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7D7" w:rsidRDefault="009837D7" w:rsidP="009837D7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9837D7" w:rsidRDefault="009837D7" w:rsidP="009837D7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FJ1030 Francouzská literatura 17. – 19. stol. - seminář</w:t>
      </w:r>
    </w:p>
    <w:p w:rsidR="009837D7" w:rsidRDefault="009837D7" w:rsidP="009837D7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9837D7" w:rsidRDefault="009837D7" w:rsidP="009837D7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Výuka v týdnu </w:t>
      </w:r>
      <w:r>
        <w:rPr>
          <w:b/>
          <w:bCs/>
          <w:lang w:val="cs-CZ"/>
        </w:rPr>
        <w:t>6.4.</w:t>
      </w:r>
      <w:r>
        <w:rPr>
          <w:b/>
          <w:bCs/>
          <w:lang w:val="cs-CZ"/>
        </w:rPr>
        <w:t xml:space="preserve">- </w:t>
      </w:r>
      <w:r>
        <w:rPr>
          <w:b/>
          <w:bCs/>
          <w:lang w:val="cs-CZ"/>
        </w:rPr>
        <w:t>9</w:t>
      </w:r>
      <w:r>
        <w:rPr>
          <w:b/>
          <w:bCs/>
          <w:lang w:val="cs-CZ"/>
        </w:rPr>
        <w:t>.4.</w:t>
      </w:r>
    </w:p>
    <w:p w:rsidR="009837D7" w:rsidRPr="009837D7" w:rsidRDefault="009837D7" w:rsidP="009837D7">
      <w:pPr>
        <w:rPr>
          <w:highlight w:val="yellow"/>
          <w:lang w:val="cs-CZ"/>
        </w:rPr>
      </w:pPr>
      <w:r>
        <w:rPr>
          <w:lang w:val="cs-CZ"/>
        </w:rPr>
        <w:t xml:space="preserve">V minulém týdnu jste se měly zamyslet na specifickými rysy francouzského romantismu. Hlavním představitelem tohoto uměleckého hnutí byl Victor Hugo. Román </w:t>
      </w:r>
      <w:r w:rsidRPr="009837D7">
        <w:rPr>
          <w:i/>
          <w:iCs/>
          <w:lang w:val="cs-CZ"/>
        </w:rPr>
        <w:t>Bídníci</w:t>
      </w:r>
      <w:r>
        <w:rPr>
          <w:lang w:val="cs-CZ"/>
        </w:rPr>
        <w:t xml:space="preserve"> z roku 18</w:t>
      </w:r>
      <w:bookmarkStart w:id="0" w:name="_GoBack"/>
      <w:bookmarkEnd w:id="0"/>
      <w:r>
        <w:rPr>
          <w:lang w:val="cs-CZ"/>
        </w:rPr>
        <w:t xml:space="preserve">62 je jeho pozdním dílem, které již nevzniklo v období vrcholného romantismu. Nicméně v současnosti je jeho románem nejznámějším. </w:t>
      </w:r>
      <w:r w:rsidRPr="009837D7">
        <w:rPr>
          <w:highlight w:val="yellow"/>
          <w:lang w:val="cs-CZ"/>
        </w:rPr>
        <w:t xml:space="preserve">Přečtěte si prosím úryvek, charakteristiku románu a podívejte se na dvě ukázky z filmu, které zachycují stejnou scénu jako úryvek. Následně si vyhledejte, jaké byly politické názory Victora Huga a návrhy, které po dobu své politické kariéry prosazoval. </w:t>
      </w:r>
    </w:p>
    <w:p w:rsidR="009837D7" w:rsidRDefault="009837D7" w:rsidP="009837D7">
      <w:pPr>
        <w:rPr>
          <w:lang w:val="cs-CZ"/>
        </w:rPr>
      </w:pPr>
      <w:r w:rsidRPr="009837D7">
        <w:rPr>
          <w:highlight w:val="yellow"/>
          <w:lang w:val="cs-CZ"/>
        </w:rPr>
        <w:t>Vysvětlete, jak se jeho politické názory promítaly do vlastní tvorby.</w:t>
      </w:r>
    </w:p>
    <w:p w:rsidR="009837D7" w:rsidRDefault="009837D7" w:rsidP="009837D7">
      <w:pPr>
        <w:tabs>
          <w:tab w:val="right" w:pos="567"/>
        </w:tabs>
        <w:ind w:left="360"/>
        <w:rPr>
          <w:lang w:val="cs-CZ"/>
        </w:rPr>
      </w:pPr>
      <w:r>
        <w:rPr>
          <w:lang w:val="cs-CZ"/>
        </w:rPr>
        <w:t>S přáním krásných svátků</w:t>
      </w:r>
    </w:p>
    <w:p w:rsidR="009837D7" w:rsidRDefault="009837D7" w:rsidP="009837D7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9837D7" w:rsidRPr="009837D7" w:rsidRDefault="009837D7" w:rsidP="009837D7">
      <w:pPr>
        <w:rPr>
          <w:lang w:val="cs-CZ"/>
        </w:rPr>
      </w:pPr>
    </w:p>
    <w:p w:rsidR="001A4CBA" w:rsidRPr="009837D7" w:rsidRDefault="001A4CBA">
      <w:pPr>
        <w:rPr>
          <w:lang w:val="cs-CZ"/>
        </w:rPr>
      </w:pPr>
    </w:p>
    <w:sectPr w:rsidR="001A4CBA" w:rsidRPr="0098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B7CC9"/>
    <w:multiLevelType w:val="hybridMultilevel"/>
    <w:tmpl w:val="10DC0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D7"/>
    <w:rsid w:val="001A4CBA"/>
    <w:rsid w:val="009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FF17"/>
  <w15:chartTrackingRefBased/>
  <w15:docId w15:val="{291AAF2C-39C3-4B14-8E71-86A91E28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7D7"/>
    <w:pPr>
      <w:spacing w:line="254" w:lineRule="auto"/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2020-04-09T19:08:00Z</dcterms:created>
  <dcterms:modified xsi:type="dcterms:W3CDTF">2020-04-09T19:15:00Z</dcterms:modified>
</cp:coreProperties>
</file>