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CC" w:rsidRPr="004C79CC" w:rsidRDefault="004C79CC" w:rsidP="00D30724">
      <w:pPr>
        <w:jc w:val="left"/>
        <w:rPr>
          <w:b/>
          <w:sz w:val="40"/>
          <w:szCs w:val="40"/>
          <w:lang w:eastAsia="cs-CZ"/>
        </w:rPr>
      </w:pPr>
      <w:r w:rsidRPr="004C79CC">
        <w:rPr>
          <w:b/>
          <w:sz w:val="40"/>
          <w:szCs w:val="40"/>
          <w:lang w:eastAsia="cs-CZ"/>
        </w:rPr>
        <w:t>Stylistique</w:t>
      </w:r>
    </w:p>
    <w:p w:rsidR="004C79CC" w:rsidRDefault="004C79CC" w:rsidP="00D30724">
      <w:pPr>
        <w:jc w:val="left"/>
        <w:rPr>
          <w:szCs w:val="24"/>
          <w:lang w:eastAsia="cs-CZ"/>
        </w:rPr>
      </w:pPr>
    </w:p>
    <w:p w:rsidR="009B5A88" w:rsidRPr="00D30724" w:rsidRDefault="00012F77" w:rsidP="00D30724">
      <w:pPr>
        <w:jc w:val="left"/>
        <w:rPr>
          <w:smallCaps/>
          <w:szCs w:val="24"/>
        </w:rPr>
      </w:pPr>
      <w:r w:rsidRPr="00D30724">
        <w:rPr>
          <w:szCs w:val="24"/>
          <w:lang w:eastAsia="cs-CZ"/>
        </w:rPr>
        <w:t>La </w:t>
      </w:r>
      <w:r w:rsidRPr="00D30724">
        <w:rPr>
          <w:bCs/>
          <w:szCs w:val="24"/>
          <w:lang w:eastAsia="cs-CZ"/>
        </w:rPr>
        <w:t>stylistique</w:t>
      </w:r>
      <w:r w:rsidRPr="00D30724">
        <w:rPr>
          <w:szCs w:val="24"/>
          <w:lang w:eastAsia="cs-CZ"/>
        </w:rPr>
        <w:t> est l'étude des particularités d'écriture d'un texte. Il s'agit d'une discipline issue de la </w:t>
      </w:r>
      <w:hyperlink r:id="rId5" w:tooltip="Rhétorique" w:history="1">
        <w:r w:rsidRPr="004C79CC">
          <w:rPr>
            <w:rStyle w:val="Hypertextovodkaz"/>
            <w:b/>
            <w:color w:val="auto"/>
            <w:szCs w:val="24"/>
            <w:u w:val="none"/>
            <w:lang w:eastAsia="cs-CZ"/>
          </w:rPr>
          <w:t>rhétorique</w:t>
        </w:r>
      </w:hyperlink>
      <w:r w:rsidRPr="004C79CC">
        <w:rPr>
          <w:b/>
          <w:szCs w:val="24"/>
          <w:lang w:eastAsia="cs-CZ"/>
        </w:rPr>
        <w:t> </w:t>
      </w:r>
      <w:r w:rsidRPr="004C79CC">
        <w:rPr>
          <w:szCs w:val="24"/>
          <w:lang w:eastAsia="cs-CZ"/>
        </w:rPr>
        <w:t>et de la </w:t>
      </w:r>
      <w:hyperlink r:id="rId6" w:tooltip="Linguistique" w:history="1">
        <w:r w:rsidRPr="004C79CC">
          <w:rPr>
            <w:rStyle w:val="Hypertextovodkaz"/>
            <w:b/>
            <w:color w:val="auto"/>
            <w:szCs w:val="24"/>
            <w:u w:val="none"/>
            <w:lang w:eastAsia="cs-CZ"/>
          </w:rPr>
          <w:t>linguistique</w:t>
        </w:r>
      </w:hyperlink>
    </w:p>
    <w:p w:rsidR="004C79CC" w:rsidRDefault="004C79CC" w:rsidP="00D30724">
      <w:pPr>
        <w:jc w:val="left"/>
        <w:rPr>
          <w:szCs w:val="24"/>
        </w:rPr>
      </w:pPr>
    </w:p>
    <w:p w:rsidR="009B5A88" w:rsidRPr="004C79CC" w:rsidRDefault="009B5A88" w:rsidP="00D30724">
      <w:pPr>
        <w:jc w:val="left"/>
        <w:rPr>
          <w:b/>
          <w:szCs w:val="24"/>
        </w:rPr>
      </w:pPr>
      <w:r w:rsidRPr="004C79CC">
        <w:rPr>
          <w:b/>
          <w:szCs w:val="24"/>
        </w:rPr>
        <w:t>Qu’est que la stylistique ?</w:t>
      </w:r>
    </w:p>
    <w:p w:rsidR="009B5A88" w:rsidRPr="00D30724" w:rsidRDefault="009B5A88" w:rsidP="00D30724">
      <w:pPr>
        <w:jc w:val="left"/>
        <w:rPr>
          <w:szCs w:val="24"/>
        </w:rPr>
      </w:pPr>
      <w:r w:rsidRPr="00D30724">
        <w:rPr>
          <w:szCs w:val="24"/>
        </w:rPr>
        <w:t>L’étude scientifique de l’utilisation, à des fins expressives ou esthétiques, des ressources particulières d’une langue : elle a pour objet d’étudier la manière spécifique dont un écrivain use des constructions syntactiques ou des relations de sens ou de forme existant entre les mots. On définit le style de préférence à une norme comme un écart :</w:t>
      </w:r>
    </w:p>
    <w:p w:rsidR="009B5A88" w:rsidRPr="00D30724" w:rsidRDefault="009B5A88" w:rsidP="00D30724">
      <w:pPr>
        <w:pStyle w:val="Odstavecseseznamem"/>
        <w:numPr>
          <w:ilvl w:val="0"/>
          <w:numId w:val="2"/>
        </w:numPr>
        <w:rPr>
          <w:rFonts w:ascii="Times New Roman" w:hAnsi="Times New Roman" w:cs="Times New Roman"/>
          <w:sz w:val="24"/>
          <w:szCs w:val="24"/>
          <w:lang w:val="fr-FR"/>
        </w:rPr>
      </w:pPr>
      <w:r w:rsidRPr="00D30724">
        <w:rPr>
          <w:rFonts w:ascii="Times New Roman" w:hAnsi="Times New Roman" w:cs="Times New Roman"/>
          <w:sz w:val="24"/>
          <w:szCs w:val="24"/>
          <w:lang w:val="fr-FR"/>
        </w:rPr>
        <w:t>Ecart par rapport au code.</w:t>
      </w:r>
    </w:p>
    <w:p w:rsidR="009B5A88" w:rsidRPr="00D30724" w:rsidRDefault="009B5A88" w:rsidP="00D30724">
      <w:pPr>
        <w:pStyle w:val="Odstavecseseznamem"/>
        <w:numPr>
          <w:ilvl w:val="0"/>
          <w:numId w:val="2"/>
        </w:numPr>
        <w:rPr>
          <w:rFonts w:ascii="Times New Roman" w:hAnsi="Times New Roman" w:cs="Times New Roman"/>
          <w:sz w:val="24"/>
          <w:szCs w:val="24"/>
          <w:lang w:val="fr-FR"/>
        </w:rPr>
      </w:pPr>
      <w:r w:rsidRPr="00D30724">
        <w:rPr>
          <w:rFonts w:ascii="Times New Roman" w:hAnsi="Times New Roman" w:cs="Times New Roman"/>
          <w:sz w:val="24"/>
          <w:szCs w:val="24"/>
          <w:lang w:val="fr-FR"/>
        </w:rPr>
        <w:t>Ecart par rapport à un niveau non-marqué de la parole, sorte d’usage moyen « simple ».</w:t>
      </w:r>
    </w:p>
    <w:p w:rsidR="009B5A88" w:rsidRPr="00D30724" w:rsidRDefault="009B5A88" w:rsidP="00D30724">
      <w:pPr>
        <w:pStyle w:val="Odstavecseseznamem"/>
        <w:numPr>
          <w:ilvl w:val="0"/>
          <w:numId w:val="2"/>
        </w:numPr>
        <w:rPr>
          <w:rFonts w:ascii="Times New Roman" w:hAnsi="Times New Roman" w:cs="Times New Roman"/>
          <w:sz w:val="24"/>
          <w:szCs w:val="24"/>
          <w:lang w:val="fr-FR"/>
        </w:rPr>
      </w:pPr>
      <w:r w:rsidRPr="00D30724">
        <w:rPr>
          <w:rFonts w:ascii="Times New Roman" w:hAnsi="Times New Roman" w:cs="Times New Roman"/>
          <w:sz w:val="24"/>
          <w:szCs w:val="24"/>
          <w:lang w:val="fr-FR"/>
        </w:rPr>
        <w:t>Ecart par rapport au style du genre dont l’œuvre fait partie.</w:t>
      </w:r>
    </w:p>
    <w:p w:rsidR="004C79CC" w:rsidRPr="004C79CC" w:rsidRDefault="009B5A88" w:rsidP="004C79CC">
      <w:pPr>
        <w:jc w:val="left"/>
        <w:rPr>
          <w:b/>
          <w:szCs w:val="24"/>
        </w:rPr>
      </w:pPr>
      <w:r w:rsidRPr="00D30724">
        <w:rPr>
          <w:szCs w:val="24"/>
        </w:rPr>
        <w:t xml:space="preserve">Le domaine du style est illimité, car tous ces éléments te procédés d’expression, à quelque catégorie grammaticale qu’ils appartiennent, peuvent être l’objet de choix. Ainsi, la stylistique recouvre tout le domaine de la langue et l’étude de l’expressivité linguistique doit être faite en fonction des </w:t>
      </w:r>
      <w:r w:rsidRPr="004C79CC">
        <w:rPr>
          <w:b/>
          <w:szCs w:val="24"/>
        </w:rPr>
        <w:t>divisions traditionnelles de la grammaire</w:t>
      </w:r>
      <w:r w:rsidRPr="00D30724">
        <w:rPr>
          <w:szCs w:val="24"/>
        </w:rPr>
        <w:t xml:space="preserve"> : </w:t>
      </w:r>
      <w:proofErr w:type="gramStart"/>
      <w:r w:rsidRPr="00D30724">
        <w:rPr>
          <w:szCs w:val="24"/>
        </w:rPr>
        <w:t>phonétique ,</w:t>
      </w:r>
      <w:proofErr w:type="gramEnd"/>
      <w:r w:rsidRPr="00D30724">
        <w:rPr>
          <w:szCs w:val="24"/>
        </w:rPr>
        <w:t xml:space="preserve"> morphologie, lexicographie, </w:t>
      </w:r>
      <w:r w:rsidR="004C79CC">
        <w:rPr>
          <w:szCs w:val="24"/>
        </w:rPr>
        <w:t>syntaxe, structure de l’énoncé (</w:t>
      </w:r>
      <w:r w:rsidR="004C79CC" w:rsidRPr="004C79CC">
        <w:rPr>
          <w:szCs w:val="24"/>
        </w:rPr>
        <w:t>Phonostylistique</w:t>
      </w:r>
      <w:r w:rsidR="004C79CC">
        <w:rPr>
          <w:szCs w:val="24"/>
        </w:rPr>
        <w:t>,</w:t>
      </w:r>
      <w:r w:rsidR="004C79CC">
        <w:rPr>
          <w:b/>
          <w:szCs w:val="24"/>
        </w:rPr>
        <w:t xml:space="preserve"> </w:t>
      </w:r>
      <w:proofErr w:type="spellStart"/>
      <w:r w:rsidR="004C79CC" w:rsidRPr="00D30724">
        <w:rPr>
          <w:szCs w:val="24"/>
        </w:rPr>
        <w:t>Morphostylistique</w:t>
      </w:r>
      <w:proofErr w:type="spellEnd"/>
      <w:r w:rsidR="004C79CC">
        <w:rPr>
          <w:szCs w:val="24"/>
        </w:rPr>
        <w:t xml:space="preserve">, </w:t>
      </w:r>
      <w:r w:rsidR="004C79CC" w:rsidRPr="00D30724">
        <w:rPr>
          <w:szCs w:val="24"/>
        </w:rPr>
        <w:t>Stylistique de vocabulaire</w:t>
      </w:r>
      <w:r w:rsidR="004C79CC">
        <w:rPr>
          <w:szCs w:val="24"/>
        </w:rPr>
        <w:t xml:space="preserve">, </w:t>
      </w:r>
      <w:r w:rsidR="004C79CC" w:rsidRPr="00D30724">
        <w:rPr>
          <w:szCs w:val="24"/>
        </w:rPr>
        <w:t>Stylistique de syntaxe,</w:t>
      </w:r>
      <w:r w:rsidR="004C79CC">
        <w:rPr>
          <w:szCs w:val="24"/>
        </w:rPr>
        <w:t xml:space="preserve"> Stylistique de sémantique)</w:t>
      </w:r>
    </w:p>
    <w:p w:rsidR="004C79CC" w:rsidRDefault="004C79CC" w:rsidP="004C79CC">
      <w:pPr>
        <w:jc w:val="left"/>
        <w:rPr>
          <w:szCs w:val="24"/>
        </w:rPr>
      </w:pPr>
    </w:p>
    <w:p w:rsidR="004C79CC" w:rsidRPr="004C79CC" w:rsidRDefault="004C79CC" w:rsidP="004C79CC">
      <w:pPr>
        <w:jc w:val="left"/>
        <w:rPr>
          <w:b/>
          <w:szCs w:val="24"/>
        </w:rPr>
      </w:pPr>
      <w:r w:rsidRPr="004C79CC">
        <w:rPr>
          <w:b/>
          <w:szCs w:val="24"/>
        </w:rPr>
        <w:t>Phonostylistique</w:t>
      </w:r>
    </w:p>
    <w:p w:rsidR="004C79CC" w:rsidRPr="00D30724" w:rsidRDefault="004C79CC" w:rsidP="004C79CC">
      <w:pPr>
        <w:jc w:val="left"/>
        <w:rPr>
          <w:szCs w:val="24"/>
        </w:rPr>
      </w:pPr>
      <w:r w:rsidRPr="00D30724">
        <w:rPr>
          <w:szCs w:val="24"/>
        </w:rPr>
        <w:t>Etudes des fonctions expressives du langage, des particularités du locuteur (âge, sexe, provenance géographie, groupe social) et des différents types de messages oraux (discours politique, publicitaire, etc.)</w:t>
      </w:r>
    </w:p>
    <w:p w:rsidR="004C79CC" w:rsidRDefault="004C79CC" w:rsidP="004C79CC">
      <w:pPr>
        <w:jc w:val="left"/>
        <w:rPr>
          <w:szCs w:val="24"/>
        </w:rPr>
      </w:pPr>
    </w:p>
    <w:p w:rsidR="0076699F" w:rsidRPr="0076699F" w:rsidRDefault="0076699F" w:rsidP="0076699F">
      <w:pPr>
        <w:jc w:val="left"/>
        <w:rPr>
          <w:b/>
          <w:szCs w:val="24"/>
        </w:rPr>
      </w:pPr>
      <w:r w:rsidRPr="0076699F">
        <w:rPr>
          <w:b/>
          <w:szCs w:val="24"/>
        </w:rPr>
        <w:t>Stylistique comparée</w:t>
      </w:r>
    </w:p>
    <w:p w:rsidR="0076699F" w:rsidRPr="00D30724" w:rsidRDefault="0076699F" w:rsidP="0076699F">
      <w:pPr>
        <w:jc w:val="left"/>
        <w:rPr>
          <w:szCs w:val="24"/>
        </w:rPr>
      </w:pPr>
      <w:r w:rsidRPr="00D30724">
        <w:rPr>
          <w:szCs w:val="24"/>
        </w:rPr>
        <w:t xml:space="preserve">Branche de la linguistique dont l’objet est la comparaison de deux ou plusieurs langues sur </w:t>
      </w:r>
      <w:proofErr w:type="gramStart"/>
      <w:r w:rsidRPr="00D30724">
        <w:rPr>
          <w:szCs w:val="24"/>
        </w:rPr>
        <w:t>le plans</w:t>
      </w:r>
      <w:proofErr w:type="gramEnd"/>
      <w:r w:rsidRPr="00D30724">
        <w:rPr>
          <w:szCs w:val="24"/>
        </w:rPr>
        <w:t xml:space="preserve"> du lexique, de la </w:t>
      </w:r>
      <w:proofErr w:type="spellStart"/>
      <w:r w:rsidRPr="00D30724">
        <w:rPr>
          <w:szCs w:val="24"/>
        </w:rPr>
        <w:t>sytaxe</w:t>
      </w:r>
      <w:proofErr w:type="spellEnd"/>
      <w:r w:rsidRPr="00D30724">
        <w:rPr>
          <w:szCs w:val="24"/>
        </w:rPr>
        <w:t xml:space="preserve"> et de la stylistique afin de mettre en évidence leurs res</w:t>
      </w:r>
      <w:r>
        <w:rPr>
          <w:szCs w:val="24"/>
        </w:rPr>
        <w:t xml:space="preserve">semblances et leurs différences </w:t>
      </w:r>
      <w:r w:rsidRPr="00D30724">
        <w:rPr>
          <w:szCs w:val="24"/>
        </w:rPr>
        <w:t>(faux amis)</w:t>
      </w:r>
      <w:r>
        <w:rPr>
          <w:szCs w:val="24"/>
        </w:rPr>
        <w:t>.</w:t>
      </w:r>
    </w:p>
    <w:p w:rsidR="0076699F" w:rsidRPr="00D30724" w:rsidRDefault="0076699F" w:rsidP="004C79CC">
      <w:pPr>
        <w:jc w:val="left"/>
        <w:rPr>
          <w:szCs w:val="24"/>
        </w:rPr>
      </w:pPr>
    </w:p>
    <w:p w:rsidR="009B5A88" w:rsidRPr="00D30724" w:rsidRDefault="009B5A88" w:rsidP="00D30724">
      <w:pPr>
        <w:jc w:val="left"/>
        <w:rPr>
          <w:szCs w:val="24"/>
        </w:rPr>
      </w:pPr>
      <w:r w:rsidRPr="00D30724">
        <w:rPr>
          <w:szCs w:val="24"/>
        </w:rPr>
        <w:t xml:space="preserve">Au niveau de la langue parlée il s’agit de </w:t>
      </w:r>
      <w:r w:rsidRPr="004C79CC">
        <w:rPr>
          <w:b/>
          <w:szCs w:val="24"/>
        </w:rPr>
        <w:t>la rhétorique</w:t>
      </w:r>
      <w:r w:rsidRPr="00D30724">
        <w:rPr>
          <w:szCs w:val="24"/>
        </w:rPr>
        <w:t xml:space="preserve"> (le choix des différents procédés)</w:t>
      </w:r>
    </w:p>
    <w:p w:rsidR="00A13A77" w:rsidRPr="00D30724" w:rsidRDefault="00A13A77" w:rsidP="00D30724">
      <w:pPr>
        <w:jc w:val="left"/>
        <w:rPr>
          <w:szCs w:val="24"/>
        </w:rPr>
      </w:pPr>
      <w:r w:rsidRPr="00D30724">
        <w:rPr>
          <w:szCs w:val="24"/>
        </w:rPr>
        <w:t xml:space="preserve">- historiquement, la stylistique est liée à la rhétorique (Aristote), mot « rhétorique » [art de bien dire] désigne l’activité de l’homme qui parle en public </w:t>
      </w:r>
      <w:proofErr w:type="gramStart"/>
      <w:r w:rsidRPr="00D30724">
        <w:rPr>
          <w:szCs w:val="24"/>
        </w:rPr>
        <w:t>(«rhéteur</w:t>
      </w:r>
      <w:proofErr w:type="gramEnd"/>
      <w:r w:rsidRPr="00D30724">
        <w:rPr>
          <w:szCs w:val="24"/>
        </w:rPr>
        <w:t>», «orateur») 3 approches</w:t>
      </w:r>
    </w:p>
    <w:p w:rsidR="00A13A77" w:rsidRPr="00D30724" w:rsidRDefault="00A13A77" w:rsidP="00D30724">
      <w:pPr>
        <w:pStyle w:val="alpont"/>
        <w:jc w:val="left"/>
        <w:rPr>
          <w:szCs w:val="24"/>
        </w:rPr>
      </w:pPr>
      <w:proofErr w:type="gramStart"/>
      <w:r w:rsidRPr="00D30724">
        <w:rPr>
          <w:szCs w:val="24"/>
        </w:rPr>
        <w:t>a</w:t>
      </w:r>
      <w:proofErr w:type="gramEnd"/>
      <w:r w:rsidRPr="00D30724">
        <w:rPr>
          <w:szCs w:val="24"/>
        </w:rPr>
        <w:t xml:space="preserve">/ elle est d’abord une praxis : l’art de persuader </w:t>
      </w:r>
    </w:p>
    <w:p w:rsidR="00A13A77" w:rsidRPr="00D30724" w:rsidRDefault="00A13A77" w:rsidP="00D30724">
      <w:pPr>
        <w:pStyle w:val="alpont"/>
        <w:jc w:val="left"/>
        <w:rPr>
          <w:szCs w:val="24"/>
        </w:rPr>
      </w:pPr>
      <w:proofErr w:type="gramStart"/>
      <w:r w:rsidRPr="00D30724">
        <w:rPr>
          <w:szCs w:val="24"/>
        </w:rPr>
        <w:t>b</w:t>
      </w:r>
      <w:proofErr w:type="gramEnd"/>
      <w:r w:rsidRPr="00D30724">
        <w:rPr>
          <w:szCs w:val="24"/>
        </w:rPr>
        <w:t xml:space="preserve">/ </w:t>
      </w:r>
      <w:r w:rsidRPr="00D30724">
        <w:rPr>
          <w:i/>
          <w:szCs w:val="24"/>
        </w:rPr>
        <w:t>La Poétique</w:t>
      </w:r>
      <w:r w:rsidRPr="00D30724">
        <w:rPr>
          <w:szCs w:val="24"/>
        </w:rPr>
        <w:t xml:space="preserve"> d’Aristote : l’étude des figures </w:t>
      </w:r>
    </w:p>
    <w:p w:rsidR="00A13A77" w:rsidRPr="00D30724" w:rsidRDefault="00A13A77" w:rsidP="00D30724">
      <w:pPr>
        <w:pStyle w:val="alpont"/>
        <w:jc w:val="left"/>
        <w:rPr>
          <w:szCs w:val="24"/>
        </w:rPr>
      </w:pPr>
      <w:proofErr w:type="gramStart"/>
      <w:r w:rsidRPr="00D30724">
        <w:rPr>
          <w:szCs w:val="24"/>
        </w:rPr>
        <w:t>c</w:t>
      </w:r>
      <w:proofErr w:type="gramEnd"/>
      <w:r w:rsidRPr="00D30724">
        <w:rPr>
          <w:szCs w:val="24"/>
        </w:rPr>
        <w:t>/ France, enseignement institutionnel du XIX</w:t>
      </w:r>
      <w:r w:rsidRPr="00D30724">
        <w:rPr>
          <w:szCs w:val="24"/>
          <w:vertAlign w:val="superscript"/>
        </w:rPr>
        <w:t>e</w:t>
      </w:r>
      <w:r w:rsidRPr="00D30724">
        <w:rPr>
          <w:szCs w:val="24"/>
        </w:rPr>
        <w:t xml:space="preserve"> s. : la rhétorique normative, les «arts de bien juger des ouvrages de l’esprit» </w:t>
      </w:r>
    </w:p>
    <w:p w:rsidR="00A13A77" w:rsidRPr="00D30724" w:rsidRDefault="00A13A77" w:rsidP="00D30724">
      <w:pPr>
        <w:jc w:val="left"/>
        <w:rPr>
          <w:szCs w:val="24"/>
        </w:rPr>
      </w:pPr>
    </w:p>
    <w:p w:rsidR="009B5A88" w:rsidRPr="00BD7142" w:rsidRDefault="009B5A88" w:rsidP="00D30724">
      <w:pPr>
        <w:jc w:val="left"/>
        <w:rPr>
          <w:b/>
          <w:sz w:val="36"/>
          <w:szCs w:val="36"/>
        </w:rPr>
      </w:pPr>
      <w:r w:rsidRPr="00BD7142">
        <w:rPr>
          <w:b/>
          <w:sz w:val="36"/>
          <w:szCs w:val="36"/>
        </w:rPr>
        <w:t>Niveaux de langue</w:t>
      </w:r>
    </w:p>
    <w:p w:rsidR="009B5A88" w:rsidRPr="0076699F" w:rsidRDefault="009B5A88" w:rsidP="00D30724">
      <w:pPr>
        <w:jc w:val="left"/>
        <w:rPr>
          <w:b/>
          <w:szCs w:val="24"/>
        </w:rPr>
      </w:pPr>
      <w:r w:rsidRPr="0076699F">
        <w:rPr>
          <w:b/>
          <w:szCs w:val="24"/>
        </w:rPr>
        <w:t>1</w:t>
      </w:r>
      <w:r w:rsidRPr="0076699F">
        <w:rPr>
          <w:b/>
          <w:szCs w:val="24"/>
          <w:vertAlign w:val="superscript"/>
        </w:rPr>
        <w:t>er</w:t>
      </w:r>
      <w:r w:rsidRPr="0076699F">
        <w:rPr>
          <w:b/>
          <w:szCs w:val="24"/>
        </w:rPr>
        <w:t xml:space="preserve"> critère</w:t>
      </w:r>
      <w:r w:rsidR="004C79CC" w:rsidRPr="0076699F">
        <w:rPr>
          <w:b/>
          <w:szCs w:val="24"/>
        </w:rPr>
        <w:t xml:space="preserve"> de </w:t>
      </w:r>
      <w:proofErr w:type="spellStart"/>
      <w:r w:rsidR="004C79CC" w:rsidRPr="0076699F">
        <w:rPr>
          <w:b/>
          <w:szCs w:val="24"/>
        </w:rPr>
        <w:t>distiction</w:t>
      </w:r>
      <w:proofErr w:type="spellEnd"/>
    </w:p>
    <w:p w:rsidR="009B5A88" w:rsidRPr="00D30724" w:rsidRDefault="009B5A88" w:rsidP="00D30724">
      <w:pPr>
        <w:jc w:val="left"/>
        <w:rPr>
          <w:szCs w:val="24"/>
        </w:rPr>
      </w:pPr>
      <w:proofErr w:type="gramStart"/>
      <w:r w:rsidRPr="00D30724">
        <w:rPr>
          <w:szCs w:val="24"/>
        </w:rPr>
        <w:t>langue</w:t>
      </w:r>
      <w:proofErr w:type="gramEnd"/>
      <w:r w:rsidRPr="00D30724">
        <w:rPr>
          <w:szCs w:val="24"/>
        </w:rPr>
        <w:t xml:space="preserve"> orale x langue écrite (le bon usage </w:t>
      </w:r>
      <w:proofErr w:type="spellStart"/>
      <w:r w:rsidRPr="00D30724">
        <w:rPr>
          <w:szCs w:val="24"/>
        </w:rPr>
        <w:t>spisovný</w:t>
      </w:r>
      <w:proofErr w:type="spellEnd"/>
      <w:r w:rsidRPr="00D30724">
        <w:rPr>
          <w:szCs w:val="24"/>
        </w:rPr>
        <w:t xml:space="preserve"> </w:t>
      </w:r>
      <w:proofErr w:type="spellStart"/>
      <w:r w:rsidRPr="00D30724">
        <w:rPr>
          <w:szCs w:val="24"/>
        </w:rPr>
        <w:t>jazyk</w:t>
      </w:r>
      <w:proofErr w:type="spellEnd"/>
      <w:r w:rsidRPr="00D30724">
        <w:rPr>
          <w:szCs w:val="24"/>
        </w:rPr>
        <w:t>)</w:t>
      </w:r>
    </w:p>
    <w:p w:rsidR="009B5A88" w:rsidRPr="0076699F" w:rsidRDefault="009B5A88" w:rsidP="00D30724">
      <w:pPr>
        <w:jc w:val="left"/>
        <w:rPr>
          <w:b/>
          <w:szCs w:val="24"/>
        </w:rPr>
      </w:pPr>
      <w:proofErr w:type="gramStart"/>
      <w:r w:rsidRPr="0076699F">
        <w:rPr>
          <w:b/>
          <w:szCs w:val="24"/>
        </w:rPr>
        <w:t>critère</w:t>
      </w:r>
      <w:proofErr w:type="gramEnd"/>
      <w:r w:rsidRPr="0076699F">
        <w:rPr>
          <w:b/>
          <w:szCs w:val="24"/>
        </w:rPr>
        <w:t xml:space="preserve"> sociolinguistique</w:t>
      </w:r>
    </w:p>
    <w:p w:rsidR="009B5A88" w:rsidRPr="00D30724" w:rsidRDefault="009B5A88" w:rsidP="00D30724">
      <w:pPr>
        <w:jc w:val="left"/>
        <w:rPr>
          <w:szCs w:val="24"/>
        </w:rPr>
      </w:pPr>
      <w:proofErr w:type="gramStart"/>
      <w:r w:rsidRPr="00D30724">
        <w:rPr>
          <w:szCs w:val="24"/>
        </w:rPr>
        <w:t>la</w:t>
      </w:r>
      <w:proofErr w:type="gramEnd"/>
      <w:r w:rsidRPr="00D30724">
        <w:rPr>
          <w:szCs w:val="24"/>
        </w:rPr>
        <w:t xml:space="preserve"> langue littéraire x la langue parlée</w:t>
      </w:r>
    </w:p>
    <w:p w:rsidR="009B5A88" w:rsidRPr="00D30724" w:rsidRDefault="009B5A88" w:rsidP="00D30724">
      <w:pPr>
        <w:jc w:val="left"/>
        <w:rPr>
          <w:szCs w:val="24"/>
        </w:rPr>
      </w:pPr>
      <w:proofErr w:type="gramStart"/>
      <w:r w:rsidRPr="00D30724">
        <w:rPr>
          <w:szCs w:val="24"/>
        </w:rPr>
        <w:t>la</w:t>
      </w:r>
      <w:proofErr w:type="gramEnd"/>
      <w:r w:rsidRPr="00D30724">
        <w:rPr>
          <w:szCs w:val="24"/>
        </w:rPr>
        <w:t xml:space="preserve"> langue classique x le discours solennel (en public)</w:t>
      </w:r>
    </w:p>
    <w:p w:rsidR="009B5A88" w:rsidRPr="00D30724" w:rsidRDefault="009B5A88" w:rsidP="00D30724">
      <w:pPr>
        <w:jc w:val="left"/>
        <w:rPr>
          <w:szCs w:val="24"/>
        </w:rPr>
      </w:pPr>
      <w:proofErr w:type="gramStart"/>
      <w:r w:rsidRPr="00D30724">
        <w:rPr>
          <w:szCs w:val="24"/>
        </w:rPr>
        <w:t>style</w:t>
      </w:r>
      <w:proofErr w:type="gramEnd"/>
      <w:r w:rsidRPr="00D30724">
        <w:rPr>
          <w:szCs w:val="24"/>
        </w:rPr>
        <w:t xml:space="preserve"> journalistique x le français populaire </w:t>
      </w:r>
    </w:p>
    <w:p w:rsidR="009B5A88" w:rsidRPr="00D30724" w:rsidRDefault="009B5A88" w:rsidP="00D30724">
      <w:pPr>
        <w:jc w:val="left"/>
        <w:rPr>
          <w:szCs w:val="24"/>
        </w:rPr>
      </w:pPr>
      <w:r w:rsidRPr="00D30724">
        <w:rPr>
          <w:szCs w:val="24"/>
        </w:rPr>
        <w:t xml:space="preserve">      </w:t>
      </w:r>
      <w:r w:rsidR="0076699F">
        <w:rPr>
          <w:szCs w:val="24"/>
        </w:rPr>
        <w:t xml:space="preserve">                 </w:t>
      </w:r>
      <w:proofErr w:type="gramStart"/>
      <w:r w:rsidRPr="00D30724">
        <w:rPr>
          <w:szCs w:val="24"/>
        </w:rPr>
        <w:t>l’argot</w:t>
      </w:r>
      <w:proofErr w:type="gramEnd"/>
    </w:p>
    <w:p w:rsidR="00A13A77" w:rsidRPr="00D30724" w:rsidRDefault="00A13A77" w:rsidP="00D30724">
      <w:pPr>
        <w:jc w:val="left"/>
        <w:rPr>
          <w:szCs w:val="24"/>
        </w:rPr>
      </w:pPr>
    </w:p>
    <w:p w:rsidR="009B5A88" w:rsidRPr="00D30724" w:rsidRDefault="009B5A88" w:rsidP="00D30724">
      <w:pPr>
        <w:jc w:val="left"/>
        <w:rPr>
          <w:szCs w:val="24"/>
        </w:rPr>
      </w:pPr>
      <w:r w:rsidRPr="00D30724">
        <w:rPr>
          <w:szCs w:val="24"/>
        </w:rPr>
        <w:t>2</w:t>
      </w:r>
      <w:r w:rsidRPr="00D30724">
        <w:rPr>
          <w:szCs w:val="24"/>
          <w:vertAlign w:val="superscript"/>
        </w:rPr>
        <w:t>ième</w:t>
      </w:r>
      <w:r w:rsidRPr="00D30724">
        <w:rPr>
          <w:szCs w:val="24"/>
        </w:rPr>
        <w:t xml:space="preserve"> critère</w:t>
      </w:r>
      <w:r w:rsidR="004C79CC" w:rsidRPr="004C79CC">
        <w:rPr>
          <w:szCs w:val="24"/>
        </w:rPr>
        <w:t xml:space="preserve"> </w:t>
      </w:r>
      <w:r w:rsidR="004C79CC">
        <w:rPr>
          <w:szCs w:val="24"/>
        </w:rPr>
        <w:t xml:space="preserve">de </w:t>
      </w:r>
      <w:proofErr w:type="spellStart"/>
      <w:r w:rsidR="004C79CC">
        <w:rPr>
          <w:szCs w:val="24"/>
        </w:rPr>
        <w:t>distiction</w:t>
      </w:r>
      <w:proofErr w:type="spellEnd"/>
    </w:p>
    <w:p w:rsidR="009B5A88" w:rsidRPr="00D30724" w:rsidRDefault="009B5A88" w:rsidP="00D30724">
      <w:pPr>
        <w:jc w:val="left"/>
        <w:rPr>
          <w:szCs w:val="24"/>
        </w:rPr>
      </w:pPr>
      <w:r w:rsidRPr="00D30724">
        <w:rPr>
          <w:szCs w:val="24"/>
        </w:rPr>
        <w:t xml:space="preserve">Un discours élaboré x un discours </w:t>
      </w:r>
      <w:proofErr w:type="spellStart"/>
      <w:r w:rsidRPr="00D30724">
        <w:rPr>
          <w:szCs w:val="24"/>
        </w:rPr>
        <w:t>spontanné</w:t>
      </w:r>
      <w:proofErr w:type="spellEnd"/>
    </w:p>
    <w:p w:rsidR="00A13A77" w:rsidRPr="00D30724" w:rsidRDefault="00A13A77" w:rsidP="00D30724">
      <w:pPr>
        <w:jc w:val="left"/>
        <w:rPr>
          <w:szCs w:val="24"/>
        </w:rPr>
      </w:pPr>
    </w:p>
    <w:p w:rsidR="004C79CC" w:rsidRPr="00D30724" w:rsidRDefault="004C79CC" w:rsidP="0076699F">
      <w:pPr>
        <w:jc w:val="left"/>
        <w:rPr>
          <w:szCs w:val="24"/>
          <w:lang w:eastAsia="cs-CZ"/>
        </w:rPr>
      </w:pPr>
      <w:r w:rsidRPr="00D30724">
        <w:rPr>
          <w:szCs w:val="24"/>
          <w:lang w:eastAsia="cs-CZ"/>
        </w:rPr>
        <w:t>Toute personne dispose d’au moins deux niveaux de langue qu’elle utilise en fonction des situations et des interlocuteurs. </w:t>
      </w:r>
    </w:p>
    <w:p w:rsidR="00A13A77" w:rsidRPr="00D30724" w:rsidRDefault="00A13A77" w:rsidP="0076699F">
      <w:pPr>
        <w:jc w:val="left"/>
        <w:rPr>
          <w:bCs/>
          <w:szCs w:val="24"/>
          <w:shd w:val="clear" w:color="auto" w:fill="F8F8F8"/>
          <w:lang w:eastAsia="cs-CZ"/>
        </w:rPr>
      </w:pPr>
      <w:r w:rsidRPr="00D30724">
        <w:rPr>
          <w:bCs/>
          <w:szCs w:val="24"/>
          <w:shd w:val="clear" w:color="auto" w:fill="F8F8F8"/>
          <w:lang w:eastAsia="cs-CZ"/>
        </w:rPr>
        <w:t>Maîtriser plusieurs niveaux d'une langue est fondamental car cela permet d'augmenter sa capacité de compréhension à l'oral comme à l'écrit, et de s'adapter à une situation donnée.</w:t>
      </w:r>
    </w:p>
    <w:p w:rsidR="00A13A77" w:rsidRPr="00D30724" w:rsidRDefault="004C79CC" w:rsidP="0076699F">
      <w:pPr>
        <w:jc w:val="left"/>
        <w:rPr>
          <w:bCs/>
          <w:szCs w:val="24"/>
          <w:shd w:val="clear" w:color="auto" w:fill="F8F8F8"/>
          <w:lang w:eastAsia="cs-CZ"/>
        </w:rPr>
      </w:pPr>
      <w:r>
        <w:rPr>
          <w:bCs/>
          <w:szCs w:val="24"/>
          <w:shd w:val="clear" w:color="auto" w:fill="F8F8F8"/>
          <w:lang w:eastAsia="cs-CZ"/>
        </w:rPr>
        <w:t>En français, il y a </w:t>
      </w:r>
      <w:r w:rsidR="00A13A77" w:rsidRPr="00D30724">
        <w:rPr>
          <w:bCs/>
          <w:szCs w:val="24"/>
          <w:shd w:val="clear" w:color="auto" w:fill="F8F8F8"/>
          <w:lang w:eastAsia="cs-CZ"/>
        </w:rPr>
        <w:t>trois registres ou niveaux de langue principaux :</w:t>
      </w:r>
    </w:p>
    <w:p w:rsidR="00A13A77" w:rsidRPr="00D30724" w:rsidRDefault="00A13A77" w:rsidP="0076699F">
      <w:pPr>
        <w:jc w:val="left"/>
        <w:outlineLvl w:val="1"/>
        <w:rPr>
          <w:bCs/>
          <w:szCs w:val="24"/>
          <w:shd w:val="clear" w:color="auto" w:fill="F8F8F8"/>
          <w:lang w:eastAsia="cs-CZ"/>
        </w:rPr>
      </w:pPr>
      <w:r w:rsidRPr="004C79CC">
        <w:rPr>
          <w:b/>
          <w:bCs/>
          <w:szCs w:val="24"/>
          <w:shd w:val="clear" w:color="auto" w:fill="F8F8F8"/>
          <w:lang w:eastAsia="cs-CZ"/>
        </w:rPr>
        <w:t>Le niveau familier</w:t>
      </w:r>
      <w:r w:rsidRPr="00D30724">
        <w:rPr>
          <w:szCs w:val="24"/>
          <w:shd w:val="clear" w:color="auto" w:fill="F8F8F8"/>
          <w:lang w:eastAsia="cs-CZ"/>
        </w:rPr>
        <w:t> qui s'utilise entre copains et amis. </w:t>
      </w:r>
      <w:r w:rsidRPr="00D30724">
        <w:rPr>
          <w:bCs/>
          <w:szCs w:val="24"/>
          <w:shd w:val="clear" w:color="auto" w:fill="F8F8F8"/>
          <w:lang w:eastAsia="cs-CZ"/>
        </w:rPr>
        <w:t>Réservé à l'oral</w:t>
      </w:r>
      <w:r w:rsidRPr="00D30724">
        <w:rPr>
          <w:szCs w:val="24"/>
          <w:shd w:val="clear" w:color="auto" w:fill="F8F8F8"/>
          <w:lang w:eastAsia="cs-CZ"/>
        </w:rPr>
        <w:t>.</w:t>
      </w:r>
    </w:p>
    <w:p w:rsidR="00A13A77" w:rsidRPr="00D30724" w:rsidRDefault="00A13A77" w:rsidP="0076699F">
      <w:pPr>
        <w:jc w:val="left"/>
        <w:rPr>
          <w:bCs/>
          <w:szCs w:val="24"/>
          <w:shd w:val="clear" w:color="auto" w:fill="F8F8F8"/>
          <w:lang w:eastAsia="cs-CZ"/>
        </w:rPr>
      </w:pPr>
      <w:r w:rsidRPr="004C79CC">
        <w:rPr>
          <w:b/>
          <w:bCs/>
          <w:szCs w:val="24"/>
          <w:shd w:val="clear" w:color="auto" w:fill="F8F8F8"/>
          <w:lang w:eastAsia="cs-CZ"/>
        </w:rPr>
        <w:t>Le niveau courant</w:t>
      </w:r>
      <w:r w:rsidRPr="00D30724">
        <w:rPr>
          <w:bCs/>
          <w:szCs w:val="24"/>
          <w:shd w:val="clear" w:color="auto" w:fill="F8F8F8"/>
          <w:lang w:eastAsia="cs-CZ"/>
        </w:rPr>
        <w:t> s'utilise à l'écrit comme à l'oral avec des personnes que l'on ne connaît pas ou peu (milieu scolaire, professionnel, relations sociales...).</w:t>
      </w:r>
    </w:p>
    <w:p w:rsidR="00A13A77" w:rsidRPr="00D30724" w:rsidRDefault="00A13A77" w:rsidP="0076699F">
      <w:pPr>
        <w:jc w:val="left"/>
        <w:rPr>
          <w:bCs/>
          <w:szCs w:val="24"/>
          <w:shd w:val="clear" w:color="auto" w:fill="F8F8F8"/>
          <w:lang w:eastAsia="cs-CZ"/>
        </w:rPr>
      </w:pPr>
      <w:r w:rsidRPr="004C79CC">
        <w:rPr>
          <w:b/>
          <w:bCs/>
          <w:szCs w:val="24"/>
          <w:shd w:val="clear" w:color="auto" w:fill="F8F8F8"/>
          <w:lang w:eastAsia="cs-CZ"/>
        </w:rPr>
        <w:t>Le niveau soutenu</w:t>
      </w:r>
      <w:r w:rsidRPr="00D30724">
        <w:rPr>
          <w:bCs/>
          <w:szCs w:val="24"/>
          <w:shd w:val="clear" w:color="auto" w:fill="F8F8F8"/>
          <w:lang w:eastAsia="cs-CZ"/>
        </w:rPr>
        <w:t> utilisé surtout à l'écrit. Peut paraître prétentieux.</w:t>
      </w:r>
    </w:p>
    <w:p w:rsidR="0076699F" w:rsidRDefault="0076699F" w:rsidP="00D30724">
      <w:pPr>
        <w:spacing w:after="120"/>
        <w:jc w:val="left"/>
        <w:rPr>
          <w:bCs/>
          <w:szCs w:val="24"/>
          <w:lang w:eastAsia="cs-CZ"/>
        </w:rPr>
      </w:pPr>
    </w:p>
    <w:p w:rsidR="00587F30" w:rsidRPr="00D30724" w:rsidRDefault="004C79CC" w:rsidP="00D30724">
      <w:pPr>
        <w:spacing w:after="120"/>
        <w:jc w:val="left"/>
        <w:rPr>
          <w:szCs w:val="24"/>
          <w:lang w:eastAsia="cs-CZ"/>
        </w:rPr>
      </w:pPr>
      <w:r>
        <w:rPr>
          <w:bCs/>
          <w:szCs w:val="24"/>
          <w:lang w:eastAsia="cs-CZ"/>
        </w:rPr>
        <w:t>C</w:t>
      </w:r>
      <w:r w:rsidRPr="00D30724">
        <w:rPr>
          <w:bCs/>
          <w:szCs w:val="24"/>
          <w:lang w:eastAsia="cs-CZ"/>
        </w:rPr>
        <w:t xml:space="preserve">haque niveau </w:t>
      </w:r>
      <w:r>
        <w:rPr>
          <w:bCs/>
          <w:szCs w:val="24"/>
          <w:lang w:eastAsia="cs-CZ"/>
        </w:rPr>
        <w:t xml:space="preserve">est caractérisé </w:t>
      </w:r>
      <w:r w:rsidRPr="00D30724">
        <w:rPr>
          <w:bCs/>
          <w:szCs w:val="24"/>
          <w:lang w:eastAsia="cs-CZ"/>
        </w:rPr>
        <w:t>par certaines marques</w:t>
      </w:r>
      <w:r>
        <w:rPr>
          <w:bCs/>
          <w:szCs w:val="24"/>
          <w:lang w:eastAsia="cs-CZ"/>
        </w:rPr>
        <w:t>.</w:t>
      </w:r>
      <w:r w:rsidRPr="00D30724">
        <w:rPr>
          <w:szCs w:val="24"/>
          <w:lang w:eastAsia="cs-CZ"/>
        </w:rPr>
        <w:t> Chacun de ces niveaux se caractérise par certaines marques particulières :</w:t>
      </w:r>
      <w:r w:rsidRPr="00D30724">
        <w:rPr>
          <w:szCs w:val="24"/>
          <w:lang w:eastAsia="cs-CZ"/>
        </w:rPr>
        <w:br/>
        <w:t>- choix du vocabulaire,</w:t>
      </w:r>
      <w:r w:rsidRPr="00D30724">
        <w:rPr>
          <w:szCs w:val="24"/>
          <w:lang w:eastAsia="cs-CZ"/>
        </w:rPr>
        <w:br/>
        <w:t>- construction des phrases,</w:t>
      </w:r>
      <w:r w:rsidRPr="00D30724">
        <w:rPr>
          <w:szCs w:val="24"/>
          <w:lang w:eastAsia="cs-CZ"/>
        </w:rPr>
        <w:br/>
        <w:t>- respect ou non-respect des règles de grammaire,</w:t>
      </w:r>
      <w:r w:rsidRPr="00D30724">
        <w:rPr>
          <w:szCs w:val="24"/>
          <w:lang w:eastAsia="cs-CZ"/>
        </w:rPr>
        <w:br/>
        <w:t>- etc.</w:t>
      </w:r>
      <w:r w:rsidR="00587F30" w:rsidRPr="00D30724">
        <w:rPr>
          <w:szCs w:val="24"/>
          <w:lang w:eastAsia="cs-CZ"/>
        </w:rPr>
        <w:t> </w:t>
      </w:r>
    </w:p>
    <w:p w:rsidR="00587F30" w:rsidRPr="00D30724" w:rsidRDefault="00587F30" w:rsidP="00D30724">
      <w:pPr>
        <w:spacing w:after="120"/>
        <w:jc w:val="left"/>
        <w:rPr>
          <w:szCs w:val="24"/>
          <w:lang w:eastAsia="cs-CZ"/>
        </w:rPr>
      </w:pPr>
      <w:r w:rsidRPr="00D30724">
        <w:rPr>
          <w:szCs w:val="24"/>
          <w:lang w:eastAsia="cs-CZ"/>
        </w:rPr>
        <w:t> </w:t>
      </w:r>
      <w:r w:rsidR="0076699F" w:rsidRPr="00D30724">
        <w:rPr>
          <w:szCs w:val="24"/>
          <w:lang w:eastAsia="cs-CZ"/>
        </w:rPr>
        <w:t>Ces niveaux sont cependant difficiles à caractériser et il n’existe pas de frontière précise entre eux.</w:t>
      </w:r>
      <w:r w:rsidR="0076699F">
        <w:rPr>
          <w:szCs w:val="24"/>
          <w:lang w:eastAsia="cs-CZ"/>
        </w:rPr>
        <w:t xml:space="preserve"> U</w:t>
      </w:r>
      <w:r w:rsidR="0076699F" w:rsidRPr="00D30724">
        <w:rPr>
          <w:szCs w:val="24"/>
          <w:lang w:eastAsia="cs-CZ"/>
        </w:rPr>
        <w:t>n mot peut être perçu comme de niveau différent d’une région ou d’un pays à un autre et les mots peuvent changer de niveau de langue avec le temps.</w:t>
      </w:r>
      <w:r w:rsidR="0076699F" w:rsidRPr="00D30724">
        <w:rPr>
          <w:szCs w:val="24"/>
          <w:lang w:eastAsia="cs-CZ"/>
        </w:rPr>
        <w:br/>
      </w:r>
    </w:p>
    <w:p w:rsidR="00587F30" w:rsidRPr="00D30724" w:rsidRDefault="0076699F" w:rsidP="00D30724">
      <w:pPr>
        <w:spacing w:after="120"/>
        <w:jc w:val="left"/>
        <w:rPr>
          <w:szCs w:val="24"/>
          <w:lang w:eastAsia="cs-CZ"/>
        </w:rPr>
      </w:pPr>
      <w:r w:rsidRPr="00D30724">
        <w:rPr>
          <w:szCs w:val="24"/>
          <w:lang w:eastAsia="cs-CZ"/>
        </w:rPr>
        <w:t>Employer des termes recherchés, familiers ou populaires dans un texte rédigé au niveau de la langue écrite tenue </w:t>
      </w:r>
      <w:r w:rsidRPr="00D30724">
        <w:rPr>
          <w:i/>
          <w:iCs/>
          <w:szCs w:val="24"/>
          <w:lang w:eastAsia="cs-CZ"/>
        </w:rPr>
        <w:t>(</w:t>
      </w:r>
      <w:proofErr w:type="spellStart"/>
      <w:r w:rsidRPr="00D30724">
        <w:rPr>
          <w:i/>
          <w:iCs/>
          <w:szCs w:val="24"/>
          <w:lang w:eastAsia="cs-CZ"/>
        </w:rPr>
        <w:t>formal</w:t>
      </w:r>
      <w:proofErr w:type="spellEnd"/>
      <w:r w:rsidRPr="00D30724">
        <w:rPr>
          <w:i/>
          <w:iCs/>
          <w:szCs w:val="24"/>
          <w:lang w:eastAsia="cs-CZ"/>
        </w:rPr>
        <w:t xml:space="preserve"> </w:t>
      </w:r>
      <w:proofErr w:type="spellStart"/>
      <w:r w:rsidRPr="00D30724">
        <w:rPr>
          <w:i/>
          <w:iCs/>
          <w:szCs w:val="24"/>
          <w:lang w:eastAsia="cs-CZ"/>
        </w:rPr>
        <w:t>level</w:t>
      </w:r>
      <w:proofErr w:type="spellEnd"/>
      <w:r w:rsidRPr="00D30724">
        <w:rPr>
          <w:i/>
          <w:iCs/>
          <w:szCs w:val="24"/>
          <w:lang w:eastAsia="cs-CZ"/>
        </w:rPr>
        <w:t>)</w:t>
      </w:r>
      <w:r w:rsidRPr="00D30724">
        <w:rPr>
          <w:szCs w:val="24"/>
          <w:lang w:eastAsia="cs-CZ"/>
        </w:rPr>
        <w:t> est généralement considéré comme une faute de style.</w:t>
      </w:r>
      <w:r w:rsidRPr="00D30724">
        <w:rPr>
          <w:szCs w:val="24"/>
          <w:lang w:eastAsia="cs-CZ"/>
        </w:rPr>
        <w:br/>
        <w:t>Cependant, dans certains cas, cela peut être fait dans le but de créer un effet particulier</w:t>
      </w:r>
    </w:p>
    <w:p w:rsidR="00587F30" w:rsidRPr="00D30724" w:rsidRDefault="00587F30" w:rsidP="00D30724">
      <w:pPr>
        <w:spacing w:after="120"/>
        <w:jc w:val="left"/>
        <w:rPr>
          <w:szCs w:val="24"/>
          <w:lang w:eastAsia="cs-CZ"/>
        </w:rPr>
      </w:pPr>
      <w:bookmarkStart w:id="0" w:name="_pas_de_frontière_précise_entre_les_"/>
      <w:bookmarkEnd w:id="0"/>
      <w:r w:rsidRPr="00D30724">
        <w:rPr>
          <w:szCs w:val="24"/>
          <w:lang w:eastAsia="cs-CZ"/>
        </w:rPr>
        <w:t> </w:t>
      </w:r>
      <w:r w:rsidR="0076699F" w:rsidRPr="00D30724">
        <w:rPr>
          <w:szCs w:val="24"/>
          <w:lang w:eastAsia="cs-CZ"/>
        </w:rPr>
        <w:t>Les dictionnaires signalent généralement les mots qui appartiennent à la langue familière </w:t>
      </w:r>
      <w:r w:rsidR="0076699F" w:rsidRPr="00D30724">
        <w:rPr>
          <w:i/>
          <w:iCs/>
          <w:szCs w:val="24"/>
          <w:lang w:eastAsia="cs-CZ"/>
        </w:rPr>
        <w:t>(</w:t>
      </w:r>
      <w:proofErr w:type="spellStart"/>
      <w:r w:rsidR="0076699F" w:rsidRPr="00D30724">
        <w:rPr>
          <w:i/>
          <w:iCs/>
          <w:szCs w:val="24"/>
          <w:lang w:eastAsia="cs-CZ"/>
        </w:rPr>
        <w:t>fam</w:t>
      </w:r>
      <w:proofErr w:type="spellEnd"/>
      <w:r w:rsidR="0076699F" w:rsidRPr="00D30724">
        <w:rPr>
          <w:i/>
          <w:iCs/>
          <w:szCs w:val="24"/>
          <w:lang w:eastAsia="cs-CZ"/>
        </w:rPr>
        <w:t>.)</w:t>
      </w:r>
      <w:r w:rsidR="0076699F" w:rsidRPr="00D30724">
        <w:rPr>
          <w:szCs w:val="24"/>
          <w:lang w:eastAsia="cs-CZ"/>
        </w:rPr>
        <w:t> ou populaire </w:t>
      </w:r>
      <w:r w:rsidR="0076699F" w:rsidRPr="00D30724">
        <w:rPr>
          <w:i/>
          <w:iCs/>
          <w:szCs w:val="24"/>
          <w:lang w:eastAsia="cs-CZ"/>
        </w:rPr>
        <w:t>(pop.)</w:t>
      </w:r>
      <w:r w:rsidR="0076699F" w:rsidRPr="00D30724">
        <w:rPr>
          <w:szCs w:val="24"/>
          <w:lang w:eastAsia="cs-CZ"/>
        </w:rPr>
        <w:t> ou littéraire </w:t>
      </w:r>
      <w:r w:rsidR="0076699F" w:rsidRPr="00D30724">
        <w:rPr>
          <w:i/>
          <w:iCs/>
          <w:szCs w:val="24"/>
          <w:lang w:eastAsia="cs-CZ"/>
        </w:rPr>
        <w:t>(lit.)</w:t>
      </w:r>
      <w:r w:rsidR="0076699F" w:rsidRPr="00D30724">
        <w:rPr>
          <w:szCs w:val="24"/>
          <w:lang w:eastAsia="cs-CZ"/>
        </w:rPr>
        <w:t>.</w:t>
      </w:r>
    </w:p>
    <w:p w:rsidR="00587F30" w:rsidRPr="00D30724" w:rsidRDefault="00587F30" w:rsidP="00D30724">
      <w:pPr>
        <w:spacing w:after="120"/>
        <w:jc w:val="left"/>
        <w:rPr>
          <w:szCs w:val="24"/>
          <w:lang w:eastAsia="cs-CZ"/>
        </w:rPr>
      </w:pPr>
      <w:r w:rsidRPr="00D30724">
        <w:rPr>
          <w:szCs w:val="24"/>
          <w:lang w:eastAsia="cs-CZ"/>
        </w:rPr>
        <w:t> </w:t>
      </w:r>
    </w:p>
    <w:p w:rsidR="009B5A88" w:rsidRPr="00BD7142" w:rsidRDefault="009B5A88" w:rsidP="00D30724">
      <w:pPr>
        <w:jc w:val="left"/>
        <w:rPr>
          <w:b/>
          <w:sz w:val="36"/>
          <w:szCs w:val="36"/>
          <w:lang w:eastAsia="fr-FR"/>
        </w:rPr>
      </w:pPr>
      <w:bookmarkStart w:id="1" w:name="_changement_de_niveau_avec_le_temps"/>
      <w:bookmarkStart w:id="2" w:name="_emploi_du_mauvais_niveau_:_une_faut"/>
      <w:bookmarkStart w:id="3" w:name="_niveaux_signalés_dans_les_dictionna"/>
      <w:bookmarkEnd w:id="1"/>
      <w:bookmarkEnd w:id="2"/>
      <w:bookmarkEnd w:id="3"/>
      <w:r w:rsidRPr="00BD7142">
        <w:rPr>
          <w:b/>
          <w:bCs/>
          <w:sz w:val="36"/>
          <w:szCs w:val="36"/>
          <w:lang w:eastAsia="fr-FR"/>
        </w:rPr>
        <w:t>Enoncé et énonciation</w:t>
      </w:r>
    </w:p>
    <w:p w:rsidR="009B5A88" w:rsidRPr="00CD712D" w:rsidRDefault="009B5A88" w:rsidP="00D30724">
      <w:pPr>
        <w:jc w:val="left"/>
        <w:rPr>
          <w:b/>
          <w:szCs w:val="24"/>
          <w:lang w:eastAsia="fr-FR"/>
        </w:rPr>
      </w:pPr>
    </w:p>
    <w:p w:rsidR="009B5A88" w:rsidRPr="00CD712D" w:rsidRDefault="009B5A88" w:rsidP="00D30724">
      <w:pPr>
        <w:jc w:val="left"/>
        <w:rPr>
          <w:b/>
          <w:bCs/>
          <w:szCs w:val="24"/>
          <w:lang w:eastAsia="fr-FR"/>
        </w:rPr>
      </w:pPr>
      <w:r w:rsidRPr="00CD712D">
        <w:rPr>
          <w:b/>
          <w:bCs/>
          <w:szCs w:val="24"/>
          <w:lang w:eastAsia="fr-FR"/>
        </w:rPr>
        <w:t>/I/ La notion d’énoncé</w:t>
      </w:r>
    </w:p>
    <w:p w:rsidR="009B5A88" w:rsidRPr="00D30724" w:rsidRDefault="009B5A88" w:rsidP="00D30724">
      <w:pPr>
        <w:jc w:val="left"/>
        <w:rPr>
          <w:bCs/>
          <w:szCs w:val="24"/>
          <w:u w:val="single"/>
          <w:lang w:eastAsia="fr-FR"/>
        </w:rPr>
      </w:pPr>
      <w:r w:rsidRPr="00CD712D">
        <w:rPr>
          <w:b/>
          <w:bCs/>
          <w:szCs w:val="24"/>
          <w:lang w:eastAsia="fr-FR"/>
        </w:rPr>
        <w:t>1. Définition</w:t>
      </w:r>
    </w:p>
    <w:p w:rsidR="009B5A88" w:rsidRPr="00D30724" w:rsidRDefault="009B5A88" w:rsidP="00D30724">
      <w:pPr>
        <w:jc w:val="left"/>
        <w:rPr>
          <w:szCs w:val="24"/>
          <w:lang w:eastAsia="fr-FR"/>
        </w:rPr>
      </w:pPr>
      <w:r w:rsidRPr="00D30724">
        <w:rPr>
          <w:szCs w:val="24"/>
          <w:lang w:eastAsia="fr-FR"/>
        </w:rPr>
        <w:t xml:space="preserve">Toute suite de mots, prononcée, écrite ou imprimée, est un </w:t>
      </w:r>
      <w:r w:rsidRPr="00D30724">
        <w:rPr>
          <w:bCs/>
          <w:szCs w:val="24"/>
          <w:lang w:eastAsia="fr-FR"/>
        </w:rPr>
        <w:t>énoncé</w:t>
      </w:r>
      <w:r w:rsidRPr="00D30724">
        <w:rPr>
          <w:szCs w:val="24"/>
          <w:lang w:eastAsia="fr-FR"/>
        </w:rPr>
        <w:t xml:space="preserve">. Mais en général, on réserve le mot </w:t>
      </w:r>
      <w:r w:rsidRPr="00D30724">
        <w:rPr>
          <w:i/>
          <w:iCs/>
          <w:szCs w:val="24"/>
          <w:lang w:eastAsia="fr-FR"/>
        </w:rPr>
        <w:t xml:space="preserve">énoncé </w:t>
      </w:r>
      <w:r w:rsidRPr="00D30724">
        <w:rPr>
          <w:szCs w:val="24"/>
          <w:lang w:eastAsia="fr-FR"/>
        </w:rPr>
        <w:t>à une suite de mots construite gramma</w:t>
      </w:r>
      <w:r w:rsidR="00CD712D">
        <w:rPr>
          <w:szCs w:val="24"/>
          <w:lang w:eastAsia="fr-FR"/>
        </w:rPr>
        <w:t xml:space="preserve">ticalement et pourvue d’un </w:t>
      </w:r>
      <w:proofErr w:type="gramStart"/>
      <w:r w:rsidR="00CD712D">
        <w:rPr>
          <w:szCs w:val="24"/>
          <w:lang w:eastAsia="fr-FR"/>
        </w:rPr>
        <w:t>sens .</w:t>
      </w:r>
      <w:proofErr w:type="gramEnd"/>
    </w:p>
    <w:p w:rsidR="009B5A88" w:rsidRPr="00D30724" w:rsidRDefault="009B5A88" w:rsidP="00D30724">
      <w:pPr>
        <w:jc w:val="left"/>
        <w:rPr>
          <w:bCs/>
          <w:szCs w:val="24"/>
          <w:u w:val="single"/>
          <w:lang w:eastAsia="fr-FR"/>
        </w:rPr>
      </w:pPr>
    </w:p>
    <w:p w:rsidR="009B5A88" w:rsidRPr="00CD712D" w:rsidRDefault="009B5A88" w:rsidP="00D30724">
      <w:pPr>
        <w:jc w:val="left"/>
        <w:rPr>
          <w:b/>
          <w:bCs/>
          <w:szCs w:val="24"/>
          <w:lang w:eastAsia="fr-FR"/>
        </w:rPr>
      </w:pPr>
      <w:r w:rsidRPr="00CD712D">
        <w:rPr>
          <w:b/>
          <w:bCs/>
          <w:szCs w:val="24"/>
          <w:lang w:eastAsia="fr-FR"/>
        </w:rPr>
        <w:t>2. L’échelle de l’énoncé</w:t>
      </w:r>
    </w:p>
    <w:p w:rsidR="009B5A88" w:rsidRPr="00D30724" w:rsidRDefault="009B5A88" w:rsidP="00D30724">
      <w:pPr>
        <w:jc w:val="left"/>
        <w:rPr>
          <w:szCs w:val="24"/>
          <w:lang w:eastAsia="fr-FR"/>
        </w:rPr>
      </w:pPr>
      <w:r w:rsidRPr="00D30724">
        <w:rPr>
          <w:bCs/>
          <w:szCs w:val="24"/>
          <w:lang w:eastAsia="fr-FR"/>
        </w:rPr>
        <w:t>a.</w:t>
      </w:r>
      <w:r w:rsidRPr="00D30724">
        <w:rPr>
          <w:szCs w:val="24"/>
          <w:lang w:eastAsia="fr-FR"/>
        </w:rPr>
        <w:t xml:space="preserve"> l’énoncé peut se réduire à</w:t>
      </w:r>
      <w:r w:rsidRPr="00D30724">
        <w:rPr>
          <w:bCs/>
          <w:szCs w:val="24"/>
          <w:lang w:eastAsia="fr-FR"/>
        </w:rPr>
        <w:t xml:space="preserve"> un mot</w:t>
      </w:r>
      <w:r w:rsidRPr="00D30724">
        <w:rPr>
          <w:szCs w:val="24"/>
          <w:lang w:eastAsia="fr-FR"/>
        </w:rPr>
        <w:t xml:space="preserve"> : par exemple, une interjection (</w:t>
      </w:r>
      <w:proofErr w:type="gramStart"/>
      <w:r w:rsidRPr="00D30724">
        <w:rPr>
          <w:i/>
          <w:iCs/>
          <w:szCs w:val="24"/>
          <w:lang w:eastAsia="fr-FR"/>
        </w:rPr>
        <w:t>Zut</w:t>
      </w:r>
      <w:r w:rsidRPr="00D30724">
        <w:rPr>
          <w:szCs w:val="24"/>
          <w:lang w:eastAsia="fr-FR"/>
        </w:rPr>
        <w:t>!</w:t>
      </w:r>
      <w:proofErr w:type="gramEnd"/>
      <w:r w:rsidRPr="00D30724">
        <w:rPr>
          <w:szCs w:val="24"/>
          <w:lang w:eastAsia="fr-FR"/>
        </w:rPr>
        <w:t>), un appel (</w:t>
      </w:r>
      <w:r w:rsidRPr="00D30724">
        <w:rPr>
          <w:i/>
          <w:iCs/>
          <w:szCs w:val="24"/>
          <w:lang w:eastAsia="fr-FR"/>
        </w:rPr>
        <w:t>Hep</w:t>
      </w:r>
      <w:r w:rsidRPr="00D30724">
        <w:rPr>
          <w:szCs w:val="24"/>
          <w:lang w:eastAsia="fr-FR"/>
        </w:rPr>
        <w:t>!), un ordre (</w:t>
      </w:r>
      <w:r w:rsidRPr="00D30724">
        <w:rPr>
          <w:i/>
          <w:iCs/>
          <w:szCs w:val="24"/>
          <w:lang w:eastAsia="fr-FR"/>
        </w:rPr>
        <w:t>Silence</w:t>
      </w:r>
      <w:r w:rsidRPr="00D30724">
        <w:rPr>
          <w:szCs w:val="24"/>
          <w:lang w:eastAsia="fr-FR"/>
        </w:rPr>
        <w:t>!), une constatation (</w:t>
      </w:r>
      <w:r w:rsidRPr="00D30724">
        <w:rPr>
          <w:i/>
          <w:iCs/>
          <w:szCs w:val="24"/>
          <w:lang w:eastAsia="fr-FR"/>
        </w:rPr>
        <w:t>Minuit</w:t>
      </w:r>
      <w:r w:rsidRPr="00D30724">
        <w:rPr>
          <w:szCs w:val="24"/>
          <w:lang w:eastAsia="fr-FR"/>
        </w:rPr>
        <w:t>), l’entrée d’un article de dictionnaire, etc.</w:t>
      </w:r>
    </w:p>
    <w:p w:rsidR="009B5A88" w:rsidRPr="00D30724" w:rsidRDefault="009B5A88" w:rsidP="00D30724">
      <w:pPr>
        <w:jc w:val="left"/>
        <w:rPr>
          <w:szCs w:val="24"/>
          <w:lang w:eastAsia="fr-FR"/>
        </w:rPr>
      </w:pPr>
      <w:r w:rsidRPr="00D30724">
        <w:rPr>
          <w:bCs/>
          <w:szCs w:val="24"/>
          <w:lang w:eastAsia="fr-FR"/>
        </w:rPr>
        <w:t>b.</w:t>
      </w:r>
      <w:r w:rsidRPr="00D30724">
        <w:rPr>
          <w:szCs w:val="24"/>
          <w:lang w:eastAsia="fr-FR"/>
        </w:rPr>
        <w:t xml:space="preserve"> Un énoncé peut être </w:t>
      </w:r>
      <w:r w:rsidRPr="00D30724">
        <w:rPr>
          <w:bCs/>
          <w:szCs w:val="24"/>
          <w:lang w:eastAsia="fr-FR"/>
        </w:rPr>
        <w:t>un groupe de mots</w:t>
      </w:r>
      <w:r w:rsidRPr="00D30724">
        <w:rPr>
          <w:szCs w:val="24"/>
          <w:lang w:eastAsia="fr-FR"/>
        </w:rPr>
        <w:t xml:space="preserve"> : par exemple, un groupe nominal </w:t>
      </w:r>
    </w:p>
    <w:p w:rsidR="009B5A88" w:rsidRPr="00D30724" w:rsidRDefault="009B5A88" w:rsidP="00D30724">
      <w:pPr>
        <w:jc w:val="left"/>
        <w:rPr>
          <w:szCs w:val="24"/>
          <w:lang w:eastAsia="fr-FR"/>
        </w:rPr>
      </w:pPr>
      <w:r w:rsidRPr="00D30724">
        <w:rPr>
          <w:szCs w:val="24"/>
          <w:lang w:eastAsia="fr-FR"/>
        </w:rPr>
        <w:t>(</w:t>
      </w:r>
      <w:proofErr w:type="gramStart"/>
      <w:r w:rsidRPr="00D30724">
        <w:rPr>
          <w:szCs w:val="24"/>
          <w:lang w:eastAsia="fr-FR"/>
        </w:rPr>
        <w:t>dans</w:t>
      </w:r>
      <w:proofErr w:type="gramEnd"/>
      <w:r w:rsidRPr="00D30724">
        <w:rPr>
          <w:szCs w:val="24"/>
          <w:lang w:eastAsia="fr-FR"/>
        </w:rPr>
        <w:t xml:space="preserve"> un titre de journal : </w:t>
      </w:r>
      <w:r w:rsidRPr="00D30724">
        <w:rPr>
          <w:i/>
          <w:iCs/>
          <w:szCs w:val="24"/>
          <w:lang w:eastAsia="fr-FR"/>
        </w:rPr>
        <w:t>Accidents d’autoroute</w:t>
      </w:r>
      <w:r w:rsidRPr="00D30724">
        <w:rPr>
          <w:szCs w:val="24"/>
          <w:lang w:eastAsia="fr-FR"/>
        </w:rPr>
        <w:t>).</w:t>
      </w:r>
    </w:p>
    <w:p w:rsidR="009B5A88" w:rsidRPr="00D30724" w:rsidRDefault="009B5A88" w:rsidP="00D30724">
      <w:pPr>
        <w:jc w:val="left"/>
        <w:rPr>
          <w:szCs w:val="24"/>
          <w:lang w:eastAsia="fr-FR"/>
        </w:rPr>
      </w:pPr>
      <w:r w:rsidRPr="00D30724">
        <w:rPr>
          <w:bCs/>
          <w:szCs w:val="24"/>
          <w:lang w:eastAsia="fr-FR"/>
        </w:rPr>
        <w:t>c.</w:t>
      </w:r>
      <w:r w:rsidRPr="00D30724">
        <w:rPr>
          <w:szCs w:val="24"/>
          <w:lang w:eastAsia="fr-FR"/>
        </w:rPr>
        <w:t xml:space="preserve"> Un énoncé peut être</w:t>
      </w:r>
      <w:r w:rsidRPr="00D30724">
        <w:rPr>
          <w:bCs/>
          <w:szCs w:val="24"/>
          <w:lang w:eastAsia="fr-FR"/>
        </w:rPr>
        <w:t xml:space="preserve"> une phrase</w:t>
      </w:r>
      <w:r w:rsidRPr="00D30724">
        <w:rPr>
          <w:szCs w:val="24"/>
          <w:lang w:eastAsia="fr-FR"/>
        </w:rPr>
        <w:t xml:space="preserve"> : phrase avec verbe ou phrase sans verbe (</w:t>
      </w:r>
      <w:r w:rsidRPr="00D30724">
        <w:rPr>
          <w:i/>
          <w:iCs/>
          <w:szCs w:val="24"/>
          <w:lang w:eastAsia="fr-FR"/>
        </w:rPr>
        <w:t xml:space="preserve">Pèlerinage à </w:t>
      </w:r>
      <w:proofErr w:type="spellStart"/>
      <w:r w:rsidRPr="00D30724">
        <w:rPr>
          <w:i/>
          <w:iCs/>
          <w:szCs w:val="24"/>
          <w:lang w:eastAsia="fr-FR"/>
        </w:rPr>
        <w:t>Makka</w:t>
      </w:r>
      <w:proofErr w:type="spellEnd"/>
      <w:r w:rsidRPr="00D30724">
        <w:rPr>
          <w:szCs w:val="24"/>
          <w:lang w:eastAsia="fr-FR"/>
        </w:rPr>
        <w:t xml:space="preserve"> - </w:t>
      </w:r>
      <w:proofErr w:type="gramStart"/>
      <w:r w:rsidRPr="00D30724">
        <w:rPr>
          <w:i/>
          <w:iCs/>
          <w:szCs w:val="24"/>
          <w:lang w:eastAsia="fr-FR"/>
        </w:rPr>
        <w:t>Formidable</w:t>
      </w:r>
      <w:r w:rsidRPr="00D30724">
        <w:rPr>
          <w:szCs w:val="24"/>
          <w:lang w:eastAsia="fr-FR"/>
        </w:rPr>
        <w:t>!</w:t>
      </w:r>
      <w:proofErr w:type="gramEnd"/>
      <w:r w:rsidRPr="00D30724">
        <w:rPr>
          <w:szCs w:val="24"/>
          <w:lang w:eastAsia="fr-FR"/>
        </w:rPr>
        <w:t>)</w:t>
      </w:r>
    </w:p>
    <w:p w:rsidR="009B5A88" w:rsidRPr="00D30724" w:rsidRDefault="009B5A88" w:rsidP="00D30724">
      <w:pPr>
        <w:jc w:val="left"/>
        <w:rPr>
          <w:szCs w:val="24"/>
          <w:lang w:eastAsia="fr-FR"/>
        </w:rPr>
      </w:pPr>
      <w:r w:rsidRPr="00D30724">
        <w:rPr>
          <w:bCs/>
          <w:szCs w:val="24"/>
          <w:lang w:eastAsia="fr-FR"/>
        </w:rPr>
        <w:t>d.</w:t>
      </w:r>
      <w:r w:rsidRPr="00D30724">
        <w:rPr>
          <w:szCs w:val="24"/>
          <w:lang w:eastAsia="fr-FR"/>
        </w:rPr>
        <w:t xml:space="preserve"> Enfin un énoncé peut être</w:t>
      </w:r>
      <w:r w:rsidRPr="00D30724">
        <w:rPr>
          <w:bCs/>
          <w:szCs w:val="24"/>
          <w:lang w:eastAsia="fr-FR"/>
        </w:rPr>
        <w:t xml:space="preserve"> une suite de phrases</w:t>
      </w:r>
      <w:r w:rsidRPr="00D30724">
        <w:rPr>
          <w:szCs w:val="24"/>
          <w:lang w:eastAsia="fr-FR"/>
        </w:rPr>
        <w:t xml:space="preserve"> en quantité variable, c’est-à-dire ce qu’on appelle généralement </w:t>
      </w:r>
      <w:r w:rsidRPr="00D30724">
        <w:rPr>
          <w:bCs/>
          <w:szCs w:val="24"/>
          <w:lang w:eastAsia="fr-FR"/>
        </w:rPr>
        <w:t>un texte</w:t>
      </w:r>
      <w:r w:rsidRPr="00D30724">
        <w:rPr>
          <w:szCs w:val="24"/>
          <w:lang w:eastAsia="fr-FR"/>
        </w:rPr>
        <w:t>.</w:t>
      </w:r>
    </w:p>
    <w:p w:rsidR="009B5A88" w:rsidRPr="00D30724" w:rsidRDefault="009B5A88" w:rsidP="00D30724">
      <w:pPr>
        <w:jc w:val="left"/>
        <w:rPr>
          <w:bCs/>
          <w:szCs w:val="24"/>
          <w:u w:val="single"/>
          <w:lang w:eastAsia="fr-FR"/>
        </w:rPr>
      </w:pPr>
    </w:p>
    <w:p w:rsidR="009B5A88" w:rsidRPr="00BD7142" w:rsidRDefault="009B5A88" w:rsidP="00D30724">
      <w:pPr>
        <w:jc w:val="left"/>
        <w:rPr>
          <w:b/>
          <w:bCs/>
          <w:szCs w:val="24"/>
          <w:lang w:eastAsia="fr-FR"/>
        </w:rPr>
      </w:pPr>
      <w:r w:rsidRPr="00BD7142">
        <w:rPr>
          <w:b/>
          <w:bCs/>
          <w:szCs w:val="24"/>
          <w:lang w:eastAsia="fr-FR"/>
        </w:rPr>
        <w:lastRenderedPageBreak/>
        <w:t xml:space="preserve">/II/ La notion d’énonciation </w:t>
      </w:r>
    </w:p>
    <w:p w:rsidR="009B5A88" w:rsidRPr="00BD7142" w:rsidRDefault="009B5A88" w:rsidP="00D30724">
      <w:pPr>
        <w:jc w:val="left"/>
        <w:rPr>
          <w:b/>
          <w:bCs/>
          <w:szCs w:val="24"/>
          <w:lang w:eastAsia="fr-FR"/>
        </w:rPr>
      </w:pPr>
    </w:p>
    <w:p w:rsidR="009B5A88" w:rsidRPr="00D30724" w:rsidRDefault="009B5A88" w:rsidP="00D30724">
      <w:pPr>
        <w:jc w:val="left"/>
        <w:rPr>
          <w:szCs w:val="24"/>
          <w:lang w:eastAsia="fr-FR"/>
        </w:rPr>
      </w:pPr>
      <w:r w:rsidRPr="00BD7142">
        <w:rPr>
          <w:b/>
          <w:bCs/>
          <w:szCs w:val="24"/>
          <w:lang w:eastAsia="fr-FR"/>
        </w:rPr>
        <w:t>1. Définition</w:t>
      </w:r>
      <w:r w:rsidRPr="00D30724">
        <w:rPr>
          <w:bCs/>
          <w:szCs w:val="24"/>
          <w:u w:val="single"/>
          <w:lang w:eastAsia="fr-FR"/>
        </w:rPr>
        <w:t xml:space="preserve"> </w:t>
      </w:r>
      <w:r w:rsidRPr="00D30724">
        <w:rPr>
          <w:szCs w:val="24"/>
          <w:lang w:eastAsia="fr-FR"/>
        </w:rPr>
        <w:t>L’énonciation est l’acte individuel de parler ou d’écrire, de produire un énoncé, d’utiliser la langue dans une situation donnée, pour des interlocuteurs donnés et à des fins données.</w:t>
      </w:r>
    </w:p>
    <w:p w:rsidR="009B5A88" w:rsidRPr="00D30724" w:rsidRDefault="009B5A88" w:rsidP="00D30724">
      <w:pPr>
        <w:jc w:val="left"/>
        <w:rPr>
          <w:bCs/>
          <w:szCs w:val="24"/>
          <w:lang w:eastAsia="fr-FR"/>
        </w:rPr>
      </w:pPr>
      <w:r w:rsidRPr="00D30724">
        <w:rPr>
          <w:szCs w:val="24"/>
          <w:lang w:eastAsia="fr-FR"/>
        </w:rPr>
        <w:t xml:space="preserve">Celui ou celle qui effectue l’acte d’énonciation, autrement dit qui produit un énoncé, est </w:t>
      </w:r>
      <w:r w:rsidRPr="00D30724">
        <w:rPr>
          <w:bCs/>
          <w:szCs w:val="24"/>
          <w:lang w:eastAsia="fr-FR"/>
        </w:rPr>
        <w:t>l’énonciateur</w:t>
      </w:r>
      <w:r w:rsidRPr="00D30724">
        <w:rPr>
          <w:szCs w:val="24"/>
          <w:lang w:eastAsia="fr-FR"/>
        </w:rPr>
        <w:t xml:space="preserve"> (ou énonciatrice). On dit également : </w:t>
      </w:r>
      <w:r w:rsidRPr="00D30724">
        <w:rPr>
          <w:bCs/>
          <w:szCs w:val="24"/>
          <w:lang w:eastAsia="fr-FR"/>
        </w:rPr>
        <w:t>le sujet de l’énonciation.</w:t>
      </w:r>
    </w:p>
    <w:p w:rsidR="009B5A88" w:rsidRPr="00D30724" w:rsidRDefault="009B5A88" w:rsidP="00D30724">
      <w:pPr>
        <w:jc w:val="left"/>
        <w:rPr>
          <w:bCs/>
          <w:szCs w:val="24"/>
          <w:u w:val="single"/>
          <w:lang w:eastAsia="fr-FR"/>
        </w:rPr>
      </w:pPr>
    </w:p>
    <w:p w:rsidR="009B5A88" w:rsidRPr="00BD7142" w:rsidRDefault="009B5A88" w:rsidP="00D30724">
      <w:pPr>
        <w:jc w:val="left"/>
        <w:rPr>
          <w:b/>
          <w:bCs/>
          <w:szCs w:val="24"/>
          <w:lang w:eastAsia="fr-FR"/>
        </w:rPr>
      </w:pPr>
      <w:r w:rsidRPr="00BD7142">
        <w:rPr>
          <w:b/>
          <w:bCs/>
          <w:szCs w:val="24"/>
          <w:lang w:eastAsia="fr-FR"/>
        </w:rPr>
        <w:t>2. Les marques de l’énonciation</w:t>
      </w:r>
    </w:p>
    <w:p w:rsidR="009B5A88" w:rsidRPr="00D30724" w:rsidRDefault="009B5A88" w:rsidP="00D30724">
      <w:pPr>
        <w:jc w:val="left"/>
        <w:rPr>
          <w:szCs w:val="24"/>
          <w:lang w:eastAsia="fr-FR"/>
        </w:rPr>
      </w:pPr>
      <w:r w:rsidRPr="00D30724">
        <w:rPr>
          <w:szCs w:val="24"/>
          <w:lang w:eastAsia="fr-FR"/>
        </w:rPr>
        <w:t xml:space="preserve">Le contenu et la forme de l’énoncé dépendent pour une part des aspects de l’énonciation, dont chacun peut varier. </w:t>
      </w:r>
    </w:p>
    <w:p w:rsidR="009B5A88" w:rsidRPr="00BD7142" w:rsidRDefault="009B5A88" w:rsidP="00D30724">
      <w:pPr>
        <w:jc w:val="left"/>
        <w:rPr>
          <w:b/>
          <w:bCs/>
          <w:szCs w:val="24"/>
          <w:lang w:eastAsia="fr-FR"/>
        </w:rPr>
      </w:pPr>
      <w:r w:rsidRPr="00BD7142">
        <w:rPr>
          <w:b/>
          <w:bCs/>
          <w:szCs w:val="24"/>
          <w:lang w:eastAsia="fr-FR"/>
        </w:rPr>
        <w:t>a. Le sujet de l’énonciation (ou énonciateur) :</w:t>
      </w:r>
    </w:p>
    <w:p w:rsidR="009B5A88" w:rsidRPr="00D30724" w:rsidRDefault="009B5A88" w:rsidP="00D30724">
      <w:pPr>
        <w:numPr>
          <w:ilvl w:val="0"/>
          <w:numId w:val="1"/>
        </w:numPr>
        <w:overflowPunct/>
        <w:autoSpaceDE/>
        <w:autoSpaceDN/>
        <w:adjustRightInd/>
        <w:ind w:right="0"/>
        <w:jc w:val="left"/>
        <w:textAlignment w:val="auto"/>
        <w:rPr>
          <w:szCs w:val="24"/>
          <w:lang w:eastAsia="fr-FR"/>
        </w:rPr>
      </w:pPr>
      <w:r w:rsidRPr="00D30724">
        <w:rPr>
          <w:szCs w:val="24"/>
          <w:highlight w:val="yellow"/>
          <w:lang w:eastAsia="fr-FR"/>
        </w:rPr>
        <w:t xml:space="preserve">Ou bien il ne se désigne pas lui-même dans </w:t>
      </w:r>
      <w:proofErr w:type="gramStart"/>
      <w:r w:rsidRPr="00D30724">
        <w:rPr>
          <w:szCs w:val="24"/>
          <w:highlight w:val="yellow"/>
          <w:lang w:eastAsia="fr-FR"/>
        </w:rPr>
        <w:t>l’énoncé;</w:t>
      </w:r>
      <w:proofErr w:type="gramEnd"/>
      <w:r w:rsidRPr="00D30724">
        <w:rPr>
          <w:szCs w:val="24"/>
          <w:highlight w:val="yellow"/>
          <w:lang w:eastAsia="fr-FR"/>
        </w:rPr>
        <w:t xml:space="preserve"> il reste masqué.</w:t>
      </w:r>
      <w:r w:rsidRPr="00D30724">
        <w:rPr>
          <w:szCs w:val="24"/>
          <w:lang w:eastAsia="fr-FR"/>
        </w:rPr>
        <w:t xml:space="preserve"> C’est l’énoncé à la troisième personne (histoire, conte, nouvelle, romans à la troisième personne, reportage, essai, texte scientifique, etc.).</w:t>
      </w:r>
    </w:p>
    <w:p w:rsidR="009B5A88" w:rsidRPr="00D30724" w:rsidRDefault="009B5A88" w:rsidP="00D30724">
      <w:pPr>
        <w:numPr>
          <w:ilvl w:val="0"/>
          <w:numId w:val="1"/>
        </w:numPr>
        <w:overflowPunct/>
        <w:autoSpaceDE/>
        <w:autoSpaceDN/>
        <w:adjustRightInd/>
        <w:ind w:right="0"/>
        <w:jc w:val="left"/>
        <w:textAlignment w:val="auto"/>
        <w:rPr>
          <w:szCs w:val="24"/>
          <w:lang w:eastAsia="fr-FR"/>
        </w:rPr>
      </w:pPr>
      <w:r w:rsidRPr="00D30724">
        <w:rPr>
          <w:szCs w:val="24"/>
          <w:highlight w:val="yellow"/>
          <w:lang w:eastAsia="fr-FR"/>
        </w:rPr>
        <w:t>Ou bien il apparaît lui-même dans l’énoncé, par diverses marques</w:t>
      </w:r>
      <w:r w:rsidRPr="00D30724">
        <w:rPr>
          <w:szCs w:val="24"/>
          <w:lang w:eastAsia="fr-FR"/>
        </w:rPr>
        <w:t xml:space="preserve"> :</w:t>
      </w:r>
    </w:p>
    <w:p w:rsidR="009B5A88" w:rsidRPr="00D30724" w:rsidRDefault="009B5A88" w:rsidP="00D30724">
      <w:pPr>
        <w:jc w:val="left"/>
        <w:rPr>
          <w:szCs w:val="24"/>
          <w:lang w:eastAsia="fr-FR"/>
        </w:rPr>
      </w:pPr>
      <w:r w:rsidRPr="00D30724">
        <w:rPr>
          <w:szCs w:val="24"/>
          <w:lang w:eastAsia="fr-FR"/>
        </w:rPr>
        <w:t xml:space="preserve">- Le pronom personnel et les possessifs de la 1re personne </w:t>
      </w:r>
      <w:proofErr w:type="gramStart"/>
      <w:r w:rsidRPr="00D30724">
        <w:rPr>
          <w:szCs w:val="24"/>
          <w:lang w:eastAsia="fr-FR"/>
        </w:rPr>
        <w:t>(</w:t>
      </w:r>
      <w:r w:rsidRPr="00D30724">
        <w:rPr>
          <w:i/>
          <w:iCs/>
          <w:szCs w:val="24"/>
          <w:lang w:eastAsia="fr-FR"/>
        </w:rPr>
        <w:t xml:space="preserve"> je</w:t>
      </w:r>
      <w:proofErr w:type="gramEnd"/>
      <w:r w:rsidRPr="00D30724">
        <w:rPr>
          <w:i/>
          <w:iCs/>
          <w:szCs w:val="24"/>
          <w:lang w:eastAsia="fr-FR"/>
        </w:rPr>
        <w:t>, mon</w:t>
      </w:r>
      <w:r w:rsidRPr="00D30724">
        <w:rPr>
          <w:szCs w:val="24"/>
          <w:lang w:eastAsia="fr-FR"/>
        </w:rPr>
        <w:t xml:space="preserve"> ).</w:t>
      </w:r>
    </w:p>
    <w:p w:rsidR="009B5A88" w:rsidRPr="00D30724" w:rsidRDefault="009B5A88" w:rsidP="00D30724">
      <w:pPr>
        <w:jc w:val="left"/>
        <w:rPr>
          <w:szCs w:val="24"/>
          <w:lang w:eastAsia="fr-FR"/>
        </w:rPr>
      </w:pPr>
      <w:r w:rsidRPr="00D30724">
        <w:rPr>
          <w:szCs w:val="24"/>
          <w:lang w:eastAsia="fr-FR"/>
        </w:rPr>
        <w:t xml:space="preserve">- L’emploi de certains modes, par exemple l’impératif, qui exprime un ordre du sujet de l’énonciation : </w:t>
      </w:r>
      <w:r w:rsidRPr="00D30724">
        <w:rPr>
          <w:i/>
          <w:iCs/>
          <w:szCs w:val="24"/>
          <w:lang w:eastAsia="fr-FR"/>
        </w:rPr>
        <w:t>Disparaissez</w:t>
      </w:r>
      <w:r w:rsidRPr="00D30724">
        <w:rPr>
          <w:szCs w:val="24"/>
          <w:lang w:eastAsia="fr-FR"/>
        </w:rPr>
        <w:t xml:space="preserve"> !</w:t>
      </w:r>
    </w:p>
    <w:p w:rsidR="009B5A88" w:rsidRPr="00D30724" w:rsidRDefault="009B5A88" w:rsidP="00D30724">
      <w:pPr>
        <w:jc w:val="left"/>
        <w:rPr>
          <w:szCs w:val="24"/>
          <w:lang w:eastAsia="fr-FR"/>
        </w:rPr>
      </w:pPr>
      <w:r w:rsidRPr="00D30724">
        <w:rPr>
          <w:szCs w:val="24"/>
          <w:lang w:eastAsia="fr-FR"/>
        </w:rPr>
        <w:t>-  L’emploi des interjections et des apostrophes :</w:t>
      </w:r>
      <w:r w:rsidRPr="00D30724">
        <w:rPr>
          <w:i/>
          <w:iCs/>
          <w:szCs w:val="24"/>
          <w:lang w:eastAsia="fr-FR"/>
        </w:rPr>
        <w:t xml:space="preserve"> </w:t>
      </w:r>
      <w:proofErr w:type="gramStart"/>
      <w:r w:rsidRPr="00D30724">
        <w:rPr>
          <w:i/>
          <w:iCs/>
          <w:szCs w:val="24"/>
          <w:lang w:eastAsia="fr-FR"/>
        </w:rPr>
        <w:t>Aïe;</w:t>
      </w:r>
      <w:proofErr w:type="gramEnd"/>
      <w:r w:rsidRPr="00D30724">
        <w:rPr>
          <w:i/>
          <w:iCs/>
          <w:szCs w:val="24"/>
          <w:lang w:eastAsia="fr-FR"/>
        </w:rPr>
        <w:t xml:space="preserve"> Oh! </w:t>
      </w:r>
      <w:proofErr w:type="gramStart"/>
      <w:r w:rsidRPr="00D30724">
        <w:rPr>
          <w:i/>
          <w:iCs/>
          <w:szCs w:val="24"/>
          <w:lang w:eastAsia="fr-FR"/>
        </w:rPr>
        <w:t>Eh</w:t>
      </w:r>
      <w:r w:rsidRPr="00D30724">
        <w:rPr>
          <w:szCs w:val="24"/>
          <w:lang w:eastAsia="fr-FR"/>
        </w:rPr>
        <w:t>!</w:t>
      </w:r>
      <w:proofErr w:type="gramEnd"/>
    </w:p>
    <w:p w:rsidR="009B5A88" w:rsidRPr="00D30724" w:rsidRDefault="009B5A88" w:rsidP="00D30724">
      <w:pPr>
        <w:jc w:val="left"/>
        <w:rPr>
          <w:szCs w:val="24"/>
          <w:lang w:eastAsia="fr-FR"/>
        </w:rPr>
      </w:pPr>
      <w:r w:rsidRPr="00D30724">
        <w:rPr>
          <w:szCs w:val="24"/>
          <w:lang w:eastAsia="fr-FR"/>
        </w:rPr>
        <w:t xml:space="preserve">- L’emploi des mots qui expriment une attitude particulière, une appréciation, un jugement de l’énonciateur sur le contenu même de l’énonciation : par exemple les tournures exprimant le doute, l’incertitude, la probabilité, la volonté, la nécessité, le pouvoir (avec les adverbes et les verbes dits de comme </w:t>
      </w:r>
      <w:r w:rsidRPr="00D30724">
        <w:rPr>
          <w:i/>
          <w:iCs/>
          <w:szCs w:val="24"/>
          <w:lang w:eastAsia="fr-FR"/>
        </w:rPr>
        <w:t>peut-être, sans doute, assurément, nécessairement / devoir, falloir, vouloir, pouvoir,</w:t>
      </w:r>
      <w:r w:rsidRPr="00D30724">
        <w:rPr>
          <w:szCs w:val="24"/>
          <w:lang w:eastAsia="fr-FR"/>
        </w:rPr>
        <w:t xml:space="preserve"> etc.).</w:t>
      </w:r>
    </w:p>
    <w:p w:rsidR="009B5A88" w:rsidRPr="00D30724" w:rsidRDefault="009B5A88" w:rsidP="00D30724">
      <w:pPr>
        <w:jc w:val="left"/>
        <w:rPr>
          <w:szCs w:val="24"/>
          <w:lang w:eastAsia="fr-FR"/>
        </w:rPr>
      </w:pPr>
      <w:r w:rsidRPr="00D30724">
        <w:rPr>
          <w:szCs w:val="24"/>
          <w:highlight w:val="yellow"/>
          <w:lang w:eastAsia="fr-FR"/>
        </w:rPr>
        <w:t xml:space="preserve">La combinaison de tous ces traits donne naissance à </w:t>
      </w:r>
      <w:proofErr w:type="gramStart"/>
      <w:r w:rsidRPr="00D30724">
        <w:rPr>
          <w:szCs w:val="24"/>
          <w:highlight w:val="yellow"/>
          <w:lang w:eastAsia="fr-FR"/>
        </w:rPr>
        <w:t>des énoncés fortement empreintes</w:t>
      </w:r>
      <w:proofErr w:type="gramEnd"/>
      <w:r w:rsidRPr="00D30724">
        <w:rPr>
          <w:szCs w:val="24"/>
          <w:highlight w:val="yellow"/>
          <w:lang w:eastAsia="fr-FR"/>
        </w:rPr>
        <w:t xml:space="preserve"> de la personnalité et de la subjectivité de celui qui les prononce (dialogue de théâtre, discours, polémiques, poésie lyrique, etc.).</w:t>
      </w:r>
      <w:r w:rsidRPr="00D30724">
        <w:rPr>
          <w:szCs w:val="24"/>
          <w:lang w:eastAsia="fr-FR"/>
        </w:rPr>
        <w:t xml:space="preserve"> A l’inverse, dans certains textes apparemment objectifs, on peut découvrir des marques beaucoup plus discrètes et plus subtiles de la présence de l’énonciateur, de sa sensibilité et de ses idées.</w:t>
      </w:r>
    </w:p>
    <w:p w:rsidR="009B5A88" w:rsidRPr="00D30724" w:rsidRDefault="009B5A88" w:rsidP="00D30724">
      <w:pPr>
        <w:jc w:val="left"/>
        <w:rPr>
          <w:bCs/>
          <w:szCs w:val="24"/>
          <w:u w:val="single"/>
          <w:lang w:eastAsia="fr-FR"/>
        </w:rPr>
      </w:pPr>
      <w:r w:rsidRPr="00BD7142">
        <w:rPr>
          <w:b/>
          <w:bCs/>
          <w:szCs w:val="24"/>
          <w:lang w:eastAsia="fr-FR"/>
        </w:rPr>
        <w:t>b. Le destinataire de l’énonciation</w:t>
      </w:r>
    </w:p>
    <w:p w:rsidR="009B5A88" w:rsidRPr="00D30724" w:rsidRDefault="009B5A88" w:rsidP="00D30724">
      <w:pPr>
        <w:jc w:val="left"/>
        <w:rPr>
          <w:szCs w:val="24"/>
          <w:lang w:eastAsia="fr-FR"/>
        </w:rPr>
      </w:pPr>
      <w:r w:rsidRPr="00D30724">
        <w:rPr>
          <w:szCs w:val="24"/>
          <w:highlight w:val="yellow"/>
          <w:lang w:eastAsia="fr-FR"/>
        </w:rPr>
        <w:t>Lui aussi est plus ou moins présent dans l’énonciation.</w:t>
      </w:r>
      <w:r w:rsidRPr="00D30724">
        <w:rPr>
          <w:szCs w:val="24"/>
          <w:lang w:eastAsia="fr-FR"/>
        </w:rPr>
        <w:t xml:space="preserve"> </w:t>
      </w:r>
    </w:p>
    <w:p w:rsidR="009B5A88" w:rsidRPr="00D30724" w:rsidRDefault="009B5A88" w:rsidP="00D30724">
      <w:pPr>
        <w:numPr>
          <w:ilvl w:val="0"/>
          <w:numId w:val="1"/>
        </w:numPr>
        <w:overflowPunct/>
        <w:autoSpaceDE/>
        <w:autoSpaceDN/>
        <w:adjustRightInd/>
        <w:ind w:right="0"/>
        <w:jc w:val="left"/>
        <w:textAlignment w:val="auto"/>
        <w:rPr>
          <w:szCs w:val="24"/>
          <w:lang w:eastAsia="fr-FR"/>
        </w:rPr>
      </w:pPr>
      <w:r w:rsidRPr="00D30724">
        <w:rPr>
          <w:szCs w:val="24"/>
          <w:lang w:eastAsia="fr-FR"/>
        </w:rPr>
        <w:t xml:space="preserve">Dans un ordre, dans une lettre, dans un discours politique, dans le théâtre, le destinataire est </w:t>
      </w:r>
      <w:r w:rsidRPr="00D30724">
        <w:rPr>
          <w:szCs w:val="24"/>
          <w:highlight w:val="yellow"/>
          <w:lang w:eastAsia="fr-FR"/>
        </w:rPr>
        <w:t>explicitement désigné à la deuxième personne</w:t>
      </w:r>
      <w:r w:rsidRPr="00D30724">
        <w:rPr>
          <w:szCs w:val="24"/>
          <w:lang w:eastAsia="fr-FR"/>
        </w:rPr>
        <w:t xml:space="preserve"> (pronoms et possessifs de la 2e personne). </w:t>
      </w:r>
    </w:p>
    <w:p w:rsidR="009B5A88" w:rsidRPr="00D30724" w:rsidRDefault="009B5A88" w:rsidP="00D30724">
      <w:pPr>
        <w:numPr>
          <w:ilvl w:val="0"/>
          <w:numId w:val="1"/>
        </w:numPr>
        <w:overflowPunct/>
        <w:autoSpaceDE/>
        <w:autoSpaceDN/>
        <w:adjustRightInd/>
        <w:ind w:right="0"/>
        <w:jc w:val="left"/>
        <w:textAlignment w:val="auto"/>
        <w:rPr>
          <w:szCs w:val="24"/>
          <w:lang w:eastAsia="fr-FR"/>
        </w:rPr>
      </w:pPr>
      <w:r w:rsidRPr="00D30724">
        <w:rPr>
          <w:szCs w:val="24"/>
          <w:lang w:eastAsia="fr-FR"/>
        </w:rPr>
        <w:t xml:space="preserve">Dans d’autres types d’énoncé (science, histoire, roman), il peut rester </w:t>
      </w:r>
      <w:r w:rsidRPr="00D30724">
        <w:rPr>
          <w:szCs w:val="24"/>
          <w:highlight w:val="yellow"/>
          <w:lang w:eastAsia="fr-FR"/>
        </w:rPr>
        <w:t>complètement implicite</w:t>
      </w:r>
      <w:r w:rsidRPr="00D30724">
        <w:rPr>
          <w:szCs w:val="24"/>
          <w:lang w:eastAsia="fr-FR"/>
        </w:rPr>
        <w:t>.</w:t>
      </w:r>
    </w:p>
    <w:p w:rsidR="009B5A88" w:rsidRPr="00D30724" w:rsidRDefault="009B5A88" w:rsidP="00D30724">
      <w:pPr>
        <w:numPr>
          <w:ilvl w:val="0"/>
          <w:numId w:val="1"/>
        </w:numPr>
        <w:overflowPunct/>
        <w:autoSpaceDE/>
        <w:autoSpaceDN/>
        <w:adjustRightInd/>
        <w:ind w:right="0"/>
        <w:jc w:val="left"/>
        <w:textAlignment w:val="auto"/>
        <w:rPr>
          <w:szCs w:val="24"/>
          <w:lang w:eastAsia="fr-FR"/>
        </w:rPr>
      </w:pPr>
      <w:r w:rsidRPr="00D30724">
        <w:rPr>
          <w:szCs w:val="24"/>
          <w:lang w:eastAsia="fr-FR"/>
        </w:rPr>
        <w:t xml:space="preserve">Il peut être désigné </w:t>
      </w:r>
      <w:r w:rsidRPr="00D30724">
        <w:rPr>
          <w:szCs w:val="24"/>
          <w:highlight w:val="yellow"/>
          <w:lang w:eastAsia="fr-FR"/>
        </w:rPr>
        <w:t>à la troisième personne</w:t>
      </w:r>
      <w:r w:rsidRPr="00D30724">
        <w:rPr>
          <w:szCs w:val="24"/>
          <w:lang w:eastAsia="fr-FR"/>
        </w:rPr>
        <w:t xml:space="preserve"> : textes administratifs, annonces, avis.</w:t>
      </w:r>
    </w:p>
    <w:p w:rsidR="009B5A88" w:rsidRPr="00BD7142" w:rsidRDefault="009B5A88" w:rsidP="00D30724">
      <w:pPr>
        <w:jc w:val="left"/>
        <w:rPr>
          <w:b/>
          <w:bCs/>
          <w:szCs w:val="24"/>
          <w:lang w:eastAsia="fr-FR"/>
        </w:rPr>
      </w:pPr>
      <w:r w:rsidRPr="00BD7142">
        <w:rPr>
          <w:b/>
          <w:bCs/>
          <w:szCs w:val="24"/>
          <w:lang w:eastAsia="fr-FR"/>
        </w:rPr>
        <w:t>c. Le repérage du lieu et du temps</w:t>
      </w:r>
    </w:p>
    <w:p w:rsidR="009B5A88" w:rsidRPr="00D30724" w:rsidRDefault="009B5A88" w:rsidP="00D30724">
      <w:pPr>
        <w:numPr>
          <w:ilvl w:val="0"/>
          <w:numId w:val="1"/>
        </w:numPr>
        <w:overflowPunct/>
        <w:autoSpaceDE/>
        <w:autoSpaceDN/>
        <w:adjustRightInd/>
        <w:ind w:right="0"/>
        <w:jc w:val="left"/>
        <w:textAlignment w:val="auto"/>
        <w:rPr>
          <w:szCs w:val="24"/>
          <w:lang w:eastAsia="fr-FR"/>
        </w:rPr>
      </w:pPr>
      <w:r w:rsidRPr="00D30724">
        <w:rPr>
          <w:bCs/>
          <w:szCs w:val="24"/>
          <w:lang w:eastAsia="fr-FR"/>
        </w:rPr>
        <w:t>Le lieu</w:t>
      </w:r>
    </w:p>
    <w:p w:rsidR="009B5A88" w:rsidRPr="00D30724" w:rsidRDefault="009B5A88" w:rsidP="00D30724">
      <w:pPr>
        <w:jc w:val="left"/>
        <w:rPr>
          <w:szCs w:val="24"/>
          <w:lang w:eastAsia="fr-FR"/>
        </w:rPr>
      </w:pPr>
      <w:r w:rsidRPr="00D30724">
        <w:rPr>
          <w:szCs w:val="24"/>
          <w:lang w:eastAsia="fr-FR"/>
        </w:rPr>
        <w:t xml:space="preserve">- Il existe </w:t>
      </w:r>
      <w:r w:rsidRPr="00D30724">
        <w:rPr>
          <w:szCs w:val="24"/>
          <w:highlight w:val="yellow"/>
          <w:lang w:eastAsia="fr-FR"/>
        </w:rPr>
        <w:t>des énoncés non localisés</w:t>
      </w:r>
      <w:r w:rsidRPr="00D30724">
        <w:rPr>
          <w:szCs w:val="24"/>
          <w:lang w:eastAsia="fr-FR"/>
        </w:rPr>
        <w:t>, ne comportant aucune marque permettant d’identifier le lieu où l’énonciateur les a produits : c’est le cas de nombreux romans, de l’histoire, des textes scientifiques.</w:t>
      </w:r>
    </w:p>
    <w:p w:rsidR="009B5A88" w:rsidRPr="00D30724" w:rsidRDefault="009B5A88" w:rsidP="00D30724">
      <w:pPr>
        <w:jc w:val="left"/>
        <w:rPr>
          <w:szCs w:val="24"/>
          <w:lang w:eastAsia="fr-FR"/>
        </w:rPr>
      </w:pPr>
      <w:r w:rsidRPr="00D30724">
        <w:rPr>
          <w:szCs w:val="24"/>
          <w:lang w:eastAsia="fr-FR"/>
        </w:rPr>
        <w:t>- D’autres énoncés, au contraire</w:t>
      </w:r>
      <w:r w:rsidRPr="00D30724">
        <w:rPr>
          <w:szCs w:val="24"/>
          <w:highlight w:val="yellow"/>
          <w:lang w:eastAsia="fr-FR"/>
        </w:rPr>
        <w:t>, fournissent des indications sur le lieu d’émission</w:t>
      </w:r>
      <w:r w:rsidRPr="00D30724">
        <w:rPr>
          <w:szCs w:val="24"/>
          <w:lang w:eastAsia="fr-FR"/>
        </w:rPr>
        <w:t xml:space="preserve">, par exemple à l’aide d’adverbes comme </w:t>
      </w:r>
      <w:r w:rsidRPr="00D30724">
        <w:rPr>
          <w:i/>
          <w:iCs/>
          <w:szCs w:val="24"/>
          <w:lang w:eastAsia="fr-FR"/>
        </w:rPr>
        <w:t>ici, ailleurs, là-bas</w:t>
      </w:r>
      <w:r w:rsidRPr="00D30724">
        <w:rPr>
          <w:szCs w:val="24"/>
          <w:lang w:eastAsia="fr-FR"/>
        </w:rPr>
        <w:t xml:space="preserve"> (qui prennent pour point de repère le lieu où se trouve l’énonciateur), d’adjectifs démonstratifs, de termes de présentation (</w:t>
      </w:r>
      <w:r w:rsidRPr="00D30724">
        <w:rPr>
          <w:i/>
          <w:iCs/>
          <w:szCs w:val="24"/>
          <w:lang w:eastAsia="fr-FR"/>
        </w:rPr>
        <w:t>voici</w:t>
      </w:r>
      <w:r w:rsidRPr="00D30724">
        <w:rPr>
          <w:szCs w:val="24"/>
          <w:lang w:eastAsia="fr-FR"/>
        </w:rPr>
        <w:t xml:space="preserve">) et même de noms de lieu </w:t>
      </w:r>
      <w:proofErr w:type="gramStart"/>
      <w:r w:rsidRPr="00D30724">
        <w:rPr>
          <w:szCs w:val="24"/>
          <w:lang w:eastAsia="fr-FR"/>
        </w:rPr>
        <w:t>( dans</w:t>
      </w:r>
      <w:proofErr w:type="gramEnd"/>
      <w:r w:rsidRPr="00D30724">
        <w:rPr>
          <w:szCs w:val="24"/>
          <w:lang w:eastAsia="fr-FR"/>
        </w:rPr>
        <w:t xml:space="preserve"> la correspondance : </w:t>
      </w:r>
      <w:r w:rsidRPr="00D30724">
        <w:rPr>
          <w:i/>
          <w:iCs/>
          <w:szCs w:val="24"/>
          <w:lang w:eastAsia="fr-FR"/>
        </w:rPr>
        <w:t>Riyad le</w:t>
      </w:r>
      <w:r w:rsidRPr="00D30724">
        <w:rPr>
          <w:szCs w:val="24"/>
          <w:lang w:eastAsia="fr-FR"/>
        </w:rPr>
        <w:t>...).</w:t>
      </w:r>
    </w:p>
    <w:p w:rsidR="009B5A88" w:rsidRPr="00D30724" w:rsidRDefault="009B5A88" w:rsidP="00D30724">
      <w:pPr>
        <w:numPr>
          <w:ilvl w:val="0"/>
          <w:numId w:val="1"/>
        </w:numPr>
        <w:overflowPunct/>
        <w:autoSpaceDE/>
        <w:autoSpaceDN/>
        <w:adjustRightInd/>
        <w:ind w:right="0"/>
        <w:jc w:val="left"/>
        <w:textAlignment w:val="auto"/>
        <w:rPr>
          <w:bCs/>
          <w:szCs w:val="24"/>
          <w:lang w:eastAsia="fr-FR"/>
        </w:rPr>
      </w:pPr>
      <w:r w:rsidRPr="00D30724">
        <w:rPr>
          <w:bCs/>
          <w:szCs w:val="24"/>
          <w:lang w:eastAsia="fr-FR"/>
        </w:rPr>
        <w:t>Le moment</w:t>
      </w:r>
    </w:p>
    <w:p w:rsidR="009B5A88" w:rsidRPr="00D30724" w:rsidRDefault="009B5A88" w:rsidP="00D30724">
      <w:pPr>
        <w:jc w:val="left"/>
        <w:rPr>
          <w:szCs w:val="24"/>
          <w:lang w:eastAsia="fr-FR"/>
        </w:rPr>
      </w:pPr>
      <w:r w:rsidRPr="00D30724">
        <w:rPr>
          <w:szCs w:val="24"/>
          <w:highlight w:val="yellow"/>
          <w:lang w:eastAsia="fr-FR"/>
        </w:rPr>
        <w:t>Les temps verbaux</w:t>
      </w:r>
      <w:r w:rsidRPr="00D30724">
        <w:rPr>
          <w:szCs w:val="24"/>
          <w:lang w:eastAsia="fr-FR"/>
        </w:rPr>
        <w:t xml:space="preserve"> (présent, passé, futur), </w:t>
      </w:r>
      <w:r w:rsidRPr="00D30724">
        <w:rPr>
          <w:szCs w:val="24"/>
          <w:highlight w:val="yellow"/>
          <w:lang w:eastAsia="fr-FR"/>
        </w:rPr>
        <w:t>les adverbes de temps</w:t>
      </w:r>
      <w:r w:rsidRPr="00D30724">
        <w:rPr>
          <w:szCs w:val="24"/>
          <w:lang w:eastAsia="fr-FR"/>
        </w:rPr>
        <w:t xml:space="preserve"> (</w:t>
      </w:r>
      <w:r w:rsidRPr="00D30724">
        <w:rPr>
          <w:i/>
          <w:iCs/>
          <w:szCs w:val="24"/>
          <w:lang w:eastAsia="fr-FR"/>
        </w:rPr>
        <w:t>hier</w:t>
      </w:r>
      <w:r w:rsidRPr="00D30724">
        <w:rPr>
          <w:szCs w:val="24"/>
          <w:lang w:eastAsia="fr-FR"/>
        </w:rPr>
        <w:t xml:space="preserve">, </w:t>
      </w:r>
      <w:r w:rsidRPr="00D30724">
        <w:rPr>
          <w:i/>
          <w:iCs/>
          <w:szCs w:val="24"/>
          <w:lang w:eastAsia="fr-FR"/>
        </w:rPr>
        <w:t>maintenant, jadis, demain, tout à l’heure</w:t>
      </w:r>
      <w:r w:rsidRPr="00D30724">
        <w:rPr>
          <w:szCs w:val="24"/>
          <w:lang w:eastAsia="fr-FR"/>
        </w:rPr>
        <w:t xml:space="preserve">, etc.), et même </w:t>
      </w:r>
      <w:r w:rsidRPr="00D30724">
        <w:rPr>
          <w:szCs w:val="24"/>
          <w:highlight w:val="yellow"/>
          <w:lang w:eastAsia="fr-FR"/>
        </w:rPr>
        <w:t>les dates explicites</w:t>
      </w:r>
      <w:r w:rsidRPr="00D30724">
        <w:rPr>
          <w:szCs w:val="24"/>
          <w:lang w:eastAsia="fr-FR"/>
        </w:rPr>
        <w:t xml:space="preserve"> (</w:t>
      </w:r>
      <w:r w:rsidRPr="00D30724">
        <w:rPr>
          <w:i/>
          <w:iCs/>
          <w:szCs w:val="24"/>
          <w:lang w:eastAsia="fr-FR"/>
        </w:rPr>
        <w:t>Bordeaux, le 5 septembre</w:t>
      </w:r>
      <w:r w:rsidRPr="00D30724">
        <w:rPr>
          <w:szCs w:val="24"/>
          <w:lang w:eastAsia="fr-FR"/>
        </w:rPr>
        <w:t xml:space="preserve">), </w:t>
      </w:r>
      <w:r w:rsidRPr="00D30724">
        <w:rPr>
          <w:szCs w:val="24"/>
          <w:lang w:eastAsia="fr-FR"/>
        </w:rPr>
        <w:lastRenderedPageBreak/>
        <w:t>permettent d’indiquer le moment de l’énonciation et de situer par rapport à lui les événements que rapporte l’énoncé.</w:t>
      </w:r>
    </w:p>
    <w:p w:rsidR="009B5A88" w:rsidRPr="00D30724" w:rsidRDefault="009B5A88" w:rsidP="00D30724">
      <w:pPr>
        <w:jc w:val="left"/>
        <w:rPr>
          <w:szCs w:val="24"/>
          <w:lang w:eastAsia="fr-FR"/>
        </w:rPr>
      </w:pPr>
      <w:r w:rsidRPr="00D30724">
        <w:rPr>
          <w:szCs w:val="24"/>
          <w:lang w:eastAsia="fr-FR"/>
        </w:rPr>
        <w:t>Toutes sortes de degrés sont possibles entre les énoncés qui se datent et datent leur contenu avec précision, et les énoncés totalement intemporels.</w:t>
      </w:r>
    </w:p>
    <w:p w:rsidR="00614D2A" w:rsidRPr="00D30724" w:rsidRDefault="00614D2A" w:rsidP="00D30724">
      <w:pPr>
        <w:jc w:val="left"/>
        <w:rPr>
          <w:bCs/>
          <w:szCs w:val="24"/>
          <w:lang w:eastAsia="fr-FR"/>
        </w:rPr>
      </w:pPr>
    </w:p>
    <w:p w:rsidR="00614D2A" w:rsidRPr="00D30724" w:rsidRDefault="00614D2A" w:rsidP="00D30724">
      <w:pPr>
        <w:jc w:val="left"/>
        <w:rPr>
          <w:bCs/>
          <w:szCs w:val="24"/>
          <w:lang w:eastAsia="fr-FR"/>
        </w:rPr>
      </w:pPr>
    </w:p>
    <w:p w:rsidR="00BD7142" w:rsidRDefault="00614D2A" w:rsidP="00BD7142">
      <w:pPr>
        <w:overflowPunct/>
        <w:jc w:val="left"/>
        <w:textAlignment w:val="auto"/>
        <w:rPr>
          <w:rFonts w:eastAsiaTheme="minorHAnsi"/>
          <w:bCs/>
          <w:szCs w:val="24"/>
          <w:lang w:val="cs-CZ" w:eastAsia="en-US"/>
        </w:rPr>
      </w:pPr>
      <w:r w:rsidRPr="00BD7142">
        <w:rPr>
          <w:b/>
          <w:bCs/>
          <w:sz w:val="32"/>
          <w:szCs w:val="32"/>
          <w:lang w:eastAsia="fr-FR"/>
        </w:rPr>
        <w:t>Figures de style</w:t>
      </w:r>
      <w:r w:rsidR="00BD7142" w:rsidRPr="00BD7142">
        <w:rPr>
          <w:rFonts w:eastAsiaTheme="minorHAnsi"/>
          <w:bCs/>
          <w:szCs w:val="24"/>
          <w:lang w:val="cs-CZ" w:eastAsia="en-US"/>
        </w:rPr>
        <w:t xml:space="preserve"> </w:t>
      </w:r>
    </w:p>
    <w:p w:rsidR="00BD7142" w:rsidRDefault="00BD7142" w:rsidP="00BD7142">
      <w:pPr>
        <w:pStyle w:val="Normlnweb"/>
        <w:rPr>
          <w:rFonts w:eastAsiaTheme="minorHAnsi"/>
          <w:bCs/>
          <w:lang w:eastAsia="en-US"/>
        </w:rPr>
      </w:pPr>
      <w:proofErr w:type="spellStart"/>
      <w:r w:rsidRPr="00D30724">
        <w:rPr>
          <w:rFonts w:eastAsiaTheme="minorHAnsi"/>
          <w:bCs/>
          <w:lang w:eastAsia="en-US"/>
        </w:rPr>
        <w:t>Une</w:t>
      </w:r>
      <w:proofErr w:type="spellEnd"/>
      <w:r w:rsidRPr="00D30724">
        <w:rPr>
          <w:rFonts w:eastAsiaTheme="minorHAnsi"/>
          <w:bCs/>
          <w:lang w:eastAsia="en-US"/>
        </w:rPr>
        <w:t xml:space="preserve"> </w:t>
      </w:r>
      <w:proofErr w:type="spellStart"/>
      <w:r w:rsidRPr="00D30724">
        <w:rPr>
          <w:rFonts w:eastAsiaTheme="minorHAnsi"/>
          <w:bCs/>
          <w:lang w:eastAsia="en-US"/>
        </w:rPr>
        <w:t>figure</w:t>
      </w:r>
      <w:proofErr w:type="spellEnd"/>
      <w:r w:rsidRPr="00D30724">
        <w:rPr>
          <w:rFonts w:eastAsiaTheme="minorHAnsi"/>
          <w:bCs/>
          <w:lang w:eastAsia="en-US"/>
        </w:rPr>
        <w:t xml:space="preserve"> de </w:t>
      </w:r>
      <w:proofErr w:type="gramStart"/>
      <w:r w:rsidRPr="00D30724">
        <w:rPr>
          <w:rFonts w:eastAsiaTheme="minorHAnsi"/>
          <w:bCs/>
          <w:lang w:eastAsia="en-US"/>
        </w:rPr>
        <w:t>style</w:t>
      </w:r>
      <w:proofErr w:type="gramEnd"/>
      <w:r w:rsidRPr="00D30724">
        <w:rPr>
          <w:rFonts w:eastAsiaTheme="minorHAnsi"/>
          <w:bCs/>
          <w:lang w:eastAsia="en-US"/>
        </w:rPr>
        <w:t xml:space="preserve"> </w:t>
      </w:r>
      <w:proofErr w:type="spellStart"/>
      <w:r w:rsidRPr="00D30724">
        <w:rPr>
          <w:rFonts w:eastAsiaTheme="minorHAnsi"/>
          <w:bCs/>
          <w:lang w:eastAsia="en-US"/>
        </w:rPr>
        <w:t>est</w:t>
      </w:r>
      <w:proofErr w:type="spellEnd"/>
      <w:r w:rsidRPr="00D30724">
        <w:rPr>
          <w:rFonts w:eastAsiaTheme="minorHAnsi"/>
          <w:bCs/>
          <w:lang w:eastAsia="en-US"/>
        </w:rPr>
        <w:t xml:space="preserve"> </w:t>
      </w:r>
      <w:proofErr w:type="spellStart"/>
      <w:r w:rsidRPr="00D30724">
        <w:rPr>
          <w:rFonts w:eastAsiaTheme="minorHAnsi"/>
          <w:bCs/>
          <w:lang w:eastAsia="en-US"/>
        </w:rPr>
        <w:t>un</w:t>
      </w:r>
      <w:proofErr w:type="spellEnd"/>
      <w:r w:rsidRPr="00D30724">
        <w:rPr>
          <w:rFonts w:eastAsiaTheme="minorHAnsi"/>
          <w:bCs/>
          <w:lang w:eastAsia="en-US"/>
        </w:rPr>
        <w:t xml:space="preserve"> </w:t>
      </w:r>
      <w:proofErr w:type="spellStart"/>
      <w:r w:rsidRPr="00D30724">
        <w:rPr>
          <w:rFonts w:eastAsiaTheme="minorHAnsi"/>
          <w:bCs/>
          <w:lang w:eastAsia="en-US"/>
        </w:rPr>
        <w:t>procédé</w:t>
      </w:r>
      <w:proofErr w:type="spellEnd"/>
      <w:r w:rsidRPr="00D30724">
        <w:rPr>
          <w:rFonts w:eastAsiaTheme="minorHAnsi"/>
          <w:bCs/>
          <w:lang w:eastAsia="en-US"/>
        </w:rPr>
        <w:t xml:space="preserve"> qui </w:t>
      </w:r>
      <w:proofErr w:type="spellStart"/>
      <w:r w:rsidRPr="00D30724">
        <w:rPr>
          <w:rFonts w:eastAsiaTheme="minorHAnsi"/>
          <w:bCs/>
          <w:lang w:eastAsia="en-US"/>
        </w:rPr>
        <w:t>consiste</w:t>
      </w:r>
      <w:proofErr w:type="spellEnd"/>
      <w:r w:rsidRPr="00D30724">
        <w:rPr>
          <w:rFonts w:eastAsiaTheme="minorHAnsi"/>
          <w:bCs/>
          <w:lang w:eastAsia="en-US"/>
        </w:rPr>
        <w:t xml:space="preserve"> </w:t>
      </w:r>
      <w:r>
        <w:rPr>
          <w:rFonts w:eastAsiaTheme="minorHAnsi"/>
          <w:bCs/>
          <w:lang w:eastAsia="en-US"/>
        </w:rPr>
        <w:t>à</w:t>
      </w:r>
      <w:r w:rsidRPr="00D30724">
        <w:rPr>
          <w:rFonts w:eastAsiaTheme="minorHAnsi"/>
          <w:bCs/>
          <w:lang w:eastAsia="en-US"/>
        </w:rPr>
        <w:t xml:space="preserve"> </w:t>
      </w:r>
      <w:proofErr w:type="spellStart"/>
      <w:r w:rsidRPr="00D30724">
        <w:rPr>
          <w:rFonts w:eastAsiaTheme="minorHAnsi"/>
          <w:bCs/>
          <w:lang w:eastAsia="en-US"/>
        </w:rPr>
        <w:t>rendre</w:t>
      </w:r>
      <w:proofErr w:type="spellEnd"/>
      <w:r w:rsidRPr="00D30724">
        <w:rPr>
          <w:rFonts w:eastAsiaTheme="minorHAnsi"/>
          <w:bCs/>
          <w:lang w:eastAsia="en-US"/>
        </w:rPr>
        <w:t xml:space="preserve"> </w:t>
      </w:r>
      <w:proofErr w:type="spellStart"/>
      <w:r w:rsidRPr="00D30724">
        <w:rPr>
          <w:rFonts w:eastAsiaTheme="minorHAnsi"/>
          <w:bCs/>
          <w:lang w:eastAsia="en-US"/>
        </w:rPr>
        <w:t>ce</w:t>
      </w:r>
      <w:proofErr w:type="spellEnd"/>
      <w:r w:rsidRPr="00D30724">
        <w:rPr>
          <w:rFonts w:eastAsiaTheme="minorHAnsi"/>
          <w:bCs/>
          <w:lang w:eastAsia="en-US"/>
        </w:rPr>
        <w:t xml:space="preserve"> </w:t>
      </w:r>
      <w:proofErr w:type="spellStart"/>
      <w:r w:rsidRPr="00D30724">
        <w:rPr>
          <w:rFonts w:eastAsiaTheme="minorHAnsi"/>
          <w:bCs/>
          <w:lang w:eastAsia="en-US"/>
        </w:rPr>
        <w:t>que</w:t>
      </w:r>
      <w:proofErr w:type="spellEnd"/>
      <w:r w:rsidRPr="00D30724">
        <w:rPr>
          <w:rFonts w:eastAsiaTheme="minorHAnsi"/>
          <w:bCs/>
          <w:lang w:eastAsia="en-US"/>
        </w:rPr>
        <w:t xml:space="preserve"> </w:t>
      </w:r>
      <w:proofErr w:type="spellStart"/>
      <w:r w:rsidRPr="00D30724">
        <w:rPr>
          <w:rFonts w:eastAsiaTheme="minorHAnsi"/>
          <w:bCs/>
          <w:lang w:eastAsia="en-US"/>
        </w:rPr>
        <w:t>l’on</w:t>
      </w:r>
      <w:proofErr w:type="spellEnd"/>
      <w:r w:rsidRPr="00D30724">
        <w:rPr>
          <w:rFonts w:eastAsiaTheme="minorHAnsi"/>
          <w:bCs/>
          <w:lang w:eastAsia="en-US"/>
        </w:rPr>
        <w:t xml:space="preserve"> </w:t>
      </w:r>
      <w:proofErr w:type="spellStart"/>
      <w:r w:rsidRPr="00D30724">
        <w:rPr>
          <w:rFonts w:eastAsiaTheme="minorHAnsi"/>
          <w:bCs/>
          <w:lang w:eastAsia="en-US"/>
        </w:rPr>
        <w:t>veut</w:t>
      </w:r>
      <w:proofErr w:type="spellEnd"/>
      <w:r w:rsidRPr="00D30724">
        <w:rPr>
          <w:rFonts w:eastAsiaTheme="minorHAnsi"/>
          <w:bCs/>
          <w:lang w:eastAsia="en-US"/>
        </w:rPr>
        <w:t xml:space="preserve"> </w:t>
      </w:r>
      <w:proofErr w:type="spellStart"/>
      <w:r w:rsidRPr="00D30724">
        <w:rPr>
          <w:rFonts w:eastAsiaTheme="minorHAnsi"/>
          <w:bCs/>
          <w:lang w:eastAsia="en-US"/>
        </w:rPr>
        <w:t>dire</w:t>
      </w:r>
      <w:proofErr w:type="spellEnd"/>
      <w:r w:rsidRPr="00D30724">
        <w:rPr>
          <w:rFonts w:eastAsiaTheme="minorHAnsi"/>
          <w:bCs/>
          <w:lang w:eastAsia="en-US"/>
        </w:rPr>
        <w:t xml:space="preserve"> plus </w:t>
      </w:r>
      <w:proofErr w:type="spellStart"/>
      <w:r w:rsidRPr="00D30724">
        <w:rPr>
          <w:rFonts w:eastAsiaTheme="minorHAnsi"/>
          <w:bCs/>
          <w:lang w:eastAsia="en-US"/>
        </w:rPr>
        <w:t>expressif</w:t>
      </w:r>
      <w:proofErr w:type="spellEnd"/>
      <w:r w:rsidRPr="00D30724">
        <w:rPr>
          <w:rFonts w:eastAsiaTheme="minorHAnsi"/>
          <w:bCs/>
          <w:lang w:eastAsia="en-US"/>
        </w:rPr>
        <w:t xml:space="preserve">, plus </w:t>
      </w:r>
      <w:proofErr w:type="spellStart"/>
      <w:r w:rsidRPr="00D30724">
        <w:rPr>
          <w:rFonts w:eastAsiaTheme="minorHAnsi"/>
          <w:bCs/>
          <w:lang w:eastAsia="en-US"/>
        </w:rPr>
        <w:t>impressionnant</w:t>
      </w:r>
      <w:proofErr w:type="spellEnd"/>
      <w:r w:rsidRPr="00D30724">
        <w:rPr>
          <w:rFonts w:eastAsiaTheme="minorHAnsi"/>
          <w:bCs/>
          <w:lang w:eastAsia="en-US"/>
        </w:rPr>
        <w:t>,</w:t>
      </w:r>
      <w:r>
        <w:rPr>
          <w:rFonts w:eastAsiaTheme="minorHAnsi"/>
          <w:bCs/>
          <w:lang w:eastAsia="en-US"/>
        </w:rPr>
        <w:t xml:space="preserve"> </w:t>
      </w:r>
      <w:r w:rsidRPr="00D30724">
        <w:rPr>
          <w:rFonts w:eastAsiaTheme="minorHAnsi"/>
          <w:bCs/>
          <w:lang w:eastAsia="en-US"/>
        </w:rPr>
        <w:t xml:space="preserve">plus </w:t>
      </w:r>
      <w:proofErr w:type="spellStart"/>
      <w:r w:rsidRPr="00D30724">
        <w:rPr>
          <w:rFonts w:eastAsiaTheme="minorHAnsi"/>
          <w:bCs/>
          <w:lang w:eastAsia="en-US"/>
        </w:rPr>
        <w:t>convaincant</w:t>
      </w:r>
      <w:proofErr w:type="spellEnd"/>
      <w:r w:rsidRPr="00D30724">
        <w:rPr>
          <w:rFonts w:eastAsiaTheme="minorHAnsi"/>
          <w:bCs/>
          <w:lang w:eastAsia="en-US"/>
        </w:rPr>
        <w:t xml:space="preserve">, plus </w:t>
      </w:r>
      <w:proofErr w:type="spellStart"/>
      <w:r w:rsidRPr="00D30724">
        <w:rPr>
          <w:rFonts w:eastAsiaTheme="minorHAnsi"/>
          <w:bCs/>
          <w:lang w:eastAsia="en-US"/>
        </w:rPr>
        <w:t>séduisant</w:t>
      </w:r>
      <w:proofErr w:type="spellEnd"/>
      <w:r w:rsidRPr="00D30724">
        <w:rPr>
          <w:rFonts w:eastAsiaTheme="minorHAnsi"/>
          <w:bCs/>
          <w:lang w:eastAsia="en-US"/>
        </w:rPr>
        <w:t xml:space="preserve">…Elle </w:t>
      </w:r>
      <w:proofErr w:type="spellStart"/>
      <w:r w:rsidRPr="00D30724">
        <w:rPr>
          <w:rFonts w:eastAsiaTheme="minorHAnsi"/>
          <w:bCs/>
          <w:lang w:eastAsia="en-US"/>
        </w:rPr>
        <w:t>est</w:t>
      </w:r>
      <w:proofErr w:type="spellEnd"/>
      <w:r w:rsidRPr="00D30724">
        <w:rPr>
          <w:rFonts w:eastAsiaTheme="minorHAnsi"/>
          <w:bCs/>
          <w:lang w:eastAsia="en-US"/>
        </w:rPr>
        <w:t xml:space="preserve"> </w:t>
      </w:r>
      <w:proofErr w:type="spellStart"/>
      <w:r w:rsidRPr="00D30724">
        <w:rPr>
          <w:rFonts w:eastAsiaTheme="minorHAnsi"/>
          <w:bCs/>
          <w:lang w:eastAsia="en-US"/>
        </w:rPr>
        <w:t>utilisée</w:t>
      </w:r>
      <w:proofErr w:type="spellEnd"/>
      <w:r w:rsidRPr="00D30724">
        <w:rPr>
          <w:rFonts w:eastAsiaTheme="minorHAnsi"/>
          <w:bCs/>
          <w:lang w:eastAsia="en-US"/>
        </w:rPr>
        <w:t xml:space="preserve"> en </w:t>
      </w:r>
      <w:proofErr w:type="spellStart"/>
      <w:r w:rsidRPr="00D30724">
        <w:rPr>
          <w:rFonts w:eastAsiaTheme="minorHAnsi"/>
          <w:bCs/>
          <w:lang w:eastAsia="en-US"/>
        </w:rPr>
        <w:t>littérature</w:t>
      </w:r>
      <w:proofErr w:type="spellEnd"/>
      <w:r w:rsidRPr="00D30724">
        <w:rPr>
          <w:rFonts w:eastAsiaTheme="minorHAnsi"/>
          <w:bCs/>
          <w:lang w:eastAsia="en-US"/>
        </w:rPr>
        <w:t xml:space="preserve">, </w:t>
      </w:r>
      <w:proofErr w:type="spellStart"/>
      <w:r w:rsidRPr="00D30724">
        <w:rPr>
          <w:rFonts w:eastAsiaTheme="minorHAnsi"/>
          <w:bCs/>
          <w:lang w:eastAsia="en-US"/>
        </w:rPr>
        <w:t>dans</w:t>
      </w:r>
      <w:proofErr w:type="spellEnd"/>
      <w:r w:rsidRPr="00D30724">
        <w:rPr>
          <w:rFonts w:eastAsiaTheme="minorHAnsi"/>
          <w:bCs/>
          <w:lang w:eastAsia="en-US"/>
        </w:rPr>
        <w:t xml:space="preserve"> les </w:t>
      </w:r>
      <w:proofErr w:type="spellStart"/>
      <w:r w:rsidRPr="00D30724">
        <w:rPr>
          <w:rFonts w:eastAsiaTheme="minorHAnsi"/>
          <w:bCs/>
          <w:lang w:eastAsia="en-US"/>
        </w:rPr>
        <w:t>beaux</w:t>
      </w:r>
      <w:proofErr w:type="spellEnd"/>
      <w:r w:rsidRPr="00D30724">
        <w:rPr>
          <w:rFonts w:eastAsiaTheme="minorHAnsi"/>
          <w:bCs/>
          <w:lang w:eastAsia="en-US"/>
        </w:rPr>
        <w:t xml:space="preserve"> </w:t>
      </w:r>
      <w:proofErr w:type="spellStart"/>
      <w:r w:rsidRPr="00D30724">
        <w:rPr>
          <w:rFonts w:eastAsiaTheme="minorHAnsi"/>
          <w:bCs/>
          <w:lang w:eastAsia="en-US"/>
        </w:rPr>
        <w:t>discours</w:t>
      </w:r>
      <w:proofErr w:type="spellEnd"/>
      <w:r w:rsidRPr="00D30724">
        <w:rPr>
          <w:rFonts w:eastAsiaTheme="minorHAnsi"/>
          <w:bCs/>
          <w:lang w:eastAsia="en-US"/>
        </w:rPr>
        <w:t xml:space="preserve"> </w:t>
      </w:r>
      <w:proofErr w:type="spellStart"/>
      <w:r w:rsidRPr="00D30724">
        <w:rPr>
          <w:rFonts w:eastAsiaTheme="minorHAnsi"/>
          <w:bCs/>
          <w:lang w:eastAsia="en-US"/>
        </w:rPr>
        <w:t>mais</w:t>
      </w:r>
      <w:proofErr w:type="spellEnd"/>
      <w:r w:rsidRPr="00D30724">
        <w:rPr>
          <w:rFonts w:eastAsiaTheme="minorHAnsi"/>
          <w:bCs/>
          <w:lang w:eastAsia="en-US"/>
        </w:rPr>
        <w:t xml:space="preserve"> </w:t>
      </w:r>
      <w:proofErr w:type="spellStart"/>
      <w:r w:rsidRPr="00D30724">
        <w:rPr>
          <w:rFonts w:eastAsiaTheme="minorHAnsi"/>
          <w:bCs/>
          <w:lang w:eastAsia="en-US"/>
        </w:rPr>
        <w:t>aussi</w:t>
      </w:r>
      <w:proofErr w:type="spellEnd"/>
      <w:r w:rsidRPr="00D30724">
        <w:rPr>
          <w:rFonts w:eastAsiaTheme="minorHAnsi"/>
          <w:bCs/>
          <w:lang w:eastAsia="en-US"/>
        </w:rPr>
        <w:t xml:space="preserve"> </w:t>
      </w:r>
      <w:proofErr w:type="spellStart"/>
      <w:r w:rsidRPr="00D30724">
        <w:rPr>
          <w:rFonts w:eastAsiaTheme="minorHAnsi"/>
          <w:bCs/>
          <w:lang w:eastAsia="en-US"/>
        </w:rPr>
        <w:t>dans</w:t>
      </w:r>
      <w:proofErr w:type="spellEnd"/>
      <w:r w:rsidRPr="00D30724">
        <w:rPr>
          <w:rFonts w:eastAsiaTheme="minorHAnsi"/>
          <w:bCs/>
          <w:lang w:eastAsia="en-US"/>
        </w:rPr>
        <w:t xml:space="preserve"> </w:t>
      </w:r>
      <w:proofErr w:type="spellStart"/>
      <w:r w:rsidRPr="00D30724">
        <w:rPr>
          <w:rFonts w:eastAsiaTheme="minorHAnsi"/>
          <w:bCs/>
          <w:lang w:eastAsia="en-US"/>
        </w:rPr>
        <w:t>le</w:t>
      </w:r>
      <w:proofErr w:type="spellEnd"/>
      <w:r w:rsidRPr="00D30724">
        <w:rPr>
          <w:rFonts w:eastAsiaTheme="minorHAnsi"/>
          <w:bCs/>
          <w:lang w:eastAsia="en-US"/>
        </w:rPr>
        <w:t xml:space="preserve"> </w:t>
      </w:r>
      <w:proofErr w:type="spellStart"/>
      <w:r w:rsidRPr="00D30724">
        <w:rPr>
          <w:rFonts w:eastAsiaTheme="minorHAnsi"/>
          <w:bCs/>
          <w:lang w:eastAsia="en-US"/>
        </w:rPr>
        <w:t>langage</w:t>
      </w:r>
      <w:proofErr w:type="spellEnd"/>
      <w:r>
        <w:rPr>
          <w:rFonts w:eastAsiaTheme="minorHAnsi"/>
          <w:bCs/>
          <w:lang w:eastAsia="en-US"/>
        </w:rPr>
        <w:t xml:space="preserve"> </w:t>
      </w:r>
      <w:r w:rsidRPr="00D30724">
        <w:rPr>
          <w:rFonts w:eastAsiaTheme="minorHAnsi"/>
          <w:bCs/>
          <w:lang w:eastAsia="en-US"/>
        </w:rPr>
        <w:t xml:space="preserve">courant. </w:t>
      </w:r>
    </w:p>
    <w:p w:rsidR="00BD7142" w:rsidRPr="00D30724" w:rsidRDefault="00BD7142" w:rsidP="00BD7142">
      <w:pPr>
        <w:pStyle w:val="Normlnweb"/>
        <w:rPr>
          <w:bCs/>
          <w:shd w:val="clear" w:color="auto" w:fill="F8F8F8"/>
        </w:rPr>
      </w:pPr>
      <w:proofErr w:type="spellStart"/>
      <w:r w:rsidRPr="00D30724">
        <w:rPr>
          <w:bCs/>
          <w:shd w:val="clear" w:color="auto" w:fill="F8F8F8"/>
        </w:rPr>
        <w:t>Une</w:t>
      </w:r>
      <w:proofErr w:type="spellEnd"/>
      <w:r w:rsidRPr="00D30724">
        <w:rPr>
          <w:bCs/>
          <w:shd w:val="clear" w:color="auto" w:fill="F8F8F8"/>
        </w:rPr>
        <w:t xml:space="preserve"> </w:t>
      </w:r>
      <w:proofErr w:type="spellStart"/>
      <w:r w:rsidRPr="00D30724">
        <w:rPr>
          <w:bCs/>
          <w:shd w:val="clear" w:color="auto" w:fill="F8F8F8"/>
        </w:rPr>
        <w:t>figure</w:t>
      </w:r>
      <w:proofErr w:type="spellEnd"/>
      <w:r w:rsidRPr="00D30724">
        <w:rPr>
          <w:bCs/>
          <w:shd w:val="clear" w:color="auto" w:fill="F8F8F8"/>
        </w:rPr>
        <w:t xml:space="preserve"> de </w:t>
      </w:r>
      <w:proofErr w:type="gramStart"/>
      <w:r w:rsidRPr="00D30724">
        <w:rPr>
          <w:bCs/>
          <w:shd w:val="clear" w:color="auto" w:fill="F8F8F8"/>
        </w:rPr>
        <w:t>style</w:t>
      </w:r>
      <w:proofErr w:type="gramEnd"/>
      <w:r w:rsidRPr="00D30724">
        <w:rPr>
          <w:bCs/>
          <w:shd w:val="clear" w:color="auto" w:fill="F8F8F8"/>
        </w:rPr>
        <w:t xml:space="preserve"> </w:t>
      </w:r>
      <w:proofErr w:type="spellStart"/>
      <w:r w:rsidRPr="00D30724">
        <w:rPr>
          <w:bCs/>
          <w:shd w:val="clear" w:color="auto" w:fill="F8F8F8"/>
        </w:rPr>
        <w:t>est</w:t>
      </w:r>
      <w:proofErr w:type="spellEnd"/>
      <w:r w:rsidRPr="00D30724">
        <w:rPr>
          <w:bCs/>
          <w:shd w:val="clear" w:color="auto" w:fill="F8F8F8"/>
        </w:rPr>
        <w:t xml:space="preserve"> </w:t>
      </w:r>
      <w:proofErr w:type="spellStart"/>
      <w:r w:rsidRPr="00D30724">
        <w:rPr>
          <w:bCs/>
          <w:shd w:val="clear" w:color="auto" w:fill="F8F8F8"/>
        </w:rPr>
        <w:t>un</w:t>
      </w:r>
      <w:proofErr w:type="spellEnd"/>
      <w:r w:rsidRPr="00D30724">
        <w:rPr>
          <w:bCs/>
          <w:shd w:val="clear" w:color="auto" w:fill="F8F8F8"/>
        </w:rPr>
        <w:t xml:space="preserve"> </w:t>
      </w:r>
      <w:proofErr w:type="spellStart"/>
      <w:r w:rsidRPr="00D30724">
        <w:rPr>
          <w:bCs/>
          <w:shd w:val="clear" w:color="auto" w:fill="F8F8F8"/>
        </w:rPr>
        <w:t>procédé</w:t>
      </w:r>
      <w:proofErr w:type="spellEnd"/>
      <w:r w:rsidRPr="00D30724">
        <w:rPr>
          <w:bCs/>
          <w:shd w:val="clear" w:color="auto" w:fill="F8F8F8"/>
        </w:rPr>
        <w:t xml:space="preserve"> qui </w:t>
      </w:r>
      <w:proofErr w:type="spellStart"/>
      <w:r w:rsidRPr="00D30724">
        <w:rPr>
          <w:bCs/>
          <w:shd w:val="clear" w:color="auto" w:fill="F8F8F8"/>
        </w:rPr>
        <w:t>agit</w:t>
      </w:r>
      <w:proofErr w:type="spellEnd"/>
      <w:r w:rsidRPr="00D30724">
        <w:rPr>
          <w:bCs/>
          <w:shd w:val="clear" w:color="auto" w:fill="F8F8F8"/>
        </w:rPr>
        <w:t xml:space="preserve"> </w:t>
      </w:r>
      <w:proofErr w:type="spellStart"/>
      <w:r w:rsidRPr="00D30724">
        <w:rPr>
          <w:bCs/>
          <w:shd w:val="clear" w:color="auto" w:fill="F8F8F8"/>
        </w:rPr>
        <w:t>sur</w:t>
      </w:r>
      <w:proofErr w:type="spellEnd"/>
      <w:r w:rsidRPr="00D30724">
        <w:rPr>
          <w:bCs/>
          <w:shd w:val="clear" w:color="auto" w:fill="F8F8F8"/>
        </w:rPr>
        <w:t xml:space="preserve"> la </w:t>
      </w:r>
      <w:proofErr w:type="spellStart"/>
      <w:r w:rsidRPr="00D30724">
        <w:rPr>
          <w:bCs/>
          <w:shd w:val="clear" w:color="auto" w:fill="F8F8F8"/>
        </w:rPr>
        <w:t>langue</w:t>
      </w:r>
      <w:proofErr w:type="spellEnd"/>
      <w:r w:rsidRPr="00D30724">
        <w:rPr>
          <w:bCs/>
          <w:shd w:val="clear" w:color="auto" w:fill="F8F8F8"/>
        </w:rPr>
        <w:t xml:space="preserve"> et </w:t>
      </w:r>
      <w:proofErr w:type="spellStart"/>
      <w:r w:rsidRPr="00D30724">
        <w:rPr>
          <w:bCs/>
          <w:shd w:val="clear" w:color="auto" w:fill="F8F8F8"/>
        </w:rPr>
        <w:t>crée</w:t>
      </w:r>
      <w:proofErr w:type="spellEnd"/>
      <w:r w:rsidRPr="00D30724">
        <w:rPr>
          <w:bCs/>
          <w:shd w:val="clear" w:color="auto" w:fill="F8F8F8"/>
        </w:rPr>
        <w:t xml:space="preserve"> </w:t>
      </w:r>
      <w:proofErr w:type="spellStart"/>
      <w:r w:rsidRPr="00D30724">
        <w:rPr>
          <w:bCs/>
          <w:shd w:val="clear" w:color="auto" w:fill="F8F8F8"/>
        </w:rPr>
        <w:t>un</w:t>
      </w:r>
      <w:proofErr w:type="spellEnd"/>
      <w:r w:rsidRPr="00D30724">
        <w:rPr>
          <w:bCs/>
          <w:shd w:val="clear" w:color="auto" w:fill="F8F8F8"/>
        </w:rPr>
        <w:t xml:space="preserve"> </w:t>
      </w:r>
      <w:proofErr w:type="spellStart"/>
      <w:r w:rsidRPr="00D30724">
        <w:rPr>
          <w:bCs/>
          <w:shd w:val="clear" w:color="auto" w:fill="F8F8F8"/>
        </w:rPr>
        <w:t>effet</w:t>
      </w:r>
      <w:proofErr w:type="spellEnd"/>
      <w:r w:rsidRPr="00D30724">
        <w:rPr>
          <w:bCs/>
          <w:shd w:val="clear" w:color="auto" w:fill="F8F8F8"/>
        </w:rPr>
        <w:t xml:space="preserve"> de </w:t>
      </w:r>
      <w:proofErr w:type="spellStart"/>
      <w:r w:rsidRPr="00D30724">
        <w:rPr>
          <w:bCs/>
          <w:shd w:val="clear" w:color="auto" w:fill="F8F8F8"/>
        </w:rPr>
        <w:t>sens</w:t>
      </w:r>
      <w:proofErr w:type="spellEnd"/>
      <w:r w:rsidRPr="00D30724">
        <w:rPr>
          <w:bCs/>
          <w:shd w:val="clear" w:color="auto" w:fill="F8F8F8"/>
        </w:rPr>
        <w:t xml:space="preserve"> ou de </w:t>
      </w:r>
      <w:proofErr w:type="spellStart"/>
      <w:r w:rsidRPr="00D30724">
        <w:rPr>
          <w:bCs/>
          <w:shd w:val="clear" w:color="auto" w:fill="F8F8F8"/>
        </w:rPr>
        <w:t>sonorité</w:t>
      </w:r>
      <w:proofErr w:type="spellEnd"/>
      <w:r w:rsidRPr="00D30724">
        <w:rPr>
          <w:bCs/>
          <w:shd w:val="clear" w:color="auto" w:fill="F8F8F8"/>
        </w:rPr>
        <w:t>.</w:t>
      </w:r>
    </w:p>
    <w:p w:rsidR="00BD7142" w:rsidRPr="009A2462" w:rsidRDefault="00BD7142" w:rsidP="000D2FEE">
      <w:pPr>
        <w:pStyle w:val="Normlnweb"/>
        <w:spacing w:before="0" w:beforeAutospacing="0" w:after="0" w:afterAutospacing="0"/>
        <w:rPr>
          <w:b/>
          <w:bCs/>
          <w:sz w:val="28"/>
          <w:szCs w:val="28"/>
          <w:shd w:val="clear" w:color="auto" w:fill="F8F8F8"/>
        </w:rPr>
      </w:pPr>
      <w:r w:rsidRPr="009A2462">
        <w:rPr>
          <w:b/>
          <w:bCs/>
          <w:sz w:val="28"/>
          <w:szCs w:val="28"/>
          <w:shd w:val="clear" w:color="auto" w:fill="F8F8F8"/>
        </w:rPr>
        <w:t> </w:t>
      </w:r>
      <w:proofErr w:type="spellStart"/>
      <w:r w:rsidRPr="009A2462">
        <w:rPr>
          <w:b/>
          <w:bCs/>
          <w:sz w:val="28"/>
          <w:szCs w:val="28"/>
          <w:shd w:val="clear" w:color="auto" w:fill="F8F8F8"/>
        </w:rPr>
        <w:t>Figures</w:t>
      </w:r>
      <w:proofErr w:type="spellEnd"/>
      <w:r w:rsidRPr="009A2462">
        <w:rPr>
          <w:b/>
          <w:bCs/>
          <w:sz w:val="28"/>
          <w:szCs w:val="28"/>
          <w:shd w:val="clear" w:color="auto" w:fill="F8F8F8"/>
        </w:rPr>
        <w:t xml:space="preserve"> de </w:t>
      </w:r>
      <w:proofErr w:type="spellStart"/>
      <w:r w:rsidRPr="009A2462">
        <w:rPr>
          <w:b/>
          <w:bCs/>
          <w:sz w:val="28"/>
          <w:szCs w:val="28"/>
          <w:shd w:val="clear" w:color="auto" w:fill="F8F8F8"/>
        </w:rPr>
        <w:t>répétition</w:t>
      </w:r>
      <w:proofErr w:type="spellEnd"/>
      <w:r w:rsidRPr="009A2462">
        <w:rPr>
          <w:b/>
          <w:bCs/>
          <w:sz w:val="28"/>
          <w:szCs w:val="28"/>
          <w:shd w:val="clear" w:color="auto" w:fill="F8F8F8"/>
        </w:rPr>
        <w:t xml:space="preserve"> :</w:t>
      </w:r>
    </w:p>
    <w:p w:rsidR="00BD7142"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BD7142">
        <w:rPr>
          <w:b/>
          <w:bCs/>
          <w:shd w:val="clear" w:color="auto" w:fill="F8F8F8"/>
        </w:rPr>
        <w:t>L'anaphore</w:t>
      </w:r>
      <w:proofErr w:type="spellEnd"/>
      <w:r w:rsidRPr="00BD7142">
        <w:rPr>
          <w:b/>
          <w:bCs/>
          <w:shd w:val="clear" w:color="auto" w:fill="F8F8F8"/>
        </w:rPr>
        <w:t> :</w:t>
      </w:r>
      <w:r w:rsidRPr="00D30724">
        <w:rPr>
          <w:bCs/>
          <w:shd w:val="clear" w:color="auto" w:fill="F8F8F8"/>
        </w:rPr>
        <w:t xml:space="preserve"> </w:t>
      </w:r>
      <w:proofErr w:type="spellStart"/>
      <w:r w:rsidRPr="00D30724">
        <w:rPr>
          <w:bCs/>
          <w:shd w:val="clear" w:color="auto" w:fill="F8F8F8"/>
        </w:rPr>
        <w:t>c'est</w:t>
      </w:r>
      <w:proofErr w:type="spellEnd"/>
      <w:r w:rsidRPr="00D30724">
        <w:rPr>
          <w:bCs/>
          <w:shd w:val="clear" w:color="auto" w:fill="F8F8F8"/>
        </w:rPr>
        <w:t xml:space="preserve"> la </w:t>
      </w:r>
      <w:proofErr w:type="spellStart"/>
      <w:r w:rsidRPr="00D30724">
        <w:rPr>
          <w:bCs/>
          <w:shd w:val="clear" w:color="auto" w:fill="F8F8F8"/>
        </w:rPr>
        <w:t>répétition</w:t>
      </w:r>
      <w:proofErr w:type="spellEnd"/>
      <w:r w:rsidRPr="00D30724">
        <w:rPr>
          <w:bCs/>
          <w:shd w:val="clear" w:color="auto" w:fill="F8F8F8"/>
        </w:rPr>
        <w:t xml:space="preserve"> </w:t>
      </w:r>
      <w:proofErr w:type="spellStart"/>
      <w:r w:rsidRPr="00D30724">
        <w:rPr>
          <w:bCs/>
          <w:shd w:val="clear" w:color="auto" w:fill="F8F8F8"/>
        </w:rPr>
        <w:t>d'un</w:t>
      </w:r>
      <w:proofErr w:type="spellEnd"/>
      <w:r w:rsidRPr="00D30724">
        <w:rPr>
          <w:bCs/>
          <w:shd w:val="clear" w:color="auto" w:fill="F8F8F8"/>
        </w:rPr>
        <w:t xml:space="preserve"> mot ou </w:t>
      </w:r>
      <w:proofErr w:type="spellStart"/>
      <w:r w:rsidRPr="00D30724">
        <w:rPr>
          <w:bCs/>
          <w:shd w:val="clear" w:color="auto" w:fill="F8F8F8"/>
        </w:rPr>
        <w:t>d'un</w:t>
      </w:r>
      <w:proofErr w:type="spellEnd"/>
      <w:r w:rsidRPr="00D30724">
        <w:rPr>
          <w:bCs/>
          <w:shd w:val="clear" w:color="auto" w:fill="F8F8F8"/>
        </w:rPr>
        <w:t xml:space="preserve"> </w:t>
      </w:r>
      <w:proofErr w:type="spellStart"/>
      <w:r w:rsidRPr="00D30724">
        <w:rPr>
          <w:bCs/>
          <w:shd w:val="clear" w:color="auto" w:fill="F8F8F8"/>
        </w:rPr>
        <w:t>groupe</w:t>
      </w:r>
      <w:proofErr w:type="spellEnd"/>
      <w:r w:rsidRPr="00D30724">
        <w:rPr>
          <w:bCs/>
          <w:shd w:val="clear" w:color="auto" w:fill="F8F8F8"/>
        </w:rPr>
        <w:t xml:space="preserve"> de </w:t>
      </w:r>
      <w:proofErr w:type="gramStart"/>
      <w:r w:rsidRPr="00D30724">
        <w:rPr>
          <w:bCs/>
          <w:shd w:val="clear" w:color="auto" w:fill="F8F8F8"/>
        </w:rPr>
        <w:t>mot</w:t>
      </w:r>
      <w:proofErr w:type="gramEnd"/>
      <w:r w:rsidRPr="00D30724">
        <w:rPr>
          <w:bCs/>
          <w:shd w:val="clear" w:color="auto" w:fill="F8F8F8"/>
        </w:rPr>
        <w:t xml:space="preserve"> en </w:t>
      </w:r>
      <w:proofErr w:type="spellStart"/>
      <w:r w:rsidRPr="00D30724">
        <w:rPr>
          <w:bCs/>
          <w:shd w:val="clear" w:color="auto" w:fill="F8F8F8"/>
        </w:rPr>
        <w:t>début</w:t>
      </w:r>
      <w:proofErr w:type="spellEnd"/>
      <w:r w:rsidRPr="00D30724">
        <w:rPr>
          <w:bCs/>
          <w:shd w:val="clear" w:color="auto" w:fill="F8F8F8"/>
        </w:rPr>
        <w:t xml:space="preserve"> de </w:t>
      </w:r>
      <w:proofErr w:type="spellStart"/>
      <w:r w:rsidRPr="00D30724">
        <w:rPr>
          <w:bCs/>
          <w:shd w:val="clear" w:color="auto" w:fill="F8F8F8"/>
        </w:rPr>
        <w:t>phrase</w:t>
      </w:r>
      <w:proofErr w:type="spellEnd"/>
    </w:p>
    <w:p w:rsidR="009A2462" w:rsidRPr="00D30724" w:rsidRDefault="009A2462" w:rsidP="000D2FEE">
      <w:pPr>
        <w:overflowPunct/>
        <w:jc w:val="left"/>
        <w:textAlignment w:val="auto"/>
        <w:rPr>
          <w:rFonts w:eastAsiaTheme="minorHAnsi"/>
          <w:i/>
          <w:iCs/>
          <w:szCs w:val="24"/>
          <w:lang w:val="cs-CZ" w:eastAsia="en-US"/>
        </w:rPr>
      </w:pPr>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Coeur</w:t>
      </w:r>
      <w:proofErr w:type="spellEnd"/>
      <w:r w:rsidRPr="00D30724">
        <w:rPr>
          <w:rFonts w:eastAsiaTheme="minorHAnsi"/>
          <w:i/>
          <w:iCs/>
          <w:szCs w:val="24"/>
          <w:lang w:val="cs-CZ" w:eastAsia="en-US"/>
        </w:rPr>
        <w:t xml:space="preserve"> qui a </w:t>
      </w:r>
      <w:proofErr w:type="spellStart"/>
      <w:r w:rsidRPr="00D30724">
        <w:rPr>
          <w:rFonts w:eastAsiaTheme="minorHAnsi"/>
          <w:i/>
          <w:iCs/>
          <w:szCs w:val="24"/>
          <w:lang w:val="cs-CZ" w:eastAsia="en-US"/>
        </w:rPr>
        <w:t>tant</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ręvé</w:t>
      </w:r>
      <w:proofErr w:type="spellEnd"/>
      <w:r w:rsidRPr="00D30724">
        <w:rPr>
          <w:rFonts w:eastAsiaTheme="minorHAnsi"/>
          <w:i/>
          <w:iCs/>
          <w:szCs w:val="24"/>
          <w:lang w:val="cs-CZ" w:eastAsia="en-US"/>
        </w:rPr>
        <w:t>,</w:t>
      </w:r>
    </w:p>
    <w:p w:rsidR="009A2462" w:rsidRPr="00D30724" w:rsidRDefault="009A2462" w:rsidP="000D2FEE">
      <w:pPr>
        <w:overflowPunct/>
        <w:jc w:val="left"/>
        <w:textAlignment w:val="auto"/>
        <w:rPr>
          <w:rFonts w:eastAsiaTheme="minorHAnsi"/>
          <w:i/>
          <w:iCs/>
          <w:szCs w:val="24"/>
          <w:lang w:val="cs-CZ" w:eastAsia="en-US"/>
        </w:rPr>
      </w:pPr>
      <w:r w:rsidRPr="00D30724">
        <w:rPr>
          <w:rFonts w:eastAsiaTheme="minorHAnsi"/>
          <w:i/>
          <w:iCs/>
          <w:szCs w:val="24"/>
          <w:lang w:val="cs-CZ" w:eastAsia="en-US"/>
        </w:rPr>
        <w:t xml:space="preserve">Ô </w:t>
      </w:r>
      <w:proofErr w:type="spellStart"/>
      <w:r w:rsidRPr="00D30724">
        <w:rPr>
          <w:rFonts w:eastAsiaTheme="minorHAnsi"/>
          <w:i/>
          <w:iCs/>
          <w:szCs w:val="24"/>
          <w:lang w:val="cs-CZ" w:eastAsia="en-US"/>
        </w:rPr>
        <w:t>coeur</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charnel</w:t>
      </w:r>
      <w:proofErr w:type="spellEnd"/>
      <w:r w:rsidRPr="00D30724">
        <w:rPr>
          <w:rFonts w:eastAsiaTheme="minorHAnsi"/>
          <w:i/>
          <w:iCs/>
          <w:szCs w:val="24"/>
          <w:lang w:val="cs-CZ" w:eastAsia="en-US"/>
        </w:rPr>
        <w:t>,</w:t>
      </w:r>
    </w:p>
    <w:p w:rsidR="009A2462" w:rsidRPr="00D30724" w:rsidRDefault="009A2462" w:rsidP="000D2FEE">
      <w:pPr>
        <w:overflowPunct/>
        <w:jc w:val="left"/>
        <w:textAlignment w:val="auto"/>
        <w:rPr>
          <w:rFonts w:eastAsiaTheme="minorHAnsi"/>
          <w:i/>
          <w:iCs/>
          <w:szCs w:val="24"/>
          <w:lang w:val="cs-CZ" w:eastAsia="en-US"/>
        </w:rPr>
      </w:pPr>
      <w:r w:rsidRPr="00D30724">
        <w:rPr>
          <w:rFonts w:eastAsiaTheme="minorHAnsi"/>
          <w:i/>
          <w:iCs/>
          <w:szCs w:val="24"/>
          <w:lang w:val="cs-CZ" w:eastAsia="en-US"/>
        </w:rPr>
        <w:t xml:space="preserve">Ô </w:t>
      </w:r>
      <w:proofErr w:type="spellStart"/>
      <w:r w:rsidRPr="00D30724">
        <w:rPr>
          <w:rFonts w:eastAsiaTheme="minorHAnsi"/>
          <w:i/>
          <w:iCs/>
          <w:szCs w:val="24"/>
          <w:lang w:val="cs-CZ" w:eastAsia="en-US"/>
        </w:rPr>
        <w:t>coeur</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inachevé</w:t>
      </w:r>
      <w:proofErr w:type="spellEnd"/>
      <w:r w:rsidRPr="00D30724">
        <w:rPr>
          <w:rFonts w:eastAsiaTheme="minorHAnsi"/>
          <w:i/>
          <w:iCs/>
          <w:szCs w:val="24"/>
          <w:lang w:val="cs-CZ" w:eastAsia="en-US"/>
        </w:rPr>
        <w:t>,</w:t>
      </w:r>
    </w:p>
    <w:p w:rsidR="009A2462" w:rsidRPr="00D30724" w:rsidRDefault="009A2462"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Coeur</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éternel</w:t>
      </w:r>
      <w:proofErr w:type="spellEnd"/>
      <w:r w:rsidRPr="00D30724">
        <w:rPr>
          <w:rFonts w:eastAsiaTheme="minorHAnsi"/>
          <w:i/>
          <w:iCs/>
          <w:szCs w:val="24"/>
          <w:lang w:val="cs-CZ" w:eastAsia="en-US"/>
        </w:rPr>
        <w:t xml:space="preserve"> ( Charles </w:t>
      </w:r>
      <w:proofErr w:type="spellStart"/>
      <w:proofErr w:type="gramStart"/>
      <w:r w:rsidRPr="00D30724">
        <w:rPr>
          <w:rFonts w:eastAsiaTheme="minorHAnsi"/>
          <w:i/>
          <w:iCs/>
          <w:szCs w:val="24"/>
          <w:lang w:val="cs-CZ" w:eastAsia="en-US"/>
        </w:rPr>
        <w:t>Péguy</w:t>
      </w:r>
      <w:proofErr w:type="spellEnd"/>
      <w:r w:rsidRPr="00D30724">
        <w:rPr>
          <w:rFonts w:eastAsiaTheme="minorHAnsi"/>
          <w:i/>
          <w:iCs/>
          <w:szCs w:val="24"/>
          <w:lang w:val="cs-CZ" w:eastAsia="en-US"/>
        </w:rPr>
        <w:t xml:space="preserve"> )</w:t>
      </w:r>
      <w:proofErr w:type="gramEnd"/>
    </w:p>
    <w:p w:rsidR="005F741D"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BD7142">
        <w:rPr>
          <w:b/>
          <w:bCs/>
          <w:shd w:val="clear" w:color="auto" w:fill="F8F8F8"/>
        </w:rPr>
        <w:t>Le</w:t>
      </w:r>
      <w:proofErr w:type="spellEnd"/>
      <w:r w:rsidRPr="00BD7142">
        <w:rPr>
          <w:b/>
          <w:bCs/>
          <w:shd w:val="clear" w:color="auto" w:fill="F8F8F8"/>
        </w:rPr>
        <w:t xml:space="preserve"> </w:t>
      </w:r>
      <w:proofErr w:type="spellStart"/>
      <w:r w:rsidRPr="00BD7142">
        <w:rPr>
          <w:b/>
          <w:bCs/>
          <w:shd w:val="clear" w:color="auto" w:fill="F8F8F8"/>
        </w:rPr>
        <w:t>pléonasme</w:t>
      </w:r>
      <w:proofErr w:type="spellEnd"/>
      <w:r w:rsidRPr="00D30724">
        <w:rPr>
          <w:bCs/>
          <w:shd w:val="clear" w:color="auto" w:fill="F8F8F8"/>
        </w:rPr>
        <w:t xml:space="preserve"> : </w:t>
      </w:r>
      <w:proofErr w:type="spellStart"/>
      <w:r w:rsidRPr="00D30724">
        <w:rPr>
          <w:bCs/>
          <w:shd w:val="clear" w:color="auto" w:fill="F8F8F8"/>
        </w:rPr>
        <w:t>Il</w:t>
      </w:r>
      <w:proofErr w:type="spellEnd"/>
      <w:r w:rsidRPr="00D30724">
        <w:rPr>
          <w:bCs/>
          <w:shd w:val="clear" w:color="auto" w:fill="F8F8F8"/>
        </w:rPr>
        <w:t xml:space="preserve"> </w:t>
      </w:r>
      <w:proofErr w:type="spellStart"/>
      <w:r w:rsidRPr="00D30724">
        <w:rPr>
          <w:bCs/>
          <w:shd w:val="clear" w:color="auto" w:fill="F8F8F8"/>
        </w:rPr>
        <w:t>s'agit</w:t>
      </w:r>
      <w:proofErr w:type="spellEnd"/>
      <w:r w:rsidRPr="00D30724">
        <w:rPr>
          <w:bCs/>
          <w:shd w:val="clear" w:color="auto" w:fill="F8F8F8"/>
        </w:rPr>
        <w:t xml:space="preserve"> de </w:t>
      </w:r>
      <w:proofErr w:type="spellStart"/>
      <w:r w:rsidRPr="00D30724">
        <w:rPr>
          <w:bCs/>
          <w:shd w:val="clear" w:color="auto" w:fill="F8F8F8"/>
        </w:rPr>
        <w:t>l'emploi</w:t>
      </w:r>
      <w:proofErr w:type="spellEnd"/>
      <w:r w:rsidRPr="00D30724">
        <w:rPr>
          <w:bCs/>
          <w:shd w:val="clear" w:color="auto" w:fill="F8F8F8"/>
        </w:rPr>
        <w:t xml:space="preserve"> </w:t>
      </w:r>
      <w:proofErr w:type="spellStart"/>
      <w:r w:rsidRPr="00D30724">
        <w:rPr>
          <w:bCs/>
          <w:shd w:val="clear" w:color="auto" w:fill="F8F8F8"/>
        </w:rPr>
        <w:t>d'un</w:t>
      </w:r>
      <w:proofErr w:type="spellEnd"/>
      <w:r w:rsidRPr="00D30724">
        <w:rPr>
          <w:bCs/>
          <w:shd w:val="clear" w:color="auto" w:fill="F8F8F8"/>
        </w:rPr>
        <w:t xml:space="preserve"> terme </w:t>
      </w:r>
      <w:proofErr w:type="spellStart"/>
      <w:r w:rsidRPr="00D30724">
        <w:rPr>
          <w:bCs/>
          <w:shd w:val="clear" w:color="auto" w:fill="F8F8F8"/>
        </w:rPr>
        <w:t>superflu</w:t>
      </w:r>
      <w:proofErr w:type="spellEnd"/>
      <w:r w:rsidR="005F741D">
        <w:rPr>
          <w:bCs/>
          <w:shd w:val="clear" w:color="auto" w:fill="F8F8F8"/>
        </w:rPr>
        <w:t>.</w:t>
      </w:r>
    </w:p>
    <w:p w:rsidR="00BD7142" w:rsidRPr="005F741D" w:rsidRDefault="005F741D" w:rsidP="000D2FEE">
      <w:pPr>
        <w:pStyle w:val="Normlnweb"/>
        <w:spacing w:before="0" w:beforeAutospacing="0" w:after="0" w:afterAutospacing="0"/>
        <w:rPr>
          <w:bCs/>
          <w:i/>
          <w:shd w:val="clear" w:color="auto" w:fill="F8F8F8"/>
        </w:rPr>
      </w:pPr>
      <w:proofErr w:type="spellStart"/>
      <w:r w:rsidRPr="005F741D">
        <w:rPr>
          <w:bCs/>
          <w:i/>
          <w:shd w:val="clear" w:color="auto" w:fill="F8F8F8"/>
        </w:rPr>
        <w:t>M</w:t>
      </w:r>
      <w:r w:rsidR="00BD7142" w:rsidRPr="005F741D">
        <w:rPr>
          <w:bCs/>
          <w:i/>
          <w:shd w:val="clear" w:color="auto" w:fill="F8F8F8"/>
        </w:rPr>
        <w:t>onter</w:t>
      </w:r>
      <w:proofErr w:type="spellEnd"/>
      <w:r w:rsidR="00BD7142" w:rsidRPr="005F741D">
        <w:rPr>
          <w:bCs/>
          <w:i/>
          <w:shd w:val="clear" w:color="auto" w:fill="F8F8F8"/>
        </w:rPr>
        <w:t xml:space="preserve"> en </w:t>
      </w:r>
      <w:proofErr w:type="spellStart"/>
      <w:r w:rsidR="00BD7142" w:rsidRPr="005F741D">
        <w:rPr>
          <w:bCs/>
          <w:i/>
          <w:shd w:val="clear" w:color="auto" w:fill="F8F8F8"/>
        </w:rPr>
        <w:t>haut</w:t>
      </w:r>
      <w:proofErr w:type="spellEnd"/>
      <w:r w:rsidRPr="005F741D">
        <w:rPr>
          <w:bCs/>
          <w:i/>
          <w:shd w:val="clear" w:color="auto" w:fill="F8F8F8"/>
        </w:rPr>
        <w:t>.</w:t>
      </w:r>
    </w:p>
    <w:p w:rsidR="00BD7142" w:rsidRDefault="00BD7142" w:rsidP="000D2FEE">
      <w:pPr>
        <w:pStyle w:val="Normlnweb"/>
        <w:spacing w:before="0" w:beforeAutospacing="0" w:after="0" w:afterAutospacing="0"/>
        <w:rPr>
          <w:bCs/>
          <w:shd w:val="clear" w:color="auto" w:fill="F8F8F8"/>
        </w:rPr>
      </w:pPr>
      <w:r w:rsidRPr="00D30724">
        <w:rPr>
          <w:bCs/>
          <w:shd w:val="clear" w:color="auto" w:fill="F8F8F8"/>
        </w:rPr>
        <w:t> </w:t>
      </w:r>
      <w:r w:rsidRPr="00BD7142">
        <w:rPr>
          <w:b/>
          <w:bCs/>
          <w:shd w:val="clear" w:color="auto" w:fill="F8F8F8"/>
        </w:rPr>
        <w:t xml:space="preserve">La </w:t>
      </w:r>
      <w:proofErr w:type="spellStart"/>
      <w:r w:rsidRPr="00BD7142">
        <w:rPr>
          <w:b/>
          <w:bCs/>
          <w:shd w:val="clear" w:color="auto" w:fill="F8F8F8"/>
        </w:rPr>
        <w:t>gradation</w:t>
      </w:r>
      <w:proofErr w:type="spellEnd"/>
      <w:r w:rsidRPr="00BD7142">
        <w:rPr>
          <w:b/>
          <w:bCs/>
          <w:shd w:val="clear" w:color="auto" w:fill="F8F8F8"/>
        </w:rPr>
        <w:t> :</w:t>
      </w:r>
      <w:r w:rsidRPr="00D30724">
        <w:rPr>
          <w:bCs/>
          <w:shd w:val="clear" w:color="auto" w:fill="F8F8F8"/>
        </w:rPr>
        <w:t xml:space="preserve"> des </w:t>
      </w:r>
      <w:proofErr w:type="spellStart"/>
      <w:r w:rsidRPr="00D30724">
        <w:rPr>
          <w:bCs/>
          <w:shd w:val="clear" w:color="auto" w:fill="F8F8F8"/>
        </w:rPr>
        <w:t>mots</w:t>
      </w:r>
      <w:proofErr w:type="spellEnd"/>
      <w:r w:rsidRPr="00D30724">
        <w:rPr>
          <w:bCs/>
          <w:shd w:val="clear" w:color="auto" w:fill="F8F8F8"/>
        </w:rPr>
        <w:t xml:space="preserve"> </w:t>
      </w:r>
      <w:proofErr w:type="spellStart"/>
      <w:r w:rsidRPr="00D30724">
        <w:rPr>
          <w:bCs/>
          <w:shd w:val="clear" w:color="auto" w:fill="F8F8F8"/>
        </w:rPr>
        <w:t>sont</w:t>
      </w:r>
      <w:proofErr w:type="spellEnd"/>
      <w:r w:rsidRPr="00D30724">
        <w:rPr>
          <w:bCs/>
          <w:shd w:val="clear" w:color="auto" w:fill="F8F8F8"/>
        </w:rPr>
        <w:t xml:space="preserve"> </w:t>
      </w:r>
      <w:proofErr w:type="spellStart"/>
      <w:r w:rsidRPr="00D30724">
        <w:rPr>
          <w:bCs/>
          <w:shd w:val="clear" w:color="auto" w:fill="F8F8F8"/>
        </w:rPr>
        <w:t>assemblés</w:t>
      </w:r>
      <w:proofErr w:type="spellEnd"/>
      <w:r w:rsidRPr="00D30724">
        <w:rPr>
          <w:bCs/>
          <w:shd w:val="clear" w:color="auto" w:fill="F8F8F8"/>
        </w:rPr>
        <w:t xml:space="preserve"> </w:t>
      </w:r>
      <w:proofErr w:type="spellStart"/>
      <w:r w:rsidRPr="00D30724">
        <w:rPr>
          <w:bCs/>
          <w:shd w:val="clear" w:color="auto" w:fill="F8F8F8"/>
        </w:rPr>
        <w:t>successivement</w:t>
      </w:r>
      <w:proofErr w:type="spellEnd"/>
      <w:r w:rsidRPr="00D30724">
        <w:rPr>
          <w:bCs/>
          <w:shd w:val="clear" w:color="auto" w:fill="F8F8F8"/>
        </w:rPr>
        <w:t xml:space="preserve"> de </w:t>
      </w:r>
      <w:proofErr w:type="spellStart"/>
      <w:r w:rsidRPr="00D30724">
        <w:rPr>
          <w:bCs/>
          <w:shd w:val="clear" w:color="auto" w:fill="F8F8F8"/>
        </w:rPr>
        <w:t>manière</w:t>
      </w:r>
      <w:proofErr w:type="spellEnd"/>
      <w:r w:rsidRPr="00D30724">
        <w:rPr>
          <w:bCs/>
          <w:shd w:val="clear" w:color="auto" w:fill="F8F8F8"/>
        </w:rPr>
        <w:t xml:space="preserve"> croissante ou </w:t>
      </w:r>
      <w:proofErr w:type="spellStart"/>
      <w:r w:rsidRPr="00D30724">
        <w:rPr>
          <w:bCs/>
          <w:shd w:val="clear" w:color="auto" w:fill="F8F8F8"/>
        </w:rPr>
        <w:t>décroissante</w:t>
      </w:r>
      <w:proofErr w:type="spellEnd"/>
    </w:p>
    <w:p w:rsidR="005F741D" w:rsidRPr="00D30724" w:rsidRDefault="005F741D" w:rsidP="000D2FEE">
      <w:pPr>
        <w:overflowPunct/>
        <w:jc w:val="left"/>
        <w:textAlignment w:val="auto"/>
        <w:rPr>
          <w:rFonts w:eastAsiaTheme="minorHAnsi"/>
          <w:i/>
          <w:iCs/>
          <w:szCs w:val="24"/>
          <w:lang w:val="cs-CZ" w:eastAsia="en-US"/>
        </w:rPr>
      </w:pPr>
      <w:r w:rsidRPr="00D30724">
        <w:rPr>
          <w:rFonts w:eastAsiaTheme="minorHAnsi"/>
          <w:i/>
          <w:iCs/>
          <w:szCs w:val="24"/>
          <w:lang w:val="cs-CZ" w:eastAsia="en-US"/>
        </w:rPr>
        <w:t xml:space="preserve">Je </w:t>
      </w:r>
      <w:proofErr w:type="spellStart"/>
      <w:r w:rsidRPr="00D30724">
        <w:rPr>
          <w:rFonts w:eastAsiaTheme="minorHAnsi"/>
          <w:i/>
          <w:iCs/>
          <w:szCs w:val="24"/>
          <w:lang w:val="cs-CZ" w:eastAsia="en-US"/>
        </w:rPr>
        <w:t>me</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meurs</w:t>
      </w:r>
      <w:proofErr w:type="spellEnd"/>
      <w:r w:rsidRPr="00D30724">
        <w:rPr>
          <w:rFonts w:eastAsiaTheme="minorHAnsi"/>
          <w:i/>
          <w:iCs/>
          <w:szCs w:val="24"/>
          <w:lang w:val="cs-CZ" w:eastAsia="en-US"/>
        </w:rPr>
        <w:t xml:space="preserve">, je </w:t>
      </w:r>
      <w:proofErr w:type="spellStart"/>
      <w:r w:rsidRPr="00D30724">
        <w:rPr>
          <w:rFonts w:eastAsiaTheme="minorHAnsi"/>
          <w:i/>
          <w:iCs/>
          <w:szCs w:val="24"/>
          <w:lang w:val="cs-CZ" w:eastAsia="en-US"/>
        </w:rPr>
        <w:t>suis</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mort</w:t>
      </w:r>
      <w:proofErr w:type="spellEnd"/>
      <w:r w:rsidRPr="00D30724">
        <w:rPr>
          <w:rFonts w:eastAsiaTheme="minorHAnsi"/>
          <w:i/>
          <w:iCs/>
          <w:szCs w:val="24"/>
          <w:lang w:val="cs-CZ" w:eastAsia="en-US"/>
        </w:rPr>
        <w:t xml:space="preserve">, je </w:t>
      </w:r>
      <w:proofErr w:type="spellStart"/>
      <w:r w:rsidRPr="00D30724">
        <w:rPr>
          <w:rFonts w:eastAsiaTheme="minorHAnsi"/>
          <w:i/>
          <w:iCs/>
          <w:szCs w:val="24"/>
          <w:lang w:val="cs-CZ" w:eastAsia="en-US"/>
        </w:rPr>
        <w:t>suis</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enterré</w:t>
      </w:r>
      <w:proofErr w:type="spellEnd"/>
      <w:r w:rsidRPr="00D30724">
        <w:rPr>
          <w:rFonts w:eastAsiaTheme="minorHAnsi"/>
          <w:i/>
          <w:iCs/>
          <w:szCs w:val="24"/>
          <w:lang w:val="cs-CZ" w:eastAsia="en-US"/>
        </w:rPr>
        <w:t>. (</w:t>
      </w:r>
      <w:proofErr w:type="spellStart"/>
      <w:r w:rsidRPr="00D30724">
        <w:rPr>
          <w:rFonts w:eastAsiaTheme="minorHAnsi"/>
          <w:i/>
          <w:iCs/>
          <w:szCs w:val="24"/>
          <w:lang w:val="cs-CZ" w:eastAsia="en-US"/>
        </w:rPr>
        <w:t>Moli</w:t>
      </w:r>
      <w:r>
        <w:rPr>
          <w:rFonts w:eastAsiaTheme="minorHAnsi"/>
          <w:i/>
          <w:iCs/>
          <w:szCs w:val="24"/>
          <w:lang w:val="cs-CZ" w:eastAsia="en-US"/>
        </w:rPr>
        <w:t>è</w:t>
      </w:r>
      <w:r w:rsidRPr="00D30724">
        <w:rPr>
          <w:rFonts w:eastAsiaTheme="minorHAnsi"/>
          <w:i/>
          <w:iCs/>
          <w:szCs w:val="24"/>
          <w:lang w:val="cs-CZ" w:eastAsia="en-US"/>
        </w:rPr>
        <w:t>re</w:t>
      </w:r>
      <w:proofErr w:type="spellEnd"/>
      <w:r w:rsidRPr="00D30724">
        <w:rPr>
          <w:rFonts w:eastAsiaTheme="minorHAnsi"/>
          <w:i/>
          <w:iCs/>
          <w:szCs w:val="24"/>
          <w:lang w:val="cs-CZ" w:eastAsia="en-US"/>
        </w:rPr>
        <w:t>)</w:t>
      </w:r>
    </w:p>
    <w:p w:rsidR="005F741D"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BD7142">
        <w:rPr>
          <w:b/>
          <w:bCs/>
          <w:shd w:val="clear" w:color="auto" w:fill="F8F8F8"/>
        </w:rPr>
        <w:t>Le</w:t>
      </w:r>
      <w:proofErr w:type="spellEnd"/>
      <w:r w:rsidRPr="00BD7142">
        <w:rPr>
          <w:b/>
          <w:bCs/>
          <w:shd w:val="clear" w:color="auto" w:fill="F8F8F8"/>
        </w:rPr>
        <w:t xml:space="preserve"> </w:t>
      </w:r>
      <w:proofErr w:type="spellStart"/>
      <w:r w:rsidRPr="00BD7142">
        <w:rPr>
          <w:b/>
          <w:bCs/>
          <w:shd w:val="clear" w:color="auto" w:fill="F8F8F8"/>
        </w:rPr>
        <w:t>parallélisme</w:t>
      </w:r>
      <w:proofErr w:type="spellEnd"/>
      <w:r w:rsidRPr="00BD7142">
        <w:rPr>
          <w:b/>
          <w:bCs/>
          <w:shd w:val="clear" w:color="auto" w:fill="F8F8F8"/>
        </w:rPr>
        <w:t> :</w:t>
      </w:r>
      <w:r w:rsidRPr="00D30724">
        <w:rPr>
          <w:bCs/>
          <w:shd w:val="clear" w:color="auto" w:fill="F8F8F8"/>
        </w:rPr>
        <w:t xml:space="preserve"> </w:t>
      </w:r>
      <w:proofErr w:type="spellStart"/>
      <w:r w:rsidRPr="00D30724">
        <w:rPr>
          <w:bCs/>
          <w:shd w:val="clear" w:color="auto" w:fill="F8F8F8"/>
        </w:rPr>
        <w:t>reprend</w:t>
      </w:r>
      <w:proofErr w:type="spellEnd"/>
      <w:r w:rsidRPr="00D30724">
        <w:rPr>
          <w:bCs/>
          <w:shd w:val="clear" w:color="auto" w:fill="F8F8F8"/>
        </w:rPr>
        <w:t xml:space="preserve"> </w:t>
      </w:r>
      <w:proofErr w:type="spellStart"/>
      <w:r w:rsidRPr="00D30724">
        <w:rPr>
          <w:bCs/>
          <w:shd w:val="clear" w:color="auto" w:fill="F8F8F8"/>
        </w:rPr>
        <w:t>une</w:t>
      </w:r>
      <w:proofErr w:type="spellEnd"/>
      <w:r w:rsidRPr="00D30724">
        <w:rPr>
          <w:bCs/>
          <w:shd w:val="clear" w:color="auto" w:fill="F8F8F8"/>
        </w:rPr>
        <w:t xml:space="preserve"> </w:t>
      </w:r>
      <w:proofErr w:type="spellStart"/>
      <w:r w:rsidRPr="00D30724">
        <w:rPr>
          <w:bCs/>
          <w:shd w:val="clear" w:color="auto" w:fill="F8F8F8"/>
        </w:rPr>
        <w:t>structure</w:t>
      </w:r>
      <w:proofErr w:type="spellEnd"/>
      <w:r w:rsidRPr="00D30724">
        <w:rPr>
          <w:bCs/>
          <w:shd w:val="clear" w:color="auto" w:fill="F8F8F8"/>
        </w:rPr>
        <w:t xml:space="preserve"> </w:t>
      </w:r>
      <w:proofErr w:type="spellStart"/>
      <w:r w:rsidRPr="00D30724">
        <w:rPr>
          <w:bCs/>
          <w:shd w:val="clear" w:color="auto" w:fill="F8F8F8"/>
        </w:rPr>
        <w:t>syntaxique</w:t>
      </w:r>
      <w:proofErr w:type="spellEnd"/>
      <w:r w:rsidRPr="00D30724">
        <w:rPr>
          <w:bCs/>
          <w:shd w:val="clear" w:color="auto" w:fill="F8F8F8"/>
        </w:rPr>
        <w:t xml:space="preserve"> </w:t>
      </w:r>
    </w:p>
    <w:p w:rsidR="00BD7142" w:rsidRPr="005F741D" w:rsidRDefault="005F741D" w:rsidP="000D2FEE">
      <w:pPr>
        <w:pStyle w:val="Normlnweb"/>
        <w:spacing w:before="0" w:beforeAutospacing="0" w:after="0" w:afterAutospacing="0"/>
        <w:rPr>
          <w:bCs/>
          <w:i/>
          <w:shd w:val="clear" w:color="auto" w:fill="F8F8F8"/>
        </w:rPr>
      </w:pPr>
      <w:proofErr w:type="spellStart"/>
      <w:r w:rsidRPr="005F741D">
        <w:rPr>
          <w:bCs/>
          <w:i/>
          <w:shd w:val="clear" w:color="auto" w:fill="F8F8F8"/>
        </w:rPr>
        <w:t>P</w:t>
      </w:r>
      <w:r w:rsidR="00BD7142" w:rsidRPr="005F741D">
        <w:rPr>
          <w:bCs/>
          <w:i/>
          <w:shd w:val="clear" w:color="auto" w:fill="F8F8F8"/>
        </w:rPr>
        <w:t>artir</w:t>
      </w:r>
      <w:proofErr w:type="spellEnd"/>
      <w:r w:rsidR="00BD7142" w:rsidRPr="005F741D">
        <w:rPr>
          <w:bCs/>
          <w:i/>
          <w:shd w:val="clear" w:color="auto" w:fill="F8F8F8"/>
        </w:rPr>
        <w:t xml:space="preserve"> </w:t>
      </w:r>
      <w:proofErr w:type="spellStart"/>
      <w:r w:rsidR="00BD7142" w:rsidRPr="005F741D">
        <w:rPr>
          <w:bCs/>
          <w:i/>
          <w:shd w:val="clear" w:color="auto" w:fill="F8F8F8"/>
        </w:rPr>
        <w:t>pour</w:t>
      </w:r>
      <w:proofErr w:type="spellEnd"/>
      <w:r w:rsidR="00BD7142" w:rsidRPr="005F741D">
        <w:rPr>
          <w:bCs/>
          <w:i/>
          <w:shd w:val="clear" w:color="auto" w:fill="F8F8F8"/>
        </w:rPr>
        <w:t xml:space="preserve"> </w:t>
      </w:r>
      <w:proofErr w:type="spellStart"/>
      <w:r w:rsidR="00BD7142" w:rsidRPr="005F741D">
        <w:rPr>
          <w:bCs/>
          <w:i/>
          <w:shd w:val="clear" w:color="auto" w:fill="F8F8F8"/>
        </w:rPr>
        <w:t>tout</w:t>
      </w:r>
      <w:proofErr w:type="spellEnd"/>
      <w:r w:rsidR="00BD7142" w:rsidRPr="005F741D">
        <w:rPr>
          <w:bCs/>
          <w:i/>
          <w:shd w:val="clear" w:color="auto" w:fill="F8F8F8"/>
        </w:rPr>
        <w:t xml:space="preserve"> </w:t>
      </w:r>
      <w:proofErr w:type="spellStart"/>
      <w:r w:rsidR="00BD7142" w:rsidRPr="005F741D">
        <w:rPr>
          <w:bCs/>
          <w:i/>
          <w:shd w:val="clear" w:color="auto" w:fill="F8F8F8"/>
        </w:rPr>
        <w:t>laisser</w:t>
      </w:r>
      <w:proofErr w:type="spellEnd"/>
      <w:r w:rsidR="00BD7142" w:rsidRPr="005F741D">
        <w:rPr>
          <w:bCs/>
          <w:i/>
          <w:shd w:val="clear" w:color="auto" w:fill="F8F8F8"/>
        </w:rPr>
        <w:t xml:space="preserve">, </w:t>
      </w:r>
      <w:proofErr w:type="spellStart"/>
      <w:r w:rsidR="00BD7142" w:rsidRPr="005F741D">
        <w:rPr>
          <w:bCs/>
          <w:i/>
          <w:shd w:val="clear" w:color="auto" w:fill="F8F8F8"/>
        </w:rPr>
        <w:t>quitter</w:t>
      </w:r>
      <w:proofErr w:type="spellEnd"/>
      <w:r w:rsidR="00BD7142" w:rsidRPr="005F741D">
        <w:rPr>
          <w:bCs/>
          <w:i/>
          <w:shd w:val="clear" w:color="auto" w:fill="F8F8F8"/>
        </w:rPr>
        <w:t xml:space="preserve"> </w:t>
      </w:r>
      <w:proofErr w:type="spellStart"/>
      <w:r w:rsidR="00BD7142" w:rsidRPr="005F741D">
        <w:rPr>
          <w:bCs/>
          <w:i/>
          <w:shd w:val="clear" w:color="auto" w:fill="F8F8F8"/>
        </w:rPr>
        <w:t>pour</w:t>
      </w:r>
      <w:proofErr w:type="spellEnd"/>
      <w:r w:rsidR="00BD7142" w:rsidRPr="005F741D">
        <w:rPr>
          <w:bCs/>
          <w:i/>
          <w:shd w:val="clear" w:color="auto" w:fill="F8F8F8"/>
        </w:rPr>
        <w:t xml:space="preserve"> </w:t>
      </w:r>
      <w:proofErr w:type="spellStart"/>
      <w:r w:rsidR="00BD7142" w:rsidRPr="005F741D">
        <w:rPr>
          <w:bCs/>
          <w:i/>
          <w:shd w:val="clear" w:color="auto" w:fill="F8F8F8"/>
        </w:rPr>
        <w:t>tout</w:t>
      </w:r>
      <w:proofErr w:type="spellEnd"/>
      <w:r w:rsidR="00BD7142" w:rsidRPr="005F741D">
        <w:rPr>
          <w:bCs/>
          <w:i/>
          <w:shd w:val="clear" w:color="auto" w:fill="F8F8F8"/>
        </w:rPr>
        <w:t xml:space="preserve"> </w:t>
      </w:r>
      <w:proofErr w:type="spellStart"/>
      <w:r w:rsidR="00BD7142" w:rsidRPr="005F741D">
        <w:rPr>
          <w:bCs/>
          <w:i/>
          <w:shd w:val="clear" w:color="auto" w:fill="F8F8F8"/>
        </w:rPr>
        <w:t>abandonner</w:t>
      </w:r>
      <w:proofErr w:type="spellEnd"/>
      <w:r>
        <w:rPr>
          <w:bCs/>
          <w:i/>
          <w:shd w:val="clear" w:color="auto" w:fill="F8F8F8"/>
        </w:rPr>
        <w:t>.</w:t>
      </w:r>
    </w:p>
    <w:p w:rsidR="005F741D" w:rsidRPr="00D30724" w:rsidRDefault="005F741D"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Innocents</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dans</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un</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bagne</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anges</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dans</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un</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enfer</w:t>
      </w:r>
      <w:proofErr w:type="spellEnd"/>
      <w:r w:rsidRPr="00D30724">
        <w:rPr>
          <w:rFonts w:eastAsiaTheme="minorHAnsi"/>
          <w:i/>
          <w:iCs/>
          <w:szCs w:val="24"/>
          <w:lang w:val="cs-CZ" w:eastAsia="en-US"/>
        </w:rPr>
        <w:t xml:space="preserve"> (Hugo)</w:t>
      </w:r>
    </w:p>
    <w:p w:rsidR="005F741D" w:rsidRPr="00D30724" w:rsidRDefault="005F741D" w:rsidP="000D2FEE">
      <w:pPr>
        <w:pStyle w:val="Normlnweb"/>
        <w:spacing w:before="0" w:beforeAutospacing="0" w:after="0" w:afterAutospacing="0"/>
        <w:rPr>
          <w:bCs/>
          <w:shd w:val="clear" w:color="auto" w:fill="F8F8F8"/>
        </w:rPr>
      </w:pPr>
    </w:p>
    <w:p w:rsidR="00BD7142" w:rsidRPr="00D30724" w:rsidRDefault="00BD7142" w:rsidP="000D2FEE">
      <w:pPr>
        <w:pStyle w:val="Normlnweb"/>
        <w:spacing w:before="0" w:beforeAutospacing="0" w:after="0" w:afterAutospacing="0"/>
        <w:rPr>
          <w:bCs/>
          <w:shd w:val="clear" w:color="auto" w:fill="F8F8F8"/>
        </w:rPr>
      </w:pPr>
      <w:r w:rsidRPr="009A2462">
        <w:rPr>
          <w:b/>
          <w:bCs/>
          <w:shd w:val="clear" w:color="auto" w:fill="F8F8F8"/>
        </w:rPr>
        <w:t xml:space="preserve"> La </w:t>
      </w:r>
      <w:proofErr w:type="spellStart"/>
      <w:r w:rsidRPr="009A2462">
        <w:rPr>
          <w:b/>
          <w:bCs/>
          <w:shd w:val="clear" w:color="auto" w:fill="F8F8F8"/>
        </w:rPr>
        <w:t>répétition</w:t>
      </w:r>
      <w:proofErr w:type="spellEnd"/>
      <w:r w:rsidRPr="009A2462">
        <w:rPr>
          <w:b/>
          <w:bCs/>
          <w:shd w:val="clear" w:color="auto" w:fill="F8F8F8"/>
        </w:rPr>
        <w:t> :</w:t>
      </w:r>
      <w:r w:rsidRPr="00D30724">
        <w:rPr>
          <w:bCs/>
          <w:shd w:val="clear" w:color="auto" w:fill="F8F8F8"/>
        </w:rPr>
        <w:t xml:space="preserve"> </w:t>
      </w:r>
      <w:proofErr w:type="spellStart"/>
      <w:r w:rsidRPr="00D30724">
        <w:rPr>
          <w:bCs/>
          <w:shd w:val="clear" w:color="auto" w:fill="F8F8F8"/>
        </w:rPr>
        <w:t>le</w:t>
      </w:r>
      <w:proofErr w:type="spellEnd"/>
      <w:r w:rsidRPr="00D30724">
        <w:rPr>
          <w:bCs/>
          <w:shd w:val="clear" w:color="auto" w:fill="F8F8F8"/>
        </w:rPr>
        <w:t xml:space="preserve"> </w:t>
      </w:r>
      <w:proofErr w:type="spellStart"/>
      <w:r w:rsidRPr="00D30724">
        <w:rPr>
          <w:bCs/>
          <w:shd w:val="clear" w:color="auto" w:fill="F8F8F8"/>
        </w:rPr>
        <w:t>même</w:t>
      </w:r>
      <w:proofErr w:type="spellEnd"/>
      <w:r w:rsidRPr="00D30724">
        <w:rPr>
          <w:bCs/>
          <w:shd w:val="clear" w:color="auto" w:fill="F8F8F8"/>
        </w:rPr>
        <w:t xml:space="preserve"> mot </w:t>
      </w:r>
      <w:proofErr w:type="spellStart"/>
      <w:r w:rsidRPr="00D30724">
        <w:rPr>
          <w:bCs/>
          <w:shd w:val="clear" w:color="auto" w:fill="F8F8F8"/>
        </w:rPr>
        <w:t>est</w:t>
      </w:r>
      <w:proofErr w:type="spellEnd"/>
      <w:r w:rsidRPr="00D30724">
        <w:rPr>
          <w:bCs/>
          <w:shd w:val="clear" w:color="auto" w:fill="F8F8F8"/>
        </w:rPr>
        <w:t xml:space="preserve"> </w:t>
      </w:r>
      <w:proofErr w:type="spellStart"/>
      <w:r w:rsidRPr="00D30724">
        <w:rPr>
          <w:bCs/>
          <w:shd w:val="clear" w:color="auto" w:fill="F8F8F8"/>
        </w:rPr>
        <w:t>réécrit</w:t>
      </w:r>
      <w:proofErr w:type="spellEnd"/>
      <w:r w:rsidRPr="00D30724">
        <w:rPr>
          <w:bCs/>
          <w:shd w:val="clear" w:color="auto" w:fill="F8F8F8"/>
        </w:rPr>
        <w:t> </w:t>
      </w:r>
      <w:proofErr w:type="spellStart"/>
      <w:r w:rsidRPr="00D30724">
        <w:rPr>
          <w:bCs/>
          <w:shd w:val="clear" w:color="auto" w:fill="F8F8F8"/>
        </w:rPr>
        <w:t>plusieurs</w:t>
      </w:r>
      <w:proofErr w:type="spellEnd"/>
      <w:r w:rsidRPr="00D30724">
        <w:rPr>
          <w:bCs/>
          <w:shd w:val="clear" w:color="auto" w:fill="F8F8F8"/>
        </w:rPr>
        <w:t> </w:t>
      </w:r>
      <w:proofErr w:type="spellStart"/>
      <w:r w:rsidRPr="00D30724">
        <w:rPr>
          <w:bCs/>
          <w:shd w:val="clear" w:color="auto" w:fill="F8F8F8"/>
        </w:rPr>
        <w:t>fois</w:t>
      </w:r>
      <w:proofErr w:type="spellEnd"/>
    </w:p>
    <w:p w:rsidR="00BD7142" w:rsidRPr="00D30724" w:rsidRDefault="00BD7142" w:rsidP="000D2FEE">
      <w:pPr>
        <w:pStyle w:val="Normlnweb"/>
        <w:spacing w:before="0" w:beforeAutospacing="0" w:after="0" w:afterAutospacing="0"/>
        <w:rPr>
          <w:bCs/>
          <w:shd w:val="clear" w:color="auto" w:fill="F8F8F8"/>
        </w:rPr>
      </w:pPr>
      <w:r w:rsidRPr="00D30724">
        <w:rPr>
          <w:bCs/>
          <w:shd w:val="clear" w:color="auto" w:fill="F8F8F8"/>
        </w:rPr>
        <w:t> </w:t>
      </w:r>
    </w:p>
    <w:p w:rsidR="00BD7142" w:rsidRPr="009A2462" w:rsidRDefault="009A2462" w:rsidP="000D2FEE">
      <w:pPr>
        <w:pStyle w:val="Normlnweb"/>
        <w:spacing w:before="0" w:beforeAutospacing="0" w:after="0" w:afterAutospacing="0"/>
        <w:rPr>
          <w:b/>
          <w:bCs/>
          <w:sz w:val="28"/>
          <w:szCs w:val="28"/>
          <w:shd w:val="clear" w:color="auto" w:fill="F8F8F8"/>
        </w:rPr>
      </w:pPr>
      <w:proofErr w:type="spellStart"/>
      <w:r w:rsidRPr="009A2462">
        <w:rPr>
          <w:b/>
          <w:bCs/>
          <w:sz w:val="28"/>
          <w:szCs w:val="28"/>
          <w:shd w:val="clear" w:color="auto" w:fill="F8F8F8"/>
        </w:rPr>
        <w:t>F</w:t>
      </w:r>
      <w:r w:rsidR="00BD7142" w:rsidRPr="009A2462">
        <w:rPr>
          <w:b/>
          <w:bCs/>
          <w:sz w:val="28"/>
          <w:szCs w:val="28"/>
          <w:shd w:val="clear" w:color="auto" w:fill="F8F8F8"/>
        </w:rPr>
        <w:t>igures</w:t>
      </w:r>
      <w:proofErr w:type="spellEnd"/>
      <w:r w:rsidR="00BD7142" w:rsidRPr="009A2462">
        <w:rPr>
          <w:b/>
          <w:bCs/>
          <w:sz w:val="28"/>
          <w:szCs w:val="28"/>
          <w:shd w:val="clear" w:color="auto" w:fill="F8F8F8"/>
        </w:rPr>
        <w:t xml:space="preserve"> </w:t>
      </w:r>
      <w:proofErr w:type="spellStart"/>
      <w:r w:rsidR="00BD7142" w:rsidRPr="009A2462">
        <w:rPr>
          <w:b/>
          <w:bCs/>
          <w:sz w:val="28"/>
          <w:szCs w:val="28"/>
          <w:shd w:val="clear" w:color="auto" w:fill="F8F8F8"/>
        </w:rPr>
        <w:t>d'</w:t>
      </w:r>
      <w:proofErr w:type="gramStart"/>
      <w:r w:rsidR="00BD7142" w:rsidRPr="009A2462">
        <w:rPr>
          <w:b/>
          <w:bCs/>
          <w:sz w:val="28"/>
          <w:szCs w:val="28"/>
          <w:shd w:val="clear" w:color="auto" w:fill="F8F8F8"/>
        </w:rPr>
        <w:t>analogie</w:t>
      </w:r>
      <w:proofErr w:type="spellEnd"/>
      <w:r w:rsidR="00BD7142" w:rsidRPr="009A2462">
        <w:rPr>
          <w:b/>
          <w:bCs/>
          <w:sz w:val="28"/>
          <w:szCs w:val="28"/>
          <w:shd w:val="clear" w:color="auto" w:fill="F8F8F8"/>
        </w:rPr>
        <w:t xml:space="preserve"> :</w:t>
      </w:r>
      <w:proofErr w:type="gramEnd"/>
    </w:p>
    <w:p w:rsidR="00BD7142"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9A2462">
        <w:rPr>
          <w:b/>
          <w:bCs/>
          <w:shd w:val="clear" w:color="auto" w:fill="F8F8F8"/>
        </w:rPr>
        <w:t>L'allégorie</w:t>
      </w:r>
      <w:proofErr w:type="spellEnd"/>
      <w:r w:rsidRPr="009A2462">
        <w:rPr>
          <w:b/>
          <w:bCs/>
          <w:shd w:val="clear" w:color="auto" w:fill="F8F8F8"/>
        </w:rPr>
        <w:t> :</w:t>
      </w:r>
      <w:r w:rsidRPr="00D30724">
        <w:rPr>
          <w:bCs/>
          <w:shd w:val="clear" w:color="auto" w:fill="F8F8F8"/>
        </w:rPr>
        <w:t xml:space="preserve"> on </w:t>
      </w:r>
      <w:proofErr w:type="spellStart"/>
      <w:r w:rsidRPr="00D30724">
        <w:rPr>
          <w:bCs/>
          <w:shd w:val="clear" w:color="auto" w:fill="F8F8F8"/>
        </w:rPr>
        <w:t>représente</w:t>
      </w:r>
      <w:proofErr w:type="spellEnd"/>
      <w:r w:rsidRPr="00D30724">
        <w:rPr>
          <w:bCs/>
          <w:shd w:val="clear" w:color="auto" w:fill="F8F8F8"/>
        </w:rPr>
        <w:t xml:space="preserve"> des </w:t>
      </w:r>
      <w:proofErr w:type="spellStart"/>
      <w:r w:rsidRPr="00D30724">
        <w:rPr>
          <w:bCs/>
          <w:shd w:val="clear" w:color="auto" w:fill="F8F8F8"/>
        </w:rPr>
        <w:t>valeurs</w:t>
      </w:r>
      <w:proofErr w:type="spellEnd"/>
      <w:r w:rsidRPr="00D30724">
        <w:rPr>
          <w:bCs/>
          <w:shd w:val="clear" w:color="auto" w:fill="F8F8F8"/>
        </w:rPr>
        <w:t xml:space="preserve"> </w:t>
      </w:r>
      <w:proofErr w:type="spellStart"/>
      <w:r w:rsidRPr="00D30724">
        <w:rPr>
          <w:bCs/>
          <w:shd w:val="clear" w:color="auto" w:fill="F8F8F8"/>
        </w:rPr>
        <w:t>abstraites</w:t>
      </w:r>
      <w:proofErr w:type="spellEnd"/>
      <w:r w:rsidRPr="00D30724">
        <w:rPr>
          <w:bCs/>
          <w:shd w:val="clear" w:color="auto" w:fill="F8F8F8"/>
        </w:rPr>
        <w:t xml:space="preserve"> </w:t>
      </w:r>
      <w:proofErr w:type="spellStart"/>
      <w:r w:rsidRPr="00D30724">
        <w:rPr>
          <w:bCs/>
          <w:shd w:val="clear" w:color="auto" w:fill="F8F8F8"/>
        </w:rPr>
        <w:t>avec</w:t>
      </w:r>
      <w:proofErr w:type="spellEnd"/>
      <w:r w:rsidRPr="00D30724">
        <w:rPr>
          <w:bCs/>
          <w:shd w:val="clear" w:color="auto" w:fill="F8F8F8"/>
        </w:rPr>
        <w:t xml:space="preserve"> des </w:t>
      </w:r>
      <w:proofErr w:type="spellStart"/>
      <w:r w:rsidRPr="00D30724">
        <w:rPr>
          <w:bCs/>
          <w:shd w:val="clear" w:color="auto" w:fill="F8F8F8"/>
        </w:rPr>
        <w:t>images</w:t>
      </w:r>
      <w:proofErr w:type="spellEnd"/>
      <w:r w:rsidRPr="00D30724">
        <w:rPr>
          <w:bCs/>
          <w:shd w:val="clear" w:color="auto" w:fill="F8F8F8"/>
        </w:rPr>
        <w:t xml:space="preserve"> </w:t>
      </w:r>
      <w:proofErr w:type="spellStart"/>
      <w:r w:rsidRPr="00D30724">
        <w:rPr>
          <w:bCs/>
          <w:shd w:val="clear" w:color="auto" w:fill="F8F8F8"/>
        </w:rPr>
        <w:t>concrètes</w:t>
      </w:r>
      <w:proofErr w:type="spellEnd"/>
    </w:p>
    <w:p w:rsidR="009A2462" w:rsidRDefault="009A2462" w:rsidP="000D2FEE">
      <w:pPr>
        <w:overflowPunct/>
        <w:jc w:val="left"/>
        <w:textAlignment w:val="auto"/>
        <w:rPr>
          <w:rFonts w:eastAsiaTheme="minorHAnsi"/>
          <w:szCs w:val="24"/>
          <w:lang w:val="cs-CZ" w:eastAsia="en-US"/>
        </w:rPr>
      </w:pPr>
      <w:r>
        <w:rPr>
          <w:rFonts w:eastAsiaTheme="minorHAnsi"/>
          <w:szCs w:val="24"/>
          <w:lang w:val="cs-CZ" w:eastAsia="en-US"/>
        </w:rPr>
        <w:t xml:space="preserve">Elle </w:t>
      </w:r>
      <w:proofErr w:type="spellStart"/>
      <w:r>
        <w:rPr>
          <w:rFonts w:eastAsiaTheme="minorHAnsi"/>
          <w:szCs w:val="24"/>
          <w:lang w:val="cs-CZ" w:eastAsia="en-US"/>
        </w:rPr>
        <w:t>représente</w:t>
      </w:r>
      <w:proofErr w:type="spellEnd"/>
      <w:r>
        <w:rPr>
          <w:rFonts w:eastAsiaTheme="minorHAnsi"/>
          <w:szCs w:val="24"/>
          <w:lang w:val="cs-CZ" w:eastAsia="en-US"/>
        </w:rPr>
        <w:t xml:space="preserve"> de </w:t>
      </w:r>
      <w:proofErr w:type="spellStart"/>
      <w:r>
        <w:rPr>
          <w:rFonts w:eastAsiaTheme="minorHAnsi"/>
          <w:szCs w:val="24"/>
          <w:lang w:val="cs-CZ" w:eastAsia="en-US"/>
        </w:rPr>
        <w:t>façon</w:t>
      </w:r>
      <w:proofErr w:type="spellEnd"/>
      <w:r>
        <w:rPr>
          <w:rFonts w:eastAsiaTheme="minorHAnsi"/>
          <w:szCs w:val="24"/>
          <w:lang w:val="cs-CZ" w:eastAsia="en-US"/>
        </w:rPr>
        <w:t xml:space="preserve"> </w:t>
      </w:r>
      <w:proofErr w:type="spellStart"/>
      <w:r>
        <w:rPr>
          <w:rFonts w:eastAsiaTheme="minorHAnsi"/>
          <w:szCs w:val="24"/>
          <w:lang w:val="cs-CZ" w:eastAsia="en-US"/>
        </w:rPr>
        <w:t>concrè</w:t>
      </w:r>
      <w:r w:rsidRPr="00D30724">
        <w:rPr>
          <w:rFonts w:eastAsiaTheme="minorHAnsi"/>
          <w:szCs w:val="24"/>
          <w:lang w:val="cs-CZ" w:eastAsia="en-US"/>
        </w:rPr>
        <w:t>te</w:t>
      </w:r>
      <w:proofErr w:type="spellEnd"/>
      <w:r w:rsidRPr="00D30724">
        <w:rPr>
          <w:rFonts w:eastAsiaTheme="minorHAnsi"/>
          <w:szCs w:val="24"/>
          <w:lang w:val="cs-CZ" w:eastAsia="en-US"/>
        </w:rPr>
        <w:t xml:space="preserve"> et </w:t>
      </w:r>
      <w:proofErr w:type="spellStart"/>
      <w:r w:rsidRPr="00D30724">
        <w:rPr>
          <w:rFonts w:eastAsiaTheme="minorHAnsi"/>
          <w:szCs w:val="24"/>
          <w:lang w:val="cs-CZ" w:eastAsia="en-US"/>
        </w:rPr>
        <w:t>imagée</w:t>
      </w:r>
      <w:proofErr w:type="spellEnd"/>
      <w:r w:rsidRPr="00D30724">
        <w:rPr>
          <w:rFonts w:eastAsiaTheme="minorHAnsi"/>
          <w:szCs w:val="24"/>
          <w:lang w:val="cs-CZ" w:eastAsia="en-US"/>
        </w:rPr>
        <w:t xml:space="preserve"> les</w:t>
      </w:r>
      <w:r>
        <w:rPr>
          <w:rFonts w:eastAsiaTheme="minorHAnsi"/>
          <w:szCs w:val="24"/>
          <w:lang w:val="cs-CZ" w:eastAsia="en-US"/>
        </w:rPr>
        <w:t xml:space="preserve"> </w:t>
      </w:r>
      <w:proofErr w:type="spellStart"/>
      <w:r w:rsidRPr="00D30724">
        <w:rPr>
          <w:rFonts w:eastAsiaTheme="minorHAnsi"/>
          <w:szCs w:val="24"/>
          <w:lang w:val="cs-CZ" w:eastAsia="en-US"/>
        </w:rPr>
        <w:t>divers</w:t>
      </w:r>
      <w:proofErr w:type="spellEnd"/>
      <w:r w:rsidRPr="00D30724">
        <w:rPr>
          <w:rFonts w:eastAsiaTheme="minorHAnsi"/>
          <w:szCs w:val="24"/>
          <w:lang w:val="cs-CZ" w:eastAsia="en-US"/>
        </w:rPr>
        <w:t xml:space="preserve"> </w:t>
      </w:r>
      <w:proofErr w:type="spellStart"/>
      <w:r w:rsidRPr="00D30724">
        <w:rPr>
          <w:rFonts w:eastAsiaTheme="minorHAnsi"/>
          <w:szCs w:val="24"/>
          <w:lang w:val="cs-CZ" w:eastAsia="en-US"/>
        </w:rPr>
        <w:t>aspects</w:t>
      </w:r>
      <w:proofErr w:type="spellEnd"/>
      <w:r w:rsidRPr="00D30724">
        <w:rPr>
          <w:rFonts w:eastAsiaTheme="minorHAnsi"/>
          <w:szCs w:val="24"/>
          <w:lang w:val="cs-CZ" w:eastAsia="en-US"/>
        </w:rPr>
        <w:t xml:space="preserve"> </w:t>
      </w:r>
      <w:proofErr w:type="spellStart"/>
      <w:r w:rsidRPr="00D30724">
        <w:rPr>
          <w:rFonts w:eastAsiaTheme="minorHAnsi"/>
          <w:szCs w:val="24"/>
          <w:lang w:val="cs-CZ" w:eastAsia="en-US"/>
        </w:rPr>
        <w:t>d’une</w:t>
      </w:r>
      <w:proofErr w:type="spellEnd"/>
      <w:r w:rsidRPr="00D30724">
        <w:rPr>
          <w:rFonts w:eastAsiaTheme="minorHAnsi"/>
          <w:szCs w:val="24"/>
          <w:lang w:val="cs-CZ" w:eastAsia="en-US"/>
        </w:rPr>
        <w:t xml:space="preserve"> </w:t>
      </w:r>
      <w:proofErr w:type="spellStart"/>
      <w:r w:rsidRPr="00D30724">
        <w:rPr>
          <w:rFonts w:eastAsiaTheme="minorHAnsi"/>
          <w:szCs w:val="24"/>
          <w:lang w:val="cs-CZ" w:eastAsia="en-US"/>
        </w:rPr>
        <w:t>idée</w:t>
      </w:r>
      <w:proofErr w:type="spellEnd"/>
      <w:r w:rsidRPr="00D30724">
        <w:rPr>
          <w:rFonts w:eastAsiaTheme="minorHAnsi"/>
          <w:szCs w:val="24"/>
          <w:lang w:val="cs-CZ" w:eastAsia="en-US"/>
        </w:rPr>
        <w:t xml:space="preserve"> </w:t>
      </w:r>
      <w:proofErr w:type="spellStart"/>
      <w:r w:rsidRPr="00D30724">
        <w:rPr>
          <w:rFonts w:eastAsiaTheme="minorHAnsi"/>
          <w:szCs w:val="24"/>
          <w:lang w:val="cs-CZ" w:eastAsia="en-US"/>
        </w:rPr>
        <w:t>abstraite</w:t>
      </w:r>
      <w:proofErr w:type="spellEnd"/>
    </w:p>
    <w:p w:rsidR="009A2462" w:rsidRPr="00D30724" w:rsidRDefault="009A2462"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Allégorie</w:t>
      </w:r>
      <w:proofErr w:type="spellEnd"/>
      <w:r w:rsidRPr="00D30724">
        <w:rPr>
          <w:rFonts w:eastAsiaTheme="minorHAnsi"/>
          <w:i/>
          <w:iCs/>
          <w:szCs w:val="24"/>
          <w:lang w:val="cs-CZ" w:eastAsia="en-US"/>
        </w:rPr>
        <w:t xml:space="preserve"> en </w:t>
      </w:r>
      <w:proofErr w:type="gramStart"/>
      <w:r w:rsidRPr="00D30724">
        <w:rPr>
          <w:rFonts w:eastAsiaTheme="minorHAnsi"/>
          <w:i/>
          <w:iCs/>
          <w:szCs w:val="24"/>
          <w:lang w:val="cs-CZ" w:eastAsia="en-US"/>
        </w:rPr>
        <w:t>image : La</w:t>
      </w:r>
      <w:proofErr w:type="gram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Liberté</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guidant</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le</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peuple</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tableau</w:t>
      </w:r>
      <w:proofErr w:type="spellEnd"/>
    </w:p>
    <w:p w:rsidR="009A2462" w:rsidRPr="00D30724" w:rsidRDefault="009A2462"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d'Eug</w:t>
      </w:r>
      <w:r>
        <w:rPr>
          <w:rFonts w:eastAsiaTheme="minorHAnsi"/>
          <w:i/>
          <w:iCs/>
          <w:szCs w:val="24"/>
          <w:lang w:val="cs-CZ" w:eastAsia="en-US"/>
        </w:rPr>
        <w:t>è</w:t>
      </w:r>
      <w:r w:rsidRPr="00D30724">
        <w:rPr>
          <w:rFonts w:eastAsiaTheme="minorHAnsi"/>
          <w:i/>
          <w:iCs/>
          <w:szCs w:val="24"/>
          <w:lang w:val="cs-CZ" w:eastAsia="en-US"/>
        </w:rPr>
        <w:t>ne</w:t>
      </w:r>
      <w:proofErr w:type="spellEnd"/>
      <w:r w:rsidRPr="00D30724">
        <w:rPr>
          <w:rFonts w:eastAsiaTheme="minorHAnsi"/>
          <w:i/>
          <w:iCs/>
          <w:szCs w:val="24"/>
          <w:lang w:val="cs-CZ" w:eastAsia="en-US"/>
        </w:rPr>
        <w:t xml:space="preserve"> Delacroix)</w:t>
      </w:r>
    </w:p>
    <w:p w:rsidR="00BD7142" w:rsidRDefault="00BD7142" w:rsidP="000D2FEE">
      <w:pPr>
        <w:pStyle w:val="Normlnweb"/>
        <w:spacing w:before="0" w:beforeAutospacing="0" w:after="0" w:afterAutospacing="0"/>
        <w:rPr>
          <w:bCs/>
          <w:shd w:val="clear" w:color="auto" w:fill="F8F8F8"/>
        </w:rPr>
      </w:pPr>
      <w:r w:rsidRPr="009A2462">
        <w:rPr>
          <w:b/>
          <w:bCs/>
          <w:shd w:val="clear" w:color="auto" w:fill="F8F8F8"/>
        </w:rPr>
        <w:t xml:space="preserve"> La </w:t>
      </w:r>
      <w:proofErr w:type="spellStart"/>
      <w:r w:rsidRPr="009A2462">
        <w:rPr>
          <w:b/>
          <w:bCs/>
          <w:shd w:val="clear" w:color="auto" w:fill="F8F8F8"/>
        </w:rPr>
        <w:t>personnification</w:t>
      </w:r>
      <w:proofErr w:type="spellEnd"/>
      <w:r w:rsidRPr="009A2462">
        <w:rPr>
          <w:b/>
          <w:bCs/>
          <w:shd w:val="clear" w:color="auto" w:fill="F8F8F8"/>
        </w:rPr>
        <w:t> :</w:t>
      </w:r>
      <w:r w:rsidRPr="00D30724">
        <w:rPr>
          <w:bCs/>
          <w:shd w:val="clear" w:color="auto" w:fill="F8F8F8"/>
        </w:rPr>
        <w:t xml:space="preserve"> </w:t>
      </w:r>
      <w:proofErr w:type="spellStart"/>
      <w:r w:rsidRPr="00D30724">
        <w:rPr>
          <w:bCs/>
          <w:shd w:val="clear" w:color="auto" w:fill="F8F8F8"/>
        </w:rPr>
        <w:t>elle</w:t>
      </w:r>
      <w:proofErr w:type="spellEnd"/>
      <w:r w:rsidRPr="00D30724">
        <w:rPr>
          <w:bCs/>
          <w:shd w:val="clear" w:color="auto" w:fill="F8F8F8"/>
        </w:rPr>
        <w:t xml:space="preserve"> </w:t>
      </w:r>
      <w:proofErr w:type="spellStart"/>
      <w:r w:rsidRPr="00D30724">
        <w:rPr>
          <w:bCs/>
          <w:shd w:val="clear" w:color="auto" w:fill="F8F8F8"/>
        </w:rPr>
        <w:t>attribue</w:t>
      </w:r>
      <w:proofErr w:type="spellEnd"/>
      <w:r w:rsidRPr="00D30724">
        <w:rPr>
          <w:bCs/>
          <w:shd w:val="clear" w:color="auto" w:fill="F8F8F8"/>
        </w:rPr>
        <w:t xml:space="preserve"> des </w:t>
      </w:r>
      <w:proofErr w:type="spellStart"/>
      <w:r w:rsidRPr="00D30724">
        <w:rPr>
          <w:bCs/>
          <w:shd w:val="clear" w:color="auto" w:fill="F8F8F8"/>
        </w:rPr>
        <w:t>caractéristiques</w:t>
      </w:r>
      <w:proofErr w:type="spellEnd"/>
      <w:r w:rsidRPr="00D30724">
        <w:rPr>
          <w:bCs/>
          <w:shd w:val="clear" w:color="auto" w:fill="F8F8F8"/>
        </w:rPr>
        <w:t xml:space="preserve"> </w:t>
      </w:r>
      <w:proofErr w:type="spellStart"/>
      <w:r w:rsidRPr="00D30724">
        <w:rPr>
          <w:bCs/>
          <w:shd w:val="clear" w:color="auto" w:fill="F8F8F8"/>
        </w:rPr>
        <w:t>humaines</w:t>
      </w:r>
      <w:proofErr w:type="spellEnd"/>
      <w:r w:rsidRPr="00D30724">
        <w:rPr>
          <w:bCs/>
          <w:shd w:val="clear" w:color="auto" w:fill="F8F8F8"/>
        </w:rPr>
        <w:t xml:space="preserve"> à </w:t>
      </w:r>
      <w:proofErr w:type="spellStart"/>
      <w:r w:rsidRPr="00D30724">
        <w:rPr>
          <w:bCs/>
          <w:shd w:val="clear" w:color="auto" w:fill="F8F8F8"/>
        </w:rPr>
        <w:t>un</w:t>
      </w:r>
      <w:proofErr w:type="spellEnd"/>
      <w:r w:rsidRPr="00D30724">
        <w:rPr>
          <w:bCs/>
          <w:shd w:val="clear" w:color="auto" w:fill="F8F8F8"/>
        </w:rPr>
        <w:t xml:space="preserve"> objet, </w:t>
      </w:r>
      <w:proofErr w:type="spellStart"/>
      <w:r w:rsidRPr="00D30724">
        <w:rPr>
          <w:bCs/>
          <w:shd w:val="clear" w:color="auto" w:fill="F8F8F8"/>
        </w:rPr>
        <w:t>un</w:t>
      </w:r>
      <w:proofErr w:type="spellEnd"/>
      <w:r w:rsidRPr="00D30724">
        <w:rPr>
          <w:bCs/>
          <w:shd w:val="clear" w:color="auto" w:fill="F8F8F8"/>
        </w:rPr>
        <w:t xml:space="preserve"> animal...</w:t>
      </w:r>
    </w:p>
    <w:p w:rsidR="009A2462" w:rsidRPr="00D30724" w:rsidRDefault="009A2462" w:rsidP="000D2FEE">
      <w:pPr>
        <w:pStyle w:val="Normlnweb"/>
        <w:spacing w:before="0" w:beforeAutospacing="0" w:after="0" w:afterAutospacing="0"/>
        <w:rPr>
          <w:bCs/>
          <w:shd w:val="clear" w:color="auto" w:fill="F8F8F8"/>
        </w:rPr>
      </w:pPr>
      <w:r w:rsidRPr="00D30724">
        <w:rPr>
          <w:rFonts w:eastAsiaTheme="minorHAnsi"/>
          <w:i/>
          <w:iCs/>
          <w:lang w:eastAsia="en-US"/>
        </w:rPr>
        <w:t xml:space="preserve">La </w:t>
      </w:r>
      <w:proofErr w:type="spellStart"/>
      <w:r w:rsidRPr="00D30724">
        <w:rPr>
          <w:rFonts w:eastAsiaTheme="minorHAnsi"/>
          <w:i/>
          <w:iCs/>
          <w:lang w:eastAsia="en-US"/>
        </w:rPr>
        <w:t>foręt</w:t>
      </w:r>
      <w:proofErr w:type="spellEnd"/>
      <w:r w:rsidRPr="00D30724">
        <w:rPr>
          <w:rFonts w:eastAsiaTheme="minorHAnsi"/>
          <w:i/>
          <w:iCs/>
          <w:lang w:eastAsia="en-US"/>
        </w:rPr>
        <w:t xml:space="preserve"> </w:t>
      </w:r>
      <w:proofErr w:type="spellStart"/>
      <w:r w:rsidRPr="00D30724">
        <w:rPr>
          <w:rFonts w:eastAsiaTheme="minorHAnsi"/>
          <w:i/>
          <w:iCs/>
          <w:lang w:eastAsia="en-US"/>
        </w:rPr>
        <w:t>gémit</w:t>
      </w:r>
      <w:proofErr w:type="spellEnd"/>
      <w:r w:rsidRPr="00D30724">
        <w:rPr>
          <w:rFonts w:eastAsiaTheme="minorHAnsi"/>
          <w:i/>
          <w:iCs/>
          <w:lang w:eastAsia="en-US"/>
        </w:rPr>
        <w:t xml:space="preserve"> </w:t>
      </w:r>
      <w:proofErr w:type="spellStart"/>
      <w:r w:rsidRPr="00D30724">
        <w:rPr>
          <w:rFonts w:eastAsiaTheme="minorHAnsi"/>
          <w:i/>
          <w:iCs/>
          <w:lang w:eastAsia="en-US"/>
        </w:rPr>
        <w:t>sous</w:t>
      </w:r>
      <w:proofErr w:type="spellEnd"/>
      <w:r w:rsidRPr="00D30724">
        <w:rPr>
          <w:rFonts w:eastAsiaTheme="minorHAnsi"/>
          <w:i/>
          <w:iCs/>
          <w:lang w:eastAsia="en-US"/>
        </w:rPr>
        <w:t xml:space="preserve"> </w:t>
      </w:r>
      <w:proofErr w:type="spellStart"/>
      <w:r w:rsidRPr="00D30724">
        <w:rPr>
          <w:rFonts w:eastAsiaTheme="minorHAnsi"/>
          <w:i/>
          <w:iCs/>
          <w:lang w:eastAsia="en-US"/>
        </w:rPr>
        <w:t>le</w:t>
      </w:r>
      <w:proofErr w:type="spellEnd"/>
      <w:r w:rsidRPr="00D30724">
        <w:rPr>
          <w:rFonts w:eastAsiaTheme="minorHAnsi"/>
          <w:i/>
          <w:iCs/>
          <w:lang w:eastAsia="en-US"/>
        </w:rPr>
        <w:t xml:space="preserve"> </w:t>
      </w:r>
      <w:proofErr w:type="spellStart"/>
      <w:r w:rsidRPr="00D30724">
        <w:rPr>
          <w:rFonts w:eastAsiaTheme="minorHAnsi"/>
          <w:i/>
          <w:iCs/>
          <w:lang w:eastAsia="en-US"/>
        </w:rPr>
        <w:t>vent</w:t>
      </w:r>
      <w:proofErr w:type="spellEnd"/>
      <w:r w:rsidRPr="00D30724">
        <w:rPr>
          <w:rFonts w:eastAsiaTheme="minorHAnsi"/>
          <w:i/>
          <w:iCs/>
          <w:lang w:eastAsia="en-US"/>
        </w:rPr>
        <w:t>.</w:t>
      </w:r>
    </w:p>
    <w:p w:rsidR="00BD7142" w:rsidRDefault="00BD7142" w:rsidP="000D2FEE">
      <w:pPr>
        <w:pStyle w:val="Normlnweb"/>
        <w:spacing w:before="0" w:beforeAutospacing="0" w:after="0" w:afterAutospacing="0"/>
        <w:rPr>
          <w:bCs/>
          <w:shd w:val="clear" w:color="auto" w:fill="F8F8F8"/>
        </w:rPr>
      </w:pPr>
      <w:r w:rsidRPr="009A2462">
        <w:rPr>
          <w:b/>
          <w:bCs/>
          <w:shd w:val="clear" w:color="auto" w:fill="F8F8F8"/>
        </w:rPr>
        <w:t xml:space="preserve">La </w:t>
      </w:r>
      <w:proofErr w:type="spellStart"/>
      <w:r w:rsidRPr="009A2462">
        <w:rPr>
          <w:b/>
          <w:bCs/>
          <w:shd w:val="clear" w:color="auto" w:fill="F8F8F8"/>
        </w:rPr>
        <w:t>comparaison</w:t>
      </w:r>
      <w:proofErr w:type="spellEnd"/>
      <w:r w:rsidRPr="009A2462">
        <w:rPr>
          <w:b/>
          <w:bCs/>
          <w:shd w:val="clear" w:color="auto" w:fill="F8F8F8"/>
        </w:rPr>
        <w:t> :</w:t>
      </w:r>
      <w:r w:rsidRPr="00D30724">
        <w:rPr>
          <w:bCs/>
          <w:shd w:val="clear" w:color="auto" w:fill="F8F8F8"/>
        </w:rPr>
        <w:t xml:space="preserve"> </w:t>
      </w:r>
      <w:proofErr w:type="spellStart"/>
      <w:r w:rsidRPr="00D30724">
        <w:rPr>
          <w:bCs/>
          <w:shd w:val="clear" w:color="auto" w:fill="F8F8F8"/>
        </w:rPr>
        <w:t>Il</w:t>
      </w:r>
      <w:proofErr w:type="spellEnd"/>
      <w:r w:rsidRPr="00D30724">
        <w:rPr>
          <w:bCs/>
          <w:shd w:val="clear" w:color="auto" w:fill="F8F8F8"/>
        </w:rPr>
        <w:t xml:space="preserve"> y a </w:t>
      </w:r>
      <w:proofErr w:type="spellStart"/>
      <w:r w:rsidRPr="00D30724">
        <w:rPr>
          <w:bCs/>
          <w:shd w:val="clear" w:color="auto" w:fill="F8F8F8"/>
        </w:rPr>
        <w:t>un</w:t>
      </w:r>
      <w:proofErr w:type="spellEnd"/>
      <w:r w:rsidRPr="00D30724">
        <w:rPr>
          <w:bCs/>
          <w:shd w:val="clear" w:color="auto" w:fill="F8F8F8"/>
        </w:rPr>
        <w:t xml:space="preserve"> </w:t>
      </w:r>
      <w:proofErr w:type="spellStart"/>
      <w:r w:rsidRPr="00D30724">
        <w:rPr>
          <w:bCs/>
          <w:shd w:val="clear" w:color="auto" w:fill="F8F8F8"/>
        </w:rPr>
        <w:t>comparé</w:t>
      </w:r>
      <w:proofErr w:type="spellEnd"/>
      <w:r w:rsidRPr="00D30724">
        <w:rPr>
          <w:bCs/>
          <w:shd w:val="clear" w:color="auto" w:fill="F8F8F8"/>
        </w:rPr>
        <w:t xml:space="preserve"> (</w:t>
      </w:r>
      <w:proofErr w:type="spellStart"/>
      <w:r w:rsidRPr="00D30724">
        <w:rPr>
          <w:bCs/>
          <w:shd w:val="clear" w:color="auto" w:fill="F8F8F8"/>
        </w:rPr>
        <w:t>celui</w:t>
      </w:r>
      <w:proofErr w:type="spellEnd"/>
      <w:r w:rsidRPr="00D30724">
        <w:rPr>
          <w:bCs/>
          <w:shd w:val="clear" w:color="auto" w:fill="F8F8F8"/>
        </w:rPr>
        <w:t xml:space="preserve"> </w:t>
      </w:r>
      <w:proofErr w:type="spellStart"/>
      <w:r w:rsidRPr="00D30724">
        <w:rPr>
          <w:bCs/>
          <w:shd w:val="clear" w:color="auto" w:fill="F8F8F8"/>
        </w:rPr>
        <w:t>que</w:t>
      </w:r>
      <w:proofErr w:type="spellEnd"/>
      <w:r w:rsidRPr="00D30724">
        <w:rPr>
          <w:bCs/>
          <w:shd w:val="clear" w:color="auto" w:fill="F8F8F8"/>
        </w:rPr>
        <w:t xml:space="preserve"> </w:t>
      </w:r>
      <w:proofErr w:type="spellStart"/>
      <w:r w:rsidRPr="00D30724">
        <w:rPr>
          <w:bCs/>
          <w:shd w:val="clear" w:color="auto" w:fill="F8F8F8"/>
        </w:rPr>
        <w:t>l'on</w:t>
      </w:r>
      <w:proofErr w:type="spellEnd"/>
      <w:r w:rsidRPr="00D30724">
        <w:rPr>
          <w:bCs/>
          <w:shd w:val="clear" w:color="auto" w:fill="F8F8F8"/>
        </w:rPr>
        <w:t xml:space="preserve"> </w:t>
      </w:r>
      <w:proofErr w:type="spellStart"/>
      <w:r w:rsidRPr="00D30724">
        <w:rPr>
          <w:bCs/>
          <w:shd w:val="clear" w:color="auto" w:fill="F8F8F8"/>
        </w:rPr>
        <w:t>compare</w:t>
      </w:r>
      <w:proofErr w:type="spellEnd"/>
      <w:r w:rsidRPr="00D30724">
        <w:rPr>
          <w:bCs/>
          <w:shd w:val="clear" w:color="auto" w:fill="F8F8F8"/>
        </w:rPr>
        <w:t xml:space="preserve"> à </w:t>
      </w:r>
      <w:proofErr w:type="spellStart"/>
      <w:r w:rsidRPr="00D30724">
        <w:rPr>
          <w:bCs/>
          <w:shd w:val="clear" w:color="auto" w:fill="F8F8F8"/>
        </w:rPr>
        <w:t>quelque</w:t>
      </w:r>
      <w:proofErr w:type="spellEnd"/>
      <w:r w:rsidRPr="00D30724">
        <w:rPr>
          <w:bCs/>
          <w:shd w:val="clear" w:color="auto" w:fill="F8F8F8"/>
        </w:rPr>
        <w:t xml:space="preserve"> </w:t>
      </w:r>
      <w:proofErr w:type="spellStart"/>
      <w:r w:rsidRPr="00D30724">
        <w:rPr>
          <w:bCs/>
          <w:shd w:val="clear" w:color="auto" w:fill="F8F8F8"/>
        </w:rPr>
        <w:t>chose</w:t>
      </w:r>
      <w:proofErr w:type="spellEnd"/>
      <w:r w:rsidRPr="00D30724">
        <w:rPr>
          <w:bCs/>
          <w:shd w:val="clear" w:color="auto" w:fill="F8F8F8"/>
        </w:rPr>
        <w:t xml:space="preserve">), </w:t>
      </w:r>
      <w:proofErr w:type="spellStart"/>
      <w:r w:rsidRPr="00D30724">
        <w:rPr>
          <w:bCs/>
          <w:shd w:val="clear" w:color="auto" w:fill="F8F8F8"/>
        </w:rPr>
        <w:t>un</w:t>
      </w:r>
      <w:proofErr w:type="spellEnd"/>
      <w:r w:rsidRPr="00D30724">
        <w:rPr>
          <w:bCs/>
          <w:shd w:val="clear" w:color="auto" w:fill="F8F8F8"/>
        </w:rPr>
        <w:t xml:space="preserve"> </w:t>
      </w:r>
      <w:proofErr w:type="spellStart"/>
      <w:r w:rsidRPr="00D30724">
        <w:rPr>
          <w:bCs/>
          <w:shd w:val="clear" w:color="auto" w:fill="F8F8F8"/>
        </w:rPr>
        <w:t>comparant</w:t>
      </w:r>
      <w:proofErr w:type="spellEnd"/>
      <w:r w:rsidRPr="00D30724">
        <w:rPr>
          <w:bCs/>
          <w:shd w:val="clear" w:color="auto" w:fill="F8F8F8"/>
        </w:rPr>
        <w:t xml:space="preserve"> ('</w:t>
      </w:r>
      <w:proofErr w:type="spellStart"/>
      <w:r w:rsidRPr="00D30724">
        <w:rPr>
          <w:bCs/>
          <w:shd w:val="clear" w:color="auto" w:fill="F8F8F8"/>
        </w:rPr>
        <w:t>quelque</w:t>
      </w:r>
      <w:proofErr w:type="spellEnd"/>
      <w:r w:rsidRPr="00D30724">
        <w:rPr>
          <w:bCs/>
          <w:shd w:val="clear" w:color="auto" w:fill="F8F8F8"/>
        </w:rPr>
        <w:t xml:space="preserve"> </w:t>
      </w:r>
      <w:proofErr w:type="spellStart"/>
      <w:r w:rsidRPr="00D30724">
        <w:rPr>
          <w:bCs/>
          <w:shd w:val="clear" w:color="auto" w:fill="F8F8F8"/>
        </w:rPr>
        <w:t>chose</w:t>
      </w:r>
      <w:proofErr w:type="spellEnd"/>
      <w:r w:rsidRPr="00D30724">
        <w:rPr>
          <w:bCs/>
          <w:shd w:val="clear" w:color="auto" w:fill="F8F8F8"/>
        </w:rPr>
        <w:t xml:space="preserve">') et </w:t>
      </w:r>
      <w:proofErr w:type="spellStart"/>
      <w:r w:rsidRPr="00D30724">
        <w:rPr>
          <w:bCs/>
          <w:shd w:val="clear" w:color="auto" w:fill="F8F8F8"/>
        </w:rPr>
        <w:t>un</w:t>
      </w:r>
      <w:proofErr w:type="spellEnd"/>
      <w:r w:rsidRPr="00D30724">
        <w:rPr>
          <w:bCs/>
          <w:shd w:val="clear" w:color="auto" w:fill="F8F8F8"/>
        </w:rPr>
        <w:t xml:space="preserve"> </w:t>
      </w:r>
      <w:proofErr w:type="spellStart"/>
      <w:r w:rsidRPr="00D30724">
        <w:rPr>
          <w:bCs/>
          <w:shd w:val="clear" w:color="auto" w:fill="F8F8F8"/>
        </w:rPr>
        <w:t>outil</w:t>
      </w:r>
      <w:proofErr w:type="spellEnd"/>
      <w:r w:rsidRPr="00D30724">
        <w:rPr>
          <w:bCs/>
          <w:shd w:val="clear" w:color="auto" w:fill="F8F8F8"/>
        </w:rPr>
        <w:t xml:space="preserve"> </w:t>
      </w:r>
      <w:proofErr w:type="spellStart"/>
      <w:r w:rsidRPr="00D30724">
        <w:rPr>
          <w:bCs/>
          <w:shd w:val="clear" w:color="auto" w:fill="F8F8F8"/>
        </w:rPr>
        <w:t>grammatical</w:t>
      </w:r>
      <w:proofErr w:type="spellEnd"/>
      <w:r w:rsidRPr="00D30724">
        <w:rPr>
          <w:bCs/>
          <w:shd w:val="clear" w:color="auto" w:fill="F8F8F8"/>
        </w:rPr>
        <w:t xml:space="preserve"> de </w:t>
      </w:r>
      <w:proofErr w:type="spellStart"/>
      <w:r w:rsidRPr="00D30724">
        <w:rPr>
          <w:bCs/>
          <w:shd w:val="clear" w:color="auto" w:fill="F8F8F8"/>
        </w:rPr>
        <w:t>comparaison</w:t>
      </w:r>
      <w:proofErr w:type="spellEnd"/>
      <w:r w:rsidRPr="00D30724">
        <w:rPr>
          <w:bCs/>
          <w:shd w:val="clear" w:color="auto" w:fill="F8F8F8"/>
        </w:rPr>
        <w:t xml:space="preserve"> (</w:t>
      </w:r>
      <w:proofErr w:type="spellStart"/>
      <w:r w:rsidRPr="00D30724">
        <w:rPr>
          <w:bCs/>
          <w:shd w:val="clear" w:color="auto" w:fill="F8F8F8"/>
        </w:rPr>
        <w:t>comme</w:t>
      </w:r>
      <w:proofErr w:type="spellEnd"/>
      <w:r w:rsidRPr="00D30724">
        <w:rPr>
          <w:bCs/>
          <w:shd w:val="clear" w:color="auto" w:fill="F8F8F8"/>
        </w:rPr>
        <w:t xml:space="preserve">, tel </w:t>
      </w:r>
      <w:proofErr w:type="spellStart"/>
      <w:r w:rsidRPr="00D30724">
        <w:rPr>
          <w:bCs/>
          <w:shd w:val="clear" w:color="auto" w:fill="F8F8F8"/>
        </w:rPr>
        <w:t>que</w:t>
      </w:r>
      <w:proofErr w:type="spellEnd"/>
      <w:r w:rsidRPr="00D30724">
        <w:rPr>
          <w:bCs/>
          <w:shd w:val="clear" w:color="auto" w:fill="F8F8F8"/>
        </w:rPr>
        <w:t>...)</w:t>
      </w:r>
    </w:p>
    <w:p w:rsidR="009A2462" w:rsidRPr="00D30724" w:rsidRDefault="009A2462" w:rsidP="000D2FEE">
      <w:pPr>
        <w:overflowPunct/>
        <w:jc w:val="left"/>
        <w:textAlignment w:val="auto"/>
        <w:rPr>
          <w:rFonts w:eastAsiaTheme="minorHAnsi"/>
          <w:i/>
          <w:iCs/>
          <w:szCs w:val="24"/>
          <w:lang w:val="cs-CZ" w:eastAsia="en-US"/>
        </w:rPr>
      </w:pPr>
      <w:r w:rsidRPr="00D30724">
        <w:rPr>
          <w:rFonts w:eastAsiaTheme="minorHAnsi"/>
          <w:i/>
          <w:iCs/>
          <w:szCs w:val="24"/>
          <w:lang w:val="cs-CZ" w:eastAsia="en-US"/>
        </w:rPr>
        <w:t xml:space="preserve">Gaston </w:t>
      </w:r>
      <w:proofErr w:type="spellStart"/>
      <w:r w:rsidRPr="00D30724">
        <w:rPr>
          <w:rFonts w:eastAsiaTheme="minorHAnsi"/>
          <w:i/>
          <w:iCs/>
          <w:szCs w:val="24"/>
          <w:lang w:val="cs-CZ" w:eastAsia="en-US"/>
        </w:rPr>
        <w:t>est</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aussi</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aimable</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qu'une</w:t>
      </w:r>
      <w:proofErr w:type="spellEnd"/>
      <w:r w:rsidRPr="00D30724">
        <w:rPr>
          <w:rFonts w:eastAsiaTheme="minorHAnsi"/>
          <w:i/>
          <w:iCs/>
          <w:szCs w:val="24"/>
          <w:lang w:val="cs-CZ" w:eastAsia="en-US"/>
        </w:rPr>
        <w:t xml:space="preserve"> porte de </w:t>
      </w:r>
      <w:proofErr w:type="spellStart"/>
      <w:r w:rsidRPr="00D30724">
        <w:rPr>
          <w:rFonts w:eastAsiaTheme="minorHAnsi"/>
          <w:i/>
          <w:iCs/>
          <w:szCs w:val="24"/>
          <w:lang w:val="cs-CZ" w:eastAsia="en-US"/>
        </w:rPr>
        <w:t>prison</w:t>
      </w:r>
      <w:proofErr w:type="spellEnd"/>
      <w:r w:rsidRPr="00D30724">
        <w:rPr>
          <w:rFonts w:eastAsiaTheme="minorHAnsi"/>
          <w:i/>
          <w:iCs/>
          <w:szCs w:val="24"/>
          <w:lang w:val="cs-CZ" w:eastAsia="en-US"/>
        </w:rPr>
        <w:t>.</w:t>
      </w:r>
    </w:p>
    <w:p w:rsidR="009A2462" w:rsidRDefault="00BD7142" w:rsidP="000D2FEE">
      <w:pPr>
        <w:overflowPunct/>
        <w:jc w:val="left"/>
        <w:textAlignment w:val="auto"/>
        <w:rPr>
          <w:bCs/>
          <w:shd w:val="clear" w:color="auto" w:fill="F8F8F8"/>
        </w:rPr>
      </w:pPr>
      <w:r w:rsidRPr="009A2462">
        <w:rPr>
          <w:b/>
          <w:bCs/>
          <w:shd w:val="clear" w:color="auto" w:fill="F8F8F8"/>
        </w:rPr>
        <w:t> La métaphore :</w:t>
      </w:r>
      <w:r w:rsidRPr="00D30724">
        <w:rPr>
          <w:bCs/>
          <w:shd w:val="clear" w:color="auto" w:fill="F8F8F8"/>
        </w:rPr>
        <w:t xml:space="preserve"> c'est une comparaison plus directe car il n'y a aucun outil grammatical.</w:t>
      </w:r>
      <w:r w:rsidR="009A2462">
        <w:rPr>
          <w:bCs/>
          <w:shd w:val="clear" w:color="auto" w:fill="F8F8F8"/>
        </w:rPr>
        <w:t xml:space="preserve"> </w:t>
      </w:r>
    </w:p>
    <w:p w:rsidR="009A2462" w:rsidRPr="00D30724" w:rsidRDefault="009A2462"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Quel</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ours</w:t>
      </w:r>
      <w:proofErr w:type="spellEnd"/>
      <w:r w:rsidRPr="00D30724">
        <w:rPr>
          <w:rFonts w:eastAsiaTheme="minorHAnsi"/>
          <w:i/>
          <w:iCs/>
          <w:szCs w:val="24"/>
          <w:lang w:val="cs-CZ" w:eastAsia="en-US"/>
        </w:rPr>
        <w:t xml:space="preserve"> !</w:t>
      </w:r>
    </w:p>
    <w:p w:rsidR="00BD7142" w:rsidRPr="00D30724" w:rsidRDefault="00BD7142" w:rsidP="000D2FEE">
      <w:pPr>
        <w:pStyle w:val="Normlnweb"/>
        <w:spacing w:before="0" w:beforeAutospacing="0" w:after="0" w:afterAutospacing="0"/>
        <w:rPr>
          <w:bCs/>
          <w:shd w:val="clear" w:color="auto" w:fill="F8F8F8"/>
        </w:rPr>
      </w:pPr>
    </w:p>
    <w:p w:rsidR="00BD7142" w:rsidRPr="009A2462" w:rsidRDefault="00BD7142" w:rsidP="000D2FEE">
      <w:pPr>
        <w:pStyle w:val="Normlnweb"/>
        <w:spacing w:before="0" w:beforeAutospacing="0" w:after="0" w:afterAutospacing="0"/>
        <w:rPr>
          <w:b/>
          <w:bCs/>
          <w:sz w:val="28"/>
          <w:szCs w:val="28"/>
          <w:shd w:val="clear" w:color="auto" w:fill="F8F8F8"/>
        </w:rPr>
      </w:pPr>
      <w:r w:rsidRPr="00D30724">
        <w:rPr>
          <w:bCs/>
          <w:shd w:val="clear" w:color="auto" w:fill="F8F8F8"/>
        </w:rPr>
        <w:t> </w:t>
      </w:r>
      <w:r w:rsidRPr="009A2462">
        <w:rPr>
          <w:b/>
          <w:bCs/>
          <w:sz w:val="28"/>
          <w:szCs w:val="28"/>
          <w:shd w:val="clear" w:color="auto" w:fill="F8F8F8"/>
        </w:rPr>
        <w:t xml:space="preserve"> La </w:t>
      </w:r>
      <w:proofErr w:type="spellStart"/>
      <w:r w:rsidRPr="009A2462">
        <w:rPr>
          <w:b/>
          <w:bCs/>
          <w:sz w:val="28"/>
          <w:szCs w:val="28"/>
          <w:shd w:val="clear" w:color="auto" w:fill="F8F8F8"/>
        </w:rPr>
        <w:t>figure</w:t>
      </w:r>
      <w:proofErr w:type="spellEnd"/>
      <w:r w:rsidRPr="009A2462">
        <w:rPr>
          <w:b/>
          <w:bCs/>
          <w:sz w:val="28"/>
          <w:szCs w:val="28"/>
          <w:shd w:val="clear" w:color="auto" w:fill="F8F8F8"/>
        </w:rPr>
        <w:t xml:space="preserve"> </w:t>
      </w:r>
      <w:proofErr w:type="spellStart"/>
      <w:r w:rsidRPr="009A2462">
        <w:rPr>
          <w:b/>
          <w:bCs/>
          <w:sz w:val="28"/>
          <w:szCs w:val="28"/>
          <w:shd w:val="clear" w:color="auto" w:fill="F8F8F8"/>
        </w:rPr>
        <w:t>d'exagération</w:t>
      </w:r>
      <w:proofErr w:type="spellEnd"/>
      <w:r w:rsidRPr="009A2462">
        <w:rPr>
          <w:b/>
          <w:bCs/>
          <w:sz w:val="28"/>
          <w:szCs w:val="28"/>
          <w:shd w:val="clear" w:color="auto" w:fill="F8F8F8"/>
        </w:rPr>
        <w:t xml:space="preserve"> :</w:t>
      </w:r>
    </w:p>
    <w:p w:rsidR="00BD7142"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9A2462">
        <w:rPr>
          <w:b/>
          <w:bCs/>
          <w:shd w:val="clear" w:color="auto" w:fill="F8F8F8"/>
        </w:rPr>
        <w:t>L'</w:t>
      </w:r>
      <w:proofErr w:type="gramStart"/>
      <w:r w:rsidRPr="009A2462">
        <w:rPr>
          <w:b/>
          <w:bCs/>
          <w:shd w:val="clear" w:color="auto" w:fill="F8F8F8"/>
        </w:rPr>
        <w:t>hyperbole</w:t>
      </w:r>
      <w:proofErr w:type="spellEnd"/>
      <w:r w:rsidRPr="009A2462">
        <w:rPr>
          <w:b/>
          <w:bCs/>
          <w:shd w:val="clear" w:color="auto" w:fill="F8F8F8"/>
        </w:rPr>
        <w:t> :</w:t>
      </w:r>
      <w:r w:rsidRPr="00D30724">
        <w:rPr>
          <w:bCs/>
          <w:shd w:val="clear" w:color="auto" w:fill="F8F8F8"/>
        </w:rPr>
        <w:t xml:space="preserve"> Elle</w:t>
      </w:r>
      <w:proofErr w:type="gramEnd"/>
      <w:r w:rsidRPr="00D30724">
        <w:rPr>
          <w:bCs/>
          <w:shd w:val="clear" w:color="auto" w:fill="F8F8F8"/>
        </w:rPr>
        <w:t xml:space="preserve"> </w:t>
      </w:r>
      <w:proofErr w:type="spellStart"/>
      <w:r w:rsidRPr="00D30724">
        <w:rPr>
          <w:bCs/>
          <w:shd w:val="clear" w:color="auto" w:fill="F8F8F8"/>
        </w:rPr>
        <w:t>exagère</w:t>
      </w:r>
      <w:proofErr w:type="spellEnd"/>
      <w:r w:rsidRPr="00D30724">
        <w:rPr>
          <w:bCs/>
          <w:shd w:val="clear" w:color="auto" w:fill="F8F8F8"/>
        </w:rPr>
        <w:t xml:space="preserve"> </w:t>
      </w:r>
      <w:proofErr w:type="spellStart"/>
      <w:r w:rsidRPr="00D30724">
        <w:rPr>
          <w:bCs/>
          <w:shd w:val="clear" w:color="auto" w:fill="F8F8F8"/>
        </w:rPr>
        <w:t>l'expression</w:t>
      </w:r>
      <w:proofErr w:type="spellEnd"/>
      <w:r w:rsidRPr="00D30724">
        <w:rPr>
          <w:bCs/>
          <w:shd w:val="clear" w:color="auto" w:fill="F8F8F8"/>
        </w:rPr>
        <w:t xml:space="preserve"> </w:t>
      </w:r>
      <w:proofErr w:type="spellStart"/>
      <w:r w:rsidRPr="00D30724">
        <w:rPr>
          <w:bCs/>
          <w:shd w:val="clear" w:color="auto" w:fill="F8F8F8"/>
        </w:rPr>
        <w:t>d'une</w:t>
      </w:r>
      <w:proofErr w:type="spellEnd"/>
      <w:r w:rsidRPr="00D30724">
        <w:rPr>
          <w:bCs/>
          <w:shd w:val="clear" w:color="auto" w:fill="F8F8F8"/>
        </w:rPr>
        <w:t xml:space="preserve"> </w:t>
      </w:r>
      <w:proofErr w:type="spellStart"/>
      <w:r w:rsidRPr="00D30724">
        <w:rPr>
          <w:bCs/>
          <w:shd w:val="clear" w:color="auto" w:fill="F8F8F8"/>
        </w:rPr>
        <w:t>idée</w:t>
      </w:r>
      <w:proofErr w:type="spellEnd"/>
      <w:r w:rsidRPr="00D30724">
        <w:rPr>
          <w:bCs/>
          <w:shd w:val="clear" w:color="auto" w:fill="F8F8F8"/>
        </w:rPr>
        <w:t xml:space="preserve"> </w:t>
      </w:r>
      <w:proofErr w:type="spellStart"/>
      <w:r w:rsidRPr="00D30724">
        <w:rPr>
          <w:bCs/>
          <w:shd w:val="clear" w:color="auto" w:fill="F8F8F8"/>
        </w:rPr>
        <w:t>pour</w:t>
      </w:r>
      <w:proofErr w:type="spellEnd"/>
      <w:r w:rsidRPr="00D30724">
        <w:rPr>
          <w:bCs/>
          <w:shd w:val="clear" w:color="auto" w:fill="F8F8F8"/>
        </w:rPr>
        <w:t xml:space="preserve"> la </w:t>
      </w:r>
      <w:proofErr w:type="spellStart"/>
      <w:r w:rsidRPr="00D30724">
        <w:rPr>
          <w:bCs/>
          <w:shd w:val="clear" w:color="auto" w:fill="F8F8F8"/>
        </w:rPr>
        <w:t>mettre</w:t>
      </w:r>
      <w:proofErr w:type="spellEnd"/>
      <w:r w:rsidRPr="00D30724">
        <w:rPr>
          <w:bCs/>
          <w:shd w:val="clear" w:color="auto" w:fill="F8F8F8"/>
        </w:rPr>
        <w:t xml:space="preserve"> en </w:t>
      </w:r>
      <w:proofErr w:type="spellStart"/>
      <w:r w:rsidRPr="00D30724">
        <w:rPr>
          <w:bCs/>
          <w:shd w:val="clear" w:color="auto" w:fill="F8F8F8"/>
        </w:rPr>
        <w:t>relief</w:t>
      </w:r>
      <w:proofErr w:type="spellEnd"/>
      <w:r w:rsidRPr="00D30724">
        <w:rPr>
          <w:bCs/>
          <w:shd w:val="clear" w:color="auto" w:fill="F8F8F8"/>
        </w:rPr>
        <w:t xml:space="preserve">. </w:t>
      </w:r>
      <w:proofErr w:type="spellStart"/>
      <w:r w:rsidRPr="00D30724">
        <w:rPr>
          <w:bCs/>
          <w:shd w:val="clear" w:color="auto" w:fill="F8F8F8"/>
        </w:rPr>
        <w:t>Utilisée</w:t>
      </w:r>
      <w:proofErr w:type="spellEnd"/>
      <w:r w:rsidRPr="00D30724">
        <w:rPr>
          <w:bCs/>
          <w:shd w:val="clear" w:color="auto" w:fill="F8F8F8"/>
        </w:rPr>
        <w:t xml:space="preserve"> </w:t>
      </w:r>
      <w:proofErr w:type="spellStart"/>
      <w:r w:rsidRPr="00D30724">
        <w:rPr>
          <w:bCs/>
          <w:shd w:val="clear" w:color="auto" w:fill="F8F8F8"/>
        </w:rPr>
        <w:t>dans</w:t>
      </w:r>
      <w:proofErr w:type="spellEnd"/>
      <w:r w:rsidRPr="00D30724">
        <w:rPr>
          <w:bCs/>
          <w:shd w:val="clear" w:color="auto" w:fill="F8F8F8"/>
        </w:rPr>
        <w:t xml:space="preserve"> </w:t>
      </w:r>
      <w:proofErr w:type="spellStart"/>
      <w:r w:rsidRPr="00D30724">
        <w:rPr>
          <w:bCs/>
          <w:shd w:val="clear" w:color="auto" w:fill="F8F8F8"/>
        </w:rPr>
        <w:t>l'ironie</w:t>
      </w:r>
      <w:proofErr w:type="spellEnd"/>
      <w:r w:rsidRPr="00D30724">
        <w:rPr>
          <w:bCs/>
          <w:shd w:val="clear" w:color="auto" w:fill="F8F8F8"/>
        </w:rPr>
        <w:t xml:space="preserve">, la </w:t>
      </w:r>
      <w:proofErr w:type="spellStart"/>
      <w:r w:rsidRPr="00D30724">
        <w:rPr>
          <w:bCs/>
          <w:shd w:val="clear" w:color="auto" w:fill="F8F8F8"/>
        </w:rPr>
        <w:t>caricature</w:t>
      </w:r>
      <w:proofErr w:type="spellEnd"/>
      <w:r w:rsidRPr="00D30724">
        <w:rPr>
          <w:bCs/>
          <w:shd w:val="clear" w:color="auto" w:fill="F8F8F8"/>
        </w:rPr>
        <w:t xml:space="preserve">, par </w:t>
      </w:r>
      <w:proofErr w:type="spellStart"/>
      <w:r w:rsidRPr="00D30724">
        <w:rPr>
          <w:bCs/>
          <w:shd w:val="clear" w:color="auto" w:fill="F8F8F8"/>
        </w:rPr>
        <w:t>exemple</w:t>
      </w:r>
      <w:proofErr w:type="spellEnd"/>
      <w:r w:rsidRPr="00D30724">
        <w:rPr>
          <w:bCs/>
          <w:shd w:val="clear" w:color="auto" w:fill="F8F8F8"/>
        </w:rPr>
        <w:t>.</w:t>
      </w:r>
    </w:p>
    <w:p w:rsidR="009A2462" w:rsidRPr="00D30724" w:rsidRDefault="009A2462"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Un</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vent</w:t>
      </w:r>
      <w:proofErr w:type="spellEnd"/>
      <w:r w:rsidRPr="00D30724">
        <w:rPr>
          <w:rFonts w:eastAsiaTheme="minorHAnsi"/>
          <w:i/>
          <w:iCs/>
          <w:szCs w:val="24"/>
          <w:lang w:val="cs-CZ" w:eastAsia="en-US"/>
        </w:rPr>
        <w:t xml:space="preserve"> </w:t>
      </w:r>
      <w:r>
        <w:rPr>
          <w:rFonts w:eastAsiaTheme="minorHAnsi"/>
          <w:i/>
          <w:iCs/>
          <w:szCs w:val="24"/>
          <w:lang w:val="cs-CZ" w:eastAsia="en-US"/>
        </w:rPr>
        <w:t>à</w:t>
      </w:r>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décorner</w:t>
      </w:r>
      <w:proofErr w:type="spellEnd"/>
      <w:r w:rsidRPr="00D30724">
        <w:rPr>
          <w:rFonts w:eastAsiaTheme="minorHAnsi"/>
          <w:i/>
          <w:iCs/>
          <w:szCs w:val="24"/>
          <w:lang w:val="cs-CZ" w:eastAsia="en-US"/>
        </w:rPr>
        <w:t xml:space="preserve"> les </w:t>
      </w:r>
      <w:proofErr w:type="spellStart"/>
      <w:r w:rsidRPr="00D30724">
        <w:rPr>
          <w:rFonts w:eastAsiaTheme="minorHAnsi"/>
          <w:i/>
          <w:iCs/>
          <w:szCs w:val="24"/>
          <w:lang w:val="cs-CZ" w:eastAsia="en-US"/>
        </w:rPr>
        <w:t>boeufs</w:t>
      </w:r>
      <w:proofErr w:type="spellEnd"/>
      <w:r w:rsidRPr="00D30724">
        <w:rPr>
          <w:rFonts w:eastAsiaTheme="minorHAnsi"/>
          <w:i/>
          <w:iCs/>
          <w:szCs w:val="24"/>
          <w:lang w:val="cs-CZ" w:eastAsia="en-US"/>
        </w:rPr>
        <w:t>.</w:t>
      </w:r>
    </w:p>
    <w:p w:rsidR="000D2FEE" w:rsidRDefault="00BD7142" w:rsidP="000D2FEE">
      <w:pPr>
        <w:pStyle w:val="Normlnweb"/>
        <w:spacing w:before="0" w:beforeAutospacing="0" w:after="0" w:afterAutospacing="0"/>
        <w:rPr>
          <w:b/>
          <w:bCs/>
          <w:sz w:val="28"/>
          <w:szCs w:val="28"/>
          <w:shd w:val="clear" w:color="auto" w:fill="F8F8F8"/>
        </w:rPr>
      </w:pPr>
      <w:r w:rsidRPr="009A2462">
        <w:rPr>
          <w:b/>
          <w:bCs/>
          <w:sz w:val="28"/>
          <w:szCs w:val="28"/>
          <w:shd w:val="clear" w:color="auto" w:fill="F8F8F8"/>
        </w:rPr>
        <w:lastRenderedPageBreak/>
        <w:t xml:space="preserve"> Les </w:t>
      </w:r>
      <w:proofErr w:type="spellStart"/>
      <w:r w:rsidRPr="009A2462">
        <w:rPr>
          <w:b/>
          <w:bCs/>
          <w:sz w:val="28"/>
          <w:szCs w:val="28"/>
          <w:shd w:val="clear" w:color="auto" w:fill="F8F8F8"/>
        </w:rPr>
        <w:t>figures</w:t>
      </w:r>
      <w:proofErr w:type="spellEnd"/>
      <w:r w:rsidRPr="009A2462">
        <w:rPr>
          <w:b/>
          <w:bCs/>
          <w:sz w:val="28"/>
          <w:szCs w:val="28"/>
          <w:shd w:val="clear" w:color="auto" w:fill="F8F8F8"/>
        </w:rPr>
        <w:t xml:space="preserve"> </w:t>
      </w:r>
      <w:proofErr w:type="spellStart"/>
      <w:r w:rsidRPr="009A2462">
        <w:rPr>
          <w:b/>
          <w:bCs/>
          <w:sz w:val="28"/>
          <w:szCs w:val="28"/>
          <w:shd w:val="clear" w:color="auto" w:fill="F8F8F8"/>
        </w:rPr>
        <w:t>d'atténuation</w:t>
      </w:r>
      <w:proofErr w:type="spellEnd"/>
      <w:r w:rsidRPr="009A2462">
        <w:rPr>
          <w:b/>
          <w:bCs/>
          <w:sz w:val="28"/>
          <w:szCs w:val="28"/>
          <w:shd w:val="clear" w:color="auto" w:fill="F8F8F8"/>
        </w:rPr>
        <w:t xml:space="preserve"> :</w:t>
      </w:r>
    </w:p>
    <w:p w:rsidR="005F741D" w:rsidRDefault="00BD7142" w:rsidP="000D2FEE">
      <w:pPr>
        <w:pStyle w:val="Normlnweb"/>
        <w:spacing w:before="0" w:beforeAutospacing="0" w:after="0" w:afterAutospacing="0"/>
        <w:rPr>
          <w:bCs/>
          <w:shd w:val="clear" w:color="auto" w:fill="F8F8F8"/>
        </w:rPr>
      </w:pPr>
      <w:r w:rsidRPr="009A2462">
        <w:rPr>
          <w:b/>
          <w:bCs/>
          <w:shd w:val="clear" w:color="auto" w:fill="F8F8F8"/>
        </w:rPr>
        <w:t xml:space="preserve"> La </w:t>
      </w:r>
      <w:proofErr w:type="spellStart"/>
      <w:r w:rsidRPr="009A2462">
        <w:rPr>
          <w:b/>
          <w:bCs/>
          <w:shd w:val="clear" w:color="auto" w:fill="F8F8F8"/>
        </w:rPr>
        <w:t>litote</w:t>
      </w:r>
      <w:proofErr w:type="spellEnd"/>
      <w:r w:rsidRPr="00D30724">
        <w:rPr>
          <w:bCs/>
          <w:shd w:val="clear" w:color="auto" w:fill="F8F8F8"/>
        </w:rPr>
        <w:t xml:space="preserve"> : On </w:t>
      </w:r>
      <w:proofErr w:type="spellStart"/>
      <w:r w:rsidRPr="00D30724">
        <w:rPr>
          <w:bCs/>
          <w:shd w:val="clear" w:color="auto" w:fill="F8F8F8"/>
        </w:rPr>
        <w:t>suggère</w:t>
      </w:r>
      <w:proofErr w:type="spellEnd"/>
      <w:r w:rsidRPr="00D30724">
        <w:rPr>
          <w:bCs/>
          <w:shd w:val="clear" w:color="auto" w:fill="F8F8F8"/>
        </w:rPr>
        <w:t xml:space="preserve"> </w:t>
      </w:r>
      <w:proofErr w:type="spellStart"/>
      <w:r w:rsidRPr="00D30724">
        <w:rPr>
          <w:bCs/>
          <w:shd w:val="clear" w:color="auto" w:fill="F8F8F8"/>
        </w:rPr>
        <w:t>quelque</w:t>
      </w:r>
      <w:proofErr w:type="spellEnd"/>
      <w:r w:rsidRPr="00D30724">
        <w:rPr>
          <w:bCs/>
          <w:shd w:val="clear" w:color="auto" w:fill="F8F8F8"/>
        </w:rPr>
        <w:t xml:space="preserve"> </w:t>
      </w:r>
      <w:proofErr w:type="spellStart"/>
      <w:r w:rsidRPr="00D30724">
        <w:rPr>
          <w:bCs/>
          <w:shd w:val="clear" w:color="auto" w:fill="F8F8F8"/>
        </w:rPr>
        <w:t>chose</w:t>
      </w:r>
      <w:proofErr w:type="spellEnd"/>
      <w:r w:rsidRPr="00D30724">
        <w:rPr>
          <w:bCs/>
          <w:shd w:val="clear" w:color="auto" w:fill="F8F8F8"/>
        </w:rPr>
        <w:t xml:space="preserve"> </w:t>
      </w:r>
      <w:proofErr w:type="spellStart"/>
      <w:r w:rsidRPr="00D30724">
        <w:rPr>
          <w:bCs/>
          <w:shd w:val="clear" w:color="auto" w:fill="F8F8F8"/>
        </w:rPr>
        <w:t>mais</w:t>
      </w:r>
      <w:proofErr w:type="spellEnd"/>
      <w:r w:rsidRPr="00D30724">
        <w:rPr>
          <w:bCs/>
          <w:shd w:val="clear" w:color="auto" w:fill="F8F8F8"/>
        </w:rPr>
        <w:t xml:space="preserve"> on ne </w:t>
      </w:r>
      <w:proofErr w:type="spellStart"/>
      <w:r w:rsidRPr="00D30724">
        <w:rPr>
          <w:bCs/>
          <w:shd w:val="clear" w:color="auto" w:fill="F8F8F8"/>
        </w:rPr>
        <w:t>le</w:t>
      </w:r>
      <w:proofErr w:type="spellEnd"/>
      <w:r w:rsidRPr="00D30724">
        <w:rPr>
          <w:bCs/>
          <w:shd w:val="clear" w:color="auto" w:fill="F8F8F8"/>
        </w:rPr>
        <w:t xml:space="preserve"> </w:t>
      </w:r>
      <w:proofErr w:type="spellStart"/>
      <w:r w:rsidRPr="00D30724">
        <w:rPr>
          <w:bCs/>
          <w:shd w:val="clear" w:color="auto" w:fill="F8F8F8"/>
        </w:rPr>
        <w:t>dit</w:t>
      </w:r>
      <w:proofErr w:type="spellEnd"/>
      <w:r w:rsidRPr="00D30724">
        <w:rPr>
          <w:bCs/>
          <w:shd w:val="clear" w:color="auto" w:fill="F8F8F8"/>
        </w:rPr>
        <w:t xml:space="preserve"> pas </w:t>
      </w:r>
      <w:proofErr w:type="spellStart"/>
      <w:r w:rsidRPr="00D30724">
        <w:rPr>
          <w:bCs/>
          <w:shd w:val="clear" w:color="auto" w:fill="F8F8F8"/>
        </w:rPr>
        <w:t>clairement</w:t>
      </w:r>
      <w:proofErr w:type="spellEnd"/>
      <w:r w:rsidRPr="00D30724">
        <w:rPr>
          <w:bCs/>
          <w:shd w:val="clear" w:color="auto" w:fill="F8F8F8"/>
        </w:rPr>
        <w:t xml:space="preserve"> </w:t>
      </w:r>
    </w:p>
    <w:p w:rsidR="00BD7142" w:rsidRPr="005F741D" w:rsidRDefault="00BD7142" w:rsidP="000D2FEE">
      <w:pPr>
        <w:pStyle w:val="Normlnweb"/>
        <w:spacing w:before="0" w:beforeAutospacing="0" w:after="0" w:afterAutospacing="0"/>
        <w:rPr>
          <w:bCs/>
          <w:i/>
          <w:shd w:val="clear" w:color="auto" w:fill="F8F8F8"/>
        </w:rPr>
      </w:pPr>
      <w:r w:rsidRPr="005F741D">
        <w:rPr>
          <w:bCs/>
          <w:i/>
          <w:shd w:val="clear" w:color="auto" w:fill="F8F8F8"/>
        </w:rPr>
        <w:t xml:space="preserve">Je ne </w:t>
      </w:r>
      <w:proofErr w:type="spellStart"/>
      <w:r w:rsidRPr="005F741D">
        <w:rPr>
          <w:bCs/>
          <w:i/>
          <w:shd w:val="clear" w:color="auto" w:fill="F8F8F8"/>
        </w:rPr>
        <w:t>suis</w:t>
      </w:r>
      <w:proofErr w:type="spellEnd"/>
      <w:r w:rsidRPr="005F741D">
        <w:rPr>
          <w:bCs/>
          <w:i/>
          <w:shd w:val="clear" w:color="auto" w:fill="F8F8F8"/>
        </w:rPr>
        <w:t xml:space="preserve"> pas </w:t>
      </w:r>
      <w:proofErr w:type="spellStart"/>
      <w:r w:rsidRPr="005F741D">
        <w:rPr>
          <w:bCs/>
          <w:i/>
          <w:shd w:val="clear" w:color="auto" w:fill="F8F8F8"/>
        </w:rPr>
        <w:t>mécontent</w:t>
      </w:r>
      <w:proofErr w:type="spellEnd"/>
      <w:r w:rsidRPr="005F741D">
        <w:rPr>
          <w:bCs/>
          <w:i/>
          <w:shd w:val="clear" w:color="auto" w:fill="F8F8F8"/>
        </w:rPr>
        <w:t xml:space="preserve"> de ton </w:t>
      </w:r>
      <w:proofErr w:type="spellStart"/>
      <w:r w:rsidRPr="005F741D">
        <w:rPr>
          <w:bCs/>
          <w:i/>
          <w:shd w:val="clear" w:color="auto" w:fill="F8F8F8"/>
        </w:rPr>
        <w:t>travail</w:t>
      </w:r>
      <w:proofErr w:type="spellEnd"/>
      <w:r w:rsidR="005F741D" w:rsidRPr="005F741D">
        <w:rPr>
          <w:bCs/>
          <w:i/>
          <w:shd w:val="clear" w:color="auto" w:fill="F8F8F8"/>
        </w:rPr>
        <w:t>.</w:t>
      </w:r>
    </w:p>
    <w:p w:rsidR="005F741D" w:rsidRPr="00D30724" w:rsidRDefault="005F741D"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Il</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n'est</w:t>
      </w:r>
      <w:proofErr w:type="spellEnd"/>
      <w:r w:rsidRPr="00D30724">
        <w:rPr>
          <w:rFonts w:eastAsiaTheme="minorHAnsi"/>
          <w:i/>
          <w:iCs/>
          <w:szCs w:val="24"/>
          <w:lang w:val="cs-CZ" w:eastAsia="en-US"/>
        </w:rPr>
        <w:t xml:space="preserve"> pas </w:t>
      </w:r>
      <w:proofErr w:type="spellStart"/>
      <w:r w:rsidRPr="00D30724">
        <w:rPr>
          <w:rFonts w:eastAsiaTheme="minorHAnsi"/>
          <w:i/>
          <w:iCs/>
          <w:szCs w:val="24"/>
          <w:lang w:val="cs-CZ" w:eastAsia="en-US"/>
        </w:rPr>
        <w:t>sot</w:t>
      </w:r>
      <w:proofErr w:type="spellEnd"/>
      <w:r w:rsidRPr="00D30724">
        <w:rPr>
          <w:rFonts w:eastAsiaTheme="minorHAnsi"/>
          <w:i/>
          <w:iCs/>
          <w:szCs w:val="24"/>
          <w:lang w:val="cs-CZ" w:eastAsia="en-US"/>
        </w:rPr>
        <w:t xml:space="preserve">, </w:t>
      </w:r>
      <w:proofErr w:type="spellStart"/>
      <w:r w:rsidRPr="00D30724">
        <w:rPr>
          <w:rFonts w:eastAsiaTheme="minorHAnsi"/>
          <w:i/>
          <w:iCs/>
          <w:szCs w:val="24"/>
          <w:lang w:val="cs-CZ" w:eastAsia="en-US"/>
        </w:rPr>
        <w:t>cet</w:t>
      </w:r>
      <w:proofErr w:type="spellEnd"/>
      <w:r w:rsidRPr="00D30724">
        <w:rPr>
          <w:rFonts w:eastAsiaTheme="minorHAnsi"/>
          <w:i/>
          <w:iCs/>
          <w:szCs w:val="24"/>
          <w:lang w:val="cs-CZ" w:eastAsia="en-US"/>
        </w:rPr>
        <w:t xml:space="preserve"> </w:t>
      </w:r>
      <w:proofErr w:type="gramStart"/>
      <w:r w:rsidRPr="00D30724">
        <w:rPr>
          <w:rFonts w:eastAsiaTheme="minorHAnsi"/>
          <w:i/>
          <w:iCs/>
          <w:szCs w:val="24"/>
          <w:lang w:val="cs-CZ" w:eastAsia="en-US"/>
        </w:rPr>
        <w:t>enfant !</w:t>
      </w:r>
      <w:proofErr w:type="gramEnd"/>
    </w:p>
    <w:p w:rsidR="005F741D" w:rsidRDefault="00BD7142" w:rsidP="000D2FEE">
      <w:pPr>
        <w:pStyle w:val="Normlnweb"/>
        <w:spacing w:before="0" w:beforeAutospacing="0" w:after="0" w:afterAutospacing="0"/>
        <w:rPr>
          <w:bCs/>
          <w:shd w:val="clear" w:color="auto" w:fill="F8F8F8"/>
        </w:rPr>
      </w:pPr>
      <w:r w:rsidRPr="00D30724">
        <w:rPr>
          <w:bCs/>
          <w:shd w:val="clear" w:color="auto" w:fill="F8F8F8"/>
        </w:rPr>
        <w:t> </w:t>
      </w:r>
      <w:r w:rsidRPr="009A2462">
        <w:rPr>
          <w:b/>
          <w:bCs/>
          <w:shd w:val="clear" w:color="auto" w:fill="F8F8F8"/>
        </w:rPr>
        <w:t xml:space="preserve">La </w:t>
      </w:r>
      <w:proofErr w:type="spellStart"/>
      <w:r w:rsidRPr="009A2462">
        <w:rPr>
          <w:b/>
          <w:bCs/>
          <w:shd w:val="clear" w:color="auto" w:fill="F8F8F8"/>
        </w:rPr>
        <w:t>prétérition</w:t>
      </w:r>
      <w:proofErr w:type="spellEnd"/>
      <w:r w:rsidRPr="009A2462">
        <w:rPr>
          <w:b/>
          <w:bCs/>
          <w:shd w:val="clear" w:color="auto" w:fill="F8F8F8"/>
        </w:rPr>
        <w:t> :</w:t>
      </w:r>
      <w:r w:rsidRPr="00D30724">
        <w:rPr>
          <w:bCs/>
          <w:shd w:val="clear" w:color="auto" w:fill="F8F8F8"/>
        </w:rPr>
        <w:t xml:space="preserve"> On fait </w:t>
      </w:r>
      <w:proofErr w:type="spellStart"/>
      <w:r w:rsidRPr="00D30724">
        <w:rPr>
          <w:bCs/>
          <w:shd w:val="clear" w:color="auto" w:fill="F8F8F8"/>
        </w:rPr>
        <w:t>semblant</w:t>
      </w:r>
      <w:proofErr w:type="spellEnd"/>
      <w:r w:rsidRPr="00D30724">
        <w:rPr>
          <w:bCs/>
          <w:shd w:val="clear" w:color="auto" w:fill="F8F8F8"/>
        </w:rPr>
        <w:t xml:space="preserve"> de ne pas </w:t>
      </w:r>
      <w:proofErr w:type="spellStart"/>
      <w:r w:rsidRPr="00D30724">
        <w:rPr>
          <w:bCs/>
          <w:shd w:val="clear" w:color="auto" w:fill="F8F8F8"/>
        </w:rPr>
        <w:t>vouloir</w:t>
      </w:r>
      <w:proofErr w:type="spellEnd"/>
      <w:r w:rsidRPr="00D30724">
        <w:rPr>
          <w:bCs/>
          <w:shd w:val="clear" w:color="auto" w:fill="F8F8F8"/>
        </w:rPr>
        <w:t xml:space="preserve"> </w:t>
      </w:r>
      <w:proofErr w:type="spellStart"/>
      <w:r w:rsidRPr="00D30724">
        <w:rPr>
          <w:bCs/>
          <w:shd w:val="clear" w:color="auto" w:fill="F8F8F8"/>
        </w:rPr>
        <w:t>dire</w:t>
      </w:r>
      <w:proofErr w:type="spellEnd"/>
      <w:r w:rsidRPr="00D30724">
        <w:rPr>
          <w:bCs/>
          <w:shd w:val="clear" w:color="auto" w:fill="F8F8F8"/>
        </w:rPr>
        <w:t xml:space="preserve"> </w:t>
      </w:r>
      <w:proofErr w:type="spellStart"/>
      <w:r w:rsidRPr="00D30724">
        <w:rPr>
          <w:bCs/>
          <w:shd w:val="clear" w:color="auto" w:fill="F8F8F8"/>
        </w:rPr>
        <w:t>quelque</w:t>
      </w:r>
      <w:proofErr w:type="spellEnd"/>
      <w:r w:rsidRPr="00D30724">
        <w:rPr>
          <w:bCs/>
          <w:shd w:val="clear" w:color="auto" w:fill="F8F8F8"/>
        </w:rPr>
        <w:t xml:space="preserve"> </w:t>
      </w:r>
      <w:proofErr w:type="spellStart"/>
      <w:r w:rsidRPr="00D30724">
        <w:rPr>
          <w:bCs/>
          <w:shd w:val="clear" w:color="auto" w:fill="F8F8F8"/>
        </w:rPr>
        <w:t>chose</w:t>
      </w:r>
      <w:proofErr w:type="spellEnd"/>
      <w:r w:rsidRPr="00D30724">
        <w:rPr>
          <w:bCs/>
          <w:shd w:val="clear" w:color="auto" w:fill="F8F8F8"/>
        </w:rPr>
        <w:t xml:space="preserve">, </w:t>
      </w:r>
      <w:proofErr w:type="spellStart"/>
      <w:r w:rsidRPr="00D30724">
        <w:rPr>
          <w:bCs/>
          <w:shd w:val="clear" w:color="auto" w:fill="F8F8F8"/>
        </w:rPr>
        <w:t>mais</w:t>
      </w:r>
      <w:proofErr w:type="spellEnd"/>
      <w:r w:rsidRPr="00D30724">
        <w:rPr>
          <w:bCs/>
          <w:shd w:val="clear" w:color="auto" w:fill="F8F8F8"/>
        </w:rPr>
        <w:t xml:space="preserve"> on </w:t>
      </w:r>
      <w:proofErr w:type="spellStart"/>
      <w:r w:rsidRPr="00D30724">
        <w:rPr>
          <w:bCs/>
          <w:shd w:val="clear" w:color="auto" w:fill="F8F8F8"/>
        </w:rPr>
        <w:t>le</w:t>
      </w:r>
      <w:proofErr w:type="spellEnd"/>
      <w:r w:rsidRPr="00D30724">
        <w:rPr>
          <w:bCs/>
          <w:shd w:val="clear" w:color="auto" w:fill="F8F8F8"/>
        </w:rPr>
        <w:t xml:space="preserve"> </w:t>
      </w:r>
      <w:proofErr w:type="spellStart"/>
      <w:r w:rsidRPr="00D30724">
        <w:rPr>
          <w:bCs/>
          <w:shd w:val="clear" w:color="auto" w:fill="F8F8F8"/>
        </w:rPr>
        <w:t>dit</w:t>
      </w:r>
      <w:proofErr w:type="spellEnd"/>
      <w:r w:rsidRPr="00D30724">
        <w:rPr>
          <w:bCs/>
          <w:shd w:val="clear" w:color="auto" w:fill="F8F8F8"/>
        </w:rPr>
        <w:t xml:space="preserve"> </w:t>
      </w:r>
      <w:proofErr w:type="spellStart"/>
      <w:r w:rsidRPr="00D30724">
        <w:rPr>
          <w:bCs/>
          <w:shd w:val="clear" w:color="auto" w:fill="F8F8F8"/>
        </w:rPr>
        <w:t>quand</w:t>
      </w:r>
      <w:proofErr w:type="spellEnd"/>
      <w:r w:rsidRPr="00D30724">
        <w:rPr>
          <w:bCs/>
          <w:shd w:val="clear" w:color="auto" w:fill="F8F8F8"/>
        </w:rPr>
        <w:t xml:space="preserve"> </w:t>
      </w:r>
      <w:proofErr w:type="spellStart"/>
      <w:r w:rsidRPr="00D30724">
        <w:rPr>
          <w:bCs/>
          <w:shd w:val="clear" w:color="auto" w:fill="F8F8F8"/>
        </w:rPr>
        <w:t>même</w:t>
      </w:r>
      <w:proofErr w:type="spellEnd"/>
      <w:r w:rsidRPr="00D30724">
        <w:rPr>
          <w:bCs/>
          <w:shd w:val="clear" w:color="auto" w:fill="F8F8F8"/>
        </w:rPr>
        <w:t xml:space="preserve"> </w:t>
      </w:r>
    </w:p>
    <w:p w:rsidR="00BD7142" w:rsidRPr="005F741D" w:rsidRDefault="00BD7142" w:rsidP="000D2FEE">
      <w:pPr>
        <w:pStyle w:val="Normlnweb"/>
        <w:spacing w:before="0" w:beforeAutospacing="0" w:after="0" w:afterAutospacing="0"/>
        <w:rPr>
          <w:bCs/>
          <w:i/>
          <w:shd w:val="clear" w:color="auto" w:fill="F8F8F8"/>
        </w:rPr>
      </w:pPr>
      <w:r w:rsidRPr="005F741D">
        <w:rPr>
          <w:bCs/>
          <w:i/>
          <w:shd w:val="clear" w:color="auto" w:fill="F8F8F8"/>
        </w:rPr>
        <w:t xml:space="preserve">Je ne vise </w:t>
      </w:r>
      <w:proofErr w:type="spellStart"/>
      <w:r w:rsidRPr="005F741D">
        <w:rPr>
          <w:bCs/>
          <w:i/>
          <w:shd w:val="clear" w:color="auto" w:fill="F8F8F8"/>
        </w:rPr>
        <w:t>personne</w:t>
      </w:r>
      <w:proofErr w:type="spellEnd"/>
      <w:r w:rsidRPr="005F741D">
        <w:rPr>
          <w:bCs/>
          <w:i/>
          <w:shd w:val="clear" w:color="auto" w:fill="F8F8F8"/>
        </w:rPr>
        <w:t>...</w:t>
      </w:r>
    </w:p>
    <w:p w:rsidR="005F741D"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9A2462">
        <w:rPr>
          <w:b/>
          <w:bCs/>
          <w:shd w:val="clear" w:color="auto" w:fill="F8F8F8"/>
        </w:rPr>
        <w:t>L'euphémisme</w:t>
      </w:r>
      <w:proofErr w:type="spellEnd"/>
      <w:r w:rsidRPr="009A2462">
        <w:rPr>
          <w:b/>
          <w:bCs/>
          <w:shd w:val="clear" w:color="auto" w:fill="F8F8F8"/>
        </w:rPr>
        <w:t> :</w:t>
      </w:r>
      <w:r w:rsidRPr="00D30724">
        <w:rPr>
          <w:bCs/>
          <w:shd w:val="clear" w:color="auto" w:fill="F8F8F8"/>
        </w:rPr>
        <w:t xml:space="preserve"> </w:t>
      </w:r>
      <w:proofErr w:type="spellStart"/>
      <w:r w:rsidRPr="00D30724">
        <w:rPr>
          <w:bCs/>
          <w:shd w:val="clear" w:color="auto" w:fill="F8F8F8"/>
        </w:rPr>
        <w:t>Il</w:t>
      </w:r>
      <w:proofErr w:type="spellEnd"/>
      <w:r w:rsidRPr="00D30724">
        <w:rPr>
          <w:bCs/>
          <w:shd w:val="clear" w:color="auto" w:fill="F8F8F8"/>
        </w:rPr>
        <w:t xml:space="preserve"> </w:t>
      </w:r>
      <w:proofErr w:type="spellStart"/>
      <w:r w:rsidRPr="00D30724">
        <w:rPr>
          <w:bCs/>
          <w:shd w:val="clear" w:color="auto" w:fill="F8F8F8"/>
        </w:rPr>
        <w:t>permet</w:t>
      </w:r>
      <w:proofErr w:type="spellEnd"/>
      <w:r w:rsidRPr="00D30724">
        <w:rPr>
          <w:bCs/>
          <w:shd w:val="clear" w:color="auto" w:fill="F8F8F8"/>
        </w:rPr>
        <w:t xml:space="preserve"> de </w:t>
      </w:r>
      <w:proofErr w:type="spellStart"/>
      <w:r w:rsidRPr="00D30724">
        <w:rPr>
          <w:bCs/>
          <w:shd w:val="clear" w:color="auto" w:fill="F8F8F8"/>
        </w:rPr>
        <w:t>rendre</w:t>
      </w:r>
      <w:proofErr w:type="spellEnd"/>
      <w:r w:rsidRPr="00D30724">
        <w:rPr>
          <w:bCs/>
          <w:shd w:val="clear" w:color="auto" w:fill="F8F8F8"/>
        </w:rPr>
        <w:t xml:space="preserve"> </w:t>
      </w:r>
      <w:proofErr w:type="spellStart"/>
      <w:r w:rsidRPr="00D30724">
        <w:rPr>
          <w:bCs/>
          <w:shd w:val="clear" w:color="auto" w:fill="F8F8F8"/>
        </w:rPr>
        <w:t>une</w:t>
      </w:r>
      <w:proofErr w:type="spellEnd"/>
      <w:r w:rsidRPr="00D30724">
        <w:rPr>
          <w:bCs/>
          <w:shd w:val="clear" w:color="auto" w:fill="F8F8F8"/>
        </w:rPr>
        <w:t xml:space="preserve"> </w:t>
      </w:r>
      <w:proofErr w:type="spellStart"/>
      <w:r w:rsidRPr="00D30724">
        <w:rPr>
          <w:bCs/>
          <w:shd w:val="clear" w:color="auto" w:fill="F8F8F8"/>
        </w:rPr>
        <w:t>réalité</w:t>
      </w:r>
      <w:proofErr w:type="spellEnd"/>
      <w:r w:rsidRPr="00D30724">
        <w:rPr>
          <w:bCs/>
          <w:shd w:val="clear" w:color="auto" w:fill="F8F8F8"/>
        </w:rPr>
        <w:t xml:space="preserve"> </w:t>
      </w:r>
      <w:proofErr w:type="spellStart"/>
      <w:r w:rsidRPr="00D30724">
        <w:rPr>
          <w:bCs/>
          <w:shd w:val="clear" w:color="auto" w:fill="F8F8F8"/>
        </w:rPr>
        <w:t>moins</w:t>
      </w:r>
      <w:proofErr w:type="spellEnd"/>
      <w:r w:rsidRPr="00D30724">
        <w:rPr>
          <w:bCs/>
          <w:shd w:val="clear" w:color="auto" w:fill="F8F8F8"/>
        </w:rPr>
        <w:t xml:space="preserve"> </w:t>
      </w:r>
      <w:proofErr w:type="spellStart"/>
      <w:r w:rsidRPr="00D30724">
        <w:rPr>
          <w:bCs/>
          <w:shd w:val="clear" w:color="auto" w:fill="F8F8F8"/>
        </w:rPr>
        <w:t>brutale</w:t>
      </w:r>
      <w:proofErr w:type="spellEnd"/>
      <w:r w:rsidRPr="00D30724">
        <w:rPr>
          <w:bCs/>
          <w:shd w:val="clear" w:color="auto" w:fill="F8F8F8"/>
        </w:rPr>
        <w:t xml:space="preserve"> </w:t>
      </w:r>
    </w:p>
    <w:p w:rsidR="00BD7142" w:rsidRDefault="005F741D" w:rsidP="000D2FEE">
      <w:pPr>
        <w:pStyle w:val="Normlnweb"/>
        <w:spacing w:before="0" w:beforeAutospacing="0" w:after="0" w:afterAutospacing="0"/>
        <w:rPr>
          <w:bCs/>
          <w:i/>
          <w:shd w:val="clear" w:color="auto" w:fill="F8F8F8"/>
        </w:rPr>
      </w:pPr>
      <w:proofErr w:type="spellStart"/>
      <w:r w:rsidRPr="005F741D">
        <w:rPr>
          <w:bCs/>
          <w:i/>
          <w:shd w:val="clear" w:color="auto" w:fill="F8F8F8"/>
        </w:rPr>
        <w:t>I</w:t>
      </w:r>
      <w:r w:rsidR="00BD7142" w:rsidRPr="005F741D">
        <w:rPr>
          <w:bCs/>
          <w:i/>
          <w:shd w:val="clear" w:color="auto" w:fill="F8F8F8"/>
        </w:rPr>
        <w:t>l</w:t>
      </w:r>
      <w:proofErr w:type="spellEnd"/>
      <w:r w:rsidR="00BD7142" w:rsidRPr="005F741D">
        <w:rPr>
          <w:bCs/>
          <w:i/>
          <w:shd w:val="clear" w:color="auto" w:fill="F8F8F8"/>
        </w:rPr>
        <w:t> </w:t>
      </w:r>
      <w:proofErr w:type="spellStart"/>
      <w:r w:rsidR="00BD7142" w:rsidRPr="005F741D">
        <w:rPr>
          <w:bCs/>
          <w:i/>
          <w:shd w:val="clear" w:color="auto" w:fill="F8F8F8"/>
        </w:rPr>
        <w:t>nous</w:t>
      </w:r>
      <w:proofErr w:type="spellEnd"/>
      <w:r w:rsidR="00BD7142" w:rsidRPr="005F741D">
        <w:rPr>
          <w:bCs/>
          <w:i/>
          <w:shd w:val="clear" w:color="auto" w:fill="F8F8F8"/>
        </w:rPr>
        <w:t xml:space="preserve"> a </w:t>
      </w:r>
      <w:proofErr w:type="spellStart"/>
      <w:r w:rsidR="00BD7142" w:rsidRPr="005F741D">
        <w:rPr>
          <w:bCs/>
          <w:i/>
          <w:shd w:val="clear" w:color="auto" w:fill="F8F8F8"/>
        </w:rPr>
        <w:t>quit</w:t>
      </w:r>
      <w:r w:rsidRPr="005F741D">
        <w:rPr>
          <w:bCs/>
          <w:i/>
          <w:shd w:val="clear" w:color="auto" w:fill="F8F8F8"/>
        </w:rPr>
        <w:t>tés</w:t>
      </w:r>
      <w:proofErr w:type="spellEnd"/>
      <w:r w:rsidRPr="005F741D">
        <w:rPr>
          <w:bCs/>
          <w:i/>
          <w:shd w:val="clear" w:color="auto" w:fill="F8F8F8"/>
        </w:rPr>
        <w:t xml:space="preserve"> = </w:t>
      </w:r>
      <w:proofErr w:type="spellStart"/>
      <w:r w:rsidRPr="005F741D">
        <w:rPr>
          <w:bCs/>
          <w:i/>
          <w:shd w:val="clear" w:color="auto" w:fill="F8F8F8"/>
        </w:rPr>
        <w:t>sous</w:t>
      </w:r>
      <w:proofErr w:type="spellEnd"/>
      <w:r w:rsidRPr="005F741D">
        <w:rPr>
          <w:bCs/>
          <w:i/>
          <w:shd w:val="clear" w:color="auto" w:fill="F8F8F8"/>
        </w:rPr>
        <w:t xml:space="preserve"> </w:t>
      </w:r>
      <w:proofErr w:type="spellStart"/>
      <w:r w:rsidRPr="005F741D">
        <w:rPr>
          <w:bCs/>
          <w:i/>
          <w:shd w:val="clear" w:color="auto" w:fill="F8F8F8"/>
        </w:rPr>
        <w:t>entendu</w:t>
      </w:r>
      <w:proofErr w:type="spellEnd"/>
      <w:r w:rsidRPr="005F741D">
        <w:rPr>
          <w:bCs/>
          <w:i/>
          <w:shd w:val="clear" w:color="auto" w:fill="F8F8F8"/>
        </w:rPr>
        <w:t xml:space="preserve">, </w:t>
      </w:r>
      <w:proofErr w:type="spellStart"/>
      <w:r w:rsidRPr="005F741D">
        <w:rPr>
          <w:bCs/>
          <w:i/>
          <w:shd w:val="clear" w:color="auto" w:fill="F8F8F8"/>
        </w:rPr>
        <w:t>il</w:t>
      </w:r>
      <w:proofErr w:type="spellEnd"/>
      <w:r w:rsidRPr="005F741D">
        <w:rPr>
          <w:bCs/>
          <w:i/>
          <w:shd w:val="clear" w:color="auto" w:fill="F8F8F8"/>
        </w:rPr>
        <w:t xml:space="preserve"> </w:t>
      </w:r>
      <w:proofErr w:type="spellStart"/>
      <w:r w:rsidRPr="005F741D">
        <w:rPr>
          <w:bCs/>
          <w:i/>
          <w:shd w:val="clear" w:color="auto" w:fill="F8F8F8"/>
        </w:rPr>
        <w:t>est</w:t>
      </w:r>
      <w:proofErr w:type="spellEnd"/>
      <w:r w:rsidRPr="005F741D">
        <w:rPr>
          <w:bCs/>
          <w:i/>
          <w:shd w:val="clear" w:color="auto" w:fill="F8F8F8"/>
        </w:rPr>
        <w:t xml:space="preserve"> </w:t>
      </w:r>
      <w:proofErr w:type="spellStart"/>
      <w:r w:rsidRPr="005F741D">
        <w:rPr>
          <w:bCs/>
          <w:i/>
          <w:shd w:val="clear" w:color="auto" w:fill="F8F8F8"/>
        </w:rPr>
        <w:t>mort</w:t>
      </w:r>
      <w:proofErr w:type="spellEnd"/>
    </w:p>
    <w:p w:rsidR="005F741D" w:rsidRPr="00D30724" w:rsidRDefault="005F741D" w:rsidP="000D2FEE">
      <w:pPr>
        <w:overflowPunct/>
        <w:jc w:val="left"/>
        <w:textAlignment w:val="auto"/>
        <w:rPr>
          <w:rFonts w:eastAsiaTheme="minorHAnsi"/>
          <w:i/>
          <w:iCs/>
          <w:szCs w:val="24"/>
          <w:lang w:val="cs-CZ" w:eastAsia="en-US"/>
        </w:rPr>
      </w:pPr>
      <w:proofErr w:type="spellStart"/>
      <w:r w:rsidRPr="00D30724">
        <w:rPr>
          <w:rFonts w:eastAsiaTheme="minorHAnsi"/>
          <w:i/>
          <w:iCs/>
          <w:szCs w:val="24"/>
          <w:lang w:val="cs-CZ" w:eastAsia="en-US"/>
        </w:rPr>
        <w:t>Aller</w:t>
      </w:r>
      <w:proofErr w:type="spellEnd"/>
      <w:r w:rsidRPr="00D30724">
        <w:rPr>
          <w:rFonts w:eastAsiaTheme="minorHAnsi"/>
          <w:i/>
          <w:iCs/>
          <w:szCs w:val="24"/>
          <w:lang w:val="cs-CZ" w:eastAsia="en-US"/>
        </w:rPr>
        <w:t xml:space="preserve"> au petit </w:t>
      </w:r>
      <w:proofErr w:type="spellStart"/>
      <w:r w:rsidRPr="00D30724">
        <w:rPr>
          <w:rFonts w:eastAsiaTheme="minorHAnsi"/>
          <w:i/>
          <w:iCs/>
          <w:szCs w:val="24"/>
          <w:lang w:val="cs-CZ" w:eastAsia="en-US"/>
        </w:rPr>
        <w:t>coin</w:t>
      </w:r>
      <w:proofErr w:type="spellEnd"/>
    </w:p>
    <w:p w:rsidR="00BD7142" w:rsidRDefault="00BD7142" w:rsidP="000D2FEE">
      <w:pPr>
        <w:pStyle w:val="Normlnweb"/>
        <w:spacing w:before="0" w:beforeAutospacing="0" w:after="0" w:afterAutospacing="0"/>
        <w:rPr>
          <w:bCs/>
          <w:i/>
          <w:shd w:val="clear" w:color="auto" w:fill="F8F8F8"/>
        </w:rPr>
      </w:pPr>
      <w:r w:rsidRPr="00D30724">
        <w:rPr>
          <w:bCs/>
          <w:u w:val="single"/>
          <w:shd w:val="clear" w:color="auto" w:fill="F8F8F8"/>
        </w:rPr>
        <w:t> </w:t>
      </w:r>
      <w:proofErr w:type="spellStart"/>
      <w:r w:rsidRPr="009A2462">
        <w:rPr>
          <w:b/>
          <w:bCs/>
          <w:shd w:val="clear" w:color="auto" w:fill="F8F8F8"/>
        </w:rPr>
        <w:t>L'antiphrase</w:t>
      </w:r>
      <w:proofErr w:type="spellEnd"/>
      <w:r w:rsidRPr="009A2462">
        <w:rPr>
          <w:b/>
          <w:bCs/>
          <w:shd w:val="clear" w:color="auto" w:fill="F8F8F8"/>
        </w:rPr>
        <w:t> :</w:t>
      </w:r>
      <w:r w:rsidRPr="00D30724">
        <w:rPr>
          <w:bCs/>
          <w:shd w:val="clear" w:color="auto" w:fill="F8F8F8"/>
        </w:rPr>
        <w:t xml:space="preserve"> On </w:t>
      </w:r>
      <w:proofErr w:type="spellStart"/>
      <w:r w:rsidRPr="00D30724">
        <w:rPr>
          <w:bCs/>
          <w:shd w:val="clear" w:color="auto" w:fill="F8F8F8"/>
        </w:rPr>
        <w:t>exprime</w:t>
      </w:r>
      <w:proofErr w:type="spellEnd"/>
      <w:r w:rsidRPr="00D30724">
        <w:rPr>
          <w:bCs/>
          <w:shd w:val="clear" w:color="auto" w:fill="F8F8F8"/>
        </w:rPr>
        <w:t xml:space="preserve"> </w:t>
      </w:r>
      <w:proofErr w:type="spellStart"/>
      <w:r w:rsidRPr="00D30724">
        <w:rPr>
          <w:bCs/>
          <w:shd w:val="clear" w:color="auto" w:fill="F8F8F8"/>
        </w:rPr>
        <w:t>le</w:t>
      </w:r>
      <w:proofErr w:type="spellEnd"/>
      <w:r w:rsidRPr="00D30724">
        <w:rPr>
          <w:bCs/>
          <w:shd w:val="clear" w:color="auto" w:fill="F8F8F8"/>
        </w:rPr>
        <w:t xml:space="preserve"> </w:t>
      </w:r>
      <w:proofErr w:type="spellStart"/>
      <w:r w:rsidRPr="00D30724">
        <w:rPr>
          <w:bCs/>
          <w:shd w:val="clear" w:color="auto" w:fill="F8F8F8"/>
        </w:rPr>
        <w:t>contraire</w:t>
      </w:r>
      <w:proofErr w:type="spellEnd"/>
      <w:r w:rsidRPr="00D30724">
        <w:rPr>
          <w:bCs/>
          <w:shd w:val="clear" w:color="auto" w:fill="F8F8F8"/>
        </w:rPr>
        <w:t xml:space="preserve"> de </w:t>
      </w:r>
      <w:proofErr w:type="spellStart"/>
      <w:r w:rsidRPr="00D30724">
        <w:rPr>
          <w:bCs/>
          <w:shd w:val="clear" w:color="auto" w:fill="F8F8F8"/>
        </w:rPr>
        <w:t>ce</w:t>
      </w:r>
      <w:proofErr w:type="spellEnd"/>
      <w:r w:rsidRPr="00D30724">
        <w:rPr>
          <w:bCs/>
          <w:shd w:val="clear" w:color="auto" w:fill="F8F8F8"/>
        </w:rPr>
        <w:t xml:space="preserve"> </w:t>
      </w:r>
      <w:proofErr w:type="spellStart"/>
      <w:r w:rsidRPr="00D30724">
        <w:rPr>
          <w:bCs/>
          <w:shd w:val="clear" w:color="auto" w:fill="F8F8F8"/>
        </w:rPr>
        <w:t>que</w:t>
      </w:r>
      <w:proofErr w:type="spellEnd"/>
      <w:r w:rsidRPr="00D30724">
        <w:rPr>
          <w:bCs/>
          <w:shd w:val="clear" w:color="auto" w:fill="F8F8F8"/>
        </w:rPr>
        <w:t xml:space="preserve"> </w:t>
      </w:r>
      <w:proofErr w:type="spellStart"/>
      <w:r w:rsidRPr="00D30724">
        <w:rPr>
          <w:bCs/>
          <w:shd w:val="clear" w:color="auto" w:fill="F8F8F8"/>
        </w:rPr>
        <w:t>l'on</w:t>
      </w:r>
      <w:proofErr w:type="spellEnd"/>
      <w:r w:rsidRPr="00D30724">
        <w:rPr>
          <w:bCs/>
          <w:shd w:val="clear" w:color="auto" w:fill="F8F8F8"/>
        </w:rPr>
        <w:t xml:space="preserve"> pense, </w:t>
      </w:r>
      <w:proofErr w:type="spellStart"/>
      <w:r w:rsidRPr="00D30724">
        <w:rPr>
          <w:bCs/>
          <w:shd w:val="clear" w:color="auto" w:fill="F8F8F8"/>
        </w:rPr>
        <w:t>c'est</w:t>
      </w:r>
      <w:proofErr w:type="spellEnd"/>
      <w:r w:rsidRPr="00D30724">
        <w:rPr>
          <w:bCs/>
          <w:shd w:val="clear" w:color="auto" w:fill="F8F8F8"/>
        </w:rPr>
        <w:t xml:space="preserve"> </w:t>
      </w:r>
      <w:proofErr w:type="spellStart"/>
      <w:r w:rsidRPr="00D30724">
        <w:rPr>
          <w:bCs/>
          <w:shd w:val="clear" w:color="auto" w:fill="F8F8F8"/>
        </w:rPr>
        <w:t>une</w:t>
      </w:r>
      <w:proofErr w:type="spellEnd"/>
      <w:r w:rsidRPr="00D30724">
        <w:rPr>
          <w:bCs/>
          <w:shd w:val="clear" w:color="auto" w:fill="F8F8F8"/>
        </w:rPr>
        <w:t xml:space="preserve"> </w:t>
      </w:r>
      <w:proofErr w:type="spellStart"/>
      <w:r w:rsidRPr="00D30724">
        <w:rPr>
          <w:bCs/>
          <w:shd w:val="clear" w:color="auto" w:fill="F8F8F8"/>
        </w:rPr>
        <w:t>figure</w:t>
      </w:r>
      <w:proofErr w:type="spellEnd"/>
      <w:r w:rsidRPr="00D30724">
        <w:rPr>
          <w:bCs/>
          <w:shd w:val="clear" w:color="auto" w:fill="F8F8F8"/>
        </w:rPr>
        <w:t xml:space="preserve"> IRONIQUE </w:t>
      </w:r>
      <w:proofErr w:type="spellStart"/>
      <w:r w:rsidRPr="005F741D">
        <w:rPr>
          <w:bCs/>
          <w:i/>
          <w:shd w:val="clear" w:color="auto" w:fill="F8F8F8"/>
        </w:rPr>
        <w:t>Que</w:t>
      </w:r>
      <w:proofErr w:type="spellEnd"/>
      <w:r w:rsidRPr="005F741D">
        <w:rPr>
          <w:bCs/>
          <w:i/>
          <w:shd w:val="clear" w:color="auto" w:fill="F8F8F8"/>
        </w:rPr>
        <w:t xml:space="preserve"> tu es </w:t>
      </w:r>
      <w:proofErr w:type="spellStart"/>
      <w:r w:rsidRPr="005F741D">
        <w:rPr>
          <w:bCs/>
          <w:i/>
          <w:shd w:val="clear" w:color="auto" w:fill="F8F8F8"/>
        </w:rPr>
        <w:t>drôle</w:t>
      </w:r>
      <w:proofErr w:type="spellEnd"/>
      <w:r w:rsidRPr="005F741D">
        <w:rPr>
          <w:bCs/>
          <w:i/>
          <w:shd w:val="clear" w:color="auto" w:fill="F8F8F8"/>
        </w:rPr>
        <w:t xml:space="preserve"> !</w:t>
      </w:r>
    </w:p>
    <w:p w:rsidR="005F741D" w:rsidRPr="005F741D" w:rsidRDefault="005F741D" w:rsidP="000D2FEE">
      <w:pPr>
        <w:pStyle w:val="Normlnweb"/>
        <w:spacing w:before="0" w:beforeAutospacing="0" w:after="0" w:afterAutospacing="0"/>
        <w:rPr>
          <w:bCs/>
          <w:i/>
          <w:shd w:val="clear" w:color="auto" w:fill="F8F8F8"/>
        </w:rPr>
      </w:pPr>
      <w:proofErr w:type="spellStart"/>
      <w:r>
        <w:rPr>
          <w:i/>
        </w:rPr>
        <w:t>C</w:t>
      </w:r>
      <w:r w:rsidRPr="005F741D">
        <w:rPr>
          <w:i/>
        </w:rPr>
        <w:t>’est</w:t>
      </w:r>
      <w:proofErr w:type="spellEnd"/>
      <w:r w:rsidRPr="005F741D">
        <w:rPr>
          <w:i/>
        </w:rPr>
        <w:t xml:space="preserve"> </w:t>
      </w:r>
      <w:proofErr w:type="spellStart"/>
      <w:r w:rsidRPr="005F741D">
        <w:rPr>
          <w:i/>
        </w:rPr>
        <w:t>du</w:t>
      </w:r>
      <w:proofErr w:type="spellEnd"/>
      <w:r w:rsidRPr="005F741D">
        <w:rPr>
          <w:i/>
        </w:rPr>
        <w:t xml:space="preserve"> </w:t>
      </w:r>
      <w:proofErr w:type="spellStart"/>
      <w:r w:rsidRPr="005F741D">
        <w:rPr>
          <w:i/>
        </w:rPr>
        <w:t>propre</w:t>
      </w:r>
      <w:proofErr w:type="spellEnd"/>
      <w:r w:rsidRPr="005F741D">
        <w:rPr>
          <w:i/>
        </w:rPr>
        <w:t xml:space="preserve">! </w:t>
      </w:r>
      <w:proofErr w:type="spellStart"/>
      <w:r w:rsidRPr="005F741D">
        <w:rPr>
          <w:i/>
        </w:rPr>
        <w:t>c’est</w:t>
      </w:r>
      <w:proofErr w:type="spellEnd"/>
      <w:r w:rsidRPr="005F741D">
        <w:rPr>
          <w:i/>
        </w:rPr>
        <w:t xml:space="preserve"> </w:t>
      </w:r>
      <w:proofErr w:type="spellStart"/>
      <w:r w:rsidRPr="005F741D">
        <w:rPr>
          <w:i/>
        </w:rPr>
        <w:t>du</w:t>
      </w:r>
      <w:proofErr w:type="spellEnd"/>
      <w:r w:rsidRPr="005F741D">
        <w:rPr>
          <w:i/>
        </w:rPr>
        <w:t xml:space="preserve"> </w:t>
      </w:r>
      <w:proofErr w:type="spellStart"/>
      <w:r w:rsidRPr="005F741D">
        <w:rPr>
          <w:i/>
        </w:rPr>
        <w:t>joli</w:t>
      </w:r>
      <w:proofErr w:type="spellEnd"/>
      <w:r w:rsidRPr="005F741D">
        <w:rPr>
          <w:i/>
        </w:rPr>
        <w:t>!</w:t>
      </w:r>
    </w:p>
    <w:p w:rsidR="00BD7142" w:rsidRPr="00D30724" w:rsidRDefault="00BD7142" w:rsidP="000D2FEE">
      <w:pPr>
        <w:pStyle w:val="Normlnweb"/>
        <w:spacing w:before="0" w:beforeAutospacing="0" w:after="0" w:afterAutospacing="0"/>
        <w:rPr>
          <w:bCs/>
          <w:shd w:val="clear" w:color="auto" w:fill="F8F8F8"/>
        </w:rPr>
      </w:pPr>
      <w:r w:rsidRPr="00D30724">
        <w:rPr>
          <w:bCs/>
          <w:shd w:val="clear" w:color="auto" w:fill="F8F8F8"/>
        </w:rPr>
        <w:t> </w:t>
      </w:r>
    </w:p>
    <w:p w:rsidR="00BD7142" w:rsidRPr="005F741D" w:rsidRDefault="005F741D" w:rsidP="000D2FEE">
      <w:pPr>
        <w:pStyle w:val="Normlnweb"/>
        <w:spacing w:before="0" w:beforeAutospacing="0" w:after="0" w:afterAutospacing="0"/>
        <w:rPr>
          <w:b/>
          <w:bCs/>
          <w:sz w:val="28"/>
          <w:szCs w:val="28"/>
          <w:shd w:val="clear" w:color="auto" w:fill="F8F8F8"/>
        </w:rPr>
      </w:pPr>
      <w:r w:rsidRPr="005F741D">
        <w:rPr>
          <w:b/>
          <w:bCs/>
          <w:sz w:val="28"/>
          <w:szCs w:val="28"/>
          <w:shd w:val="clear" w:color="auto" w:fill="FFFFFF"/>
        </w:rPr>
        <w:t>L</w:t>
      </w:r>
      <w:r w:rsidR="00BD7142" w:rsidRPr="005F741D">
        <w:rPr>
          <w:b/>
          <w:bCs/>
          <w:sz w:val="28"/>
          <w:szCs w:val="28"/>
          <w:shd w:val="clear" w:color="auto" w:fill="FFFFFF"/>
        </w:rPr>
        <w:t xml:space="preserve">es </w:t>
      </w:r>
      <w:proofErr w:type="spellStart"/>
      <w:r w:rsidR="00BD7142" w:rsidRPr="005F741D">
        <w:rPr>
          <w:b/>
          <w:bCs/>
          <w:sz w:val="28"/>
          <w:szCs w:val="28"/>
          <w:shd w:val="clear" w:color="auto" w:fill="FFFFFF"/>
        </w:rPr>
        <w:t>figures</w:t>
      </w:r>
      <w:proofErr w:type="spellEnd"/>
      <w:r w:rsidR="00BD7142" w:rsidRPr="005F741D">
        <w:rPr>
          <w:b/>
          <w:bCs/>
          <w:sz w:val="28"/>
          <w:szCs w:val="28"/>
          <w:shd w:val="clear" w:color="auto" w:fill="FFFFFF"/>
        </w:rPr>
        <w:t xml:space="preserve"> de </w:t>
      </w:r>
      <w:proofErr w:type="spellStart"/>
      <w:r w:rsidR="00BD7142" w:rsidRPr="005F741D">
        <w:rPr>
          <w:b/>
          <w:bCs/>
          <w:sz w:val="28"/>
          <w:szCs w:val="28"/>
          <w:shd w:val="clear" w:color="auto" w:fill="FFFFFF"/>
        </w:rPr>
        <w:t>construction</w:t>
      </w:r>
      <w:proofErr w:type="spellEnd"/>
      <w:r w:rsidR="00BD7142" w:rsidRPr="005F741D">
        <w:rPr>
          <w:b/>
          <w:bCs/>
          <w:sz w:val="28"/>
          <w:szCs w:val="28"/>
          <w:shd w:val="clear" w:color="auto" w:fill="FFFFFF"/>
        </w:rPr>
        <w:t xml:space="preserve"> :</w:t>
      </w:r>
    </w:p>
    <w:p w:rsidR="005F741D" w:rsidRDefault="00BD7142" w:rsidP="000D2FEE">
      <w:pPr>
        <w:pStyle w:val="Normlnweb"/>
        <w:spacing w:before="0" w:beforeAutospacing="0" w:after="0" w:afterAutospacing="0"/>
        <w:rPr>
          <w:bCs/>
          <w:shd w:val="clear" w:color="auto" w:fill="F8F8F8"/>
        </w:rPr>
      </w:pPr>
      <w:r w:rsidRPr="005F741D">
        <w:rPr>
          <w:b/>
          <w:bCs/>
          <w:shd w:val="clear" w:color="auto" w:fill="F8F8F8"/>
        </w:rPr>
        <w:t> </w:t>
      </w:r>
      <w:proofErr w:type="spellStart"/>
      <w:r w:rsidRPr="005F741D">
        <w:rPr>
          <w:b/>
          <w:bCs/>
          <w:shd w:val="clear" w:color="auto" w:fill="F8F8F8"/>
        </w:rPr>
        <w:t>L'antithèse</w:t>
      </w:r>
      <w:proofErr w:type="spellEnd"/>
      <w:r w:rsidRPr="005F741D">
        <w:rPr>
          <w:b/>
          <w:bCs/>
          <w:shd w:val="clear" w:color="auto" w:fill="F8F8F8"/>
        </w:rPr>
        <w:t> :</w:t>
      </w:r>
      <w:r w:rsidRPr="00D30724">
        <w:rPr>
          <w:bCs/>
          <w:shd w:val="clear" w:color="auto" w:fill="F8F8F8"/>
        </w:rPr>
        <w:t xml:space="preserve"> </w:t>
      </w:r>
      <w:proofErr w:type="spellStart"/>
      <w:r w:rsidRPr="00D30724">
        <w:rPr>
          <w:bCs/>
          <w:shd w:val="clear" w:color="auto" w:fill="F8F8F8"/>
        </w:rPr>
        <w:t>elle</w:t>
      </w:r>
      <w:proofErr w:type="spellEnd"/>
      <w:r w:rsidRPr="00D30724">
        <w:rPr>
          <w:bCs/>
          <w:shd w:val="clear" w:color="auto" w:fill="F8F8F8"/>
        </w:rPr>
        <w:t xml:space="preserve"> met en </w:t>
      </w:r>
      <w:proofErr w:type="spellStart"/>
      <w:r w:rsidRPr="00D30724">
        <w:rPr>
          <w:bCs/>
          <w:shd w:val="clear" w:color="auto" w:fill="F8F8F8"/>
        </w:rPr>
        <w:t>parallèle</w:t>
      </w:r>
      <w:proofErr w:type="spellEnd"/>
      <w:r w:rsidRPr="00D30724">
        <w:rPr>
          <w:bCs/>
          <w:shd w:val="clear" w:color="auto" w:fill="F8F8F8"/>
        </w:rPr>
        <w:t xml:space="preserve"> des </w:t>
      </w:r>
      <w:proofErr w:type="spellStart"/>
      <w:r w:rsidRPr="00D30724">
        <w:rPr>
          <w:bCs/>
          <w:shd w:val="clear" w:color="auto" w:fill="F8F8F8"/>
        </w:rPr>
        <w:t>mots</w:t>
      </w:r>
      <w:proofErr w:type="spellEnd"/>
      <w:r w:rsidRPr="00D30724">
        <w:rPr>
          <w:bCs/>
          <w:shd w:val="clear" w:color="auto" w:fill="F8F8F8"/>
        </w:rPr>
        <w:t xml:space="preserve"> qui </w:t>
      </w:r>
      <w:proofErr w:type="spellStart"/>
      <w:r w:rsidRPr="00D30724">
        <w:rPr>
          <w:bCs/>
          <w:shd w:val="clear" w:color="auto" w:fill="F8F8F8"/>
        </w:rPr>
        <w:t>désignent</w:t>
      </w:r>
      <w:proofErr w:type="spellEnd"/>
      <w:r w:rsidRPr="00D30724">
        <w:rPr>
          <w:bCs/>
          <w:shd w:val="clear" w:color="auto" w:fill="F8F8F8"/>
        </w:rPr>
        <w:t xml:space="preserve"> des </w:t>
      </w:r>
      <w:proofErr w:type="spellStart"/>
      <w:r w:rsidRPr="00D30724">
        <w:rPr>
          <w:bCs/>
          <w:shd w:val="clear" w:color="auto" w:fill="F8F8F8"/>
        </w:rPr>
        <w:t>réalités</w:t>
      </w:r>
      <w:proofErr w:type="spellEnd"/>
      <w:r w:rsidRPr="00D30724">
        <w:rPr>
          <w:bCs/>
          <w:shd w:val="clear" w:color="auto" w:fill="F8F8F8"/>
        </w:rPr>
        <w:t xml:space="preserve"> </w:t>
      </w:r>
      <w:proofErr w:type="spellStart"/>
      <w:r w:rsidRPr="00D30724">
        <w:rPr>
          <w:bCs/>
          <w:shd w:val="clear" w:color="auto" w:fill="F8F8F8"/>
        </w:rPr>
        <w:t>opposées</w:t>
      </w:r>
      <w:proofErr w:type="spellEnd"/>
      <w:r w:rsidRPr="00D30724">
        <w:rPr>
          <w:bCs/>
          <w:shd w:val="clear" w:color="auto" w:fill="F8F8F8"/>
        </w:rPr>
        <w:t xml:space="preserve"> </w:t>
      </w:r>
    </w:p>
    <w:p w:rsidR="00BD7142" w:rsidRPr="005F741D" w:rsidRDefault="005F741D" w:rsidP="000D2FEE">
      <w:pPr>
        <w:pStyle w:val="Normlnweb"/>
        <w:spacing w:before="0" w:beforeAutospacing="0" w:after="0" w:afterAutospacing="0"/>
        <w:rPr>
          <w:bCs/>
          <w:i/>
          <w:shd w:val="clear" w:color="auto" w:fill="F8F8F8"/>
        </w:rPr>
      </w:pPr>
      <w:proofErr w:type="spellStart"/>
      <w:r w:rsidRPr="005F741D">
        <w:rPr>
          <w:bCs/>
          <w:i/>
          <w:shd w:val="clear" w:color="auto" w:fill="F8F8F8"/>
        </w:rPr>
        <w:t>C</w:t>
      </w:r>
      <w:r w:rsidR="00BD7142" w:rsidRPr="005F741D">
        <w:rPr>
          <w:bCs/>
          <w:i/>
          <w:shd w:val="clear" w:color="auto" w:fill="F8F8F8"/>
        </w:rPr>
        <w:t>ertains</w:t>
      </w:r>
      <w:proofErr w:type="spellEnd"/>
      <w:r w:rsidR="00BD7142" w:rsidRPr="005F741D">
        <w:rPr>
          <w:bCs/>
          <w:i/>
          <w:shd w:val="clear" w:color="auto" w:fill="F8F8F8"/>
        </w:rPr>
        <w:t xml:space="preserve"> </w:t>
      </w:r>
      <w:proofErr w:type="spellStart"/>
      <w:r w:rsidR="00BD7142" w:rsidRPr="005F741D">
        <w:rPr>
          <w:bCs/>
          <w:i/>
          <w:shd w:val="clear" w:color="auto" w:fill="F8F8F8"/>
        </w:rPr>
        <w:t>aiment</w:t>
      </w:r>
      <w:proofErr w:type="spellEnd"/>
      <w:r w:rsidR="00BD7142" w:rsidRPr="005F741D">
        <w:rPr>
          <w:bCs/>
          <w:i/>
          <w:shd w:val="clear" w:color="auto" w:fill="F8F8F8"/>
        </w:rPr>
        <w:t xml:space="preserve"> </w:t>
      </w:r>
      <w:proofErr w:type="spellStart"/>
      <w:r w:rsidR="00BD7142" w:rsidRPr="005F741D">
        <w:rPr>
          <w:bCs/>
          <w:i/>
          <w:shd w:val="clear" w:color="auto" w:fill="F8F8F8"/>
        </w:rPr>
        <w:t>le</w:t>
      </w:r>
      <w:proofErr w:type="spellEnd"/>
      <w:r w:rsidR="00BD7142" w:rsidRPr="005F741D">
        <w:rPr>
          <w:bCs/>
          <w:i/>
          <w:shd w:val="clear" w:color="auto" w:fill="F8F8F8"/>
        </w:rPr>
        <w:t xml:space="preserve"> </w:t>
      </w:r>
      <w:proofErr w:type="spellStart"/>
      <w:r w:rsidR="00BD7142" w:rsidRPr="005F741D">
        <w:rPr>
          <w:bCs/>
          <w:i/>
          <w:shd w:val="clear" w:color="auto" w:fill="F8F8F8"/>
        </w:rPr>
        <w:t>jour</w:t>
      </w:r>
      <w:proofErr w:type="spellEnd"/>
      <w:r w:rsidR="00BD7142" w:rsidRPr="005F741D">
        <w:rPr>
          <w:bCs/>
          <w:i/>
          <w:shd w:val="clear" w:color="auto" w:fill="F8F8F8"/>
        </w:rPr>
        <w:t> </w:t>
      </w:r>
      <w:proofErr w:type="spellStart"/>
      <w:r w:rsidR="00BD7142" w:rsidRPr="005F741D">
        <w:rPr>
          <w:bCs/>
          <w:i/>
          <w:shd w:val="clear" w:color="auto" w:fill="F8F8F8"/>
        </w:rPr>
        <w:t>comme</w:t>
      </w:r>
      <w:proofErr w:type="spellEnd"/>
      <w:r w:rsidR="00BD7142" w:rsidRPr="005F741D">
        <w:rPr>
          <w:bCs/>
          <w:i/>
          <w:shd w:val="clear" w:color="auto" w:fill="F8F8F8"/>
        </w:rPr>
        <w:t> </w:t>
      </w:r>
      <w:proofErr w:type="spellStart"/>
      <w:r w:rsidR="00BD7142" w:rsidRPr="005F741D">
        <w:rPr>
          <w:bCs/>
          <w:i/>
          <w:shd w:val="clear" w:color="auto" w:fill="F8F8F8"/>
        </w:rPr>
        <w:t>d'autres</w:t>
      </w:r>
      <w:proofErr w:type="spellEnd"/>
      <w:r w:rsidR="00BD7142" w:rsidRPr="005F741D">
        <w:rPr>
          <w:bCs/>
          <w:i/>
          <w:shd w:val="clear" w:color="auto" w:fill="F8F8F8"/>
        </w:rPr>
        <w:t xml:space="preserve"> </w:t>
      </w:r>
      <w:proofErr w:type="spellStart"/>
      <w:r w:rsidR="00BD7142" w:rsidRPr="005F741D">
        <w:rPr>
          <w:bCs/>
          <w:i/>
          <w:shd w:val="clear" w:color="auto" w:fill="F8F8F8"/>
        </w:rPr>
        <w:t>préfèrent</w:t>
      </w:r>
      <w:proofErr w:type="spellEnd"/>
      <w:r w:rsidR="00BD7142" w:rsidRPr="005F741D">
        <w:rPr>
          <w:bCs/>
          <w:i/>
          <w:shd w:val="clear" w:color="auto" w:fill="F8F8F8"/>
        </w:rPr>
        <w:t xml:space="preserve"> la </w:t>
      </w:r>
      <w:proofErr w:type="spellStart"/>
      <w:r w:rsidR="00BD7142" w:rsidRPr="005F741D">
        <w:rPr>
          <w:bCs/>
          <w:i/>
          <w:shd w:val="clear" w:color="auto" w:fill="F8F8F8"/>
        </w:rPr>
        <w:t>nuit</w:t>
      </w:r>
      <w:proofErr w:type="spellEnd"/>
      <w:r w:rsidRPr="005F741D">
        <w:rPr>
          <w:bCs/>
          <w:i/>
          <w:shd w:val="clear" w:color="auto" w:fill="F8F8F8"/>
        </w:rPr>
        <w:t>.</w:t>
      </w:r>
    </w:p>
    <w:p w:rsidR="005F741D" w:rsidRPr="005F741D" w:rsidRDefault="005F741D" w:rsidP="000D2FEE">
      <w:pPr>
        <w:pStyle w:val="alpont"/>
        <w:ind w:left="0"/>
        <w:jc w:val="left"/>
        <w:rPr>
          <w:i/>
          <w:szCs w:val="24"/>
        </w:rPr>
      </w:pPr>
      <w:r w:rsidRPr="005F741D">
        <w:rPr>
          <w:i/>
          <w:szCs w:val="24"/>
        </w:rPr>
        <w:t>Vivant, il [Napoléon] a marqué le monde ; mort, il le possède. (Chateaubriand)</w:t>
      </w:r>
    </w:p>
    <w:p w:rsidR="005F741D" w:rsidRPr="00D30724" w:rsidRDefault="005F741D" w:rsidP="000D2FEE">
      <w:pPr>
        <w:pStyle w:val="Normlnweb"/>
        <w:spacing w:before="0" w:beforeAutospacing="0" w:after="0" w:afterAutospacing="0"/>
        <w:rPr>
          <w:bCs/>
          <w:shd w:val="clear" w:color="auto" w:fill="F8F8F8"/>
        </w:rPr>
      </w:pPr>
    </w:p>
    <w:p w:rsidR="00BD7142"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5F741D">
        <w:rPr>
          <w:b/>
          <w:bCs/>
          <w:shd w:val="clear" w:color="auto" w:fill="F8F8F8"/>
        </w:rPr>
        <w:t>L'oxymore</w:t>
      </w:r>
      <w:proofErr w:type="spellEnd"/>
      <w:r w:rsidRPr="005F741D">
        <w:rPr>
          <w:b/>
          <w:bCs/>
          <w:shd w:val="clear" w:color="auto" w:fill="F8F8F8"/>
        </w:rPr>
        <w:t> :</w:t>
      </w:r>
      <w:r w:rsidRPr="00D30724">
        <w:rPr>
          <w:bCs/>
          <w:shd w:val="clear" w:color="auto" w:fill="F8F8F8"/>
        </w:rPr>
        <w:t xml:space="preserve"> </w:t>
      </w:r>
      <w:proofErr w:type="spellStart"/>
      <w:r w:rsidRPr="00D30724">
        <w:rPr>
          <w:bCs/>
          <w:shd w:val="clear" w:color="auto" w:fill="F8F8F8"/>
        </w:rPr>
        <w:t>Deux</w:t>
      </w:r>
      <w:proofErr w:type="spellEnd"/>
      <w:r w:rsidRPr="00D30724">
        <w:rPr>
          <w:bCs/>
          <w:shd w:val="clear" w:color="auto" w:fill="F8F8F8"/>
        </w:rPr>
        <w:t xml:space="preserve"> </w:t>
      </w:r>
      <w:proofErr w:type="spellStart"/>
      <w:r w:rsidRPr="00D30724">
        <w:rPr>
          <w:bCs/>
          <w:shd w:val="clear" w:color="auto" w:fill="F8F8F8"/>
        </w:rPr>
        <w:t>mots</w:t>
      </w:r>
      <w:proofErr w:type="spellEnd"/>
      <w:r w:rsidRPr="00D30724">
        <w:rPr>
          <w:bCs/>
          <w:shd w:val="clear" w:color="auto" w:fill="F8F8F8"/>
        </w:rPr>
        <w:t xml:space="preserve"> </w:t>
      </w:r>
      <w:proofErr w:type="spellStart"/>
      <w:r w:rsidRPr="00D30724">
        <w:rPr>
          <w:bCs/>
          <w:shd w:val="clear" w:color="auto" w:fill="F8F8F8"/>
        </w:rPr>
        <w:t>opposés</w:t>
      </w:r>
      <w:proofErr w:type="spellEnd"/>
      <w:r w:rsidRPr="00D30724">
        <w:rPr>
          <w:bCs/>
          <w:shd w:val="clear" w:color="auto" w:fill="F8F8F8"/>
        </w:rPr>
        <w:t xml:space="preserve"> </w:t>
      </w:r>
      <w:proofErr w:type="spellStart"/>
      <w:r w:rsidRPr="00D30724">
        <w:rPr>
          <w:bCs/>
          <w:shd w:val="clear" w:color="auto" w:fill="F8F8F8"/>
        </w:rPr>
        <w:t>l'un</w:t>
      </w:r>
      <w:proofErr w:type="spellEnd"/>
      <w:r w:rsidRPr="00D30724">
        <w:rPr>
          <w:bCs/>
          <w:shd w:val="clear" w:color="auto" w:fill="F8F8F8"/>
        </w:rPr>
        <w:t xml:space="preserve"> à </w:t>
      </w:r>
      <w:proofErr w:type="spellStart"/>
      <w:r w:rsidRPr="00D30724">
        <w:rPr>
          <w:bCs/>
          <w:shd w:val="clear" w:color="auto" w:fill="F8F8F8"/>
        </w:rPr>
        <w:t>côté</w:t>
      </w:r>
      <w:proofErr w:type="spellEnd"/>
      <w:r w:rsidRPr="00D30724">
        <w:rPr>
          <w:bCs/>
          <w:shd w:val="clear" w:color="auto" w:fill="F8F8F8"/>
        </w:rPr>
        <w:t xml:space="preserve"> de </w:t>
      </w:r>
      <w:proofErr w:type="spellStart"/>
      <w:r w:rsidRPr="00D30724">
        <w:rPr>
          <w:bCs/>
          <w:shd w:val="clear" w:color="auto" w:fill="F8F8F8"/>
        </w:rPr>
        <w:t>l'autre</w:t>
      </w:r>
      <w:proofErr w:type="spellEnd"/>
      <w:r w:rsidRPr="00D30724">
        <w:rPr>
          <w:bCs/>
          <w:shd w:val="clear" w:color="auto" w:fill="F8F8F8"/>
        </w:rPr>
        <w:t>.</w:t>
      </w:r>
    </w:p>
    <w:p w:rsidR="004A7132" w:rsidRPr="00D30724" w:rsidRDefault="004A7132" w:rsidP="000D2FEE">
      <w:pPr>
        <w:pStyle w:val="Normlnweb"/>
        <w:spacing w:before="0" w:beforeAutospacing="0" w:after="0" w:afterAutospacing="0"/>
        <w:rPr>
          <w:bCs/>
          <w:shd w:val="clear" w:color="auto" w:fill="F8F8F8"/>
        </w:rPr>
      </w:pPr>
      <w:proofErr w:type="spellStart"/>
      <w:r w:rsidRPr="00D30724">
        <w:rPr>
          <w:rFonts w:eastAsiaTheme="minorHAnsi"/>
          <w:i/>
          <w:iCs/>
          <w:lang w:eastAsia="en-US"/>
        </w:rPr>
        <w:t>Un</w:t>
      </w:r>
      <w:proofErr w:type="spellEnd"/>
      <w:r w:rsidRPr="00D30724">
        <w:rPr>
          <w:rFonts w:eastAsiaTheme="minorHAnsi"/>
          <w:i/>
          <w:iCs/>
          <w:lang w:eastAsia="en-US"/>
        </w:rPr>
        <w:t xml:space="preserve"> silence </w:t>
      </w:r>
      <w:proofErr w:type="spellStart"/>
      <w:r w:rsidRPr="00D30724">
        <w:rPr>
          <w:rFonts w:eastAsiaTheme="minorHAnsi"/>
          <w:i/>
          <w:iCs/>
          <w:lang w:eastAsia="en-US"/>
        </w:rPr>
        <w:t>assourdissant</w:t>
      </w:r>
      <w:proofErr w:type="spellEnd"/>
      <w:r w:rsidRPr="00D30724">
        <w:rPr>
          <w:rFonts w:eastAsiaTheme="minorHAnsi"/>
          <w:i/>
          <w:iCs/>
          <w:lang w:eastAsia="en-US"/>
        </w:rPr>
        <w:t xml:space="preserve"> ( </w:t>
      </w:r>
      <w:proofErr w:type="spellStart"/>
      <w:proofErr w:type="gramStart"/>
      <w:r w:rsidRPr="00D30724">
        <w:rPr>
          <w:rFonts w:eastAsiaTheme="minorHAnsi"/>
          <w:i/>
          <w:iCs/>
          <w:lang w:eastAsia="en-US"/>
        </w:rPr>
        <w:t>Camus</w:t>
      </w:r>
      <w:proofErr w:type="spellEnd"/>
      <w:r w:rsidRPr="00D30724">
        <w:rPr>
          <w:rFonts w:eastAsiaTheme="minorHAnsi"/>
          <w:i/>
          <w:iCs/>
          <w:lang w:eastAsia="en-US"/>
        </w:rPr>
        <w:t xml:space="preserve"> )</w:t>
      </w:r>
      <w:proofErr w:type="gramEnd"/>
    </w:p>
    <w:p w:rsidR="00BD7142" w:rsidRPr="00D30724" w:rsidRDefault="00BD7142" w:rsidP="000D2FEE">
      <w:pPr>
        <w:pStyle w:val="Normlnweb"/>
        <w:spacing w:before="0" w:beforeAutospacing="0" w:after="0" w:afterAutospacing="0"/>
        <w:rPr>
          <w:bCs/>
          <w:shd w:val="clear" w:color="auto" w:fill="F8F8F8"/>
        </w:rPr>
      </w:pPr>
      <w:r w:rsidRPr="00D30724">
        <w:rPr>
          <w:bCs/>
          <w:shd w:val="clear" w:color="auto" w:fill="F8F8F8"/>
        </w:rPr>
        <w:t> </w:t>
      </w:r>
      <w:proofErr w:type="spellStart"/>
      <w:r w:rsidRPr="005F741D">
        <w:rPr>
          <w:b/>
          <w:bCs/>
          <w:shd w:val="clear" w:color="auto" w:fill="F8F8F8"/>
        </w:rPr>
        <w:t>L'asyndète</w:t>
      </w:r>
      <w:proofErr w:type="spellEnd"/>
      <w:r w:rsidRPr="005F741D">
        <w:rPr>
          <w:b/>
          <w:bCs/>
          <w:shd w:val="clear" w:color="auto" w:fill="F8F8F8"/>
        </w:rPr>
        <w:t> :</w:t>
      </w:r>
      <w:r w:rsidRPr="00D30724">
        <w:rPr>
          <w:bCs/>
          <w:shd w:val="clear" w:color="auto" w:fill="F8F8F8"/>
        </w:rPr>
        <w:t xml:space="preserve"> </w:t>
      </w:r>
      <w:proofErr w:type="spellStart"/>
      <w:r w:rsidRPr="00D30724">
        <w:rPr>
          <w:bCs/>
          <w:shd w:val="clear" w:color="auto" w:fill="F8F8F8"/>
        </w:rPr>
        <w:t>il</w:t>
      </w:r>
      <w:proofErr w:type="spellEnd"/>
      <w:r w:rsidRPr="00D30724">
        <w:rPr>
          <w:bCs/>
          <w:shd w:val="clear" w:color="auto" w:fill="F8F8F8"/>
        </w:rPr>
        <w:t xml:space="preserve"> </w:t>
      </w:r>
      <w:proofErr w:type="spellStart"/>
      <w:r w:rsidRPr="00D30724">
        <w:rPr>
          <w:bCs/>
          <w:shd w:val="clear" w:color="auto" w:fill="F8F8F8"/>
        </w:rPr>
        <w:t>n'y</w:t>
      </w:r>
      <w:proofErr w:type="spellEnd"/>
      <w:r w:rsidRPr="00D30724">
        <w:rPr>
          <w:bCs/>
          <w:shd w:val="clear" w:color="auto" w:fill="F8F8F8"/>
        </w:rPr>
        <w:t xml:space="preserve"> a </w:t>
      </w:r>
      <w:proofErr w:type="spellStart"/>
      <w:r w:rsidRPr="00D30724">
        <w:rPr>
          <w:bCs/>
          <w:shd w:val="clear" w:color="auto" w:fill="F8F8F8"/>
        </w:rPr>
        <w:t>aucun</w:t>
      </w:r>
      <w:proofErr w:type="spellEnd"/>
      <w:r w:rsidRPr="00D30724">
        <w:rPr>
          <w:bCs/>
          <w:shd w:val="clear" w:color="auto" w:fill="F8F8F8"/>
        </w:rPr>
        <w:t xml:space="preserve"> mot de </w:t>
      </w:r>
      <w:proofErr w:type="spellStart"/>
      <w:r w:rsidRPr="00D30724">
        <w:rPr>
          <w:bCs/>
          <w:shd w:val="clear" w:color="auto" w:fill="F8F8F8"/>
        </w:rPr>
        <w:t>liaison</w:t>
      </w:r>
      <w:proofErr w:type="spellEnd"/>
      <w:r w:rsidRPr="00D30724">
        <w:rPr>
          <w:bCs/>
          <w:shd w:val="clear" w:color="auto" w:fill="F8F8F8"/>
        </w:rPr>
        <w:t xml:space="preserve"> </w:t>
      </w:r>
      <w:proofErr w:type="spellStart"/>
      <w:r w:rsidRPr="00D30724">
        <w:rPr>
          <w:bCs/>
          <w:shd w:val="clear" w:color="auto" w:fill="F8F8F8"/>
        </w:rPr>
        <w:t>entre</w:t>
      </w:r>
      <w:proofErr w:type="spellEnd"/>
      <w:r w:rsidRPr="00D30724">
        <w:rPr>
          <w:bCs/>
          <w:shd w:val="clear" w:color="auto" w:fill="F8F8F8"/>
        </w:rPr>
        <w:t xml:space="preserve"> des </w:t>
      </w:r>
      <w:proofErr w:type="spellStart"/>
      <w:r w:rsidRPr="00D30724">
        <w:rPr>
          <w:bCs/>
          <w:shd w:val="clear" w:color="auto" w:fill="F8F8F8"/>
        </w:rPr>
        <w:t>groupes</w:t>
      </w:r>
      <w:proofErr w:type="spellEnd"/>
      <w:r w:rsidRPr="00D30724">
        <w:rPr>
          <w:bCs/>
          <w:shd w:val="clear" w:color="auto" w:fill="F8F8F8"/>
        </w:rPr>
        <w:t xml:space="preserve"> </w:t>
      </w:r>
      <w:proofErr w:type="spellStart"/>
      <w:r w:rsidRPr="00D30724">
        <w:rPr>
          <w:bCs/>
          <w:shd w:val="clear" w:color="auto" w:fill="F8F8F8"/>
        </w:rPr>
        <w:t>syntaxiques</w:t>
      </w:r>
      <w:proofErr w:type="spellEnd"/>
      <w:r w:rsidRPr="00D30724">
        <w:rPr>
          <w:bCs/>
          <w:shd w:val="clear" w:color="auto" w:fill="F8F8F8"/>
        </w:rPr>
        <w:t xml:space="preserve"> qui se </w:t>
      </w:r>
      <w:proofErr w:type="spellStart"/>
      <w:r w:rsidRPr="00D30724">
        <w:rPr>
          <w:bCs/>
          <w:shd w:val="clear" w:color="auto" w:fill="F8F8F8"/>
        </w:rPr>
        <w:t>suivent</w:t>
      </w:r>
      <w:proofErr w:type="spellEnd"/>
      <w:r w:rsidRPr="00D30724">
        <w:rPr>
          <w:bCs/>
          <w:shd w:val="clear" w:color="auto" w:fill="F8F8F8"/>
        </w:rPr>
        <w:t>.</w:t>
      </w:r>
    </w:p>
    <w:p w:rsidR="00BD7142" w:rsidRPr="00D30724" w:rsidRDefault="00BD7142" w:rsidP="000D2FEE">
      <w:pPr>
        <w:pStyle w:val="Normlnweb"/>
        <w:spacing w:before="0" w:beforeAutospacing="0" w:after="0" w:afterAutospacing="0"/>
        <w:rPr>
          <w:bCs/>
          <w:shd w:val="clear" w:color="auto" w:fill="F8F8F8"/>
        </w:rPr>
      </w:pPr>
      <w:r w:rsidRPr="005F741D">
        <w:rPr>
          <w:b/>
          <w:bCs/>
          <w:shd w:val="clear" w:color="auto" w:fill="F8F8F8"/>
        </w:rPr>
        <w:t> </w:t>
      </w:r>
      <w:proofErr w:type="spellStart"/>
      <w:r w:rsidRPr="005F741D">
        <w:rPr>
          <w:b/>
          <w:bCs/>
          <w:shd w:val="clear" w:color="auto" w:fill="F8F8F8"/>
        </w:rPr>
        <w:t>Polysyndète</w:t>
      </w:r>
      <w:proofErr w:type="spellEnd"/>
      <w:r w:rsidRPr="00D30724">
        <w:rPr>
          <w:bCs/>
          <w:shd w:val="clear" w:color="auto" w:fill="F8F8F8"/>
        </w:rPr>
        <w:t xml:space="preserve"> : </w:t>
      </w:r>
      <w:proofErr w:type="spellStart"/>
      <w:r w:rsidRPr="00D30724">
        <w:rPr>
          <w:bCs/>
          <w:shd w:val="clear" w:color="auto" w:fill="F8F8F8"/>
        </w:rPr>
        <w:t>c'est</w:t>
      </w:r>
      <w:proofErr w:type="spellEnd"/>
      <w:r w:rsidRPr="00D30724">
        <w:rPr>
          <w:bCs/>
          <w:shd w:val="clear" w:color="auto" w:fill="F8F8F8"/>
        </w:rPr>
        <w:t xml:space="preserve"> </w:t>
      </w:r>
      <w:proofErr w:type="spellStart"/>
      <w:r w:rsidRPr="00D30724">
        <w:rPr>
          <w:bCs/>
          <w:shd w:val="clear" w:color="auto" w:fill="F8F8F8"/>
        </w:rPr>
        <w:t>le</w:t>
      </w:r>
      <w:proofErr w:type="spellEnd"/>
      <w:r w:rsidRPr="00D30724">
        <w:rPr>
          <w:bCs/>
          <w:shd w:val="clear" w:color="auto" w:fill="F8F8F8"/>
        </w:rPr>
        <w:t xml:space="preserve"> </w:t>
      </w:r>
      <w:proofErr w:type="spellStart"/>
      <w:r w:rsidRPr="00D30724">
        <w:rPr>
          <w:bCs/>
          <w:shd w:val="clear" w:color="auto" w:fill="F8F8F8"/>
        </w:rPr>
        <w:t>contraire</w:t>
      </w:r>
      <w:proofErr w:type="spellEnd"/>
      <w:r w:rsidRPr="00D30724">
        <w:rPr>
          <w:bCs/>
          <w:shd w:val="clear" w:color="auto" w:fill="F8F8F8"/>
        </w:rPr>
        <w:t xml:space="preserve"> de </w:t>
      </w:r>
      <w:proofErr w:type="spellStart"/>
      <w:r w:rsidRPr="00D30724">
        <w:rPr>
          <w:bCs/>
          <w:shd w:val="clear" w:color="auto" w:fill="F8F8F8"/>
        </w:rPr>
        <w:t>l'asyndète</w:t>
      </w:r>
      <w:proofErr w:type="spellEnd"/>
      <w:r w:rsidRPr="00D30724">
        <w:rPr>
          <w:bCs/>
          <w:shd w:val="clear" w:color="auto" w:fill="F8F8F8"/>
        </w:rPr>
        <w:t xml:space="preserve">, </w:t>
      </w:r>
      <w:proofErr w:type="spellStart"/>
      <w:r w:rsidRPr="00D30724">
        <w:rPr>
          <w:bCs/>
          <w:shd w:val="clear" w:color="auto" w:fill="F8F8F8"/>
        </w:rPr>
        <w:t>c'est</w:t>
      </w:r>
      <w:proofErr w:type="spellEnd"/>
      <w:r w:rsidRPr="00D30724">
        <w:rPr>
          <w:bCs/>
          <w:shd w:val="clear" w:color="auto" w:fill="F8F8F8"/>
        </w:rPr>
        <w:t>-à-</w:t>
      </w:r>
      <w:proofErr w:type="spellStart"/>
      <w:r w:rsidRPr="00D30724">
        <w:rPr>
          <w:bCs/>
          <w:shd w:val="clear" w:color="auto" w:fill="F8F8F8"/>
        </w:rPr>
        <w:t>dire</w:t>
      </w:r>
      <w:proofErr w:type="spellEnd"/>
      <w:r w:rsidRPr="00D30724">
        <w:rPr>
          <w:bCs/>
          <w:shd w:val="clear" w:color="auto" w:fill="F8F8F8"/>
        </w:rPr>
        <w:t xml:space="preserve"> </w:t>
      </w:r>
      <w:proofErr w:type="spellStart"/>
      <w:r w:rsidRPr="00D30724">
        <w:rPr>
          <w:bCs/>
          <w:shd w:val="clear" w:color="auto" w:fill="F8F8F8"/>
        </w:rPr>
        <w:t>qu'il</w:t>
      </w:r>
      <w:proofErr w:type="spellEnd"/>
      <w:r w:rsidRPr="00D30724">
        <w:rPr>
          <w:bCs/>
          <w:shd w:val="clear" w:color="auto" w:fill="F8F8F8"/>
        </w:rPr>
        <w:t xml:space="preserve"> y a </w:t>
      </w:r>
      <w:proofErr w:type="spellStart"/>
      <w:r w:rsidRPr="00D30724">
        <w:rPr>
          <w:bCs/>
          <w:shd w:val="clear" w:color="auto" w:fill="F8F8F8"/>
        </w:rPr>
        <w:t>une</w:t>
      </w:r>
      <w:proofErr w:type="spellEnd"/>
      <w:r w:rsidRPr="00D30724">
        <w:rPr>
          <w:bCs/>
          <w:shd w:val="clear" w:color="auto" w:fill="F8F8F8"/>
        </w:rPr>
        <w:t xml:space="preserve"> </w:t>
      </w:r>
      <w:proofErr w:type="spellStart"/>
      <w:r w:rsidRPr="00D30724">
        <w:rPr>
          <w:bCs/>
          <w:shd w:val="clear" w:color="auto" w:fill="F8F8F8"/>
        </w:rPr>
        <w:t>exagération</w:t>
      </w:r>
      <w:proofErr w:type="spellEnd"/>
      <w:r w:rsidRPr="00D30724">
        <w:rPr>
          <w:bCs/>
          <w:shd w:val="clear" w:color="auto" w:fill="F8F8F8"/>
        </w:rPr>
        <w:t xml:space="preserve"> des </w:t>
      </w:r>
      <w:proofErr w:type="spellStart"/>
      <w:r w:rsidRPr="00D30724">
        <w:rPr>
          <w:bCs/>
          <w:shd w:val="clear" w:color="auto" w:fill="F8F8F8"/>
        </w:rPr>
        <w:t>mots</w:t>
      </w:r>
      <w:proofErr w:type="spellEnd"/>
      <w:r w:rsidRPr="00D30724">
        <w:rPr>
          <w:bCs/>
          <w:shd w:val="clear" w:color="auto" w:fill="F8F8F8"/>
        </w:rPr>
        <w:t xml:space="preserve"> de </w:t>
      </w:r>
      <w:proofErr w:type="spellStart"/>
      <w:r w:rsidRPr="00D30724">
        <w:rPr>
          <w:bCs/>
          <w:shd w:val="clear" w:color="auto" w:fill="F8F8F8"/>
        </w:rPr>
        <w:t>liaison</w:t>
      </w:r>
      <w:proofErr w:type="spellEnd"/>
      <w:r w:rsidRPr="00D30724">
        <w:rPr>
          <w:bCs/>
          <w:shd w:val="clear" w:color="auto" w:fill="F8F8F8"/>
        </w:rPr>
        <w:t>.</w:t>
      </w:r>
    </w:p>
    <w:p w:rsidR="004A7132" w:rsidRDefault="004A7132" w:rsidP="000D2FEE">
      <w:pPr>
        <w:jc w:val="left"/>
      </w:pPr>
      <w:bookmarkStart w:id="4" w:name="_GoBack"/>
      <w:bookmarkEnd w:id="4"/>
    </w:p>
    <w:p w:rsidR="004A7132" w:rsidRPr="004A7132" w:rsidRDefault="004A7132" w:rsidP="00BD7142">
      <w:pPr>
        <w:jc w:val="left"/>
        <w:rPr>
          <w:b/>
          <w:sz w:val="32"/>
          <w:szCs w:val="32"/>
        </w:rPr>
      </w:pPr>
      <w:r w:rsidRPr="004A7132">
        <w:rPr>
          <w:b/>
          <w:sz w:val="32"/>
          <w:szCs w:val="32"/>
        </w:rPr>
        <w:t>Sources</w:t>
      </w:r>
    </w:p>
    <w:p w:rsidR="004A7132" w:rsidRDefault="004A7132" w:rsidP="004A7132">
      <w:pPr>
        <w:tabs>
          <w:tab w:val="left" w:pos="6946"/>
        </w:tabs>
        <w:rPr>
          <w:szCs w:val="24"/>
        </w:rPr>
      </w:pPr>
      <w:r w:rsidRPr="004A7132">
        <w:rPr>
          <w:bCs/>
          <w:szCs w:val="24"/>
        </w:rPr>
        <w:t xml:space="preserve">Mohamed Nabil </w:t>
      </w:r>
      <w:proofErr w:type="spellStart"/>
      <w:r w:rsidRPr="004A7132">
        <w:rPr>
          <w:bCs/>
          <w:szCs w:val="24"/>
        </w:rPr>
        <w:t>Nahas</w:t>
      </w:r>
      <w:proofErr w:type="spellEnd"/>
      <w:r w:rsidRPr="004A7132">
        <w:rPr>
          <w:bCs/>
          <w:szCs w:val="24"/>
        </w:rPr>
        <w:t xml:space="preserve"> </w:t>
      </w:r>
      <w:proofErr w:type="spellStart"/>
      <w:r w:rsidRPr="004A7132">
        <w:rPr>
          <w:bCs/>
          <w:szCs w:val="24"/>
        </w:rPr>
        <w:t>Homsi</w:t>
      </w:r>
      <w:proofErr w:type="spellEnd"/>
      <w:r w:rsidRPr="004A7132">
        <w:rPr>
          <w:bCs/>
          <w:szCs w:val="24"/>
        </w:rPr>
        <w:t xml:space="preserve">, </w:t>
      </w:r>
      <w:r w:rsidRPr="004A7132">
        <w:rPr>
          <w:szCs w:val="24"/>
        </w:rPr>
        <w:t>Langage et stylistique</w:t>
      </w:r>
    </w:p>
    <w:p w:rsidR="004A7132" w:rsidRDefault="000D2FEE" w:rsidP="004A7132">
      <w:pPr>
        <w:tabs>
          <w:tab w:val="left" w:pos="6946"/>
        </w:tabs>
        <w:rPr>
          <w:bCs/>
          <w:szCs w:val="24"/>
        </w:rPr>
      </w:pPr>
      <w:hyperlink r:id="rId7" w:history="1">
        <w:r w:rsidR="00624FA4" w:rsidRPr="00896CCF">
          <w:rPr>
            <w:rStyle w:val="Hypertextovodkaz"/>
            <w:bCs/>
            <w:szCs w:val="24"/>
          </w:rPr>
          <w:t>https://www.scribd.com/document/61927846/%D9%83%D8%AA%D8%A7%D8%A8-%D8%B9%D9%84%D9%85-%D8%A7%D9%84%D8%A3%D8%B3%D9%84%D9%88%D8%A8</w:t>
        </w:r>
      </w:hyperlink>
    </w:p>
    <w:p w:rsidR="00624FA4" w:rsidRDefault="00624FA4" w:rsidP="00624FA4">
      <w:pPr>
        <w:pStyle w:val="Seznamsodrkami"/>
        <w:numPr>
          <w:ilvl w:val="0"/>
          <w:numId w:val="0"/>
        </w:numPr>
        <w:ind w:left="360" w:hanging="360"/>
        <w:jc w:val="left"/>
      </w:pPr>
    </w:p>
    <w:p w:rsidR="004A7132" w:rsidRDefault="00624FA4" w:rsidP="00624FA4">
      <w:pPr>
        <w:pStyle w:val="Seznamsodrkami"/>
        <w:numPr>
          <w:ilvl w:val="0"/>
          <w:numId w:val="0"/>
        </w:numPr>
        <w:ind w:left="360" w:hanging="360"/>
        <w:jc w:val="left"/>
        <w:rPr>
          <w:rStyle w:val="Hypertextovodkaz"/>
        </w:rPr>
      </w:pPr>
      <w:r>
        <w:t xml:space="preserve">Les Niveaux de langue :   </w:t>
      </w:r>
      <w:hyperlink r:id="rId8" w:history="1">
        <w:r w:rsidR="004A7132" w:rsidRPr="00FC52C5">
          <w:rPr>
            <w:rStyle w:val="Hypertextovodkaz"/>
          </w:rPr>
          <w:t>https://www.bertrandboutin.ca/Folder_151_Grammaire/A_c_niveaux.htm</w:t>
        </w:r>
      </w:hyperlink>
    </w:p>
    <w:p w:rsidR="00624FA4" w:rsidRDefault="00624FA4" w:rsidP="004A7132"/>
    <w:p w:rsidR="004A7132" w:rsidRDefault="00624FA4" w:rsidP="004A7132">
      <w:r>
        <w:t xml:space="preserve">La Stylistique : </w:t>
      </w:r>
      <w:hyperlink r:id="rId9" w:history="1">
        <w:r w:rsidR="004A7132" w:rsidRPr="00896CCF">
          <w:rPr>
            <w:rStyle w:val="Hypertextovodkaz"/>
          </w:rPr>
          <w:t>https://fr.wikipedia.org/wiki/Stylistique</w:t>
        </w:r>
      </w:hyperlink>
    </w:p>
    <w:p w:rsidR="00624FA4" w:rsidRDefault="00624FA4" w:rsidP="00BD7142">
      <w:pPr>
        <w:jc w:val="left"/>
        <w:rPr>
          <w:bCs/>
          <w:szCs w:val="24"/>
          <w:lang w:eastAsia="fr-FR"/>
        </w:rPr>
      </w:pPr>
    </w:p>
    <w:p w:rsidR="004A7132" w:rsidRDefault="00624FA4" w:rsidP="00BD7142">
      <w:pPr>
        <w:jc w:val="left"/>
        <w:rPr>
          <w:bCs/>
          <w:szCs w:val="24"/>
          <w:lang w:eastAsia="fr-FR"/>
        </w:rPr>
      </w:pPr>
      <w:r>
        <w:rPr>
          <w:bCs/>
          <w:szCs w:val="24"/>
          <w:lang w:eastAsia="fr-FR"/>
        </w:rPr>
        <w:t>Nivaux de langue :</w:t>
      </w:r>
      <w:hyperlink r:id="rId10" w:history="1">
        <w:r w:rsidR="004A7132" w:rsidRPr="00896CCF">
          <w:rPr>
            <w:rStyle w:val="Hypertextovodkaz"/>
            <w:bCs/>
            <w:szCs w:val="24"/>
            <w:lang w:eastAsia="fr-FR"/>
          </w:rPr>
          <w:t>https://www.francaisfacile.com/exercices/exercice-francais-2/exercice-francais-42382.php</w:t>
        </w:r>
      </w:hyperlink>
    </w:p>
    <w:p w:rsidR="00624FA4" w:rsidRDefault="00624FA4" w:rsidP="00BD7142">
      <w:pPr>
        <w:jc w:val="left"/>
        <w:rPr>
          <w:rStyle w:val="Hypertextovodkaz"/>
          <w:bCs/>
          <w:color w:val="auto"/>
          <w:szCs w:val="24"/>
          <w:u w:val="none"/>
          <w:lang w:eastAsia="fr-FR"/>
        </w:rPr>
      </w:pPr>
    </w:p>
    <w:p w:rsidR="004A7132" w:rsidRDefault="00624FA4" w:rsidP="00BD7142">
      <w:pPr>
        <w:jc w:val="left"/>
        <w:rPr>
          <w:bCs/>
          <w:szCs w:val="24"/>
          <w:lang w:eastAsia="fr-FR"/>
        </w:rPr>
      </w:pPr>
      <w:r w:rsidRPr="00624FA4">
        <w:rPr>
          <w:rStyle w:val="Hypertextovodkaz"/>
          <w:bCs/>
          <w:color w:val="auto"/>
          <w:szCs w:val="24"/>
          <w:u w:val="none"/>
          <w:lang w:eastAsia="fr-FR"/>
        </w:rPr>
        <w:t>Figures de style</w:t>
      </w:r>
      <w:r>
        <w:rPr>
          <w:rStyle w:val="Hypertextovodkaz"/>
          <w:bCs/>
          <w:color w:val="auto"/>
          <w:szCs w:val="24"/>
          <w:u w:val="none"/>
          <w:lang w:eastAsia="fr-FR"/>
        </w:rPr>
        <w:t xml:space="preserve"> : </w:t>
      </w:r>
      <w:hyperlink r:id="rId11" w:history="1">
        <w:r w:rsidR="004A7132" w:rsidRPr="00896CCF">
          <w:rPr>
            <w:rStyle w:val="Hypertextovodkaz"/>
            <w:bCs/>
            <w:szCs w:val="24"/>
            <w:lang w:eastAsia="fr-FR"/>
          </w:rPr>
          <w:t>https://fr.slideshare.net/drarigmel/les-figures-de-style-17959963</w:t>
        </w:r>
      </w:hyperlink>
    </w:p>
    <w:p w:rsidR="00624FA4" w:rsidRDefault="00624FA4" w:rsidP="00624FA4">
      <w:pPr>
        <w:jc w:val="left"/>
        <w:rPr>
          <w:rStyle w:val="Hypertextovodkaz"/>
          <w:bCs/>
          <w:color w:val="auto"/>
          <w:szCs w:val="24"/>
          <w:u w:val="none"/>
          <w:lang w:eastAsia="fr-FR"/>
        </w:rPr>
      </w:pPr>
    </w:p>
    <w:p w:rsidR="00624FA4" w:rsidRDefault="00624FA4" w:rsidP="00624FA4">
      <w:pPr>
        <w:jc w:val="left"/>
        <w:rPr>
          <w:rStyle w:val="Hypertextovodkaz"/>
          <w:bCs/>
          <w:color w:val="auto"/>
          <w:szCs w:val="24"/>
          <w:lang w:eastAsia="fr-FR"/>
        </w:rPr>
      </w:pPr>
      <w:r w:rsidRPr="00624FA4">
        <w:rPr>
          <w:rStyle w:val="Hypertextovodkaz"/>
          <w:bCs/>
          <w:color w:val="auto"/>
          <w:szCs w:val="24"/>
          <w:u w:val="none"/>
          <w:lang w:eastAsia="fr-FR"/>
        </w:rPr>
        <w:t>Figures de style – cours</w:t>
      </w:r>
      <w:r>
        <w:rPr>
          <w:rStyle w:val="Hypertextovodkaz"/>
          <w:bCs/>
          <w:color w:val="auto"/>
          <w:szCs w:val="24"/>
          <w:u w:val="none"/>
          <w:lang w:eastAsia="fr-FR"/>
        </w:rPr>
        <w:t> :</w:t>
      </w:r>
      <w:r>
        <w:rPr>
          <w:rStyle w:val="Hypertextovodkaz"/>
          <w:bCs/>
          <w:color w:val="auto"/>
          <w:szCs w:val="24"/>
          <w:lang w:eastAsia="fr-FR"/>
        </w:rPr>
        <w:t xml:space="preserve"> </w:t>
      </w:r>
      <w:hyperlink r:id="rId12" w:history="1">
        <w:r w:rsidRPr="00896CCF">
          <w:rPr>
            <w:rStyle w:val="Hypertextovodkaz"/>
            <w:bCs/>
            <w:szCs w:val="24"/>
            <w:lang w:eastAsia="fr-FR"/>
          </w:rPr>
          <w:t>https://www.francaisfacile.com/exercices/exercice-francais-2/exercice-francais-42796.php</w:t>
        </w:r>
      </w:hyperlink>
    </w:p>
    <w:p w:rsidR="00624FA4" w:rsidRDefault="00624FA4" w:rsidP="00624FA4">
      <w:pPr>
        <w:jc w:val="left"/>
        <w:rPr>
          <w:rStyle w:val="Hypertextovodkaz"/>
          <w:bCs/>
          <w:color w:val="auto"/>
          <w:szCs w:val="24"/>
          <w:lang w:eastAsia="fr-FR"/>
        </w:rPr>
      </w:pPr>
    </w:p>
    <w:p w:rsidR="00624FA4" w:rsidRPr="00624FA4" w:rsidRDefault="00624FA4" w:rsidP="00624FA4">
      <w:pPr>
        <w:jc w:val="left"/>
        <w:rPr>
          <w:rStyle w:val="Hypertextovodkaz"/>
          <w:bCs/>
          <w:color w:val="auto"/>
          <w:szCs w:val="24"/>
          <w:u w:val="none"/>
          <w:lang w:val="cs-CZ" w:eastAsia="fr-FR"/>
        </w:rPr>
      </w:pPr>
      <w:r w:rsidRPr="00624FA4">
        <w:rPr>
          <w:rStyle w:val="Hypertextovodkaz"/>
          <w:bCs/>
          <w:color w:val="auto"/>
          <w:szCs w:val="24"/>
          <w:u w:val="none"/>
          <w:lang w:eastAsia="fr-FR"/>
        </w:rPr>
        <w:t xml:space="preserve">Karel </w:t>
      </w:r>
      <w:proofErr w:type="spellStart"/>
      <w:r w:rsidRPr="00624FA4">
        <w:rPr>
          <w:rStyle w:val="Hypertextovodkaz"/>
          <w:bCs/>
          <w:color w:val="auto"/>
          <w:szCs w:val="24"/>
          <w:u w:val="none"/>
          <w:lang w:eastAsia="fr-FR"/>
        </w:rPr>
        <w:t>Sekvent</w:t>
      </w:r>
      <w:proofErr w:type="spellEnd"/>
      <w:r>
        <w:rPr>
          <w:rStyle w:val="Hypertextovodkaz"/>
          <w:bCs/>
          <w:color w:val="auto"/>
          <w:szCs w:val="24"/>
          <w:u w:val="none"/>
          <w:lang w:eastAsia="fr-FR"/>
        </w:rPr>
        <w:t>, p</w:t>
      </w:r>
      <w:proofErr w:type="spellStart"/>
      <w:r>
        <w:rPr>
          <w:rStyle w:val="Hypertextovodkaz"/>
          <w:bCs/>
          <w:color w:val="auto"/>
          <w:szCs w:val="24"/>
          <w:u w:val="none"/>
          <w:lang w:val="cs-CZ" w:eastAsia="fr-FR"/>
        </w:rPr>
        <w:t>řednáška</w:t>
      </w:r>
      <w:proofErr w:type="spellEnd"/>
      <w:r>
        <w:rPr>
          <w:rStyle w:val="Hypertextovodkaz"/>
          <w:bCs/>
          <w:color w:val="auto"/>
          <w:szCs w:val="24"/>
          <w:u w:val="none"/>
          <w:lang w:val="cs-CZ" w:eastAsia="fr-FR"/>
        </w:rPr>
        <w:t xml:space="preserve"> k předmětu </w:t>
      </w:r>
      <w:r w:rsidRPr="00624FA4">
        <w:rPr>
          <w:bCs/>
          <w:color w:val="000000"/>
          <w:sz w:val="19"/>
          <w:szCs w:val="19"/>
          <w:shd w:val="clear" w:color="auto" w:fill="F7F8FC"/>
        </w:rPr>
        <w:t>FJMP_VKST</w:t>
      </w:r>
      <w:r w:rsidRPr="00624FA4">
        <w:rPr>
          <w:color w:val="000000"/>
          <w:sz w:val="19"/>
          <w:szCs w:val="19"/>
          <w:shd w:val="clear" w:color="auto" w:fill="F7F8FC"/>
        </w:rPr>
        <w:t> </w:t>
      </w:r>
      <w:proofErr w:type="spellStart"/>
      <w:r w:rsidRPr="00624FA4">
        <w:rPr>
          <w:color w:val="000000"/>
          <w:sz w:val="19"/>
          <w:szCs w:val="19"/>
          <w:shd w:val="clear" w:color="auto" w:fill="F7F8FC"/>
        </w:rPr>
        <w:t>Vybrané</w:t>
      </w:r>
      <w:proofErr w:type="spellEnd"/>
      <w:r w:rsidRPr="00624FA4">
        <w:rPr>
          <w:color w:val="000000"/>
          <w:sz w:val="19"/>
          <w:szCs w:val="19"/>
          <w:shd w:val="clear" w:color="auto" w:fill="F7F8FC"/>
        </w:rPr>
        <w:t xml:space="preserve"> </w:t>
      </w:r>
      <w:proofErr w:type="spellStart"/>
      <w:r w:rsidRPr="00624FA4">
        <w:rPr>
          <w:color w:val="000000"/>
          <w:sz w:val="19"/>
          <w:szCs w:val="19"/>
          <w:shd w:val="clear" w:color="auto" w:fill="F7F8FC"/>
        </w:rPr>
        <w:t>kapitoly</w:t>
      </w:r>
      <w:proofErr w:type="spellEnd"/>
      <w:r w:rsidRPr="00624FA4">
        <w:rPr>
          <w:color w:val="000000"/>
          <w:sz w:val="19"/>
          <w:szCs w:val="19"/>
          <w:shd w:val="clear" w:color="auto" w:fill="F7F8FC"/>
        </w:rPr>
        <w:t xml:space="preserve"> </w:t>
      </w:r>
      <w:proofErr w:type="spellStart"/>
      <w:r w:rsidRPr="00624FA4">
        <w:rPr>
          <w:color w:val="000000"/>
          <w:sz w:val="19"/>
          <w:szCs w:val="19"/>
          <w:shd w:val="clear" w:color="auto" w:fill="F7F8FC"/>
        </w:rPr>
        <w:t>ze</w:t>
      </w:r>
      <w:proofErr w:type="spellEnd"/>
      <w:r w:rsidRPr="00624FA4">
        <w:rPr>
          <w:color w:val="000000"/>
          <w:sz w:val="19"/>
          <w:szCs w:val="19"/>
          <w:shd w:val="clear" w:color="auto" w:fill="F7F8FC"/>
        </w:rPr>
        <w:t xml:space="preserve"> </w:t>
      </w:r>
      <w:proofErr w:type="spellStart"/>
      <w:r w:rsidRPr="00624FA4">
        <w:rPr>
          <w:color w:val="000000"/>
          <w:sz w:val="19"/>
          <w:szCs w:val="19"/>
          <w:shd w:val="clear" w:color="auto" w:fill="F7F8FC"/>
        </w:rPr>
        <w:t>stylistiky</w:t>
      </w:r>
      <w:proofErr w:type="spellEnd"/>
    </w:p>
    <w:p w:rsidR="004A7132" w:rsidRPr="00624FA4" w:rsidRDefault="004A7132" w:rsidP="00BD7142">
      <w:pPr>
        <w:jc w:val="left"/>
        <w:rPr>
          <w:bCs/>
          <w:szCs w:val="24"/>
          <w:lang w:eastAsia="fr-FR"/>
        </w:rPr>
      </w:pPr>
    </w:p>
    <w:sectPr w:rsidR="004A7132" w:rsidRPr="00624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28DE6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627A294D"/>
    <w:multiLevelType w:val="hybridMultilevel"/>
    <w:tmpl w:val="6B72828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lvl w:ilvl="0">
        <w:start w:val="1"/>
        <w:numFmt w:val="chosung"/>
        <w:lvlText w:val=""/>
        <w:legacy w:legacy="1" w:legacySpace="0" w:legacyIndent="283"/>
        <w:lvlJc w:val="left"/>
        <w:pPr>
          <w:ind w:left="283" w:right="283" w:hanging="283"/>
        </w:pPr>
        <w:rPr>
          <w:rFonts w:ascii="Symbol" w:hAnsi="Symbol" w:hint="default"/>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8"/>
    <w:rsid w:val="00012F77"/>
    <w:rsid w:val="00023F01"/>
    <w:rsid w:val="000D2FEE"/>
    <w:rsid w:val="002628D4"/>
    <w:rsid w:val="004A7132"/>
    <w:rsid w:val="004B26CA"/>
    <w:rsid w:val="004C79CC"/>
    <w:rsid w:val="00587F30"/>
    <w:rsid w:val="005F741D"/>
    <w:rsid w:val="00614D2A"/>
    <w:rsid w:val="00624FA4"/>
    <w:rsid w:val="0076699F"/>
    <w:rsid w:val="009A2462"/>
    <w:rsid w:val="009B5A88"/>
    <w:rsid w:val="00A13A77"/>
    <w:rsid w:val="00BD7142"/>
    <w:rsid w:val="00CA048A"/>
    <w:rsid w:val="00CD712D"/>
    <w:rsid w:val="00D30724"/>
    <w:rsid w:val="00EF516B"/>
    <w:rsid w:val="00FD2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7D29"/>
  <w15:chartTrackingRefBased/>
  <w15:docId w15:val="{31719436-AFEB-4287-A4E2-B863641A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5A8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hu-HU"/>
    </w:rPr>
  </w:style>
  <w:style w:type="paragraph" w:styleId="Nadpis1">
    <w:name w:val="heading 1"/>
    <w:basedOn w:val="Normln"/>
    <w:link w:val="Nadpis1Char"/>
    <w:uiPriority w:val="9"/>
    <w:qFormat/>
    <w:rsid w:val="00624FA4"/>
    <w:pPr>
      <w:overflowPunct/>
      <w:autoSpaceDE/>
      <w:autoSpaceDN/>
      <w:adjustRightInd/>
      <w:spacing w:before="100" w:beforeAutospacing="1" w:after="100" w:afterAutospacing="1"/>
      <w:jc w:val="left"/>
      <w:textAlignment w:val="auto"/>
      <w:outlineLvl w:val="0"/>
    </w:pPr>
    <w:rPr>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lpont">
    <w:name w:val="alpont"/>
    <w:basedOn w:val="Normln"/>
    <w:rsid w:val="009B5A88"/>
    <w:pPr>
      <w:ind w:left="851"/>
    </w:pPr>
  </w:style>
  <w:style w:type="paragraph" w:styleId="Odstavecseseznamem">
    <w:name w:val="List Paragraph"/>
    <w:basedOn w:val="Normln"/>
    <w:uiPriority w:val="34"/>
    <w:qFormat/>
    <w:rsid w:val="009B5A88"/>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cs-CZ" w:eastAsia="en-US"/>
    </w:rPr>
  </w:style>
  <w:style w:type="character" w:styleId="Hypertextovodkaz">
    <w:name w:val="Hyperlink"/>
    <w:basedOn w:val="Standardnpsmoodstavce"/>
    <w:uiPriority w:val="99"/>
    <w:unhideWhenUsed/>
    <w:rsid w:val="00012F77"/>
    <w:rPr>
      <w:color w:val="0000FF"/>
      <w:u w:val="single"/>
    </w:rPr>
  </w:style>
  <w:style w:type="paragraph" w:styleId="Normlnweb">
    <w:name w:val="Normal (Web)"/>
    <w:basedOn w:val="Normln"/>
    <w:uiPriority w:val="99"/>
    <w:unhideWhenUsed/>
    <w:rsid w:val="004B26CA"/>
    <w:pPr>
      <w:overflowPunct/>
      <w:autoSpaceDE/>
      <w:autoSpaceDN/>
      <w:adjustRightInd/>
      <w:spacing w:before="100" w:beforeAutospacing="1" w:after="100" w:afterAutospacing="1"/>
      <w:jc w:val="left"/>
      <w:textAlignment w:val="auto"/>
    </w:pPr>
    <w:rPr>
      <w:szCs w:val="24"/>
      <w:lang w:val="cs-CZ" w:eastAsia="cs-CZ"/>
    </w:rPr>
  </w:style>
  <w:style w:type="character" w:customStyle="1" w:styleId="Nadpis1Char">
    <w:name w:val="Nadpis 1 Char"/>
    <w:basedOn w:val="Standardnpsmoodstavce"/>
    <w:link w:val="Nadpis1"/>
    <w:uiPriority w:val="9"/>
    <w:rsid w:val="00624FA4"/>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624FA4"/>
    <w:rPr>
      <w:color w:val="954F72" w:themeColor="followedHyperlink"/>
      <w:u w:val="single"/>
    </w:rPr>
  </w:style>
  <w:style w:type="paragraph" w:styleId="Seznamsodrkami">
    <w:name w:val="List Bullet"/>
    <w:basedOn w:val="Normln"/>
    <w:uiPriority w:val="99"/>
    <w:unhideWhenUsed/>
    <w:rsid w:val="00624FA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57731">
      <w:bodyDiv w:val="1"/>
      <w:marLeft w:val="0"/>
      <w:marRight w:val="0"/>
      <w:marTop w:val="0"/>
      <w:marBottom w:val="0"/>
      <w:divBdr>
        <w:top w:val="none" w:sz="0" w:space="0" w:color="auto"/>
        <w:left w:val="none" w:sz="0" w:space="0" w:color="auto"/>
        <w:bottom w:val="none" w:sz="0" w:space="0" w:color="auto"/>
        <w:right w:val="none" w:sz="0" w:space="0" w:color="auto"/>
      </w:divBdr>
    </w:div>
    <w:div w:id="737704780">
      <w:bodyDiv w:val="1"/>
      <w:marLeft w:val="0"/>
      <w:marRight w:val="0"/>
      <w:marTop w:val="0"/>
      <w:marBottom w:val="0"/>
      <w:divBdr>
        <w:top w:val="none" w:sz="0" w:space="0" w:color="auto"/>
        <w:left w:val="none" w:sz="0" w:space="0" w:color="auto"/>
        <w:bottom w:val="none" w:sz="0" w:space="0" w:color="auto"/>
        <w:right w:val="none" w:sz="0" w:space="0" w:color="auto"/>
      </w:divBdr>
    </w:div>
    <w:div w:id="923535694">
      <w:bodyDiv w:val="1"/>
      <w:marLeft w:val="0"/>
      <w:marRight w:val="0"/>
      <w:marTop w:val="0"/>
      <w:marBottom w:val="0"/>
      <w:divBdr>
        <w:top w:val="none" w:sz="0" w:space="0" w:color="auto"/>
        <w:left w:val="none" w:sz="0" w:space="0" w:color="auto"/>
        <w:bottom w:val="none" w:sz="0" w:space="0" w:color="auto"/>
        <w:right w:val="none" w:sz="0" w:space="0" w:color="auto"/>
      </w:divBdr>
    </w:div>
    <w:div w:id="9666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trandboutin.ca/Folder_151_Grammaire/A_c_niveau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ribd.com/document/61927846/%D9%83%D8%AA%D8%A7%D8%A8-%D8%B9%D9%84%D9%85-%D8%A7%D9%84%D8%A3%D8%B3%D9%84%D9%88%D8%A8" TargetMode="External"/><Relationship Id="rId12" Type="http://schemas.openxmlformats.org/officeDocument/2006/relationships/hyperlink" Target="https://www.francaisfacile.com/exercices/exercice-francais-2/exercice-francais-4279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Linguistique" TargetMode="External"/><Relationship Id="rId11" Type="http://schemas.openxmlformats.org/officeDocument/2006/relationships/hyperlink" Target="https://fr.slideshare.net/drarigmel/les-figures-de-style-17959963" TargetMode="External"/><Relationship Id="rId5" Type="http://schemas.openxmlformats.org/officeDocument/2006/relationships/hyperlink" Target="https://fr.wikipedia.org/wiki/Rh%C3%A9torique" TargetMode="External"/><Relationship Id="rId10" Type="http://schemas.openxmlformats.org/officeDocument/2006/relationships/hyperlink" Target="https://www.francaisfacile.com/exercices/exercice-francais-2/exercice-francais-42382.php" TargetMode="External"/><Relationship Id="rId4" Type="http://schemas.openxmlformats.org/officeDocument/2006/relationships/webSettings" Target="webSettings.xml"/><Relationship Id="rId9" Type="http://schemas.openxmlformats.org/officeDocument/2006/relationships/hyperlink" Target="https://fr.wikipedia.org/wiki/Stylistiqu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1875</Words>
  <Characters>11065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14</cp:revision>
  <dcterms:created xsi:type="dcterms:W3CDTF">2018-05-04T10:15:00Z</dcterms:created>
  <dcterms:modified xsi:type="dcterms:W3CDTF">2018-05-04T13:18:00Z</dcterms:modified>
</cp:coreProperties>
</file>