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67B74" w14:textId="52984A07" w:rsidR="001A4CBA" w:rsidRPr="00053417" w:rsidRDefault="00053417">
      <w:r>
        <w:fldChar w:fldCharType="begin"/>
      </w:r>
      <w:r w:rsidRPr="00053417">
        <w:instrText xml:space="preserve"> HYPERLINK "</w:instrText>
      </w:r>
      <w:r w:rsidRPr="00053417">
        <w:instrText>https://www.espacefrancais.com/les-figures-de-style/</w:instrText>
      </w:r>
      <w:r w:rsidRPr="00053417">
        <w:instrText xml:space="preserve">" </w:instrText>
      </w:r>
      <w:r>
        <w:fldChar w:fldCharType="separate"/>
      </w:r>
      <w:r w:rsidRPr="00053417">
        <w:rPr>
          <w:rStyle w:val="Hypertextovodkaz"/>
        </w:rPr>
        <w:t>https://www.espac</w:t>
      </w:r>
      <w:r w:rsidRPr="00053417">
        <w:rPr>
          <w:rStyle w:val="Hypertextovodkaz"/>
        </w:rPr>
        <w:t>e</w:t>
      </w:r>
      <w:r w:rsidRPr="00053417">
        <w:rPr>
          <w:rStyle w:val="Hypertextovodkaz"/>
        </w:rPr>
        <w:t>francais.com/les-figures-de-style/</w:t>
      </w:r>
      <w:r>
        <w:fldChar w:fldCharType="end"/>
      </w:r>
      <w:r w:rsidRPr="00053417">
        <w:t xml:space="preserve">  (constru</w:t>
      </w:r>
      <w:r>
        <w:t>ction)</w:t>
      </w:r>
    </w:p>
    <w:p w14:paraId="3E25FB14" w14:textId="22C2BCA7" w:rsidR="00053417" w:rsidRDefault="00053417">
      <w:hyperlink r:id="rId4" w:history="1">
        <w:r w:rsidRPr="001D6304">
          <w:rPr>
            <w:rStyle w:val="Hypertextovodkaz"/>
          </w:rPr>
          <w:t>https://narrationetcafeine.fr/figures-de-style-de-repetition/</w:t>
        </w:r>
      </w:hyperlink>
      <w:r>
        <w:t xml:space="preserve"> (</w:t>
      </w:r>
      <w:proofErr w:type="spellStart"/>
      <w:r>
        <w:t>répetition</w:t>
      </w:r>
      <w:proofErr w:type="spellEnd"/>
      <w:r>
        <w:t>)</w:t>
      </w:r>
    </w:p>
    <w:p w14:paraId="5FD3EC5A" w14:textId="7E6887E5" w:rsidR="00053417" w:rsidRPr="00053417" w:rsidRDefault="00053417">
      <w:r w:rsidRPr="00053417">
        <w:t>https://www.lalanguefrancaise.com/litterature/figures-de-style-guide-complet/</w:t>
      </w:r>
      <w:r w:rsidRPr="00053417">
        <w:t xml:space="preserve"> (exagé</w:t>
      </w:r>
      <w:r>
        <w:t>ration)</w:t>
      </w:r>
    </w:p>
    <w:sectPr w:rsidR="00053417" w:rsidRPr="0005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17"/>
    <w:rsid w:val="00053417"/>
    <w:rsid w:val="001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3104"/>
  <w15:chartTrackingRefBased/>
  <w15:docId w15:val="{03EDE10E-AFD0-4F67-92B3-02CF7C31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34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34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534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rationetcafeine.fr/figures-de-style-de-repetitio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328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2021-04-01T07:11:00Z</dcterms:created>
  <dcterms:modified xsi:type="dcterms:W3CDTF">2021-04-01T07:14:00Z</dcterms:modified>
</cp:coreProperties>
</file>