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55B" w:rsidRPr="003033B4" w:rsidRDefault="005E155B" w:rsidP="005E155B">
      <w:pPr>
        <w:pStyle w:val="Normlnweb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GoBack"/>
      <w:bookmarkEnd w:id="0"/>
      <w:r w:rsidRPr="003033B4">
        <w:rPr>
          <w:rFonts w:ascii="Arial" w:hAnsi="Arial" w:cs="Arial"/>
          <w:b/>
          <w:bCs/>
          <w:color w:val="000000"/>
          <w:sz w:val="28"/>
          <w:szCs w:val="28"/>
        </w:rPr>
        <w:t>Методы обучения иностранному языку</w:t>
      </w:r>
    </w:p>
    <w:p w:rsidR="003033B4" w:rsidRDefault="003033B4" w:rsidP="005E155B">
      <w:pPr>
        <w:pStyle w:val="Normlnweb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E155B" w:rsidRDefault="005E155B" w:rsidP="000D7C8D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3033B4">
        <w:rPr>
          <w:rFonts w:ascii="Arial" w:hAnsi="Arial" w:cs="Arial"/>
          <w:b/>
          <w:bCs/>
          <w:color w:val="000000"/>
        </w:rPr>
        <w:t>Метод обучения</w:t>
      </w:r>
      <w:r w:rsidRPr="003033B4">
        <w:rPr>
          <w:rFonts w:ascii="Arial" w:hAnsi="Arial" w:cs="Arial"/>
          <w:color w:val="000000"/>
        </w:rPr>
        <w:t> (от др.-греч. μέθοδος — путь) – процесс взаимодействия между учителем и учениками, в результате которого происходит передача и усвоение знаний, умений и навыков, предусмотренных содержанием обучения. </w:t>
      </w:r>
    </w:p>
    <w:p w:rsidR="00D25FFF" w:rsidRPr="00D25FFF" w:rsidRDefault="00D25FFF" w:rsidP="00D25FF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25FFF">
        <w:rPr>
          <w:rFonts w:ascii="Arial" w:eastAsia="Times New Roman" w:hAnsi="Arial" w:cs="Arial"/>
          <w:sz w:val="24"/>
          <w:szCs w:val="24"/>
          <w:lang w:eastAsia="cs-CZ"/>
        </w:rPr>
        <w:t>В истории методики обучения иностранным языкам понятие «метод» всегда рассматривалось в качестве стержневой, базисной категорий.</w:t>
      </w:r>
    </w:p>
    <w:p w:rsidR="00D25FFF" w:rsidRDefault="00D25FFF" w:rsidP="00D25FFF">
      <w:pPr>
        <w:spacing w:after="12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D25FFF">
        <w:rPr>
          <w:rFonts w:ascii="Arial" w:eastAsia="Times New Roman" w:hAnsi="Arial" w:cs="Arial"/>
          <w:sz w:val="24"/>
          <w:szCs w:val="24"/>
          <w:lang w:eastAsia="cs-CZ"/>
        </w:rPr>
        <w:t>При характеристике понятия «метод» надо исходить прежде всего из того, что в педагогике и методике обучения иностранным языкам определения метода могут в некоторых отношениях не совпадать.</w:t>
      </w:r>
    </w:p>
    <w:p w:rsidR="00D25FFF" w:rsidRPr="00D25FFF" w:rsidRDefault="00D25FFF" w:rsidP="00D25FFF">
      <w:pPr>
        <w:spacing w:after="12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D25FFF">
        <w:rPr>
          <w:rFonts w:ascii="Arial" w:hAnsi="Arial" w:cs="Arial"/>
          <w:sz w:val="24"/>
          <w:szCs w:val="24"/>
        </w:rPr>
        <w:t>В дидактике методы обычно трактуются как способы работы учителя с учeниками. </w:t>
      </w:r>
    </w:p>
    <w:p w:rsidR="00D25FFF" w:rsidRDefault="00D25FFF" w:rsidP="000D7C8D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3033B4" w:rsidRPr="003033B4" w:rsidRDefault="003033B4" w:rsidP="000D7C8D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5E155B" w:rsidRPr="003033B4" w:rsidRDefault="003033B4" w:rsidP="000D7C8D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Методы</w:t>
      </w:r>
      <w:r w:rsidR="005E155B" w:rsidRPr="003033B4">
        <w:rPr>
          <w:rFonts w:ascii="Arial" w:hAnsi="Arial" w:cs="Arial"/>
          <w:color w:val="000000"/>
        </w:rPr>
        <w:t xml:space="preserve"> обучения подразделяются на </w:t>
      </w:r>
      <w:r w:rsidR="005E155B" w:rsidRPr="003033B4">
        <w:rPr>
          <w:rFonts w:ascii="Arial" w:hAnsi="Arial" w:cs="Arial"/>
          <w:bCs/>
          <w:color w:val="000000"/>
        </w:rPr>
        <w:t>три</w:t>
      </w:r>
      <w:r>
        <w:rPr>
          <w:rFonts w:ascii="Arial" w:hAnsi="Arial" w:cs="Arial"/>
          <w:bCs/>
          <w:color w:val="000000"/>
          <w:lang w:val="ru-RU"/>
        </w:rPr>
        <w:t xml:space="preserve"> оснавные</w:t>
      </w:r>
      <w:r w:rsidR="005E155B" w:rsidRPr="003033B4">
        <w:rPr>
          <w:rFonts w:ascii="Arial" w:hAnsi="Arial" w:cs="Arial"/>
          <w:bCs/>
          <w:color w:val="000000"/>
        </w:rPr>
        <w:t xml:space="preserve"> группы</w:t>
      </w:r>
      <w:r w:rsidR="005E155B" w:rsidRPr="003033B4">
        <w:rPr>
          <w:rFonts w:ascii="Arial" w:hAnsi="Arial" w:cs="Arial"/>
          <w:color w:val="000000"/>
        </w:rPr>
        <w:t>:</w:t>
      </w:r>
    </w:p>
    <w:p w:rsidR="005E155B" w:rsidRPr="003033B4" w:rsidRDefault="000D7C8D" w:rsidP="000D7C8D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А)</w:t>
      </w:r>
      <w:r w:rsidR="003033B4" w:rsidRPr="003033B4">
        <w:rPr>
          <w:rFonts w:ascii="Arial" w:hAnsi="Arial" w:cs="Arial"/>
          <w:b/>
          <w:color w:val="000000"/>
        </w:rPr>
        <w:t xml:space="preserve"> </w:t>
      </w:r>
      <w:r w:rsidR="005E155B" w:rsidRPr="003033B4">
        <w:rPr>
          <w:rFonts w:ascii="Arial" w:hAnsi="Arial" w:cs="Arial"/>
          <w:b/>
          <w:iCs/>
          <w:color w:val="000000"/>
        </w:rPr>
        <w:t>Методы организации</w:t>
      </w:r>
      <w:r w:rsidR="005E155B" w:rsidRPr="003033B4">
        <w:rPr>
          <w:rFonts w:ascii="Arial" w:hAnsi="Arial" w:cs="Arial"/>
          <w:b/>
          <w:color w:val="000000"/>
        </w:rPr>
        <w:t> и осуществления учебно-познавательной деятельности:</w:t>
      </w:r>
    </w:p>
    <w:p w:rsidR="005E155B" w:rsidRPr="003033B4" w:rsidRDefault="005E155B" w:rsidP="000D7C8D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3033B4">
        <w:rPr>
          <w:rFonts w:ascii="Arial" w:hAnsi="Arial" w:cs="Arial"/>
          <w:color w:val="000000"/>
        </w:rPr>
        <w:t>Словесные, наглядные, практические (по источнику изложения учебного материала).</w:t>
      </w:r>
    </w:p>
    <w:p w:rsidR="005E155B" w:rsidRPr="003033B4" w:rsidRDefault="005E155B" w:rsidP="000D7C8D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3033B4">
        <w:rPr>
          <w:rFonts w:ascii="Arial" w:hAnsi="Arial" w:cs="Arial"/>
          <w:color w:val="000000"/>
        </w:rPr>
        <w:t>Репродуктивные, объяснительно-иллюстративные, поисковые, исследовательские, проблемные и др. (по характеру учебно-познавательной деятельности).</w:t>
      </w:r>
    </w:p>
    <w:p w:rsidR="005E155B" w:rsidRPr="003033B4" w:rsidRDefault="005E155B" w:rsidP="000D7C8D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3033B4">
        <w:rPr>
          <w:rFonts w:ascii="Arial" w:hAnsi="Arial" w:cs="Arial"/>
          <w:color w:val="000000"/>
        </w:rPr>
        <w:t>Индуктивные и дедуктивные (по логике изложения и восприятия учебного материала);</w:t>
      </w:r>
    </w:p>
    <w:p w:rsidR="003033B4" w:rsidRDefault="000D7C8D" w:rsidP="000D7C8D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lang w:val="ru-RU"/>
        </w:rPr>
        <w:t>Б)</w:t>
      </w:r>
      <w:r w:rsidR="003033B4" w:rsidRPr="003033B4">
        <w:rPr>
          <w:rFonts w:ascii="Arial" w:hAnsi="Arial" w:cs="Arial"/>
          <w:b/>
          <w:color w:val="000000"/>
          <w:lang w:val="ru-RU"/>
        </w:rPr>
        <w:t xml:space="preserve"> </w:t>
      </w:r>
      <w:r w:rsidR="005E155B" w:rsidRPr="003033B4">
        <w:rPr>
          <w:rFonts w:ascii="Arial" w:hAnsi="Arial" w:cs="Arial"/>
          <w:b/>
          <w:iCs/>
          <w:color w:val="000000"/>
        </w:rPr>
        <w:t>Методы контроля</w:t>
      </w:r>
      <w:r w:rsidR="005E155B" w:rsidRPr="003033B4">
        <w:rPr>
          <w:rFonts w:ascii="Arial" w:hAnsi="Arial" w:cs="Arial"/>
          <w:b/>
          <w:color w:val="000000"/>
        </w:rPr>
        <w:t> за эффективностью учебно-познавательной деятельности</w:t>
      </w:r>
      <w:r w:rsidR="005E155B" w:rsidRPr="003033B4">
        <w:rPr>
          <w:rFonts w:ascii="Arial" w:hAnsi="Arial" w:cs="Arial"/>
          <w:color w:val="000000"/>
        </w:rPr>
        <w:t>:</w:t>
      </w:r>
    </w:p>
    <w:p w:rsidR="003033B4" w:rsidRPr="003033B4" w:rsidRDefault="005E155B" w:rsidP="000D7C8D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3033B4">
        <w:rPr>
          <w:rFonts w:ascii="Arial" w:hAnsi="Arial" w:cs="Arial"/>
          <w:bCs/>
          <w:color w:val="000000"/>
        </w:rPr>
        <w:t>устные</w:t>
      </w:r>
      <w:r w:rsidRPr="003033B4">
        <w:rPr>
          <w:rFonts w:ascii="Arial" w:hAnsi="Arial" w:cs="Arial"/>
          <w:color w:val="000000"/>
        </w:rPr>
        <w:t>,</w:t>
      </w:r>
    </w:p>
    <w:p w:rsidR="003033B4" w:rsidRDefault="005E155B" w:rsidP="000D7C8D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3033B4">
        <w:rPr>
          <w:rFonts w:ascii="Arial" w:hAnsi="Arial" w:cs="Arial"/>
          <w:bCs/>
          <w:color w:val="000000"/>
        </w:rPr>
        <w:t>письменные</w:t>
      </w:r>
      <w:r w:rsidRPr="003033B4">
        <w:rPr>
          <w:rFonts w:ascii="Arial" w:hAnsi="Arial" w:cs="Arial"/>
          <w:color w:val="000000"/>
        </w:rPr>
        <w:t> </w:t>
      </w:r>
    </w:p>
    <w:p w:rsidR="005E155B" w:rsidRPr="003033B4" w:rsidRDefault="005E155B" w:rsidP="000D7C8D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3033B4">
        <w:rPr>
          <w:rFonts w:ascii="Arial" w:hAnsi="Arial" w:cs="Arial"/>
          <w:color w:val="000000"/>
        </w:rPr>
        <w:t>проверки и самопроверки результативности овладения знаниями, умениями и навыками;</w:t>
      </w:r>
    </w:p>
    <w:p w:rsidR="005E155B" w:rsidRDefault="000D7C8D" w:rsidP="000D7C8D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lang w:val="ru-RU"/>
        </w:rPr>
        <w:t xml:space="preserve">В) </w:t>
      </w:r>
      <w:r w:rsidR="005E155B" w:rsidRPr="003033B4">
        <w:rPr>
          <w:rFonts w:ascii="Arial" w:hAnsi="Arial" w:cs="Arial"/>
          <w:b/>
          <w:iCs/>
          <w:color w:val="000000"/>
        </w:rPr>
        <w:t>Методы стимулирования</w:t>
      </w:r>
      <w:r w:rsidR="005E155B" w:rsidRPr="003033B4">
        <w:rPr>
          <w:rFonts w:ascii="Arial" w:hAnsi="Arial" w:cs="Arial"/>
          <w:b/>
          <w:color w:val="000000"/>
        </w:rPr>
        <w:t> учебно-познавательной деятельности</w:t>
      </w:r>
      <w:r w:rsidR="005E155B" w:rsidRPr="003033B4">
        <w:rPr>
          <w:rFonts w:ascii="Arial" w:hAnsi="Arial" w:cs="Arial"/>
          <w:color w:val="000000"/>
        </w:rPr>
        <w:t xml:space="preserve">: Определённые поощрения в формировании мотивации, чувства </w:t>
      </w:r>
      <w:r w:rsidR="005E155B" w:rsidRPr="003033B4">
        <w:rPr>
          <w:rFonts w:ascii="Arial" w:hAnsi="Arial" w:cs="Arial"/>
          <w:color w:val="000000"/>
        </w:rPr>
        <w:lastRenderedPageBreak/>
        <w:t>ответственности, обязательств, интересов в овладении знаниями, умениями и навыками.</w:t>
      </w:r>
    </w:p>
    <w:p w:rsidR="003033B4" w:rsidRPr="003033B4" w:rsidRDefault="003033B4" w:rsidP="000D7C8D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5E155B" w:rsidRDefault="005E155B" w:rsidP="000D7C8D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3033B4">
        <w:rPr>
          <w:rFonts w:ascii="Arial" w:hAnsi="Arial" w:cs="Arial"/>
          <w:color w:val="000000"/>
        </w:rPr>
        <w:t xml:space="preserve">В практике обучения существуют и другие подходы к определению методов обучения, которые основаны на степени осознанности восприятия учебного материала: пассивные, активные, интерактивные, эвристические и прочие. </w:t>
      </w:r>
    </w:p>
    <w:p w:rsidR="000D7C8D" w:rsidRPr="003033B4" w:rsidRDefault="000D7C8D" w:rsidP="000D7C8D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5E155B" w:rsidRPr="003033B4" w:rsidRDefault="005E155B" w:rsidP="000D7C8D">
      <w:pPr>
        <w:pStyle w:val="Normlnweb"/>
        <w:numPr>
          <w:ilvl w:val="0"/>
          <w:numId w:val="5"/>
        </w:numPr>
        <w:shd w:val="clear" w:color="auto" w:fill="F9F9F9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3033B4">
        <w:rPr>
          <w:rFonts w:ascii="Arial" w:hAnsi="Arial" w:cs="Arial"/>
          <w:b/>
          <w:color w:val="000000"/>
        </w:rPr>
        <w:t>Пассивный метод обучения</w:t>
      </w:r>
    </w:p>
    <w:p w:rsidR="00043CCC" w:rsidRDefault="005E155B" w:rsidP="000D7C8D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3033B4">
        <w:rPr>
          <w:rFonts w:ascii="Arial" w:hAnsi="Arial" w:cs="Arial"/>
          <w:bCs/>
          <w:color w:val="000000"/>
        </w:rPr>
        <w:t>Пассивный метод</w:t>
      </w:r>
      <w:r w:rsidRPr="003033B4">
        <w:rPr>
          <w:rFonts w:ascii="Arial" w:hAnsi="Arial" w:cs="Arial"/>
          <w:color w:val="000000"/>
        </w:rPr>
        <w:t xml:space="preserve"> – это форма взаимодействия учащихся и учителя, в которой </w:t>
      </w:r>
      <w:r w:rsidRPr="00043CCC">
        <w:rPr>
          <w:rFonts w:ascii="Arial" w:hAnsi="Arial" w:cs="Arial"/>
          <w:b/>
          <w:color w:val="000000"/>
        </w:rPr>
        <w:t>учитель является основным действующим лицом</w:t>
      </w:r>
      <w:r w:rsidRPr="003033B4">
        <w:rPr>
          <w:rFonts w:ascii="Arial" w:hAnsi="Arial" w:cs="Arial"/>
          <w:color w:val="000000"/>
        </w:rPr>
        <w:t xml:space="preserve"> и управляющим ходом урока, а учащиеся выступают в роли пассивных слушателей, подчиненных директивам учителя. Связь учителя с учащимися в пассивных уроках осуществляется посредством опросов, самостоятельных, контрольных работ, тестов и т. д. </w:t>
      </w:r>
    </w:p>
    <w:p w:rsidR="00043CCC" w:rsidRDefault="005E155B" w:rsidP="000D7C8D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3033B4">
        <w:rPr>
          <w:rFonts w:ascii="Arial" w:hAnsi="Arial" w:cs="Arial"/>
          <w:color w:val="000000"/>
        </w:rPr>
        <w:t>С точки зрения современных </w:t>
      </w:r>
      <w:r w:rsidR="003033B4">
        <w:rPr>
          <w:rFonts w:ascii="Arial" w:hAnsi="Arial" w:cs="Arial"/>
          <w:color w:val="000000"/>
        </w:rPr>
        <w:t xml:space="preserve">методических </w:t>
      </w:r>
      <w:r w:rsidR="00043CCC">
        <w:rPr>
          <w:rFonts w:ascii="Arial" w:hAnsi="Arial" w:cs="Arial"/>
          <w:color w:val="000000"/>
          <w:lang w:val="ru-RU"/>
        </w:rPr>
        <w:t>приемов</w:t>
      </w:r>
      <w:r w:rsidRPr="003033B4">
        <w:rPr>
          <w:rFonts w:ascii="Arial" w:hAnsi="Arial" w:cs="Arial"/>
          <w:color w:val="000000"/>
        </w:rPr>
        <w:t xml:space="preserve"> и эффективности усвоения учащимися учебного материала пассивный метод считается самым неэффективным, но, несмотря на это, он имеет и некоторые плюсы. Это относительно легкая подготовка к уроку со стороны учителя и возможность преподнести сравнительно большее количество учебного материала в ограниченных временных рамках урока. С учетом этих плюсов, многие учителя предпочитают пассивный метод остальным методам. Надо сказать, что в некоторых случаях этот подход успешно работает в руках опытного педагога, особенно если учащиеся имеют четкие цели, направленные на основательное изучение предмета. </w:t>
      </w:r>
    </w:p>
    <w:p w:rsidR="005E155B" w:rsidRDefault="005E155B" w:rsidP="000D7C8D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43CCC">
        <w:rPr>
          <w:rFonts w:ascii="Arial" w:hAnsi="Arial" w:cs="Arial"/>
          <w:b/>
          <w:i/>
          <w:color w:val="000000"/>
        </w:rPr>
        <w:t>Лекция</w:t>
      </w:r>
      <w:r w:rsidRPr="003033B4">
        <w:rPr>
          <w:rFonts w:ascii="Arial" w:hAnsi="Arial" w:cs="Arial"/>
          <w:color w:val="000000"/>
        </w:rPr>
        <w:t xml:space="preserve"> - самый распространенный вид пассивного урока. Этот вид урока широко распростра</w:t>
      </w:r>
      <w:r w:rsidR="00043CCC">
        <w:rPr>
          <w:rFonts w:ascii="Arial" w:hAnsi="Arial" w:cs="Arial"/>
          <w:color w:val="000000"/>
        </w:rPr>
        <w:t>нен в вузах.</w:t>
      </w:r>
    </w:p>
    <w:p w:rsidR="00043CCC" w:rsidRPr="003033B4" w:rsidRDefault="00043CCC" w:rsidP="000D7C8D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043CCC" w:rsidRDefault="00043CCC" w:rsidP="000D7C8D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Активный метод</w:t>
      </w:r>
      <w:r w:rsidR="005E155B" w:rsidRPr="003033B4">
        <w:rPr>
          <w:rFonts w:ascii="Arial" w:hAnsi="Arial" w:cs="Arial"/>
          <w:color w:val="000000"/>
        </w:rPr>
        <w:t> </w:t>
      </w:r>
    </w:p>
    <w:p w:rsidR="005E155B" w:rsidRDefault="00043CCC" w:rsidP="000D7C8D">
      <w:pPr>
        <w:pStyle w:val="Normln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ru-RU"/>
        </w:rPr>
        <w:t xml:space="preserve">Активный метод - </w:t>
      </w:r>
      <w:r w:rsidR="005E155B" w:rsidRPr="003033B4">
        <w:rPr>
          <w:rFonts w:ascii="Arial" w:hAnsi="Arial" w:cs="Arial"/>
          <w:color w:val="000000"/>
        </w:rPr>
        <w:t>это форма взаимодействия учащихся и учителя, при которой учитель и учащиеся взаимодействуют друг с друго</w:t>
      </w:r>
      <w:r>
        <w:rPr>
          <w:rFonts w:ascii="Arial" w:hAnsi="Arial" w:cs="Arial"/>
          <w:color w:val="000000"/>
        </w:rPr>
        <w:t xml:space="preserve">м в ходе урока и учащиеся </w:t>
      </w:r>
      <w:r w:rsidR="005E155B" w:rsidRPr="003033B4"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  <w:lang w:val="ru-RU"/>
        </w:rPr>
        <w:t xml:space="preserve"> являются</w:t>
      </w:r>
      <w:r>
        <w:rPr>
          <w:rFonts w:ascii="Arial" w:hAnsi="Arial" w:cs="Arial"/>
          <w:color w:val="000000"/>
        </w:rPr>
        <w:t xml:space="preserve"> пассивными слушателями, а активными участниками</w:t>
      </w:r>
      <w:r w:rsidR="005E155B" w:rsidRPr="003033B4">
        <w:rPr>
          <w:rFonts w:ascii="Arial" w:hAnsi="Arial" w:cs="Arial"/>
          <w:color w:val="000000"/>
        </w:rPr>
        <w:t xml:space="preserve"> урока. Если в пассивном уроке основным действующим лицом и менеджером урока был учитель, то здесь </w:t>
      </w:r>
      <w:r w:rsidR="005E155B" w:rsidRPr="00043CCC">
        <w:rPr>
          <w:rFonts w:ascii="Arial" w:hAnsi="Arial" w:cs="Arial"/>
          <w:b/>
          <w:color w:val="000000"/>
        </w:rPr>
        <w:t>учитель и учащиеся находятся на равных правах.</w:t>
      </w:r>
      <w:r w:rsidR="005E155B" w:rsidRPr="003033B4">
        <w:rPr>
          <w:rFonts w:ascii="Arial" w:hAnsi="Arial" w:cs="Arial"/>
          <w:color w:val="000000"/>
        </w:rPr>
        <w:t xml:space="preserve"> Если пассивные методы предполагали </w:t>
      </w:r>
      <w:r>
        <w:rPr>
          <w:rFonts w:ascii="Arial" w:hAnsi="Arial" w:cs="Arial"/>
          <w:color w:val="000000"/>
        </w:rPr>
        <w:t xml:space="preserve">авторитарный </w:t>
      </w:r>
      <w:r>
        <w:rPr>
          <w:rFonts w:ascii="Arial" w:hAnsi="Arial" w:cs="Arial"/>
          <w:color w:val="000000"/>
        </w:rPr>
        <w:lastRenderedPageBreak/>
        <w:t>стиль</w:t>
      </w:r>
      <w:r w:rsidR="005E155B" w:rsidRPr="003033B4">
        <w:rPr>
          <w:rFonts w:ascii="Arial" w:hAnsi="Arial" w:cs="Arial"/>
          <w:color w:val="000000"/>
        </w:rPr>
        <w:t> взаимодействия, то активные больше предполага</w:t>
      </w:r>
      <w:r>
        <w:rPr>
          <w:rFonts w:ascii="Arial" w:hAnsi="Arial" w:cs="Arial"/>
          <w:color w:val="000000"/>
        </w:rPr>
        <w:t xml:space="preserve">ют демократический стиль. </w:t>
      </w:r>
      <w:r w:rsidR="005E155B" w:rsidRPr="003033B4">
        <w:rPr>
          <w:rFonts w:ascii="Arial" w:hAnsi="Arial" w:cs="Arial"/>
          <w:color w:val="000000"/>
        </w:rPr>
        <w:t>Интерактивные методы можно рассматривать как наиболее современную форму активных методов.</w:t>
      </w:r>
    </w:p>
    <w:p w:rsidR="000D7C8D" w:rsidRPr="003033B4" w:rsidRDefault="000D7C8D" w:rsidP="000D7C8D">
      <w:pPr>
        <w:pStyle w:val="Normln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color w:val="000000"/>
        </w:rPr>
      </w:pPr>
    </w:p>
    <w:p w:rsidR="001C68CB" w:rsidRDefault="005E155B" w:rsidP="000D7C8D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1C68CB">
        <w:rPr>
          <w:rFonts w:ascii="Arial" w:hAnsi="Arial" w:cs="Arial"/>
          <w:b/>
          <w:bCs/>
          <w:color w:val="000000"/>
        </w:rPr>
        <w:t>Интерактивный метод</w:t>
      </w:r>
    </w:p>
    <w:p w:rsidR="005E155B" w:rsidRDefault="005E155B" w:rsidP="000D7C8D">
      <w:pPr>
        <w:pStyle w:val="Normln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color w:val="000000"/>
        </w:rPr>
      </w:pPr>
      <w:r w:rsidRPr="003033B4">
        <w:rPr>
          <w:rFonts w:ascii="Arial" w:hAnsi="Arial" w:cs="Arial"/>
          <w:color w:val="000000"/>
        </w:rPr>
        <w:t>Интерактивный («Inter» - это взаимный, «act» - действовать) – означает взаимодействовать, находиться в режиме беседы, диалога с кем-либо. Другими словами, в отличие от активных методов, интерактивные ориентированы на более широкое взаимодействие учеников не только с учителем, но и друг с другом и на доминирование активности учащихся в процессе обучения. Место учителя в интерактивных уроках сводится к направлению деятельности учащихся на достижение целей урока. Учитель также разрабатывает план урока (обычно, это </w:t>
      </w:r>
      <w:r w:rsidRPr="001C68CB">
        <w:rPr>
          <w:rFonts w:ascii="Arial" w:hAnsi="Arial" w:cs="Arial"/>
          <w:color w:val="000000"/>
        </w:rPr>
        <w:t>интерактивные упражнения и задания</w:t>
      </w:r>
      <w:r w:rsidRPr="003033B4">
        <w:rPr>
          <w:rFonts w:ascii="Arial" w:hAnsi="Arial" w:cs="Arial"/>
          <w:color w:val="000000"/>
        </w:rPr>
        <w:t xml:space="preserve">, в ходе выполнения которых ученик изучает материал). Следовательно, основными составляющими интерактивных уроков являются интерактивные упражнения и задания, которые выполняются учащимися. Важное отличие интерактивных упражнений и заданий от обычных в том, что выполняя их учащиеся не только и не столько закрепляют уже изученный </w:t>
      </w:r>
      <w:r w:rsidR="008628C1">
        <w:rPr>
          <w:rFonts w:ascii="Arial" w:hAnsi="Arial" w:cs="Arial"/>
          <w:color w:val="000000"/>
        </w:rPr>
        <w:t>материал, сколько изучают новый.</w:t>
      </w:r>
    </w:p>
    <w:p w:rsidR="001C68CB" w:rsidRPr="003033B4" w:rsidRDefault="001C68CB" w:rsidP="000D7C8D">
      <w:pPr>
        <w:pStyle w:val="Normln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color w:val="000000"/>
        </w:rPr>
      </w:pPr>
    </w:p>
    <w:p w:rsidR="008628C1" w:rsidRDefault="005E155B" w:rsidP="000D7C8D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3033B4">
        <w:rPr>
          <w:rFonts w:ascii="Arial" w:hAnsi="Arial" w:cs="Arial"/>
          <w:color w:val="000000"/>
        </w:rPr>
        <w:t>Все эти методы обучения</w:t>
      </w:r>
      <w:r w:rsidR="008628C1">
        <w:rPr>
          <w:rFonts w:ascii="Arial" w:hAnsi="Arial" w:cs="Arial"/>
          <w:color w:val="000000"/>
        </w:rPr>
        <w:t xml:space="preserve"> можно разделить на три группы:</w:t>
      </w:r>
    </w:p>
    <w:p w:rsidR="008628C1" w:rsidRDefault="008628C1" w:rsidP="000D7C8D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Индивидуальные</w:t>
      </w:r>
    </w:p>
    <w:p w:rsidR="008628C1" w:rsidRDefault="008628C1" w:rsidP="000D7C8D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Групповые</w:t>
      </w:r>
    </w:p>
    <w:p w:rsidR="005E155B" w:rsidRDefault="005E155B" w:rsidP="000D7C8D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3033B4">
        <w:rPr>
          <w:rFonts w:ascii="Arial" w:hAnsi="Arial" w:cs="Arial"/>
          <w:color w:val="000000"/>
        </w:rPr>
        <w:t>фронтальные.</w:t>
      </w:r>
    </w:p>
    <w:p w:rsidR="008628C1" w:rsidRPr="003033B4" w:rsidRDefault="008628C1" w:rsidP="000D7C8D">
      <w:pPr>
        <w:pStyle w:val="Normln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</w:rPr>
      </w:pPr>
    </w:p>
    <w:p w:rsidR="005E155B" w:rsidRDefault="005E155B" w:rsidP="000D7C8D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628C1">
        <w:rPr>
          <w:rFonts w:ascii="Arial" w:hAnsi="Arial" w:cs="Arial"/>
          <w:b/>
          <w:bCs/>
          <w:iCs/>
          <w:color w:val="000000"/>
        </w:rPr>
        <w:t>Индивидуальные методы</w:t>
      </w:r>
      <w:r w:rsidRPr="003033B4">
        <w:rPr>
          <w:rFonts w:ascii="Arial" w:hAnsi="Arial" w:cs="Arial"/>
          <w:color w:val="000000"/>
        </w:rPr>
        <w:t> обучения являются активными по характеру действий, выполняемых учеником: он самостоятельно управляет процессом присвоения знаний, извлекает из имеющихся источников нужную информацию, разделяет ее на обособленные блоки, распределяет в определенной последовательности, продвигаясь при этом в удобном ему режиме (использование компьютера).</w:t>
      </w:r>
    </w:p>
    <w:p w:rsidR="005E155B" w:rsidRPr="008628C1" w:rsidRDefault="005E155B" w:rsidP="000D7C8D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628C1">
        <w:rPr>
          <w:rFonts w:ascii="Arial" w:hAnsi="Arial" w:cs="Arial"/>
          <w:b/>
          <w:bCs/>
          <w:iCs/>
          <w:color w:val="000000"/>
        </w:rPr>
        <w:t>Групповые методы обучения</w:t>
      </w:r>
      <w:r w:rsidRPr="008628C1">
        <w:rPr>
          <w:rFonts w:ascii="Arial" w:hAnsi="Arial" w:cs="Arial"/>
          <w:color w:val="000000"/>
        </w:rPr>
        <w:t xml:space="preserve"> - работа учащихся в группах, анализ конкретных ситуаций, дискуссия, мозговой штурм, выполнение проектов и мини-проектов в наибольшей степени соответствуют понятию </w:t>
      </w:r>
      <w:r w:rsidRPr="008628C1">
        <w:rPr>
          <w:rFonts w:ascii="Arial" w:hAnsi="Arial" w:cs="Arial"/>
          <w:color w:val="000000"/>
        </w:rPr>
        <w:lastRenderedPageBreak/>
        <w:t>«интерактивности», так как состоят из обмена сообщениями, в результате которых продуцируется новая учебная информация. Эта информация может быть как объективно новой, то есть созданной впервые, так и субъективно новой, то есть неизвестной ранее учащимся, но известной учителю.</w:t>
      </w:r>
    </w:p>
    <w:p w:rsidR="005E155B" w:rsidRDefault="005E155B" w:rsidP="000D7C8D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8628C1">
        <w:rPr>
          <w:rFonts w:ascii="Arial" w:hAnsi="Arial" w:cs="Arial"/>
          <w:b/>
          <w:bCs/>
          <w:iCs/>
          <w:color w:val="000000"/>
        </w:rPr>
        <w:t>Фронтальные методы</w:t>
      </w:r>
      <w:r w:rsidRPr="008628C1">
        <w:rPr>
          <w:rFonts w:ascii="Arial" w:hAnsi="Arial" w:cs="Arial"/>
          <w:color w:val="000000"/>
        </w:rPr>
        <w:t> </w:t>
      </w:r>
      <w:r w:rsidRPr="008628C1">
        <w:rPr>
          <w:rFonts w:ascii="Arial" w:hAnsi="Arial" w:cs="Arial"/>
          <w:b/>
          <w:bCs/>
          <w:iCs/>
          <w:color w:val="000000"/>
        </w:rPr>
        <w:t>обучения</w:t>
      </w:r>
      <w:r w:rsidRPr="003033B4">
        <w:rPr>
          <w:rFonts w:ascii="Arial" w:hAnsi="Arial" w:cs="Arial"/>
          <w:color w:val="000000"/>
        </w:rPr>
        <w:t>, то есть такие, которые направлены на работу со всем классом, требуют синхронизации действий ученика и учителя для достижения конкретной учебной цели.</w:t>
      </w:r>
    </w:p>
    <w:p w:rsidR="00D25FFF" w:rsidRDefault="00D25FFF" w:rsidP="00D25FFF">
      <w:pPr>
        <w:pStyle w:val="Normln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b/>
          <w:bCs/>
          <w:iCs/>
          <w:color w:val="000000"/>
        </w:rPr>
      </w:pPr>
    </w:p>
    <w:p w:rsidR="00D25FFF" w:rsidRPr="003033B4" w:rsidRDefault="00D25FFF" w:rsidP="00D25FFF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Таким образом, выбирая тот или иной метод (способ), ту или иную модель учебного процесса вообще, учитель не может не учитывать наличия объективных и субъективных факторов, серьезно влияющих на эффективность обучения иностранному языку в школе.</w:t>
      </w:r>
    </w:p>
    <w:p w:rsidR="00406C5D" w:rsidRDefault="00406C5D" w:rsidP="000D7C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628C1" w:rsidRPr="00512961" w:rsidRDefault="008628C1" w:rsidP="000D7C8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512961" w:rsidRDefault="00512961" w:rsidP="000D7C8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:rsidR="00512961" w:rsidRDefault="00512961" w:rsidP="000D7C8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:rsidR="00512961" w:rsidRDefault="00512961" w:rsidP="00D25FFF">
      <w:pPr>
        <w:pStyle w:val="Normlnweb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12961">
        <w:rPr>
          <w:rFonts w:ascii="Arial" w:hAnsi="Arial" w:cs="Arial"/>
          <w:b/>
          <w:bCs/>
          <w:color w:val="000000"/>
          <w:sz w:val="28"/>
          <w:szCs w:val="28"/>
        </w:rPr>
        <w:t>Формы организации познавательной деятельности на уроках иностранного языка</w:t>
      </w:r>
    </w:p>
    <w:p w:rsidR="00512961" w:rsidRPr="00512961" w:rsidRDefault="00512961" w:rsidP="000D7C8D">
      <w:pPr>
        <w:pStyle w:val="Normlnweb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512961" w:rsidRPr="000D7C8D" w:rsidRDefault="00512961" w:rsidP="000D7C8D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r w:rsidRPr="000D7C8D">
        <w:rPr>
          <w:rFonts w:ascii="Arial" w:hAnsi="Arial" w:cs="Arial"/>
          <w:color w:val="000000"/>
        </w:rPr>
        <w:t>При проектировании современного урока важным этапом является использование таких форм познавательной деятельности, которые бы способствовали взаимодействию педагога и обучающихся в достижении запланированных  целей и задач урока</w:t>
      </w:r>
      <w:r w:rsidRPr="000D7C8D">
        <w:rPr>
          <w:rFonts w:ascii="Arial" w:hAnsi="Arial" w:cs="Arial"/>
          <w:b/>
          <w:bCs/>
          <w:color w:val="000000"/>
        </w:rPr>
        <w:t>.</w:t>
      </w:r>
    </w:p>
    <w:p w:rsidR="00512961" w:rsidRPr="000D7C8D" w:rsidRDefault="00512961" w:rsidP="000D7C8D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512961" w:rsidRPr="000D7C8D" w:rsidRDefault="00512961" w:rsidP="000D7C8D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D7C8D">
        <w:rPr>
          <w:rFonts w:ascii="Arial" w:hAnsi="Arial" w:cs="Arial"/>
          <w:b/>
          <w:bCs/>
          <w:color w:val="000000"/>
        </w:rPr>
        <w:t>Форма —</w:t>
      </w:r>
      <w:r w:rsidRPr="000D7C8D">
        <w:rPr>
          <w:rFonts w:ascii="Arial" w:hAnsi="Arial" w:cs="Arial"/>
          <w:color w:val="000000"/>
        </w:rPr>
        <w:t> это специальная конструкция процесса обучения. Характер этой конструкции обусловлен содержанием процесса обучения, методами, приемами, средствами, видами деятельности учащихся.</w:t>
      </w:r>
    </w:p>
    <w:p w:rsidR="003A69CC" w:rsidRDefault="00512961" w:rsidP="000D7C8D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D7C8D">
        <w:rPr>
          <w:rFonts w:ascii="Arial" w:hAnsi="Arial" w:cs="Arial"/>
          <w:color w:val="000000"/>
        </w:rPr>
        <w:t>Эта конструкция обучения представляет собой внутреннюю организацию содержания, которым в реальной педагогической действительности выступает процесс взаимодействия, общения учителя с учениками при работе над определенным учебным материалом</w:t>
      </w:r>
      <w:r w:rsidRPr="000D7C8D">
        <w:rPr>
          <w:rFonts w:ascii="Arial" w:hAnsi="Arial" w:cs="Arial"/>
          <w:color w:val="000000"/>
          <w:vertAlign w:val="superscript"/>
        </w:rPr>
        <w:t>. </w:t>
      </w:r>
      <w:r w:rsidRPr="000D7C8D">
        <w:rPr>
          <w:rFonts w:ascii="Arial" w:hAnsi="Arial" w:cs="Arial"/>
          <w:color w:val="000000"/>
        </w:rPr>
        <w:t>Это содержание является основой развития самого процесса обучения, способом его существования, обладает собственным движением и заключает в себе возможности беспредельного развития, что и обусловливает его ведущую роль в развитии обучения.</w:t>
      </w:r>
    </w:p>
    <w:p w:rsidR="00512961" w:rsidRPr="000D7C8D" w:rsidRDefault="00512961" w:rsidP="000D7C8D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D7C8D">
        <w:rPr>
          <w:rFonts w:ascii="Arial" w:hAnsi="Arial" w:cs="Arial"/>
          <w:color w:val="000000"/>
        </w:rPr>
        <w:lastRenderedPageBreak/>
        <w:t>В теории и практике известны четыре основные формы организации деятельности обучающихся на уроке:</w:t>
      </w:r>
    </w:p>
    <w:p w:rsidR="00512961" w:rsidRPr="000D7C8D" w:rsidRDefault="00512961" w:rsidP="000D7C8D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D7C8D">
        <w:rPr>
          <w:rFonts w:ascii="Arial" w:hAnsi="Arial" w:cs="Arial"/>
          <w:color w:val="000000"/>
        </w:rPr>
        <w:t>Фронтальная</w:t>
      </w:r>
    </w:p>
    <w:p w:rsidR="00512961" w:rsidRPr="000D7C8D" w:rsidRDefault="00150275" w:rsidP="000D7C8D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</w:t>
      </w:r>
      <w:r w:rsidR="00512961" w:rsidRPr="000D7C8D">
        <w:rPr>
          <w:rFonts w:ascii="Arial" w:hAnsi="Arial" w:cs="Arial"/>
          <w:color w:val="000000"/>
        </w:rPr>
        <w:t>ндивидуальная</w:t>
      </w:r>
    </w:p>
    <w:p w:rsidR="00512961" w:rsidRPr="000D7C8D" w:rsidRDefault="00512961" w:rsidP="000D7C8D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D7C8D">
        <w:rPr>
          <w:rFonts w:ascii="Arial" w:hAnsi="Arial" w:cs="Arial"/>
          <w:color w:val="000000"/>
        </w:rPr>
        <w:t>Коллективная</w:t>
      </w:r>
    </w:p>
    <w:p w:rsidR="00512961" w:rsidRPr="000D7C8D" w:rsidRDefault="00512961" w:rsidP="000D7C8D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D7C8D">
        <w:rPr>
          <w:rFonts w:ascii="Arial" w:hAnsi="Arial" w:cs="Arial"/>
          <w:color w:val="000000"/>
        </w:rPr>
        <w:t>Групповая</w:t>
      </w:r>
    </w:p>
    <w:p w:rsidR="00512961" w:rsidRPr="000D7C8D" w:rsidRDefault="00512961" w:rsidP="000D7C8D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D7C8D">
        <w:rPr>
          <w:rFonts w:ascii="Arial" w:hAnsi="Arial" w:cs="Arial"/>
          <w:color w:val="000000"/>
        </w:rPr>
        <w:t>как различные способы обучения, обладающие своими специфическими особенностями. В рамках урока использование различных форм организации деятельности обучающихся способствует достижению поставленных учителем целей и задач, влияет на взаимоотношения не только обучающихся и педагога, но и на взаимоотношения между самими обучающимися. Применение системы разных средств вовлечения учащихся в активную деятельность способствует результативности обучения.</w:t>
      </w:r>
    </w:p>
    <w:p w:rsidR="00512961" w:rsidRPr="000D7C8D" w:rsidRDefault="00150275" w:rsidP="000D7C8D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ru-RU"/>
        </w:rPr>
        <w:t>Сл</w:t>
      </w:r>
      <w:r w:rsidR="00512961" w:rsidRPr="000D7C8D"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  <w:lang w:val="ru-RU"/>
        </w:rPr>
        <w:t>довательно, не</w:t>
      </w:r>
      <w:r w:rsidR="00512961" w:rsidRPr="000D7C8D">
        <w:rPr>
          <w:rFonts w:ascii="Arial" w:hAnsi="Arial" w:cs="Arial"/>
          <w:color w:val="000000"/>
        </w:rPr>
        <w:t xml:space="preserve"> каждый учитель готов к выбору и переходу на новый уровень деятельности. Учителю необходимо из транслятора знаний в готовом виде стать организатором, режиссером, соучастником, и в целом профессиональным управленцем процесса обучения, помочь ученику стать управленцем собственной деятельности и научить его планировать свою работу на уроке, организовывать ее, реализовывать, осуществлять самоконтроль  и самооценку.</w:t>
      </w:r>
    </w:p>
    <w:p w:rsidR="00531A9E" w:rsidRPr="000D7C8D" w:rsidRDefault="00531A9E" w:rsidP="000D7C8D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512961" w:rsidRPr="000D7C8D" w:rsidRDefault="00512961" w:rsidP="000D7C8D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D7C8D">
        <w:rPr>
          <w:rFonts w:ascii="Arial" w:hAnsi="Arial" w:cs="Arial"/>
          <w:b/>
          <w:bCs/>
          <w:iCs/>
          <w:color w:val="000000"/>
        </w:rPr>
        <w:t>Фронтальная форм</w:t>
      </w:r>
      <w:r w:rsidR="00531A9E" w:rsidRPr="000D7C8D">
        <w:rPr>
          <w:rFonts w:ascii="Arial" w:hAnsi="Arial" w:cs="Arial"/>
          <w:b/>
          <w:bCs/>
          <w:iCs/>
          <w:color w:val="000000"/>
        </w:rPr>
        <w:t>a</w:t>
      </w:r>
    </w:p>
    <w:p w:rsidR="00531A9E" w:rsidRPr="000D7C8D" w:rsidRDefault="00512961" w:rsidP="000D7C8D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D7C8D">
        <w:rPr>
          <w:rFonts w:ascii="Arial" w:hAnsi="Arial" w:cs="Arial"/>
          <w:color w:val="000000"/>
        </w:rPr>
        <w:t>Фронтальная работа предполагает деятельность учащихся класса под руководством учителя. Она представляет мало возможностей учащимся для сравнения своей и чужой деятельности, своих и чужих результатов. Фронтальная форма организации деятельности учащихся содержит как компоненты коллективной (рядом, но не вместе) так и индивидуальной (каждый индивидуально воспринимает объяснение учителя, индивидуально делает все то, что делает каждый ученик в классе, индивидуально п</w:t>
      </w:r>
      <w:r w:rsidR="00531A9E" w:rsidRPr="000D7C8D">
        <w:rPr>
          <w:rFonts w:ascii="Arial" w:hAnsi="Arial" w:cs="Arial"/>
          <w:color w:val="000000"/>
        </w:rPr>
        <w:t xml:space="preserve">одходит к цели). </w:t>
      </w:r>
    </w:p>
    <w:p w:rsidR="00531A9E" w:rsidRPr="000D7C8D" w:rsidRDefault="00512961" w:rsidP="000D7C8D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D7C8D">
        <w:rPr>
          <w:rFonts w:ascii="Arial" w:hAnsi="Arial" w:cs="Arial"/>
          <w:color w:val="000000"/>
        </w:rPr>
        <w:t xml:space="preserve">При фронтальной работе учителем организуется познавательная деятельность всех учащихся класса одновременно для достижения поставленных целей и задач урока. При данной форме организации урока учитель объясняет, рассказывает, читает, задает вопросы, учащиеся же слушают, отвечают, пишут. Выполняют все, что требует учитель. Деятельность учащихся в данном случае </w:t>
      </w:r>
      <w:r w:rsidRPr="000D7C8D">
        <w:rPr>
          <w:rFonts w:ascii="Arial" w:hAnsi="Arial" w:cs="Arial"/>
          <w:color w:val="000000"/>
        </w:rPr>
        <w:lastRenderedPageBreak/>
        <w:t>анонимна: что ученик думает, как он думает никому не известно. Ученик отвечает только с разрешения учителя. Ученики приспосабливаются к учителю, внимание их ослабевает, работа вызывает скуку, пропадает интерес к обучению у большинства учеников. Использование данной формы организации познавательной деятельности учеников на уроке исключает возможность их взаимодействия, сотрудничества, взаимопомощи, не способствует созданию положительных эмоц</w:t>
      </w:r>
      <w:r w:rsidR="00531A9E" w:rsidRPr="000D7C8D">
        <w:rPr>
          <w:rFonts w:ascii="Arial" w:hAnsi="Arial" w:cs="Arial"/>
          <w:color w:val="000000"/>
        </w:rPr>
        <w:t>ий в обучении.</w:t>
      </w:r>
    </w:p>
    <w:p w:rsidR="00531A9E" w:rsidRPr="000D7C8D" w:rsidRDefault="00531A9E" w:rsidP="000D7C8D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D7C8D">
        <w:rPr>
          <w:rFonts w:ascii="Arial" w:hAnsi="Arial" w:cs="Arial"/>
          <w:color w:val="000000"/>
          <w:lang w:val="ru-RU"/>
        </w:rPr>
        <w:t>У</w:t>
      </w:r>
      <w:r w:rsidRPr="000D7C8D">
        <w:rPr>
          <w:rFonts w:ascii="Arial" w:hAnsi="Arial" w:cs="Arial"/>
          <w:color w:val="000000"/>
        </w:rPr>
        <w:t xml:space="preserve">читель, </w:t>
      </w:r>
      <w:r w:rsidR="00512961" w:rsidRPr="000D7C8D">
        <w:rPr>
          <w:rFonts w:ascii="Arial" w:hAnsi="Arial" w:cs="Arial"/>
          <w:color w:val="000000"/>
        </w:rPr>
        <w:t xml:space="preserve">применяя фронтальную форму организации работы учащихся на уроке, получает возможность свободно влиять на весь коллектив класса, излагать учебный материал всему классу, достигать определенной ритмичности в деятельности школьников на основе учета их индивидуальных особенностей. Все это несомненные достоинства фронтальной формы организации учебной работы </w:t>
      </w:r>
      <w:r w:rsidRPr="000D7C8D">
        <w:rPr>
          <w:rFonts w:ascii="Arial" w:hAnsi="Arial" w:cs="Arial"/>
          <w:color w:val="000000"/>
        </w:rPr>
        <w:t>учащихся на уроке.</w:t>
      </w:r>
    </w:p>
    <w:p w:rsidR="00512961" w:rsidRPr="000D7C8D" w:rsidRDefault="00531A9E" w:rsidP="000D7C8D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D7C8D">
        <w:rPr>
          <w:rFonts w:ascii="Arial" w:hAnsi="Arial" w:cs="Arial"/>
          <w:color w:val="000000"/>
        </w:rPr>
        <w:t xml:space="preserve">В </w:t>
      </w:r>
      <w:r w:rsidR="00512961" w:rsidRPr="000D7C8D">
        <w:rPr>
          <w:rFonts w:ascii="Arial" w:hAnsi="Arial" w:cs="Arial"/>
          <w:color w:val="000000"/>
        </w:rPr>
        <w:t>условиях массового обучения эта форма организации учебной работы учащихся является незаменимой и наиболее распространенной в работе современной школы.</w:t>
      </w:r>
    </w:p>
    <w:p w:rsidR="00512961" w:rsidRPr="000D7C8D" w:rsidRDefault="00512961" w:rsidP="000D7C8D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D7C8D">
        <w:rPr>
          <w:rFonts w:ascii="Arial" w:hAnsi="Arial" w:cs="Arial"/>
          <w:color w:val="000000"/>
        </w:rPr>
        <w:t>Примеры фронтальной работы на уроках иностранного языка:</w:t>
      </w:r>
    </w:p>
    <w:p w:rsidR="00512961" w:rsidRPr="000D7C8D" w:rsidRDefault="00512961" w:rsidP="000D7C8D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D7C8D">
        <w:rPr>
          <w:rFonts w:ascii="Arial" w:hAnsi="Arial" w:cs="Arial"/>
          <w:b/>
          <w:i/>
          <w:color w:val="000000"/>
        </w:rPr>
        <w:t>Беседа, обсуждение, рассказ, диктант</w:t>
      </w:r>
      <w:r w:rsidRPr="000D7C8D">
        <w:rPr>
          <w:rFonts w:ascii="Arial" w:hAnsi="Arial" w:cs="Arial"/>
          <w:color w:val="000000"/>
        </w:rPr>
        <w:t>.</w:t>
      </w:r>
    </w:p>
    <w:p w:rsidR="00531A9E" w:rsidRPr="000D7C8D" w:rsidRDefault="00531A9E" w:rsidP="000D7C8D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512961" w:rsidRPr="000D7C8D" w:rsidRDefault="00512961" w:rsidP="000D7C8D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D7C8D">
        <w:rPr>
          <w:rFonts w:ascii="Arial" w:hAnsi="Arial" w:cs="Arial"/>
          <w:b/>
          <w:bCs/>
          <w:iCs/>
          <w:color w:val="000000"/>
        </w:rPr>
        <w:t>Коллективная форма</w:t>
      </w:r>
      <w:r w:rsidR="00531A9E" w:rsidRPr="000D7C8D">
        <w:rPr>
          <w:rFonts w:ascii="Arial" w:hAnsi="Arial" w:cs="Arial"/>
          <w:color w:val="000000"/>
        </w:rPr>
        <w:t> </w:t>
      </w:r>
    </w:p>
    <w:p w:rsidR="00512961" w:rsidRPr="000D7C8D" w:rsidRDefault="00512961" w:rsidP="000D7C8D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D7C8D">
        <w:rPr>
          <w:rFonts w:ascii="Arial" w:hAnsi="Arial" w:cs="Arial"/>
          <w:color w:val="000000"/>
        </w:rPr>
        <w:t>Коллективная деятельность – одновременная, но распределенная между членами коллектива работа, направленная на достижение общего результата.</w:t>
      </w:r>
    </w:p>
    <w:p w:rsidR="00512961" w:rsidRPr="000D7C8D" w:rsidRDefault="00512961" w:rsidP="000D7C8D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D7C8D">
        <w:rPr>
          <w:rFonts w:ascii="Arial" w:hAnsi="Arial" w:cs="Arial"/>
          <w:b/>
          <w:bCs/>
          <w:i/>
          <w:iCs/>
          <w:color w:val="000000"/>
        </w:rPr>
        <w:t>Групповую работу</w:t>
      </w:r>
      <w:r w:rsidRPr="000D7C8D">
        <w:rPr>
          <w:rFonts w:ascii="Arial" w:hAnsi="Arial" w:cs="Arial"/>
          <w:color w:val="000000"/>
        </w:rPr>
        <w:t> можно рассматривать как разновидность коллективной. Работа в группе и коллективе способствует регулированию поведения учеников, их сближению, улучшению личностных отношений. При организации подобного взаимодействия учитель выступает как профессиональный управленец, а ученик – как партнер учителя, помощник, консультант, как учащийся, т.е. учащий себя сам под умелым руководством учителя.</w:t>
      </w:r>
    </w:p>
    <w:p w:rsidR="00531A9E" w:rsidRPr="000D7C8D" w:rsidRDefault="00512961" w:rsidP="000D7C8D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D7C8D">
        <w:rPr>
          <w:rFonts w:ascii="Arial" w:hAnsi="Arial" w:cs="Arial"/>
          <w:color w:val="000000"/>
        </w:rPr>
        <w:t>Коллективная форма организации познавательной деятельности учащихся на уроке предполагает одновременное выполнение задания коллективом сообща при распределении между собой участков работы на основе взаимопомощи, при осуществлении взаимоконтроля в коллективе, направ</w:t>
      </w:r>
      <w:r w:rsidR="00531A9E" w:rsidRPr="000D7C8D">
        <w:rPr>
          <w:rFonts w:ascii="Arial" w:hAnsi="Arial" w:cs="Arial"/>
          <w:color w:val="000000"/>
        </w:rPr>
        <w:t>ленное на достижение общей цели.</w:t>
      </w:r>
    </w:p>
    <w:p w:rsidR="00512961" w:rsidRPr="000D7C8D" w:rsidRDefault="00512961" w:rsidP="000D7C8D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D7C8D">
        <w:rPr>
          <w:rFonts w:ascii="Arial" w:hAnsi="Arial" w:cs="Arial"/>
          <w:color w:val="000000"/>
        </w:rPr>
        <w:lastRenderedPageBreak/>
        <w:t>Групповая работа привлекает учащихся своей деловой направленностью, о</w:t>
      </w:r>
      <w:r w:rsidR="00531A9E" w:rsidRPr="000D7C8D">
        <w:rPr>
          <w:rFonts w:ascii="Arial" w:hAnsi="Arial" w:cs="Arial"/>
          <w:color w:val="000000"/>
        </w:rPr>
        <w:t>бщением. О</w:t>
      </w:r>
      <w:r w:rsidR="00531A9E" w:rsidRPr="000D7C8D">
        <w:rPr>
          <w:rFonts w:ascii="Arial" w:hAnsi="Arial" w:cs="Arial"/>
          <w:color w:val="000000"/>
          <w:lang w:val="ru-RU"/>
        </w:rPr>
        <w:t xml:space="preserve">на может </w:t>
      </w:r>
      <w:r w:rsidRPr="000D7C8D">
        <w:rPr>
          <w:rFonts w:ascii="Arial" w:hAnsi="Arial" w:cs="Arial"/>
          <w:color w:val="000000"/>
        </w:rPr>
        <w:t>быть организована на определенной части урока, может продолжаться весь урока или охватывать несколько уроков. Для учителя это требует большой подготовки, соответствующих условий в кабинете, а его роль на уроке менее заметна, так как дети выполняют задания в группе, учитель в данном случае выступает как куратор, советчик, контролер.</w:t>
      </w:r>
    </w:p>
    <w:p w:rsidR="000D7C8D" w:rsidRPr="000D7C8D" w:rsidRDefault="00531A9E" w:rsidP="000D7C8D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D7C8D">
        <w:rPr>
          <w:rFonts w:ascii="Arial" w:hAnsi="Arial" w:cs="Arial"/>
          <w:color w:val="000000"/>
        </w:rPr>
        <w:t>Г</w:t>
      </w:r>
      <w:r w:rsidR="00512961" w:rsidRPr="000D7C8D">
        <w:rPr>
          <w:rFonts w:ascii="Arial" w:hAnsi="Arial" w:cs="Arial"/>
          <w:color w:val="000000"/>
        </w:rPr>
        <w:t xml:space="preserve">рупповая форма несет в себе и ряд недостатков. Среди них наиболее существенных являются: трудности комплектования групп и организации работы в них; учащиеся в группах не всегда в состоянии самостоятельно разобраться в сложном учебном материале и избрать самый экономный путь его изучения. В результате, слабые ученики с трудом усваивают материал, а сильные нуждаются в более трудных, оригинальных заданиях, задачах. Только в сочетании с другими формами обучения учащихся на уроке - фронтальной и индивидуальной - групповая форма организации работы учащихся приносит положительные результаты. </w:t>
      </w:r>
    </w:p>
    <w:p w:rsidR="000D7C8D" w:rsidRPr="000D7C8D" w:rsidRDefault="000D7C8D" w:rsidP="000D7C8D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512961" w:rsidRPr="000D7C8D" w:rsidRDefault="00512961" w:rsidP="000D7C8D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D7C8D">
        <w:rPr>
          <w:rFonts w:ascii="Arial" w:hAnsi="Arial" w:cs="Arial"/>
          <w:b/>
          <w:bCs/>
          <w:iCs/>
          <w:color w:val="000000"/>
        </w:rPr>
        <w:t>Индивидуальная форма</w:t>
      </w:r>
      <w:r w:rsidR="000D7C8D" w:rsidRPr="000D7C8D">
        <w:rPr>
          <w:rFonts w:ascii="Arial" w:hAnsi="Arial" w:cs="Arial"/>
          <w:color w:val="000000"/>
        </w:rPr>
        <w:t> </w:t>
      </w:r>
    </w:p>
    <w:p w:rsidR="00512961" w:rsidRPr="000D7C8D" w:rsidRDefault="00512961" w:rsidP="000D7C8D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D7C8D">
        <w:rPr>
          <w:rFonts w:ascii="Arial" w:hAnsi="Arial" w:cs="Arial"/>
          <w:color w:val="000000"/>
        </w:rPr>
        <w:t>Индивидуальная форма организации познавательной деятельности на уроке предполагает выполнение учащимися индивидуальных заданий на уровне их учебных возможностей и способностей, своим темпом. В ходе такой работы исключается сотрудничество с другими учениками класса, сравнение себя с другими, но предполагает, болеет активное взаимодействие с учителем. Для учителя использование индивидуальной формы работы, как и групповой, требует больших усилий и расходов времени, усложняет подготовку учителя к уроку. Индивидуальную работу целесообразно проводить на всех этапах урока, при решении различных дидактических задач; для усвоения новых знаний и их закреплении, для формирования и закрепления умений и навыков, для обобщения и повторения пройденного, для контроля, для овладения исследовательским опытом и т.д. Конечно, проще всего использовать эту форму организации учебной работы школьников при закреплении, повторении, организации различных упражнений. Однако она не менее эффективна и при самостоятельном изучении нового материала, особенно при его предварительной домашней проработке.</w:t>
      </w:r>
    </w:p>
    <w:p w:rsidR="00512961" w:rsidRDefault="00512961" w:rsidP="000D7C8D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D7C8D">
        <w:rPr>
          <w:rFonts w:ascii="Arial" w:hAnsi="Arial" w:cs="Arial"/>
          <w:color w:val="000000"/>
        </w:rPr>
        <w:lastRenderedPageBreak/>
        <w:t xml:space="preserve">Примеры индивидуальной формы организации познавательной деятельности: </w:t>
      </w:r>
      <w:r w:rsidRPr="000D7C8D">
        <w:rPr>
          <w:rFonts w:ascii="Arial" w:hAnsi="Arial" w:cs="Arial"/>
          <w:b/>
          <w:i/>
          <w:color w:val="000000"/>
        </w:rPr>
        <w:t>работа по карточке, работа у доски, заполнение таблицы, написание доклада, работа с учебником</w:t>
      </w:r>
      <w:r w:rsidRPr="000D7C8D">
        <w:rPr>
          <w:rFonts w:ascii="Arial" w:hAnsi="Arial" w:cs="Arial"/>
          <w:color w:val="000000"/>
        </w:rPr>
        <w:t>.</w:t>
      </w:r>
    </w:p>
    <w:p w:rsidR="00D25FFF" w:rsidRPr="000D7C8D" w:rsidRDefault="00D25FFF" w:rsidP="000D7C8D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512961" w:rsidRDefault="00512961" w:rsidP="000D7C8D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D7C8D">
        <w:rPr>
          <w:rFonts w:ascii="Arial" w:hAnsi="Arial" w:cs="Arial"/>
          <w:color w:val="000000"/>
        </w:rPr>
        <w:t>На уроках иностранного языка не рекомендуется использовать формы организации познавательной деятельности по отдельности. Они определяются в зависимости от целей и задач занятия, а также в зависимости от возраста обучающихся. Все формы должны быть подобраны учителем в зависимости от интересов учащихся, уровня их подготовленности, а так же от способностей учащихся. Только сочетание всех этих форм приносит положительные ожидаемые результаты. Фронтальная работа с классом более удобна для учителя, но менее интересна для учащихся. Успех работы в группах зависит от умения учителя комплектовать группы, организовывать работу в них, распределять свое внимание так, чтобы каждая группа и каждый ее участник чувствовали заинтересованность педагога в их успехе, в нормальных и плодотворных межличностных взаимоотношениях. Индивидуальную работу лучше использовать  при закреплении, повторении, организации различных упражнений</w:t>
      </w:r>
      <w:r w:rsidR="003A69CC">
        <w:rPr>
          <w:rFonts w:ascii="Arial" w:hAnsi="Arial" w:cs="Arial"/>
          <w:color w:val="000000"/>
        </w:rPr>
        <w:t>.</w:t>
      </w:r>
    </w:p>
    <w:p w:rsidR="003A69CC" w:rsidRDefault="003A69CC" w:rsidP="000D7C8D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3A69CC" w:rsidRDefault="003A69CC" w:rsidP="000D7C8D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3A69CC" w:rsidRDefault="003A69CC" w:rsidP="000D7C8D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3A69CC" w:rsidRDefault="003A69CC" w:rsidP="000D7C8D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3A69CC" w:rsidRDefault="003A69CC" w:rsidP="000D7C8D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3A69CC" w:rsidRDefault="003A69CC" w:rsidP="000D7C8D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3A69CC" w:rsidRDefault="003A69CC" w:rsidP="000D7C8D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Источники:</w:t>
      </w:r>
    </w:p>
    <w:p w:rsidR="003A69CC" w:rsidRDefault="00752DF6" w:rsidP="000D7C8D">
      <w:pPr>
        <w:pStyle w:val="Normlnweb"/>
        <w:shd w:val="clear" w:color="auto" w:fill="FFFFFF"/>
        <w:spacing w:before="0" w:beforeAutospacing="0" w:after="0" w:afterAutospacing="0" w:line="360" w:lineRule="auto"/>
        <w:jc w:val="both"/>
      </w:pPr>
      <w:hyperlink r:id="rId5" w:history="1">
        <w:r w:rsidR="003A69CC">
          <w:rPr>
            <w:rStyle w:val="Hypertextovodkaz"/>
          </w:rPr>
          <w:t>https://uchebnikfree.com/prepodavaniya-metodiki/metodika-obucheniya-inostrannyim-yazyikam.html</w:t>
        </w:r>
      </w:hyperlink>
    </w:p>
    <w:p w:rsidR="003A69CC" w:rsidRDefault="003A69CC" w:rsidP="000D7C8D">
      <w:pPr>
        <w:pStyle w:val="Normlnweb"/>
        <w:shd w:val="clear" w:color="auto" w:fill="FFFFFF"/>
        <w:spacing w:before="0" w:beforeAutospacing="0" w:after="0" w:afterAutospacing="0" w:line="360" w:lineRule="auto"/>
        <w:jc w:val="both"/>
      </w:pPr>
    </w:p>
    <w:p w:rsidR="003A69CC" w:rsidRPr="003A69CC" w:rsidRDefault="003A69CC" w:rsidP="000D7C8D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lang w:val="ru-RU"/>
        </w:rPr>
      </w:pPr>
    </w:p>
    <w:p w:rsidR="00512961" w:rsidRPr="008628C1" w:rsidRDefault="00512961" w:rsidP="000D7C8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8628C1" w:rsidRPr="000D7C8D" w:rsidRDefault="008628C1" w:rsidP="000D7C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8628C1" w:rsidRPr="000D7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554FE"/>
    <w:multiLevelType w:val="multilevel"/>
    <w:tmpl w:val="C6E4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A7738F"/>
    <w:multiLevelType w:val="hybridMultilevel"/>
    <w:tmpl w:val="49B87338"/>
    <w:lvl w:ilvl="0" w:tplc="157235B2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97710"/>
    <w:multiLevelType w:val="hybridMultilevel"/>
    <w:tmpl w:val="F4AE3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55FD0"/>
    <w:multiLevelType w:val="hybridMultilevel"/>
    <w:tmpl w:val="E0CC9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76509"/>
    <w:multiLevelType w:val="hybridMultilevel"/>
    <w:tmpl w:val="2474EFF8"/>
    <w:lvl w:ilvl="0" w:tplc="BFD24E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72D6B"/>
    <w:multiLevelType w:val="hybridMultilevel"/>
    <w:tmpl w:val="48D6B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64A74"/>
    <w:multiLevelType w:val="hybridMultilevel"/>
    <w:tmpl w:val="9878C7A8"/>
    <w:lvl w:ilvl="0" w:tplc="66D6ABC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7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B1FE5"/>
    <w:multiLevelType w:val="multilevel"/>
    <w:tmpl w:val="BA7E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84657E"/>
    <w:multiLevelType w:val="hybridMultilevel"/>
    <w:tmpl w:val="2B42E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C0634"/>
    <w:multiLevelType w:val="multilevel"/>
    <w:tmpl w:val="47D6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5B"/>
    <w:rsid w:val="00043CCC"/>
    <w:rsid w:val="000D7C8D"/>
    <w:rsid w:val="00150275"/>
    <w:rsid w:val="001C68CB"/>
    <w:rsid w:val="003033B4"/>
    <w:rsid w:val="003A69CC"/>
    <w:rsid w:val="003C2A66"/>
    <w:rsid w:val="00406C5D"/>
    <w:rsid w:val="00512961"/>
    <w:rsid w:val="00531A9E"/>
    <w:rsid w:val="005E155B"/>
    <w:rsid w:val="00752DF6"/>
    <w:rsid w:val="008628C1"/>
    <w:rsid w:val="00D2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D3C03-9E16-4D5F-AC73-52F6184E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E1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E15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9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chebnikfree.com/prepodavaniya-metodiki/metodika-obucheniya-inostrannyim-yazyika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2019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Bobrzykova</cp:lastModifiedBy>
  <cp:revision>2</cp:revision>
  <dcterms:created xsi:type="dcterms:W3CDTF">2020-02-13T10:38:00Z</dcterms:created>
  <dcterms:modified xsi:type="dcterms:W3CDTF">2020-02-13T10:38:00Z</dcterms:modified>
</cp:coreProperties>
</file>