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74" w:rsidRPr="007E2EBC" w:rsidRDefault="00FB4174" w:rsidP="007E2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EBC">
        <w:rPr>
          <w:rFonts w:ascii="Times New Roman" w:hAnsi="Times New Roman" w:cs="Times New Roman"/>
          <w:b/>
          <w:sz w:val="28"/>
          <w:szCs w:val="28"/>
        </w:rPr>
        <w:t>Правописание приставок</w:t>
      </w:r>
    </w:p>
    <w:p w:rsidR="00FB4174" w:rsidRPr="00FB4174" w:rsidRDefault="00FB4174" w:rsidP="007E2E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174" w:rsidRPr="00FB4174" w:rsidRDefault="00FB4174" w:rsidP="007E2E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174">
        <w:rPr>
          <w:rFonts w:ascii="Times New Roman" w:hAnsi="Times New Roman" w:cs="Times New Roman"/>
          <w:b/>
          <w:sz w:val="24"/>
          <w:szCs w:val="24"/>
        </w:rPr>
        <w:t>Приставки на з-</w:t>
      </w:r>
    </w:p>
    <w:p w:rsidR="00FB4174" w:rsidRDefault="00FB4174" w:rsidP="007E2EB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4174">
        <w:rPr>
          <w:rFonts w:ascii="Times New Roman" w:hAnsi="Times New Roman" w:cs="Times New Roman"/>
          <w:sz w:val="24"/>
          <w:szCs w:val="24"/>
        </w:rPr>
        <w:t xml:space="preserve">Приставки </w:t>
      </w:r>
      <w:r w:rsidRPr="00FB4174">
        <w:rPr>
          <w:rFonts w:ascii="Times New Roman" w:hAnsi="Times New Roman" w:cs="Times New Roman"/>
          <w:b/>
          <w:sz w:val="24"/>
          <w:szCs w:val="24"/>
        </w:rPr>
        <w:t>без-, воз- (вз-), из-, низ-, раз-, чрез- (через-)</w:t>
      </w:r>
      <w:r w:rsidRPr="00FB4174">
        <w:rPr>
          <w:rFonts w:ascii="Times New Roman" w:hAnsi="Times New Roman" w:cs="Times New Roman"/>
          <w:sz w:val="24"/>
          <w:szCs w:val="24"/>
        </w:rPr>
        <w:t xml:space="preserve"> пишутся с буквой </w:t>
      </w:r>
      <w:r w:rsidRPr="00FB4174">
        <w:rPr>
          <w:rFonts w:ascii="Times New Roman" w:hAnsi="Times New Roman" w:cs="Times New Roman"/>
          <w:b/>
          <w:sz w:val="24"/>
          <w:szCs w:val="24"/>
        </w:rPr>
        <w:t>з</w:t>
      </w:r>
      <w:r w:rsidRPr="00FB4174">
        <w:rPr>
          <w:rFonts w:ascii="Times New Roman" w:hAnsi="Times New Roman" w:cs="Times New Roman"/>
          <w:sz w:val="24"/>
          <w:szCs w:val="24"/>
        </w:rPr>
        <w:t xml:space="preserve"> перед гласными и звонкими согласными (б, в, г, д, ж, з, л, м, н, р) и с буквой </w:t>
      </w:r>
      <w:r w:rsidRPr="00FB4174">
        <w:rPr>
          <w:rFonts w:ascii="Times New Roman" w:hAnsi="Times New Roman" w:cs="Times New Roman"/>
          <w:b/>
          <w:sz w:val="24"/>
          <w:szCs w:val="24"/>
        </w:rPr>
        <w:t>с</w:t>
      </w:r>
      <w:r w:rsidRPr="00FB4174">
        <w:rPr>
          <w:rFonts w:ascii="Times New Roman" w:hAnsi="Times New Roman" w:cs="Times New Roman"/>
          <w:sz w:val="24"/>
          <w:szCs w:val="24"/>
        </w:rPr>
        <w:t xml:space="preserve"> перед глухими согласными (к, п, с, т, ф, х, ц, ч, ш, щ). </w:t>
      </w:r>
    </w:p>
    <w:p w:rsidR="00FB4174" w:rsidRPr="00FB4174" w:rsidRDefault="00FB4174" w:rsidP="007E2EBC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174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FB4174">
        <w:rPr>
          <w:rFonts w:ascii="Times New Roman" w:hAnsi="Times New Roman" w:cs="Times New Roman"/>
          <w:i/>
          <w:sz w:val="24"/>
          <w:szCs w:val="24"/>
        </w:rPr>
        <w:t>безводный – бесклассовый, возбуждение – воспитание, взлететь – вспомнить, изранить – испугать, низложить – нисходить, разделаться – расходиться, чрезвычайный – чересчур</w:t>
      </w:r>
      <w:r w:rsidRPr="00FB4174">
        <w:rPr>
          <w:rFonts w:ascii="Times New Roman" w:hAnsi="Times New Roman" w:cs="Times New Roman"/>
          <w:sz w:val="24"/>
          <w:szCs w:val="24"/>
        </w:rPr>
        <w:t xml:space="preserve">. Ср. написания с двумя з или двумя с на стыке приставки и корня: </w:t>
      </w:r>
      <w:r w:rsidRPr="00FB4174">
        <w:rPr>
          <w:rFonts w:ascii="Times New Roman" w:hAnsi="Times New Roman" w:cs="Times New Roman"/>
          <w:i/>
          <w:sz w:val="24"/>
          <w:szCs w:val="24"/>
        </w:rPr>
        <w:t>беззаветный – бессовестный, воззвание – восстание, иззябнуть – иссохнуть, раззадорить – рассердить.</w:t>
      </w:r>
    </w:p>
    <w:p w:rsidR="00FB4174" w:rsidRDefault="00FB4174" w:rsidP="007E2EB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Примечани</w:t>
      </w:r>
      <w:r>
        <w:rPr>
          <w:rFonts w:ascii="Times New Roman" w:hAnsi="Times New Roman" w:cs="Times New Roman"/>
          <w:sz w:val="24"/>
          <w:szCs w:val="24"/>
          <w:lang w:val="ru-RU"/>
        </w:rPr>
        <w:t>я:</w:t>
      </w:r>
    </w:p>
    <w:p w:rsidR="00FB4174" w:rsidRDefault="00FB4174" w:rsidP="007E2E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B4174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FB4174">
        <w:rPr>
          <w:rFonts w:ascii="Times New Roman" w:hAnsi="Times New Roman" w:cs="Times New Roman"/>
          <w:sz w:val="24"/>
          <w:szCs w:val="24"/>
        </w:rPr>
        <w:t xml:space="preserve">ловах </w:t>
      </w:r>
      <w:r w:rsidRPr="00FB4174">
        <w:rPr>
          <w:rFonts w:ascii="Times New Roman" w:hAnsi="Times New Roman" w:cs="Times New Roman"/>
          <w:i/>
          <w:sz w:val="24"/>
          <w:szCs w:val="24"/>
        </w:rPr>
        <w:t>низкий, низший</w:t>
      </w:r>
      <w:r w:rsidRPr="00FB4174">
        <w:rPr>
          <w:rFonts w:ascii="Times New Roman" w:hAnsi="Times New Roman" w:cs="Times New Roman"/>
          <w:sz w:val="24"/>
          <w:szCs w:val="24"/>
        </w:rPr>
        <w:t xml:space="preserve"> согласная </w:t>
      </w:r>
      <w:r w:rsidRPr="00FB4174">
        <w:rPr>
          <w:rFonts w:ascii="Times New Roman" w:hAnsi="Times New Roman" w:cs="Times New Roman"/>
          <w:b/>
          <w:sz w:val="24"/>
          <w:szCs w:val="24"/>
        </w:rPr>
        <w:t>з</w:t>
      </w:r>
      <w:r w:rsidRPr="00FB4174">
        <w:rPr>
          <w:rFonts w:ascii="Times New Roman" w:hAnsi="Times New Roman" w:cs="Times New Roman"/>
          <w:sz w:val="24"/>
          <w:szCs w:val="24"/>
        </w:rPr>
        <w:t xml:space="preserve"> входит в состав корня, а не приставки, поэтому на письме не происходит замены з – с. Ср. сложное слово </w:t>
      </w:r>
      <w:r w:rsidRPr="00FB4174">
        <w:rPr>
          <w:rFonts w:ascii="Times New Roman" w:hAnsi="Times New Roman" w:cs="Times New Roman"/>
          <w:i/>
          <w:sz w:val="24"/>
          <w:szCs w:val="24"/>
        </w:rPr>
        <w:t>близсидящий</w:t>
      </w:r>
      <w:r w:rsidRPr="00FB4174">
        <w:rPr>
          <w:rFonts w:ascii="Times New Roman" w:hAnsi="Times New Roman" w:cs="Times New Roman"/>
          <w:sz w:val="24"/>
          <w:szCs w:val="24"/>
        </w:rPr>
        <w:t>.</w:t>
      </w:r>
    </w:p>
    <w:p w:rsidR="00FB4174" w:rsidRDefault="00FB4174" w:rsidP="007E2E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174">
        <w:rPr>
          <w:rFonts w:ascii="Times New Roman" w:hAnsi="Times New Roman" w:cs="Times New Roman"/>
          <w:sz w:val="24"/>
          <w:szCs w:val="24"/>
        </w:rPr>
        <w:t xml:space="preserve">Написания </w:t>
      </w:r>
      <w:r w:rsidRPr="00FB4174">
        <w:rPr>
          <w:rFonts w:ascii="Times New Roman" w:hAnsi="Times New Roman" w:cs="Times New Roman"/>
          <w:i/>
          <w:sz w:val="24"/>
          <w:szCs w:val="24"/>
        </w:rPr>
        <w:t>расчёт, расчётливость – рассчитать, рассчитывать</w:t>
      </w:r>
      <w:r w:rsidRPr="00FB4174">
        <w:rPr>
          <w:rFonts w:ascii="Times New Roman" w:hAnsi="Times New Roman" w:cs="Times New Roman"/>
          <w:sz w:val="24"/>
          <w:szCs w:val="24"/>
        </w:rPr>
        <w:t xml:space="preserve"> основаны на правиле: перед корнем </w:t>
      </w:r>
      <w:r w:rsidRPr="00FB4174">
        <w:rPr>
          <w:rFonts w:ascii="Times New Roman" w:hAnsi="Times New Roman" w:cs="Times New Roman"/>
          <w:b/>
          <w:sz w:val="24"/>
          <w:szCs w:val="24"/>
        </w:rPr>
        <w:t>чёт-</w:t>
      </w:r>
      <w:r w:rsidRPr="00FB4174">
        <w:rPr>
          <w:rFonts w:ascii="Times New Roman" w:hAnsi="Times New Roman" w:cs="Times New Roman"/>
          <w:sz w:val="24"/>
          <w:szCs w:val="24"/>
        </w:rPr>
        <w:t xml:space="preserve"> пишется одно </w:t>
      </w:r>
      <w:r w:rsidRPr="00FB4174">
        <w:rPr>
          <w:rFonts w:ascii="Times New Roman" w:hAnsi="Times New Roman" w:cs="Times New Roman"/>
          <w:b/>
          <w:sz w:val="24"/>
          <w:szCs w:val="24"/>
        </w:rPr>
        <w:t>с</w:t>
      </w:r>
      <w:r w:rsidRPr="00FB4174">
        <w:rPr>
          <w:rFonts w:ascii="Times New Roman" w:hAnsi="Times New Roman" w:cs="Times New Roman"/>
          <w:sz w:val="24"/>
          <w:szCs w:val="24"/>
        </w:rPr>
        <w:t xml:space="preserve"> (кроме слова </w:t>
      </w:r>
      <w:r w:rsidRPr="00FB4174">
        <w:rPr>
          <w:rFonts w:ascii="Times New Roman" w:hAnsi="Times New Roman" w:cs="Times New Roman"/>
          <w:i/>
          <w:sz w:val="24"/>
          <w:szCs w:val="24"/>
        </w:rPr>
        <w:t>бессчётный</w:t>
      </w:r>
      <w:r w:rsidRPr="00FB4174">
        <w:rPr>
          <w:rFonts w:ascii="Times New Roman" w:hAnsi="Times New Roman" w:cs="Times New Roman"/>
          <w:sz w:val="24"/>
          <w:szCs w:val="24"/>
        </w:rPr>
        <w:t xml:space="preserve">), перед корнем </w:t>
      </w:r>
      <w:r w:rsidRPr="00FB4174">
        <w:rPr>
          <w:rFonts w:ascii="Times New Roman" w:hAnsi="Times New Roman" w:cs="Times New Roman"/>
          <w:b/>
          <w:sz w:val="24"/>
          <w:szCs w:val="24"/>
        </w:rPr>
        <w:t>чит</w:t>
      </w:r>
      <w:r w:rsidRPr="00FB4174">
        <w:rPr>
          <w:rFonts w:ascii="Times New Roman" w:hAnsi="Times New Roman" w:cs="Times New Roman"/>
          <w:sz w:val="24"/>
          <w:szCs w:val="24"/>
        </w:rPr>
        <w:t xml:space="preserve">- – два </w:t>
      </w:r>
      <w:r w:rsidRPr="00FB4174">
        <w:rPr>
          <w:rFonts w:ascii="Times New Roman" w:hAnsi="Times New Roman" w:cs="Times New Roman"/>
          <w:b/>
          <w:sz w:val="24"/>
          <w:szCs w:val="24"/>
        </w:rPr>
        <w:t>с</w:t>
      </w:r>
      <w:r w:rsidRPr="00FB4174">
        <w:rPr>
          <w:rFonts w:ascii="Times New Roman" w:hAnsi="Times New Roman" w:cs="Times New Roman"/>
          <w:sz w:val="24"/>
          <w:szCs w:val="24"/>
        </w:rPr>
        <w:t>.</w:t>
      </w:r>
    </w:p>
    <w:p w:rsidR="00FB4174" w:rsidRDefault="00FB4174" w:rsidP="007E2E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174">
        <w:rPr>
          <w:rFonts w:ascii="Times New Roman" w:hAnsi="Times New Roman" w:cs="Times New Roman"/>
          <w:sz w:val="24"/>
          <w:szCs w:val="24"/>
        </w:rPr>
        <w:t xml:space="preserve">В словах </w:t>
      </w:r>
      <w:r w:rsidRPr="00FB4174">
        <w:rPr>
          <w:rFonts w:ascii="Times New Roman" w:hAnsi="Times New Roman" w:cs="Times New Roman"/>
          <w:i/>
          <w:sz w:val="24"/>
          <w:szCs w:val="24"/>
        </w:rPr>
        <w:t>разевать, разинуть, разор, разорить</w:t>
      </w:r>
      <w:r w:rsidRPr="00FB4174">
        <w:rPr>
          <w:rFonts w:ascii="Times New Roman" w:hAnsi="Times New Roman" w:cs="Times New Roman"/>
          <w:sz w:val="24"/>
          <w:szCs w:val="24"/>
        </w:rPr>
        <w:t xml:space="preserve"> и производных от них пишется одно </w:t>
      </w:r>
      <w:r w:rsidRPr="00FB4174">
        <w:rPr>
          <w:rFonts w:ascii="Times New Roman" w:hAnsi="Times New Roman" w:cs="Times New Roman"/>
          <w:b/>
          <w:sz w:val="24"/>
          <w:szCs w:val="24"/>
        </w:rPr>
        <w:t>з</w:t>
      </w:r>
      <w:r w:rsidRPr="00FB4174">
        <w:rPr>
          <w:rFonts w:ascii="Times New Roman" w:hAnsi="Times New Roman" w:cs="Times New Roman"/>
          <w:sz w:val="24"/>
          <w:szCs w:val="24"/>
        </w:rPr>
        <w:t>.</w:t>
      </w:r>
    </w:p>
    <w:p w:rsidR="00FB4174" w:rsidRPr="00FB4174" w:rsidRDefault="00FB4174" w:rsidP="007E2E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174">
        <w:rPr>
          <w:rFonts w:ascii="Times New Roman" w:hAnsi="Times New Roman" w:cs="Times New Roman"/>
          <w:sz w:val="24"/>
          <w:szCs w:val="24"/>
        </w:rPr>
        <w:t xml:space="preserve">В слове </w:t>
      </w:r>
      <w:r w:rsidRPr="00FB4174">
        <w:rPr>
          <w:rFonts w:ascii="Times New Roman" w:hAnsi="Times New Roman" w:cs="Times New Roman"/>
          <w:i/>
          <w:sz w:val="24"/>
          <w:szCs w:val="24"/>
        </w:rPr>
        <w:t>рассориться</w:t>
      </w:r>
      <w:r w:rsidRPr="00FB4174">
        <w:rPr>
          <w:rFonts w:ascii="Times New Roman" w:hAnsi="Times New Roman" w:cs="Times New Roman"/>
          <w:sz w:val="24"/>
          <w:szCs w:val="24"/>
        </w:rPr>
        <w:t xml:space="preserve"> пишутся два </w:t>
      </w:r>
      <w:r w:rsidRPr="00FB4174">
        <w:rPr>
          <w:rFonts w:ascii="Times New Roman" w:hAnsi="Times New Roman" w:cs="Times New Roman"/>
          <w:b/>
          <w:sz w:val="24"/>
          <w:szCs w:val="24"/>
        </w:rPr>
        <w:t>с</w:t>
      </w:r>
      <w:r w:rsidRPr="00FB4174">
        <w:rPr>
          <w:rFonts w:ascii="Times New Roman" w:hAnsi="Times New Roman" w:cs="Times New Roman"/>
          <w:sz w:val="24"/>
          <w:szCs w:val="24"/>
        </w:rPr>
        <w:t xml:space="preserve"> (хотя </w:t>
      </w:r>
      <w:r w:rsidRPr="00FB4174">
        <w:rPr>
          <w:rFonts w:ascii="Times New Roman" w:hAnsi="Times New Roman" w:cs="Times New Roman"/>
          <w:i/>
          <w:sz w:val="24"/>
          <w:szCs w:val="24"/>
        </w:rPr>
        <w:t>рас-ссориться</w:t>
      </w:r>
      <w:r w:rsidRPr="00FB4174">
        <w:rPr>
          <w:rFonts w:ascii="Times New Roman" w:hAnsi="Times New Roman" w:cs="Times New Roman"/>
          <w:sz w:val="24"/>
          <w:szCs w:val="24"/>
        </w:rPr>
        <w:t>), так как в русском языке три одинаковые согласные подряд не пишутся.</w:t>
      </w:r>
    </w:p>
    <w:p w:rsidR="00FB4174" w:rsidRPr="00FB4174" w:rsidRDefault="00FB4174" w:rsidP="007E2E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4174" w:rsidRPr="00FB4174" w:rsidRDefault="00FB4174" w:rsidP="007E2EB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4174">
        <w:rPr>
          <w:rFonts w:ascii="Times New Roman" w:hAnsi="Times New Roman" w:cs="Times New Roman"/>
          <w:sz w:val="24"/>
          <w:szCs w:val="24"/>
        </w:rPr>
        <w:t xml:space="preserve">В приставках </w:t>
      </w:r>
      <w:r w:rsidRPr="00FB4174">
        <w:rPr>
          <w:rFonts w:ascii="Times New Roman" w:hAnsi="Times New Roman" w:cs="Times New Roman"/>
          <w:b/>
          <w:sz w:val="24"/>
          <w:szCs w:val="24"/>
        </w:rPr>
        <w:t>раз-(рас-) – роз-(рос-)</w:t>
      </w:r>
      <w:r w:rsidRPr="00FB4174">
        <w:rPr>
          <w:rFonts w:ascii="Times New Roman" w:hAnsi="Times New Roman" w:cs="Times New Roman"/>
          <w:sz w:val="24"/>
          <w:szCs w:val="24"/>
        </w:rPr>
        <w:t xml:space="preserve"> без ударения пишется </w:t>
      </w:r>
      <w:r w:rsidRPr="00FB4174">
        <w:rPr>
          <w:rFonts w:ascii="Times New Roman" w:hAnsi="Times New Roman" w:cs="Times New Roman"/>
          <w:b/>
          <w:sz w:val="24"/>
          <w:szCs w:val="24"/>
        </w:rPr>
        <w:t>а</w:t>
      </w:r>
      <w:r w:rsidRPr="00FB4174">
        <w:rPr>
          <w:rFonts w:ascii="Times New Roman" w:hAnsi="Times New Roman" w:cs="Times New Roman"/>
          <w:sz w:val="24"/>
          <w:szCs w:val="24"/>
        </w:rPr>
        <w:t xml:space="preserve">, под ударением – </w:t>
      </w:r>
      <w:r w:rsidRPr="00FB4174">
        <w:rPr>
          <w:rFonts w:ascii="Times New Roman" w:hAnsi="Times New Roman" w:cs="Times New Roman"/>
          <w:b/>
          <w:sz w:val="24"/>
          <w:szCs w:val="24"/>
        </w:rPr>
        <w:t>о</w:t>
      </w:r>
      <w:r w:rsidRPr="00FB4174">
        <w:rPr>
          <w:rFonts w:ascii="Times New Roman" w:hAnsi="Times New Roman" w:cs="Times New Roman"/>
          <w:sz w:val="24"/>
          <w:szCs w:val="24"/>
        </w:rPr>
        <w:t xml:space="preserve">, например: </w:t>
      </w:r>
      <w:r w:rsidRPr="00FB4174">
        <w:rPr>
          <w:rFonts w:ascii="Times New Roman" w:hAnsi="Times New Roman" w:cs="Times New Roman"/>
          <w:i/>
          <w:sz w:val="24"/>
          <w:szCs w:val="24"/>
        </w:rPr>
        <w:t>развалúть – рóзвальни, разлúв – рóзлив, расписáние – рóспись, рассы́пать – рóссыпь</w:t>
      </w:r>
      <w:r w:rsidRPr="00FB4174">
        <w:rPr>
          <w:rFonts w:ascii="Times New Roman" w:hAnsi="Times New Roman" w:cs="Times New Roman"/>
          <w:sz w:val="24"/>
          <w:szCs w:val="24"/>
        </w:rPr>
        <w:t xml:space="preserve"> (но: </w:t>
      </w:r>
      <w:r w:rsidRPr="00FB4174">
        <w:rPr>
          <w:rFonts w:ascii="Times New Roman" w:hAnsi="Times New Roman" w:cs="Times New Roman"/>
          <w:i/>
          <w:sz w:val="24"/>
          <w:szCs w:val="24"/>
        </w:rPr>
        <w:t>розыскнóй, от рóзыск</w:t>
      </w:r>
      <w:r w:rsidRPr="00FB4174">
        <w:rPr>
          <w:rFonts w:ascii="Times New Roman" w:hAnsi="Times New Roman" w:cs="Times New Roman"/>
          <w:sz w:val="24"/>
          <w:szCs w:val="24"/>
        </w:rPr>
        <w:t>).</w:t>
      </w:r>
    </w:p>
    <w:p w:rsidR="00FB4174" w:rsidRPr="00FB4174" w:rsidRDefault="00FB4174" w:rsidP="007E2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174" w:rsidRPr="00FB4174" w:rsidRDefault="00FB4174" w:rsidP="007E2E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174">
        <w:rPr>
          <w:rFonts w:ascii="Times New Roman" w:hAnsi="Times New Roman" w:cs="Times New Roman"/>
          <w:b/>
          <w:sz w:val="24"/>
          <w:szCs w:val="24"/>
        </w:rPr>
        <w:t>Приставка с-</w:t>
      </w:r>
    </w:p>
    <w:p w:rsidR="00FB4174" w:rsidRDefault="00FB4174" w:rsidP="007E2EBC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174">
        <w:rPr>
          <w:rFonts w:ascii="Times New Roman" w:hAnsi="Times New Roman" w:cs="Times New Roman"/>
          <w:sz w:val="24"/>
          <w:szCs w:val="24"/>
        </w:rPr>
        <w:t xml:space="preserve">Приставка </w:t>
      </w:r>
      <w:r w:rsidRPr="00FB4174">
        <w:rPr>
          <w:rFonts w:ascii="Times New Roman" w:hAnsi="Times New Roman" w:cs="Times New Roman"/>
          <w:b/>
          <w:sz w:val="24"/>
          <w:szCs w:val="24"/>
        </w:rPr>
        <w:t>с-</w:t>
      </w:r>
      <w:r w:rsidRPr="00FB4174">
        <w:rPr>
          <w:rFonts w:ascii="Times New Roman" w:hAnsi="Times New Roman" w:cs="Times New Roman"/>
          <w:sz w:val="24"/>
          <w:szCs w:val="24"/>
        </w:rPr>
        <w:t xml:space="preserve"> остается неизменной, независимо от того, находится ли она перед глухой или звонкой согласной, например: </w:t>
      </w:r>
      <w:r w:rsidRPr="007E2EBC">
        <w:rPr>
          <w:rFonts w:ascii="Times New Roman" w:hAnsi="Times New Roman" w:cs="Times New Roman"/>
          <w:i/>
          <w:sz w:val="24"/>
          <w:szCs w:val="24"/>
        </w:rPr>
        <w:t>спилить – сбить, скрестить – сгрести, стесать – сделать, сшить – сжить.</w:t>
      </w:r>
    </w:p>
    <w:p w:rsidR="007E2EBC" w:rsidRDefault="007E2E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2EBC" w:rsidRDefault="007E2EBC" w:rsidP="007E2E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E2EBC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Приставки пре- и при-</w:t>
      </w:r>
    </w:p>
    <w:p w:rsidR="007E2EBC" w:rsidRPr="007E2EBC" w:rsidRDefault="007E2EBC" w:rsidP="007E2EB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E2EBC" w:rsidRPr="007E2EBC" w:rsidRDefault="007E2EBC" w:rsidP="007E2EBC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EBC">
        <w:rPr>
          <w:rFonts w:ascii="Times New Roman" w:hAnsi="Times New Roman" w:cs="Times New Roman"/>
          <w:sz w:val="24"/>
          <w:szCs w:val="24"/>
          <w:lang w:val="en-GB"/>
        </w:rPr>
        <w:t xml:space="preserve">Приставка </w:t>
      </w:r>
      <w:r w:rsidRPr="007E2EBC">
        <w:rPr>
          <w:rFonts w:ascii="Times New Roman" w:hAnsi="Times New Roman" w:cs="Times New Roman"/>
          <w:b/>
          <w:sz w:val="24"/>
          <w:szCs w:val="24"/>
          <w:lang w:val="en-GB"/>
        </w:rPr>
        <w:t>пре-</w:t>
      </w:r>
      <w:r w:rsidRPr="007E2EBC">
        <w:rPr>
          <w:rFonts w:ascii="Times New Roman" w:hAnsi="Times New Roman" w:cs="Times New Roman"/>
          <w:sz w:val="24"/>
          <w:szCs w:val="24"/>
          <w:lang w:val="en-GB"/>
        </w:rPr>
        <w:t xml:space="preserve"> придает словам:</w:t>
      </w:r>
    </w:p>
    <w:p w:rsidR="007E2EBC" w:rsidRPr="007E2EBC" w:rsidRDefault="007E2EBC" w:rsidP="007E2EBC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2EBC">
        <w:rPr>
          <w:rFonts w:ascii="Times New Roman" w:hAnsi="Times New Roman" w:cs="Times New Roman"/>
          <w:sz w:val="24"/>
          <w:szCs w:val="24"/>
          <w:lang w:val="ru-RU"/>
        </w:rPr>
        <w:t xml:space="preserve">а) значение высокой степени качества или действия (можно заменить приставку словами «очень», «весьма»), например: </w:t>
      </w:r>
      <w:r w:rsidRPr="007E2EBC">
        <w:rPr>
          <w:rFonts w:ascii="Times New Roman" w:hAnsi="Times New Roman" w:cs="Times New Roman"/>
          <w:i/>
          <w:sz w:val="24"/>
          <w:szCs w:val="24"/>
          <w:lang w:val="ru-RU"/>
        </w:rPr>
        <w:t>преинтересный, пренеприятный, преувеличивать, преуспевать;</w:t>
      </w:r>
    </w:p>
    <w:p w:rsidR="007E2EBC" w:rsidRDefault="007E2EBC" w:rsidP="007E2EBC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2EBC">
        <w:rPr>
          <w:rFonts w:ascii="Times New Roman" w:hAnsi="Times New Roman" w:cs="Times New Roman"/>
          <w:sz w:val="24"/>
          <w:szCs w:val="24"/>
          <w:lang w:val="ru-RU"/>
        </w:rPr>
        <w:t xml:space="preserve">б) значение «через», «по-иному» (близкое к значению приставки пере-), например: </w:t>
      </w:r>
      <w:r w:rsidRPr="007E2EBC">
        <w:rPr>
          <w:rFonts w:ascii="Times New Roman" w:hAnsi="Times New Roman" w:cs="Times New Roman"/>
          <w:i/>
          <w:sz w:val="24"/>
          <w:szCs w:val="24"/>
          <w:lang w:val="ru-RU"/>
        </w:rPr>
        <w:t>превращать, преображать, преступать.</w:t>
      </w:r>
    </w:p>
    <w:p w:rsidR="007E2EBC" w:rsidRPr="007E2EBC" w:rsidRDefault="007E2EBC" w:rsidP="007E2EBC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E2EBC" w:rsidRPr="007E2EBC" w:rsidRDefault="007E2EBC" w:rsidP="007E2EBC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EBC">
        <w:rPr>
          <w:rFonts w:ascii="Times New Roman" w:hAnsi="Times New Roman" w:cs="Times New Roman"/>
          <w:sz w:val="24"/>
          <w:szCs w:val="24"/>
          <w:lang w:val="ru-RU"/>
        </w:rPr>
        <w:t xml:space="preserve">Приставка </w:t>
      </w:r>
      <w:r w:rsidRPr="007E2EBC">
        <w:rPr>
          <w:rFonts w:ascii="Times New Roman" w:hAnsi="Times New Roman" w:cs="Times New Roman"/>
          <w:b/>
          <w:sz w:val="24"/>
          <w:szCs w:val="24"/>
          <w:lang w:val="ru-RU"/>
        </w:rPr>
        <w:t>при-</w:t>
      </w:r>
      <w:r w:rsidRPr="007E2EBC">
        <w:rPr>
          <w:rFonts w:ascii="Times New Roman" w:hAnsi="Times New Roman" w:cs="Times New Roman"/>
          <w:sz w:val="24"/>
          <w:szCs w:val="24"/>
          <w:lang w:val="ru-RU"/>
        </w:rPr>
        <w:t xml:space="preserve"> придает словам следующие значения:</w:t>
      </w:r>
    </w:p>
    <w:p w:rsidR="007E2EBC" w:rsidRPr="007E2EBC" w:rsidRDefault="007E2EBC" w:rsidP="007E2EBC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2EBC">
        <w:rPr>
          <w:rFonts w:ascii="Times New Roman" w:hAnsi="Times New Roman" w:cs="Times New Roman"/>
          <w:sz w:val="24"/>
          <w:szCs w:val="24"/>
          <w:lang w:val="ru-RU"/>
        </w:rPr>
        <w:t xml:space="preserve">а) пространственной близости, смежности, например: </w:t>
      </w:r>
      <w:r w:rsidRPr="007E2EBC">
        <w:rPr>
          <w:rFonts w:ascii="Times New Roman" w:hAnsi="Times New Roman" w:cs="Times New Roman"/>
          <w:i/>
          <w:sz w:val="24"/>
          <w:szCs w:val="24"/>
          <w:lang w:val="ru-RU"/>
        </w:rPr>
        <w:t>прибрежный, пришкольный;</w:t>
      </w:r>
    </w:p>
    <w:p w:rsidR="007E2EBC" w:rsidRPr="007E2EBC" w:rsidRDefault="007E2EBC" w:rsidP="007E2EBC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2EBC">
        <w:rPr>
          <w:rFonts w:ascii="Times New Roman" w:hAnsi="Times New Roman" w:cs="Times New Roman"/>
          <w:sz w:val="24"/>
          <w:szCs w:val="24"/>
          <w:lang w:val="ru-RU"/>
        </w:rPr>
        <w:t xml:space="preserve">б) прибавления, приближения, присоединения, например: </w:t>
      </w:r>
      <w:r w:rsidRPr="007E2EBC">
        <w:rPr>
          <w:rFonts w:ascii="Times New Roman" w:hAnsi="Times New Roman" w:cs="Times New Roman"/>
          <w:i/>
          <w:sz w:val="24"/>
          <w:szCs w:val="24"/>
          <w:lang w:val="ru-RU"/>
        </w:rPr>
        <w:t>приделать, прибивать, примыкать;</w:t>
      </w:r>
    </w:p>
    <w:p w:rsidR="007E2EBC" w:rsidRPr="007E2EBC" w:rsidRDefault="007E2EBC" w:rsidP="007E2EBC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2EBC">
        <w:rPr>
          <w:rFonts w:ascii="Times New Roman" w:hAnsi="Times New Roman" w:cs="Times New Roman"/>
          <w:sz w:val="24"/>
          <w:szCs w:val="24"/>
          <w:lang w:val="ru-RU"/>
        </w:rPr>
        <w:t xml:space="preserve">в) совершения действия не в полном объеме или на ограниченный срок, например: </w:t>
      </w:r>
      <w:r w:rsidRPr="007E2EBC">
        <w:rPr>
          <w:rFonts w:ascii="Times New Roman" w:hAnsi="Times New Roman" w:cs="Times New Roman"/>
          <w:i/>
          <w:sz w:val="24"/>
          <w:szCs w:val="24"/>
          <w:lang w:val="ru-RU"/>
        </w:rPr>
        <w:t>приоткрыть, приостановиться;</w:t>
      </w:r>
    </w:p>
    <w:p w:rsidR="007E2EBC" w:rsidRPr="007E2EBC" w:rsidRDefault="007E2EBC" w:rsidP="007E2EBC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2EBC">
        <w:rPr>
          <w:rFonts w:ascii="Times New Roman" w:hAnsi="Times New Roman" w:cs="Times New Roman"/>
          <w:sz w:val="24"/>
          <w:szCs w:val="24"/>
          <w:lang w:val="ru-RU"/>
        </w:rPr>
        <w:t xml:space="preserve">г) доведения действия до конца, например: </w:t>
      </w:r>
      <w:r w:rsidRPr="007E2EBC">
        <w:rPr>
          <w:rFonts w:ascii="Times New Roman" w:hAnsi="Times New Roman" w:cs="Times New Roman"/>
          <w:i/>
          <w:sz w:val="24"/>
          <w:szCs w:val="24"/>
          <w:lang w:val="ru-RU"/>
        </w:rPr>
        <w:t>придумать, пристукнуть;</w:t>
      </w:r>
    </w:p>
    <w:p w:rsidR="007E2EBC" w:rsidRPr="007E2EBC" w:rsidRDefault="007E2EBC" w:rsidP="007E2EBC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2EBC">
        <w:rPr>
          <w:rFonts w:ascii="Times New Roman" w:hAnsi="Times New Roman" w:cs="Times New Roman"/>
          <w:sz w:val="24"/>
          <w:szCs w:val="24"/>
          <w:lang w:val="ru-RU"/>
        </w:rPr>
        <w:t xml:space="preserve">д) совершения действия в чьих-либо интересах, например: </w:t>
      </w:r>
      <w:r w:rsidRPr="007E2EBC">
        <w:rPr>
          <w:rFonts w:ascii="Times New Roman" w:hAnsi="Times New Roman" w:cs="Times New Roman"/>
          <w:i/>
          <w:sz w:val="24"/>
          <w:szCs w:val="24"/>
          <w:lang w:val="ru-RU"/>
        </w:rPr>
        <w:t>приберечь, припрятать.</w:t>
      </w:r>
    </w:p>
    <w:p w:rsidR="007E2EBC" w:rsidRPr="007E2EBC" w:rsidRDefault="007E2EBC" w:rsidP="007E2EBC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EBC" w:rsidRPr="007E2EBC" w:rsidRDefault="007E2EBC" w:rsidP="007E2E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2EBC"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Примечание. Различается написание близких по звучанию, но разных по значению слов с приставками </w:t>
      </w:r>
      <w:r w:rsidRPr="007E2EBC">
        <w:rPr>
          <w:rFonts w:ascii="Times New Roman" w:hAnsi="Times New Roman" w:cs="Times New Roman"/>
          <w:b/>
          <w:sz w:val="24"/>
          <w:szCs w:val="24"/>
          <w:lang w:val="ru-RU"/>
        </w:rPr>
        <w:t>пре-</w:t>
      </w:r>
      <w:r w:rsidRPr="007E2EB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7E2EBC">
        <w:rPr>
          <w:rFonts w:ascii="Times New Roman" w:hAnsi="Times New Roman" w:cs="Times New Roman"/>
          <w:b/>
          <w:sz w:val="24"/>
          <w:szCs w:val="24"/>
          <w:lang w:val="ru-RU"/>
        </w:rPr>
        <w:t>при-</w:t>
      </w:r>
      <w:r w:rsidRPr="007E2EB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E2E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пребывать – прибывать, предать – придать, предел – придел, преемник – приёмник, восприемник, презирать – призирать, преклонить – приклонить, преступить – приступить, претворить – притворить, преуменьшать – приуменьшать, преходящий – приходящий </w:t>
      </w:r>
      <w:r w:rsidRPr="007E2EBC">
        <w:rPr>
          <w:rFonts w:ascii="Times New Roman" w:hAnsi="Times New Roman" w:cs="Times New Roman"/>
          <w:sz w:val="24"/>
          <w:szCs w:val="24"/>
          <w:lang w:val="ru-RU"/>
        </w:rPr>
        <w:t>и др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EBC" w:rsidRPr="007E2EBC" w:rsidRDefault="007E2EBC" w:rsidP="007E2EBC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4174" w:rsidRPr="00FB4174" w:rsidRDefault="00FB4174" w:rsidP="007E2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5C4" w:rsidRPr="00FB4174" w:rsidRDefault="005B25C4" w:rsidP="007E2E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25C4" w:rsidRPr="00FB41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DF9" w:rsidRDefault="00D53DF9" w:rsidP="007E2EBC">
      <w:pPr>
        <w:spacing w:after="0" w:line="240" w:lineRule="auto"/>
      </w:pPr>
      <w:r>
        <w:separator/>
      </w:r>
    </w:p>
  </w:endnote>
  <w:endnote w:type="continuationSeparator" w:id="0">
    <w:p w:rsidR="00D53DF9" w:rsidRDefault="00D53DF9" w:rsidP="007E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866893"/>
      <w:docPartObj>
        <w:docPartGallery w:val="Page Numbers (Bottom of Page)"/>
        <w:docPartUnique/>
      </w:docPartObj>
    </w:sdtPr>
    <w:sdtContent>
      <w:p w:rsidR="007E2EBC" w:rsidRDefault="007E2E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E2EBC" w:rsidRDefault="007E2E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DF9" w:rsidRDefault="00D53DF9" w:rsidP="007E2EBC">
      <w:pPr>
        <w:spacing w:after="0" w:line="240" w:lineRule="auto"/>
      </w:pPr>
      <w:r>
        <w:separator/>
      </w:r>
    </w:p>
  </w:footnote>
  <w:footnote w:type="continuationSeparator" w:id="0">
    <w:p w:rsidR="00D53DF9" w:rsidRDefault="00D53DF9" w:rsidP="007E2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6E5"/>
    <w:multiLevelType w:val="hybridMultilevel"/>
    <w:tmpl w:val="2DBC076A"/>
    <w:lvl w:ilvl="0" w:tplc="0B02B7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7573C"/>
    <w:multiLevelType w:val="hybridMultilevel"/>
    <w:tmpl w:val="D2521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74"/>
    <w:rsid w:val="005B25C4"/>
    <w:rsid w:val="007E2EBC"/>
    <w:rsid w:val="00D53DF9"/>
    <w:rsid w:val="00F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DFD7"/>
  <w15:chartTrackingRefBased/>
  <w15:docId w15:val="{E7E95FE0-FB66-4130-93BA-AF639698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1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2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EBC"/>
  </w:style>
  <w:style w:type="paragraph" w:styleId="a6">
    <w:name w:val="footer"/>
    <w:basedOn w:val="a"/>
    <w:link w:val="a7"/>
    <w:uiPriority w:val="99"/>
    <w:unhideWhenUsed/>
    <w:rsid w:val="007E2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2019-02-23T17:57:00Z</dcterms:created>
  <dcterms:modified xsi:type="dcterms:W3CDTF">2019-02-23T18:15:00Z</dcterms:modified>
</cp:coreProperties>
</file>