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B4" w:rsidRPr="005C7FB4" w:rsidRDefault="005C7FB4">
      <w:pPr>
        <w:rPr>
          <w:b/>
          <w:bCs/>
        </w:rPr>
      </w:pPr>
      <w:r>
        <w:rPr>
          <w:b/>
          <w:bCs/>
        </w:rPr>
        <w:t xml:space="preserve">Poznámky k dokumentu o Cyril </w:t>
      </w:r>
      <w:proofErr w:type="spellStart"/>
      <w:r>
        <w:rPr>
          <w:b/>
          <w:bCs/>
        </w:rPr>
        <w:t>Mooney</w:t>
      </w:r>
      <w:proofErr w:type="spellEnd"/>
      <w:r>
        <w:rPr>
          <w:b/>
          <w:bCs/>
        </w:rPr>
        <w:t xml:space="preserve"> (Šíp)</w:t>
      </w:r>
    </w:p>
    <w:p w:rsidR="005C7FB4" w:rsidRDefault="005C7FB4"/>
    <w:p w:rsidR="00A51A37" w:rsidRDefault="007817E9">
      <w:r>
        <w:t>Chudí x bohatí – starší děti, které by mohli vzdělávat ty ostatní!</w:t>
      </w:r>
    </w:p>
    <w:p w:rsidR="007817E9" w:rsidRDefault="007817E9">
      <w:r>
        <w:t xml:space="preserve">Křesťané x ostatní </w:t>
      </w:r>
      <w:proofErr w:type="gramStart"/>
      <w:r>
        <w:t>náboženství - nikdo</w:t>
      </w:r>
      <w:proofErr w:type="gramEnd"/>
      <w:r>
        <w:t xml:space="preserve"> po mě nechce abych změnila víru</w:t>
      </w:r>
    </w:p>
    <w:p w:rsidR="007817E9" w:rsidRDefault="007817E9">
      <w:r>
        <w:t>Vztah profese a studia</w:t>
      </w:r>
    </w:p>
    <w:p w:rsidR="007817E9" w:rsidRDefault="007817E9">
      <w:r>
        <w:t>Jsem tady protože mám svědomí</w:t>
      </w:r>
    </w:p>
    <w:p w:rsidR="007817E9" w:rsidRDefault="007817E9">
      <w:r>
        <w:t>Nesentimentálnost pomoci – nesmíte je zbavit schopnosti přežít na ulici</w:t>
      </w:r>
    </w:p>
    <w:p w:rsidR="007817E9" w:rsidRDefault="007817E9">
      <w:r>
        <w:t>Práce s rýží – učí písmena</w:t>
      </w:r>
    </w:p>
    <w:p w:rsidR="007817E9" w:rsidRDefault="006A4B63">
      <w:r>
        <w:t xml:space="preserve">Chia a Maya – opuštěné děti na nádraží – setkaní se s. </w:t>
      </w:r>
      <w:proofErr w:type="spellStart"/>
      <w:r>
        <w:t>Mooney</w:t>
      </w:r>
      <w:proofErr w:type="spellEnd"/>
    </w:p>
    <w:p w:rsidR="006A4B63" w:rsidRDefault="006A4B63">
      <w:pPr>
        <w:rPr>
          <w:i/>
          <w:iCs/>
        </w:rPr>
      </w:pPr>
      <w:r>
        <w:t xml:space="preserve">Dosáhnout toho, že se rozvine </w:t>
      </w:r>
      <w:r w:rsidRPr="006A4B63">
        <w:rPr>
          <w:i/>
          <w:iCs/>
        </w:rPr>
        <w:t>jejich největší potenciál</w:t>
      </w:r>
    </w:p>
    <w:p w:rsidR="006A4B63" w:rsidRDefault="006A4B63">
      <w:pPr>
        <w:rPr>
          <w:i/>
          <w:iCs/>
        </w:rPr>
      </w:pPr>
      <w:r w:rsidRPr="006A4B63">
        <w:rPr>
          <w:i/>
          <w:iCs/>
        </w:rPr>
        <w:t>Pracují velmi dobře v</w:t>
      </w:r>
      <w:r w:rsidR="004A1C76">
        <w:rPr>
          <w:i/>
          <w:iCs/>
        </w:rPr>
        <w:t> </w:t>
      </w:r>
      <w:r w:rsidRPr="006A4B63">
        <w:rPr>
          <w:i/>
          <w:iCs/>
        </w:rPr>
        <w:t>týmech</w:t>
      </w:r>
    </w:p>
    <w:p w:rsidR="004A1C76" w:rsidRDefault="004A1C76">
      <w:r>
        <w:t>Všichni žijeme ze štědrosti druhých lidí</w:t>
      </w:r>
    </w:p>
    <w:p w:rsidR="004A1C76" w:rsidRDefault="004A1C76">
      <w:r>
        <w:t>První, co musíme zastavit je soutěž</w:t>
      </w:r>
    </w:p>
    <w:p w:rsidR="003029A9" w:rsidRDefault="003029A9">
      <w:r>
        <w:t>Boty jsou luxus</w:t>
      </w:r>
    </w:p>
    <w:p w:rsidR="003029A9" w:rsidRDefault="003029A9">
      <w:r>
        <w:t>Pokud se rozhodnete a děláte svoji práci dobře, peníze vždy přijdou</w:t>
      </w:r>
    </w:p>
    <w:p w:rsidR="003029A9" w:rsidRDefault="003029A9">
      <w:r>
        <w:t>Necitlivá třída</w:t>
      </w:r>
    </w:p>
    <w:p w:rsidR="003029A9" w:rsidRDefault="003029A9">
      <w:r>
        <w:t>Tak změňte atmosféru, zjednodušte potřeby, změňte hodnoty</w:t>
      </w:r>
    </w:p>
    <w:p w:rsidR="003029A9" w:rsidRPr="004A1C76" w:rsidRDefault="003029A9">
      <w:r>
        <w:t>Nečekejte, že všichni budou bez chyby, že budete bez chyby</w:t>
      </w:r>
    </w:p>
    <w:p w:rsidR="006A4B63" w:rsidRDefault="006A4B63"/>
    <w:p w:rsidR="005C7FB4" w:rsidRPr="005C7FB4" w:rsidRDefault="005C7FB4">
      <w:pPr>
        <w:rPr>
          <w:b/>
          <w:bCs/>
        </w:rPr>
      </w:pPr>
      <w:r w:rsidRPr="005C7FB4">
        <w:rPr>
          <w:b/>
          <w:bCs/>
        </w:rPr>
        <w:t>Otázky k samostatné skupinové práci (prostřednictvím skupinové práce Hodnotového vzdělávání)</w:t>
      </w:r>
    </w:p>
    <w:p w:rsidR="005C7FB4" w:rsidRDefault="005C7FB4" w:rsidP="005C7FB4">
      <w:r>
        <w:t>Jak se proměňuje autorita u učitele/</w:t>
      </w:r>
      <w:proofErr w:type="spellStart"/>
      <w:r>
        <w:t>ky</w:t>
      </w:r>
      <w:proofErr w:type="spellEnd"/>
      <w:r>
        <w:t xml:space="preserve"> a žáků? </w:t>
      </w:r>
      <w:bookmarkStart w:id="0" w:name="_GoBack"/>
      <w:bookmarkEnd w:id="0"/>
    </w:p>
    <w:p w:rsidR="005C7FB4" w:rsidRDefault="005C7FB4" w:rsidP="005C7FB4">
      <w:r>
        <w:t>Čím se stala školní budova?</w:t>
      </w:r>
    </w:p>
    <w:p w:rsidR="005C7FB4" w:rsidRDefault="005C7FB4" w:rsidP="005C7FB4">
      <w:r>
        <w:t xml:space="preserve">Co se děti </w:t>
      </w:r>
      <w:proofErr w:type="gramStart"/>
      <w:r>
        <w:t>naučili</w:t>
      </w:r>
      <w:proofErr w:type="gramEnd"/>
      <w:r>
        <w:t xml:space="preserve"> v </w:t>
      </w:r>
      <w:proofErr w:type="spellStart"/>
      <w:r>
        <w:t>Sealdah</w:t>
      </w:r>
      <w:proofErr w:type="spellEnd"/>
      <w:r>
        <w:t xml:space="preserve"> Loreto </w:t>
      </w:r>
      <w:proofErr w:type="spellStart"/>
      <w:r>
        <w:t>School</w:t>
      </w:r>
      <w:proofErr w:type="spellEnd"/>
      <w:r>
        <w:t>?</w:t>
      </w:r>
    </w:p>
    <w:p w:rsidR="006A4B63" w:rsidRDefault="006A4B63" w:rsidP="006A4B63">
      <w:r>
        <w:t>Které prvky jsou v rozporu s nastavení dnešních českých škol?</w:t>
      </w:r>
    </w:p>
    <w:p w:rsidR="007817E9" w:rsidRDefault="007817E9"/>
    <w:sectPr w:rsidR="0078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E9"/>
    <w:rsid w:val="000207FE"/>
    <w:rsid w:val="003029A9"/>
    <w:rsid w:val="004A1C76"/>
    <w:rsid w:val="005C7FB4"/>
    <w:rsid w:val="006A4B63"/>
    <w:rsid w:val="007817E9"/>
    <w:rsid w:val="00A5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077F"/>
  <w15:chartTrackingRefBased/>
  <w15:docId w15:val="{EBDED780-4765-4C1B-B25D-A16290A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FE"/>
    <w:pPr>
      <w:tabs>
        <w:tab w:val="left" w:pos="709"/>
      </w:tabs>
      <w:spacing w:after="0"/>
      <w:jc w:val="both"/>
    </w:pPr>
    <w:rPr>
      <w:rFonts w:ascii="Cambria" w:hAnsi="Cambri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Šíp</dc:creator>
  <cp:keywords/>
  <dc:description/>
  <cp:lastModifiedBy>Radim Šíp</cp:lastModifiedBy>
  <cp:revision>1</cp:revision>
  <dcterms:created xsi:type="dcterms:W3CDTF">2020-02-29T14:33:00Z</dcterms:created>
  <dcterms:modified xsi:type="dcterms:W3CDTF">2020-02-29T16:13:00Z</dcterms:modified>
</cp:coreProperties>
</file>