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0A" w:rsidRPr="00F05B2D" w:rsidRDefault="0044767C" w:rsidP="00425D0A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425D0A" w:rsidRPr="00425D0A">
        <w:rPr>
          <w:rFonts w:ascii="Times New Roman" w:hAnsi="Times New Roman" w:cs="Times New Roman"/>
          <w:b/>
          <w:sz w:val="32"/>
          <w:szCs w:val="32"/>
        </w:rPr>
        <w:t>Doporučená literatura k okruhům poradenství</w:t>
      </w:r>
    </w:p>
    <w:p w:rsidR="00F05B2D" w:rsidRPr="00F05B2D" w:rsidRDefault="00F05B2D" w:rsidP="00F05B2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05B2D">
        <w:rPr>
          <w:rFonts w:ascii="Times New Roman" w:hAnsi="Times New Roman" w:cs="Times New Roman"/>
          <w:sz w:val="24"/>
          <w:szCs w:val="24"/>
        </w:rPr>
        <w:t xml:space="preserve">DRAPELA, J., V., HRABAL, V. </w:t>
      </w:r>
      <w:r w:rsidRPr="00F05B2D">
        <w:rPr>
          <w:rFonts w:ascii="Times New Roman" w:eastAsia="Calibri" w:hAnsi="Times New Roman" w:cs="Times New Roman"/>
          <w:sz w:val="24"/>
          <w:szCs w:val="24"/>
        </w:rPr>
        <w:t xml:space="preserve">a kol. </w:t>
      </w:r>
      <w:r w:rsidRPr="00F05B2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Vybrané poradenské směry. Teorie a strategie. </w:t>
      </w:r>
      <w:proofErr w:type="gramStart"/>
      <w:r w:rsidRPr="00F05B2D">
        <w:rPr>
          <w:rFonts w:ascii="Times New Roman" w:eastAsia="Calibri" w:hAnsi="Times New Roman" w:cs="Times New Roman"/>
          <w:sz w:val="24"/>
          <w:szCs w:val="24"/>
        </w:rPr>
        <w:t>Praha : UK</w:t>
      </w:r>
      <w:proofErr w:type="gramEnd"/>
      <w:r w:rsidRPr="00F05B2D">
        <w:rPr>
          <w:rFonts w:ascii="Times New Roman" w:eastAsia="Calibri" w:hAnsi="Times New Roman" w:cs="Times New Roman"/>
          <w:sz w:val="24"/>
          <w:szCs w:val="24"/>
        </w:rPr>
        <w:t>, 1995. ISBN 80-7184-011-4.</w:t>
      </w:r>
    </w:p>
    <w:p w:rsidR="00F05B2D" w:rsidRPr="00F05B2D" w:rsidRDefault="00F05B2D" w:rsidP="00F05B2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B2D">
        <w:rPr>
          <w:rFonts w:ascii="Times New Roman" w:eastAsia="Calibri" w:hAnsi="Times New Roman" w:cs="Times New Roman"/>
          <w:sz w:val="24"/>
          <w:szCs w:val="24"/>
        </w:rPr>
        <w:t xml:space="preserve">DUPUY, E. </w:t>
      </w:r>
      <w:r w:rsidRPr="00F05B2D">
        <w:rPr>
          <w:rFonts w:ascii="Times New Roman" w:eastAsia="Calibri" w:hAnsi="Times New Roman" w:cs="Times New Roman"/>
          <w:i/>
          <w:sz w:val="24"/>
          <w:szCs w:val="24"/>
        </w:rPr>
        <w:t xml:space="preserve">Úspěšný dialog. </w:t>
      </w:r>
      <w:proofErr w:type="gramStart"/>
      <w:r w:rsidRPr="00F05B2D">
        <w:rPr>
          <w:rFonts w:ascii="Times New Roman" w:eastAsia="Calibri" w:hAnsi="Times New Roman" w:cs="Times New Roman"/>
          <w:sz w:val="24"/>
          <w:szCs w:val="24"/>
        </w:rPr>
        <w:t>Praha : Portál</w:t>
      </w:r>
      <w:proofErr w:type="gramEnd"/>
      <w:r w:rsidRPr="00F05B2D">
        <w:rPr>
          <w:rFonts w:ascii="Times New Roman" w:eastAsia="Calibri" w:hAnsi="Times New Roman" w:cs="Times New Roman"/>
          <w:sz w:val="24"/>
          <w:szCs w:val="24"/>
        </w:rPr>
        <w:t>, 2002. ISBN 80-7178-666-7.</w:t>
      </w:r>
    </w:p>
    <w:p w:rsidR="00F05B2D" w:rsidRPr="00F05B2D" w:rsidRDefault="00F05B2D" w:rsidP="00F05B2D">
      <w:pPr>
        <w:pStyle w:val="Styl16bZarovnatdobloku"/>
        <w:numPr>
          <w:ilvl w:val="0"/>
          <w:numId w:val="2"/>
        </w:numPr>
        <w:rPr>
          <w:sz w:val="24"/>
          <w:szCs w:val="24"/>
        </w:rPr>
      </w:pPr>
      <w:r w:rsidRPr="00F05B2D">
        <w:rPr>
          <w:bCs/>
          <w:sz w:val="24"/>
          <w:szCs w:val="24"/>
        </w:rPr>
        <w:t xml:space="preserve">GABURA, J., PRUŽINSKÁ, J. </w:t>
      </w:r>
      <w:r w:rsidRPr="00F05B2D">
        <w:rPr>
          <w:bCs/>
          <w:i/>
          <w:iCs/>
          <w:sz w:val="24"/>
          <w:szCs w:val="24"/>
        </w:rPr>
        <w:t xml:space="preserve">Poradenský proces. </w:t>
      </w:r>
      <w:proofErr w:type="gramStart"/>
      <w:r w:rsidRPr="00F05B2D">
        <w:rPr>
          <w:bCs/>
          <w:sz w:val="24"/>
          <w:szCs w:val="24"/>
        </w:rPr>
        <w:t>Praha : Sociologické</w:t>
      </w:r>
      <w:proofErr w:type="gramEnd"/>
      <w:r w:rsidRPr="00F05B2D">
        <w:rPr>
          <w:bCs/>
          <w:sz w:val="24"/>
          <w:szCs w:val="24"/>
        </w:rPr>
        <w:t xml:space="preserve"> nakladatelství, 1995. ISBN 80-85850-10-9.</w:t>
      </w:r>
    </w:p>
    <w:p w:rsidR="00F05B2D" w:rsidRPr="00F05B2D" w:rsidRDefault="00F05B2D" w:rsidP="00F05B2D">
      <w:pPr>
        <w:pStyle w:val="Styl16bZarovnatdobloku"/>
        <w:numPr>
          <w:ilvl w:val="0"/>
          <w:numId w:val="2"/>
        </w:numPr>
        <w:rPr>
          <w:sz w:val="24"/>
          <w:szCs w:val="24"/>
        </w:rPr>
      </w:pPr>
      <w:r w:rsidRPr="00F05B2D">
        <w:rPr>
          <w:bCs/>
          <w:sz w:val="24"/>
          <w:szCs w:val="24"/>
        </w:rPr>
        <w:t xml:space="preserve">HADJ MOUSSOVÁ, Z., DUPLINSKÝ, J. a kol. </w:t>
      </w:r>
      <w:r w:rsidRPr="00F05B2D">
        <w:rPr>
          <w:i/>
          <w:iCs/>
          <w:sz w:val="24"/>
          <w:szCs w:val="24"/>
        </w:rPr>
        <w:t xml:space="preserve">Diagnostika. </w:t>
      </w:r>
      <w:proofErr w:type="spellStart"/>
      <w:proofErr w:type="gramStart"/>
      <w:r w:rsidRPr="00F05B2D">
        <w:rPr>
          <w:i/>
          <w:iCs/>
          <w:sz w:val="24"/>
          <w:szCs w:val="24"/>
        </w:rPr>
        <w:t>Pedagogickopsychologické</w:t>
      </w:r>
      <w:proofErr w:type="spellEnd"/>
      <w:r w:rsidRPr="00F05B2D">
        <w:rPr>
          <w:i/>
          <w:iCs/>
          <w:sz w:val="24"/>
          <w:szCs w:val="24"/>
        </w:rPr>
        <w:t xml:space="preserve">  poradenství</w:t>
      </w:r>
      <w:proofErr w:type="gramEnd"/>
      <w:r w:rsidRPr="00F05B2D">
        <w:rPr>
          <w:i/>
          <w:iCs/>
          <w:sz w:val="24"/>
          <w:szCs w:val="24"/>
        </w:rPr>
        <w:t xml:space="preserve"> II. </w:t>
      </w:r>
      <w:r w:rsidRPr="00F05B2D">
        <w:rPr>
          <w:sz w:val="24"/>
          <w:szCs w:val="24"/>
        </w:rPr>
        <w:t>Praha:UK, 2002. ISBN 80-7290-101-X.</w:t>
      </w:r>
    </w:p>
    <w:p w:rsidR="00F05B2D" w:rsidRPr="00F05B2D" w:rsidRDefault="00F05B2D" w:rsidP="00F05B2D">
      <w:pPr>
        <w:pStyle w:val="Styl16bZarovnatdobloku"/>
        <w:numPr>
          <w:ilvl w:val="0"/>
          <w:numId w:val="2"/>
        </w:numPr>
        <w:rPr>
          <w:sz w:val="24"/>
          <w:szCs w:val="24"/>
        </w:rPr>
      </w:pPr>
      <w:r w:rsidRPr="00F05B2D">
        <w:rPr>
          <w:sz w:val="24"/>
          <w:szCs w:val="24"/>
        </w:rPr>
        <w:t xml:space="preserve">HADJ MOUSSOVÁ, Z., VALENTOVÁ, L. a kol. </w:t>
      </w:r>
      <w:r w:rsidRPr="00F05B2D">
        <w:rPr>
          <w:i/>
          <w:iCs/>
          <w:sz w:val="24"/>
          <w:szCs w:val="24"/>
        </w:rPr>
        <w:t xml:space="preserve">Poradenské teorie a strategie. </w:t>
      </w:r>
      <w:proofErr w:type="gramStart"/>
      <w:r w:rsidRPr="00F05B2D">
        <w:rPr>
          <w:sz w:val="24"/>
          <w:szCs w:val="24"/>
        </w:rPr>
        <w:t>Praha : UK</w:t>
      </w:r>
      <w:proofErr w:type="gramEnd"/>
      <w:r w:rsidRPr="00F05B2D">
        <w:rPr>
          <w:sz w:val="24"/>
          <w:szCs w:val="24"/>
        </w:rPr>
        <w:t xml:space="preserve"> </w:t>
      </w:r>
      <w:proofErr w:type="spellStart"/>
      <w:r w:rsidRPr="00F05B2D">
        <w:rPr>
          <w:sz w:val="24"/>
          <w:szCs w:val="24"/>
        </w:rPr>
        <w:t>PdF</w:t>
      </w:r>
      <w:proofErr w:type="spellEnd"/>
      <w:r w:rsidRPr="00F05B2D">
        <w:rPr>
          <w:sz w:val="24"/>
          <w:szCs w:val="24"/>
        </w:rPr>
        <w:t>, 2002. ISBN 80-7290-098-6.</w:t>
      </w:r>
    </w:p>
    <w:p w:rsidR="00F05B2D" w:rsidRPr="00F05B2D" w:rsidRDefault="00F05B2D" w:rsidP="00F05B2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B2D">
        <w:rPr>
          <w:rFonts w:ascii="Times New Roman" w:eastAsia="Calibri" w:hAnsi="Times New Roman" w:cs="Times New Roman"/>
          <w:sz w:val="24"/>
          <w:szCs w:val="24"/>
        </w:rPr>
        <w:t xml:space="preserve">HOŘÁNKOVÁ, V. a kol. </w:t>
      </w:r>
      <w:r w:rsidRPr="00F05B2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Metodická příručka poradce pro volbu povolání. </w:t>
      </w:r>
      <w:proofErr w:type="gramStart"/>
      <w:r w:rsidRPr="00F05B2D">
        <w:rPr>
          <w:rFonts w:ascii="Times New Roman" w:eastAsia="Calibri" w:hAnsi="Times New Roman" w:cs="Times New Roman"/>
          <w:sz w:val="24"/>
          <w:szCs w:val="24"/>
        </w:rPr>
        <w:t>Praha : Sociologické</w:t>
      </w:r>
      <w:proofErr w:type="gramEnd"/>
      <w:r w:rsidRPr="00F05B2D">
        <w:rPr>
          <w:rFonts w:ascii="Times New Roman" w:eastAsia="Calibri" w:hAnsi="Times New Roman" w:cs="Times New Roman"/>
          <w:sz w:val="24"/>
          <w:szCs w:val="24"/>
        </w:rPr>
        <w:t xml:space="preserve"> nakladatelství, 1995. ISBN 80-85 850-21-4.</w:t>
      </w:r>
    </w:p>
    <w:p w:rsidR="00F05B2D" w:rsidRPr="00F05B2D" w:rsidRDefault="00F05B2D" w:rsidP="00F05B2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B2D">
        <w:rPr>
          <w:rFonts w:ascii="Times New Roman" w:eastAsia="Calibri" w:hAnsi="Times New Roman" w:cs="Times New Roman"/>
          <w:sz w:val="24"/>
          <w:szCs w:val="24"/>
        </w:rPr>
        <w:t xml:space="preserve">NOVOSAD, L. </w:t>
      </w:r>
      <w:r w:rsidRPr="00F05B2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Poradenství pro osoby se zdravotním a sociálním </w:t>
      </w:r>
      <w:proofErr w:type="gramStart"/>
      <w:r w:rsidRPr="00F05B2D">
        <w:rPr>
          <w:rFonts w:ascii="Times New Roman" w:eastAsia="Calibri" w:hAnsi="Times New Roman" w:cs="Times New Roman"/>
          <w:i/>
          <w:iCs/>
          <w:sz w:val="24"/>
          <w:szCs w:val="24"/>
        </w:rPr>
        <w:t>znevýhodněním : základy</w:t>
      </w:r>
      <w:proofErr w:type="gramEnd"/>
      <w:r w:rsidRPr="00F05B2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 předpoklady dobré poradenské praxe. </w:t>
      </w:r>
      <w:proofErr w:type="gramStart"/>
      <w:r w:rsidRPr="00F05B2D">
        <w:rPr>
          <w:rFonts w:ascii="Times New Roman" w:eastAsia="Calibri" w:hAnsi="Times New Roman" w:cs="Times New Roman"/>
          <w:sz w:val="24"/>
          <w:szCs w:val="24"/>
        </w:rPr>
        <w:t>Praha : Portál</w:t>
      </w:r>
      <w:proofErr w:type="gramEnd"/>
      <w:r w:rsidRPr="00F05B2D">
        <w:rPr>
          <w:rFonts w:ascii="Times New Roman" w:eastAsia="Calibri" w:hAnsi="Times New Roman" w:cs="Times New Roman"/>
          <w:sz w:val="24"/>
          <w:szCs w:val="24"/>
        </w:rPr>
        <w:t>, 2009. ISBN 978-80-7367-509-7.</w:t>
      </w:r>
    </w:p>
    <w:p w:rsidR="00F05B2D" w:rsidRPr="00F05B2D" w:rsidRDefault="00F05B2D" w:rsidP="00F05B2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B2D">
        <w:rPr>
          <w:rFonts w:ascii="Times New Roman" w:hAnsi="Times New Roman" w:cs="Times New Roman"/>
          <w:sz w:val="24"/>
          <w:szCs w:val="24"/>
        </w:rPr>
        <w:t xml:space="preserve">NOVOSAD, L. </w:t>
      </w:r>
      <w:r w:rsidRPr="00F05B2D">
        <w:rPr>
          <w:rFonts w:ascii="Times New Roman" w:hAnsi="Times New Roman" w:cs="Times New Roman"/>
          <w:i/>
          <w:sz w:val="24"/>
          <w:szCs w:val="24"/>
        </w:rPr>
        <w:t xml:space="preserve">Základy speciálního poradenství. </w:t>
      </w:r>
      <w:r w:rsidRPr="00F05B2D">
        <w:rPr>
          <w:rFonts w:ascii="Times New Roman" w:hAnsi="Times New Roman" w:cs="Times New Roman"/>
          <w:sz w:val="24"/>
          <w:szCs w:val="24"/>
        </w:rPr>
        <w:t>Praha: Portál, 2000. ISBN 80-7178-197-5.</w:t>
      </w:r>
    </w:p>
    <w:p w:rsidR="00425D0A" w:rsidRPr="00F05B2D" w:rsidRDefault="00425D0A" w:rsidP="00F05B2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B2D">
        <w:rPr>
          <w:rFonts w:ascii="Times New Roman" w:hAnsi="Times New Roman" w:cs="Times New Roman"/>
          <w:sz w:val="24"/>
          <w:szCs w:val="24"/>
        </w:rPr>
        <w:t xml:space="preserve">OPATŘILOVÁ, D., NOVÁKOVÁ, Z. </w:t>
      </w:r>
      <w:proofErr w:type="gramStart"/>
      <w:r w:rsidRPr="00F05B2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F05B2D">
        <w:rPr>
          <w:rFonts w:ascii="Times New Roman" w:hAnsi="Times New Roman" w:cs="Times New Roman"/>
          <w:sz w:val="24"/>
          <w:szCs w:val="24"/>
        </w:rPr>
        <w:t xml:space="preserve"> al. </w:t>
      </w:r>
      <w:r w:rsidRPr="00F05B2D">
        <w:rPr>
          <w:rFonts w:ascii="Times New Roman" w:hAnsi="Times New Roman" w:cs="Times New Roman"/>
          <w:i/>
          <w:sz w:val="24"/>
          <w:szCs w:val="24"/>
        </w:rPr>
        <w:t xml:space="preserve">Raná podpora a intervence u dětí se zdravotním postižením. </w:t>
      </w:r>
      <w:proofErr w:type="gramStart"/>
      <w:r w:rsidRPr="00F05B2D">
        <w:rPr>
          <w:rFonts w:ascii="Times New Roman" w:hAnsi="Times New Roman" w:cs="Times New Roman"/>
          <w:sz w:val="24"/>
          <w:szCs w:val="24"/>
        </w:rPr>
        <w:t>Brno : MU</w:t>
      </w:r>
      <w:proofErr w:type="gramEnd"/>
      <w:r w:rsidRPr="00F05B2D">
        <w:rPr>
          <w:rFonts w:ascii="Times New Roman" w:hAnsi="Times New Roman" w:cs="Times New Roman"/>
          <w:sz w:val="24"/>
          <w:szCs w:val="24"/>
        </w:rPr>
        <w:t>, 2012. s. 321. ISBN 978-80-210-5880-4. (pouze ve studovně, neprodejné)</w:t>
      </w:r>
    </w:p>
    <w:p w:rsidR="00425D0A" w:rsidRPr="00F05B2D" w:rsidRDefault="00425D0A" w:rsidP="00F05B2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B2D">
        <w:rPr>
          <w:rFonts w:ascii="Times New Roman" w:eastAsia="Calibri" w:hAnsi="Times New Roman" w:cs="Times New Roman"/>
          <w:sz w:val="24"/>
          <w:szCs w:val="24"/>
        </w:rPr>
        <w:t xml:space="preserve">OPATŘILOVÁ, D., PROCHÁZKOVÁ, L. </w:t>
      </w:r>
      <w:proofErr w:type="spellStart"/>
      <w:r w:rsidRPr="00F05B2D">
        <w:rPr>
          <w:rFonts w:ascii="Times New Roman" w:eastAsia="Calibri" w:hAnsi="Times New Roman" w:cs="Times New Roman"/>
          <w:i/>
          <w:sz w:val="24"/>
          <w:szCs w:val="24"/>
        </w:rPr>
        <w:t>Předprofesní</w:t>
      </w:r>
      <w:proofErr w:type="spellEnd"/>
      <w:r w:rsidRPr="00F05B2D">
        <w:rPr>
          <w:rFonts w:ascii="Times New Roman" w:eastAsia="Calibri" w:hAnsi="Times New Roman" w:cs="Times New Roman"/>
          <w:i/>
          <w:sz w:val="24"/>
          <w:szCs w:val="24"/>
        </w:rPr>
        <w:t xml:space="preserve"> a profesní příprava jedinců se zdravotním postižením. </w:t>
      </w:r>
      <w:proofErr w:type="gramStart"/>
      <w:r w:rsidRPr="00F05B2D">
        <w:rPr>
          <w:rFonts w:ascii="Times New Roman" w:eastAsia="Calibri" w:hAnsi="Times New Roman" w:cs="Times New Roman"/>
          <w:sz w:val="24"/>
          <w:szCs w:val="24"/>
        </w:rPr>
        <w:t>Brno : MU</w:t>
      </w:r>
      <w:proofErr w:type="gramEnd"/>
      <w:r w:rsidRPr="00F05B2D">
        <w:rPr>
          <w:rFonts w:ascii="Times New Roman" w:eastAsia="Calibri" w:hAnsi="Times New Roman" w:cs="Times New Roman"/>
          <w:sz w:val="24"/>
          <w:szCs w:val="24"/>
        </w:rPr>
        <w:t>, 2011, 159 s. ISBN 978-80-210-5536-0 (k zakoupení)</w:t>
      </w:r>
    </w:p>
    <w:p w:rsidR="00425D0A" w:rsidRPr="00F05B2D" w:rsidRDefault="0044767C" w:rsidP="00F05B2D">
      <w:pPr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425D0A" w:rsidRPr="00F05B2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OPATŘILOVÁ, Dagmar</w:t>
        </w:r>
      </w:hyperlink>
      <w:r w:rsidR="00425D0A" w:rsidRPr="00425D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25D0A" w:rsidRPr="00425D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Pedagogicko- psychologické poradenství a intervence v raném a předškolním věku u dětí se speciálními vzdělávacími potřebami</w:t>
      </w:r>
      <w:r w:rsidR="00425D0A" w:rsidRPr="00425D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vyd. Tišnov.: SURSUM, 2006. 300 s. </w:t>
      </w:r>
      <w:r w:rsidR="00425D0A" w:rsidRPr="00F05B2D">
        <w:rPr>
          <w:rFonts w:ascii="Times New Roman" w:eastAsia="Times New Roman" w:hAnsi="Times New Roman" w:cs="Times New Roman"/>
          <w:sz w:val="24"/>
          <w:szCs w:val="24"/>
          <w:lang w:eastAsia="cs-CZ"/>
        </w:rPr>
        <w:t>ISBN 80-210-3977-9 (k zakoupení)</w:t>
      </w:r>
    </w:p>
    <w:p w:rsidR="00F05B2D" w:rsidRPr="00F05B2D" w:rsidRDefault="00F05B2D" w:rsidP="00F05B2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2D">
        <w:rPr>
          <w:rFonts w:ascii="Times New Roman" w:eastAsia="Calibri" w:hAnsi="Times New Roman" w:cs="Times New Roman"/>
          <w:sz w:val="24"/>
          <w:szCs w:val="24"/>
        </w:rPr>
        <w:t xml:space="preserve">PAVLÍK, K. </w:t>
      </w:r>
      <w:r w:rsidRPr="00F05B2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Vybrané poradenské a psychoterapeutické směry. </w:t>
      </w:r>
      <w:proofErr w:type="gramStart"/>
      <w:r w:rsidRPr="00F05B2D">
        <w:rPr>
          <w:rFonts w:ascii="Times New Roman" w:eastAsia="Calibri" w:hAnsi="Times New Roman" w:cs="Times New Roman"/>
          <w:sz w:val="24"/>
          <w:szCs w:val="24"/>
        </w:rPr>
        <w:t>Ostrava : Ostravská</w:t>
      </w:r>
      <w:proofErr w:type="gramEnd"/>
      <w:r w:rsidRPr="00F05B2D">
        <w:rPr>
          <w:rFonts w:ascii="Times New Roman" w:eastAsia="Calibri" w:hAnsi="Times New Roman" w:cs="Times New Roman"/>
          <w:sz w:val="24"/>
          <w:szCs w:val="24"/>
        </w:rPr>
        <w:t xml:space="preserve"> univerzita, 2009. ISBN 978-80-7368-739-7.</w:t>
      </w:r>
    </w:p>
    <w:p w:rsidR="00F05B2D" w:rsidRPr="00F05B2D" w:rsidRDefault="00F05B2D" w:rsidP="00F05B2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B2D">
        <w:rPr>
          <w:rFonts w:ascii="Times New Roman" w:eastAsia="Calibri" w:hAnsi="Times New Roman" w:cs="Times New Roman"/>
          <w:sz w:val="24"/>
          <w:szCs w:val="24"/>
        </w:rPr>
        <w:t xml:space="preserve">PEASE, A., PEASE, B. </w:t>
      </w:r>
      <w:r w:rsidRPr="00F05B2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Řeč těla. </w:t>
      </w:r>
      <w:proofErr w:type="gramStart"/>
      <w:r w:rsidRPr="00F05B2D">
        <w:rPr>
          <w:rFonts w:ascii="Times New Roman" w:eastAsia="Calibri" w:hAnsi="Times New Roman" w:cs="Times New Roman"/>
          <w:sz w:val="24"/>
          <w:szCs w:val="24"/>
        </w:rPr>
        <w:t>Praha : Portál</w:t>
      </w:r>
      <w:proofErr w:type="gramEnd"/>
      <w:r w:rsidRPr="00F05B2D">
        <w:rPr>
          <w:rFonts w:ascii="Times New Roman" w:eastAsia="Calibri" w:hAnsi="Times New Roman" w:cs="Times New Roman"/>
          <w:sz w:val="24"/>
          <w:szCs w:val="24"/>
        </w:rPr>
        <w:t>, 2008. ISBN 978-80-7367-449-6.</w:t>
      </w:r>
    </w:p>
    <w:p w:rsidR="00F05B2D" w:rsidRPr="00F05B2D" w:rsidRDefault="00F05B2D" w:rsidP="00F05B2D">
      <w:pPr>
        <w:pStyle w:val="Odstavecseseznamem"/>
        <w:numPr>
          <w:ilvl w:val="0"/>
          <w:numId w:val="2"/>
        </w:numPr>
        <w:spacing w:line="240" w:lineRule="auto"/>
        <w:jc w:val="both"/>
        <w:rPr>
          <w:rStyle w:val="apple-style-span"/>
          <w:rFonts w:ascii="Times New Roman" w:eastAsia="Calibri" w:hAnsi="Times New Roman" w:cs="Times New Roman"/>
          <w:sz w:val="24"/>
          <w:szCs w:val="24"/>
          <w:lang w:val="pt-BR"/>
        </w:rPr>
      </w:pPr>
      <w:r w:rsidRPr="00F05B2D">
        <w:rPr>
          <w:rFonts w:ascii="Times New Roman" w:eastAsia="Calibri" w:hAnsi="Times New Roman" w:cs="Times New Roman"/>
          <w:sz w:val="24"/>
          <w:szCs w:val="24"/>
        </w:rPr>
        <w:t>PROCHÁZKOVÁ, L. Trendy v profesní orientaci a poradenství pro žáky se speciálními vzdělávacími potřebami v České republice a zahraničí. In VÍTKOVÁ, M., HAVEL, J. (</w:t>
      </w:r>
      <w:proofErr w:type="spellStart"/>
      <w:r w:rsidRPr="00F05B2D">
        <w:rPr>
          <w:rFonts w:ascii="Times New Roman" w:eastAsia="Calibri" w:hAnsi="Times New Roman" w:cs="Times New Roman"/>
          <w:sz w:val="24"/>
          <w:szCs w:val="24"/>
        </w:rPr>
        <w:t>eds</w:t>
      </w:r>
      <w:proofErr w:type="spellEnd"/>
      <w:r w:rsidRPr="00F05B2D">
        <w:rPr>
          <w:rFonts w:ascii="Times New Roman" w:eastAsia="Calibri" w:hAnsi="Times New Roman" w:cs="Times New Roman"/>
          <w:sz w:val="24"/>
          <w:szCs w:val="24"/>
        </w:rPr>
        <w:t>.)</w:t>
      </w:r>
      <w:r w:rsidRPr="00F05B2D">
        <w:rPr>
          <w:rFonts w:ascii="Times New Roman" w:eastAsia="Calibri" w:hAnsi="Times New Roman" w:cs="Times New Roman"/>
          <w:i/>
          <w:sz w:val="24"/>
          <w:szCs w:val="24"/>
        </w:rPr>
        <w:t xml:space="preserve"> Inkluzivní vzdělávání v primární škole. Vzdělávání žáků se speciálními vzdělávacími potřebami</w:t>
      </w:r>
      <w:r w:rsidRPr="00F05B2D">
        <w:rPr>
          <w:rFonts w:ascii="Times New Roman" w:eastAsia="Calibri" w:hAnsi="Times New Roman" w:cs="Times New Roman"/>
          <w:sz w:val="24"/>
          <w:szCs w:val="24"/>
        </w:rPr>
        <w:t xml:space="preserve">. 1. vyd. Sborník z konference s mezinárodní účastí. </w:t>
      </w:r>
      <w:r w:rsidRPr="00F05B2D">
        <w:rPr>
          <w:rFonts w:ascii="Times New Roman" w:eastAsia="Calibri" w:hAnsi="Times New Roman" w:cs="Times New Roman"/>
          <w:sz w:val="24"/>
          <w:szCs w:val="24"/>
          <w:lang w:val="pt-BR"/>
        </w:rPr>
        <w:t>Brno : Paido, 2010. ISBN 978-80-7315-199-7. (plné znění článku na CD ROM).</w:t>
      </w:r>
    </w:p>
    <w:p w:rsidR="00F05B2D" w:rsidRPr="00F05B2D" w:rsidRDefault="00F05B2D" w:rsidP="00F05B2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B2D">
        <w:rPr>
          <w:rFonts w:ascii="Times New Roman" w:eastAsia="Calibri" w:hAnsi="Times New Roman" w:cs="Times New Roman"/>
          <w:sz w:val="24"/>
          <w:szCs w:val="24"/>
        </w:rPr>
        <w:t xml:space="preserve">ŠIKULOVÁ, R., MRÁZOVÁ, E., WEDLICHOVÁ, I. </w:t>
      </w:r>
      <w:r w:rsidRPr="00F05B2D">
        <w:rPr>
          <w:rFonts w:ascii="Times New Roman" w:eastAsia="Calibri" w:hAnsi="Times New Roman" w:cs="Times New Roman"/>
          <w:i/>
          <w:iCs/>
          <w:sz w:val="24"/>
          <w:szCs w:val="24"/>
        </w:rPr>
        <w:t>Pomáháme žákům s výběrem vzdělávací a profesní dráhy.</w:t>
      </w:r>
      <w:r w:rsidRPr="00F05B2D">
        <w:rPr>
          <w:rFonts w:ascii="Times New Roman" w:eastAsia="Calibri" w:hAnsi="Times New Roman" w:cs="Times New Roman"/>
          <w:sz w:val="24"/>
          <w:szCs w:val="24"/>
        </w:rPr>
        <w:t xml:space="preserve"> Metodická příručka pro učitele základních škol. </w:t>
      </w:r>
      <w:proofErr w:type="gramStart"/>
      <w:r w:rsidRPr="00F05B2D">
        <w:rPr>
          <w:rFonts w:ascii="Times New Roman" w:eastAsia="Calibri" w:hAnsi="Times New Roman" w:cs="Times New Roman"/>
          <w:sz w:val="24"/>
          <w:szCs w:val="24"/>
        </w:rPr>
        <w:t>Most : Hněvín</w:t>
      </w:r>
      <w:proofErr w:type="gramEnd"/>
      <w:r w:rsidRPr="00F05B2D">
        <w:rPr>
          <w:rFonts w:ascii="Times New Roman" w:eastAsia="Calibri" w:hAnsi="Times New Roman" w:cs="Times New Roman"/>
          <w:sz w:val="24"/>
          <w:szCs w:val="24"/>
        </w:rPr>
        <w:t>, 2007. ISBN 978-80-86654-20-1.</w:t>
      </w:r>
    </w:p>
    <w:p w:rsidR="00F05B2D" w:rsidRPr="00F05B2D" w:rsidRDefault="00F05B2D" w:rsidP="00F05B2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B2D">
        <w:rPr>
          <w:rFonts w:ascii="Times New Roman" w:eastAsia="Calibri" w:hAnsi="Times New Roman" w:cs="Times New Roman"/>
          <w:sz w:val="24"/>
          <w:szCs w:val="24"/>
        </w:rPr>
        <w:t xml:space="preserve">ŠPAČKOVÁ, A. </w:t>
      </w:r>
      <w:r w:rsidRPr="00F05B2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Moderní rétorika. Jak mluvit k druhým lidem, aby nám naslouchali a rozuměli. </w:t>
      </w:r>
      <w:proofErr w:type="gramStart"/>
      <w:r w:rsidRPr="00F05B2D">
        <w:rPr>
          <w:rFonts w:ascii="Times New Roman" w:eastAsia="Calibri" w:hAnsi="Times New Roman" w:cs="Times New Roman"/>
          <w:sz w:val="24"/>
          <w:szCs w:val="24"/>
        </w:rPr>
        <w:t xml:space="preserve">Praha : </w:t>
      </w:r>
      <w:proofErr w:type="spellStart"/>
      <w:r w:rsidRPr="00F05B2D">
        <w:rPr>
          <w:rFonts w:ascii="Times New Roman" w:eastAsia="Calibri" w:hAnsi="Times New Roman" w:cs="Times New Roman"/>
          <w:sz w:val="24"/>
          <w:szCs w:val="24"/>
        </w:rPr>
        <w:t>Grada</w:t>
      </w:r>
      <w:proofErr w:type="spellEnd"/>
      <w:proofErr w:type="gramEnd"/>
      <w:r w:rsidRPr="00F05B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5B2D">
        <w:rPr>
          <w:rFonts w:ascii="Times New Roman" w:eastAsia="Calibri" w:hAnsi="Times New Roman" w:cs="Times New Roman"/>
          <w:sz w:val="24"/>
          <w:szCs w:val="24"/>
        </w:rPr>
        <w:t>Publishing</w:t>
      </w:r>
      <w:proofErr w:type="spellEnd"/>
      <w:r w:rsidRPr="00F05B2D">
        <w:rPr>
          <w:rFonts w:ascii="Times New Roman" w:eastAsia="Calibri" w:hAnsi="Times New Roman" w:cs="Times New Roman"/>
          <w:sz w:val="24"/>
          <w:szCs w:val="24"/>
        </w:rPr>
        <w:t xml:space="preserve"> a.s. 2003. ISBN 80-247-0633-4.</w:t>
      </w:r>
    </w:p>
    <w:p w:rsidR="00F05B2D" w:rsidRPr="00F05B2D" w:rsidRDefault="00F05B2D" w:rsidP="00F05B2D">
      <w:pPr>
        <w:pStyle w:val="Odstavecseseznamem"/>
        <w:numPr>
          <w:ilvl w:val="0"/>
          <w:numId w:val="2"/>
        </w:numPr>
        <w:spacing w:line="240" w:lineRule="auto"/>
        <w:jc w:val="both"/>
        <w:rPr>
          <w:rStyle w:val="apple-style-span"/>
          <w:rFonts w:ascii="Times New Roman" w:eastAsia="Calibri" w:hAnsi="Times New Roman" w:cs="Times New Roman"/>
          <w:sz w:val="24"/>
          <w:szCs w:val="24"/>
          <w:lang w:val="pt-BR"/>
        </w:rPr>
      </w:pPr>
      <w:r w:rsidRPr="00F05B2D">
        <w:rPr>
          <w:rStyle w:val="apple-style-span"/>
          <w:rFonts w:ascii="Times New Roman" w:eastAsia="Calibri" w:hAnsi="Times New Roman" w:cs="Times New Roman"/>
          <w:sz w:val="24"/>
          <w:szCs w:val="24"/>
          <w:lang w:val="pt-BR"/>
        </w:rPr>
        <w:t xml:space="preserve">UZLOVÁ, I. </w:t>
      </w:r>
      <w:r w:rsidRPr="00F05B2D">
        <w:rPr>
          <w:rStyle w:val="apple-style-span"/>
          <w:rFonts w:ascii="Times New Roman" w:eastAsia="Calibri" w:hAnsi="Times New Roman" w:cs="Times New Roman"/>
          <w:i/>
          <w:iCs/>
          <w:sz w:val="24"/>
          <w:szCs w:val="24"/>
          <w:lang w:val="pt-BR"/>
        </w:rPr>
        <w:t>Asistence lidem s postižením a znevýhodněním. Praktický průvodce pro osobní a pedagocké asistenty</w:t>
      </w:r>
      <w:r w:rsidRPr="00F05B2D">
        <w:rPr>
          <w:rStyle w:val="apple-style-span"/>
          <w:rFonts w:ascii="Times New Roman" w:eastAsia="Calibri" w:hAnsi="Times New Roman" w:cs="Times New Roman"/>
          <w:sz w:val="24"/>
          <w:szCs w:val="24"/>
          <w:lang w:val="pt-BR"/>
        </w:rPr>
        <w:t>. Praha : Portál, 2010. ISBN 978-80-7367-764-0.</w:t>
      </w:r>
    </w:p>
    <w:p w:rsidR="00F05B2D" w:rsidRPr="00F05B2D" w:rsidRDefault="00F05B2D" w:rsidP="00F05B2D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D0A" w:rsidRPr="00F05B2D" w:rsidRDefault="00425D0A" w:rsidP="00F05B2D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B2D">
        <w:rPr>
          <w:rFonts w:ascii="Times New Roman" w:hAnsi="Times New Roman" w:cs="Times New Roman"/>
          <w:sz w:val="24"/>
          <w:szCs w:val="24"/>
        </w:rPr>
        <w:t xml:space="preserve">VÍTKOVÁ, </w:t>
      </w:r>
      <w:proofErr w:type="gramStart"/>
      <w:r w:rsidRPr="00F05B2D">
        <w:rPr>
          <w:rFonts w:ascii="Times New Roman" w:hAnsi="Times New Roman" w:cs="Times New Roman"/>
          <w:sz w:val="24"/>
          <w:szCs w:val="24"/>
        </w:rPr>
        <w:t xml:space="preserve">M.  </w:t>
      </w:r>
      <w:r w:rsidRPr="00F05B2D">
        <w:rPr>
          <w:rFonts w:ascii="Times New Roman" w:hAnsi="Times New Roman" w:cs="Times New Roman"/>
          <w:i/>
          <w:sz w:val="24"/>
          <w:szCs w:val="24"/>
        </w:rPr>
        <w:t>Otázky</w:t>
      </w:r>
      <w:proofErr w:type="gramEnd"/>
      <w:r w:rsidRPr="00F05B2D">
        <w:rPr>
          <w:rFonts w:ascii="Times New Roman" w:hAnsi="Times New Roman" w:cs="Times New Roman"/>
          <w:i/>
          <w:sz w:val="24"/>
          <w:szCs w:val="24"/>
        </w:rPr>
        <w:t xml:space="preserve"> speciálně pedagogického poradenství. Základy, teorie, praxe.</w:t>
      </w:r>
      <w:r w:rsidRPr="00F05B2D">
        <w:rPr>
          <w:rFonts w:ascii="Times New Roman" w:hAnsi="Times New Roman" w:cs="Times New Roman"/>
          <w:sz w:val="24"/>
          <w:szCs w:val="24"/>
        </w:rPr>
        <w:t xml:space="preserve"> 1. vyd. Brno: MSD, 2004. ISBN 80-86633-23-3(k zakoupení)</w:t>
      </w:r>
    </w:p>
    <w:sectPr w:rsidR="00425D0A" w:rsidRPr="00F05B2D" w:rsidSect="00F55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3CE"/>
    <w:multiLevelType w:val="hybridMultilevel"/>
    <w:tmpl w:val="9216BD12"/>
    <w:lvl w:ilvl="0" w:tplc="A7CA6B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1FC7"/>
    <w:multiLevelType w:val="hybridMultilevel"/>
    <w:tmpl w:val="8A44E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B62F7"/>
    <w:multiLevelType w:val="multilevel"/>
    <w:tmpl w:val="BE84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5D0A"/>
    <w:rsid w:val="00425D0A"/>
    <w:rsid w:val="0044767C"/>
    <w:rsid w:val="00736D4A"/>
    <w:rsid w:val="00F05B2D"/>
    <w:rsid w:val="00F5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ED526-AA72-4BAE-8C5B-1C8E05B7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F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D0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25D0A"/>
    <w:rPr>
      <w:color w:val="0000FF"/>
      <w:u w:val="single"/>
    </w:rPr>
  </w:style>
  <w:style w:type="paragraph" w:customStyle="1" w:styleId="Styl16bZarovnatdobloku">
    <w:name w:val="Styl 16 b. Zarovnat do bloku"/>
    <w:basedOn w:val="Normln"/>
    <w:rsid w:val="00F05B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apple-style-span">
    <w:name w:val="apple-style-span"/>
    <w:basedOn w:val="Standardnpsmoodstavce"/>
    <w:rsid w:val="00F05B2D"/>
  </w:style>
  <w:style w:type="paragraph" w:styleId="Textbubliny">
    <w:name w:val="Balloon Text"/>
    <w:basedOn w:val="Normln"/>
    <w:link w:val="TextbublinyChar"/>
    <w:uiPriority w:val="99"/>
    <w:semiHidden/>
    <w:unhideWhenUsed/>
    <w:rsid w:val="0044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osoba/25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Uživatel systému Windows</cp:lastModifiedBy>
  <cp:revision>2</cp:revision>
  <cp:lastPrinted>2019-01-15T11:27:00Z</cp:lastPrinted>
  <dcterms:created xsi:type="dcterms:W3CDTF">2013-03-20T14:38:00Z</dcterms:created>
  <dcterms:modified xsi:type="dcterms:W3CDTF">2019-01-15T11:29:00Z</dcterms:modified>
</cp:coreProperties>
</file>