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B" w:rsidRPr="004A0668" w:rsidRDefault="0069750D">
      <w:pPr>
        <w:rPr>
          <w:b/>
          <w:sz w:val="32"/>
          <w:szCs w:val="32"/>
        </w:rPr>
      </w:pPr>
      <w:r w:rsidRPr="004A0668">
        <w:rPr>
          <w:b/>
          <w:sz w:val="32"/>
          <w:szCs w:val="32"/>
        </w:rPr>
        <w:t>Okruhy témat ke zkoušce – Svět práce:</w:t>
      </w:r>
    </w:p>
    <w:p w:rsidR="0069750D" w:rsidRDefault="0069750D"/>
    <w:p w:rsidR="0069750D" w:rsidRPr="0069750D" w:rsidRDefault="0069750D">
      <w:pPr>
        <w:rPr>
          <w:b/>
        </w:rPr>
      </w:pPr>
      <w:r w:rsidRPr="0069750D">
        <w:rPr>
          <w:b/>
        </w:rPr>
        <w:t xml:space="preserve">1. Profesní orientace v systému vzdělávání. </w:t>
      </w:r>
    </w:p>
    <w:p w:rsidR="0069750D" w:rsidRDefault="0069750D">
      <w:r w:rsidRPr="0069750D">
        <w:t xml:space="preserve">(Rámcový vzdělávací program pro základní školy, </w:t>
      </w:r>
      <w:r>
        <w:t>Člověk a svět práce</w:t>
      </w:r>
      <w:r w:rsidR="00AD2594">
        <w:t xml:space="preserve"> </w:t>
      </w:r>
      <w:proofErr w:type="gramStart"/>
      <w:r w:rsidR="00AD2594">
        <w:t>na 2.st</w:t>
      </w:r>
      <w:proofErr w:type="gramEnd"/>
      <w:r w:rsidR="00AD2594">
        <w:t xml:space="preserve"> ZŠ</w:t>
      </w:r>
      <w:r>
        <w:t xml:space="preserve"> – charakteristika, koncepce, učivo a očekávané výstupy, </w:t>
      </w:r>
      <w:r w:rsidRPr="0069750D">
        <w:t>školní vzdělávací program).</w:t>
      </w:r>
    </w:p>
    <w:p w:rsidR="0069750D" w:rsidRDefault="0069750D"/>
    <w:p w:rsidR="0069750D" w:rsidRDefault="004A0668">
      <w:pPr>
        <w:rPr>
          <w:b/>
        </w:rPr>
      </w:pPr>
      <w:r w:rsidRPr="004A0668">
        <w:rPr>
          <w:b/>
        </w:rPr>
        <w:t>2.</w:t>
      </w:r>
      <w:r>
        <w:rPr>
          <w:b/>
        </w:rPr>
        <w:t xml:space="preserve"> Poradenské služby a jejich využívání, informace pro volbu povolání.</w:t>
      </w:r>
    </w:p>
    <w:p w:rsidR="004A0668" w:rsidRDefault="004A0668">
      <w:r w:rsidRPr="004A0668">
        <w:t>(</w:t>
      </w:r>
      <w:r w:rsidR="00434609">
        <w:t>k</w:t>
      </w:r>
      <w:r>
        <w:t xml:space="preserve">ariérové poradenství na ZŠ, výchovný poradce, školní metodik prevence, školní psycholog a školní pedagog, </w:t>
      </w:r>
      <w:r w:rsidRPr="004A0668">
        <w:t>Pedagogicko-psychologické poradny</w:t>
      </w:r>
      <w:r>
        <w:t>, ostatní poradenství).</w:t>
      </w:r>
    </w:p>
    <w:p w:rsidR="00C4463D" w:rsidRDefault="00C4463D">
      <w:pPr>
        <w:rPr>
          <w:b/>
        </w:rPr>
      </w:pPr>
    </w:p>
    <w:p w:rsidR="0072680D" w:rsidRDefault="0072680D">
      <w:pPr>
        <w:rPr>
          <w:b/>
        </w:rPr>
      </w:pPr>
      <w:r w:rsidRPr="0072680D">
        <w:rPr>
          <w:b/>
        </w:rPr>
        <w:t>3. Exkurze.</w:t>
      </w:r>
    </w:p>
    <w:p w:rsidR="0072680D" w:rsidRDefault="00E86772">
      <w:r>
        <w:t>(specifická forma výuky, etapy exkurze, popis etap exkurze, učitel a žák, osobnost učitele).</w:t>
      </w:r>
    </w:p>
    <w:p w:rsidR="00E86772" w:rsidRDefault="00E86772"/>
    <w:p w:rsidR="00E86772" w:rsidRPr="00AD2594" w:rsidRDefault="00E86772">
      <w:pPr>
        <w:rPr>
          <w:b/>
        </w:rPr>
      </w:pPr>
      <w:r w:rsidRPr="00AD2594">
        <w:rPr>
          <w:b/>
        </w:rPr>
        <w:t>4. Kariérové rozhodování a osobnostní předpoklady.</w:t>
      </w:r>
    </w:p>
    <w:p w:rsidR="00E86772" w:rsidRDefault="00E86772">
      <w:r>
        <w:t>(osobnost člověka, schopnosti, motivace a aspirace, zájmy a hodnoty, dospívání a volba povolání).</w:t>
      </w:r>
    </w:p>
    <w:p w:rsidR="00E86772" w:rsidRDefault="00E86772"/>
    <w:p w:rsidR="00E86772" w:rsidRPr="00AD2594" w:rsidRDefault="00E86772">
      <w:pPr>
        <w:rPr>
          <w:b/>
        </w:rPr>
      </w:pPr>
      <w:r w:rsidRPr="00AD2594">
        <w:rPr>
          <w:b/>
        </w:rPr>
        <w:t>5. Orientace ve světě práce.</w:t>
      </w:r>
    </w:p>
    <w:p w:rsidR="00E86772" w:rsidRDefault="00E86772">
      <w:r>
        <w:t>(trh práce, nezaměstnanost, úloha státu, atributy povolání, klasifikace zaměstnání)</w:t>
      </w:r>
      <w:r w:rsidR="00AD2594">
        <w:t>.</w:t>
      </w:r>
    </w:p>
    <w:p w:rsidR="00E86772" w:rsidRDefault="00E86772"/>
    <w:p w:rsidR="00E86772" w:rsidRPr="00AD2594" w:rsidRDefault="00E86772">
      <w:pPr>
        <w:rPr>
          <w:b/>
        </w:rPr>
      </w:pPr>
      <w:r w:rsidRPr="00AD2594">
        <w:rPr>
          <w:b/>
        </w:rPr>
        <w:t>6. Trh práce</w:t>
      </w:r>
      <w:r w:rsidR="00AD2594" w:rsidRPr="00AD2594">
        <w:rPr>
          <w:b/>
        </w:rPr>
        <w:t xml:space="preserve"> a vstup na trh práce</w:t>
      </w:r>
      <w:r w:rsidRPr="00AD2594">
        <w:rPr>
          <w:b/>
        </w:rPr>
        <w:t>.</w:t>
      </w:r>
    </w:p>
    <w:p w:rsidR="00AD2594" w:rsidRDefault="00AD2594">
      <w:r>
        <w:t>(potřeby trhu práce, rizikové skupiny a nezaměstnanost absolventů, požadavky zaměstnavatelů na absolventy, žádost o zaměstnání – motivační dopis, životopis, pracovní pohovor).</w:t>
      </w:r>
    </w:p>
    <w:p w:rsidR="00AD2594" w:rsidRDefault="00AD2594"/>
    <w:p w:rsidR="00AD2594" w:rsidRPr="00BB7B51" w:rsidRDefault="00AD2594">
      <w:pPr>
        <w:rPr>
          <w:b/>
        </w:rPr>
      </w:pPr>
      <w:r w:rsidRPr="00BB7B51">
        <w:rPr>
          <w:b/>
        </w:rPr>
        <w:t>7.</w:t>
      </w:r>
      <w:r w:rsidR="00BB7B51" w:rsidRPr="00BB7B51">
        <w:rPr>
          <w:b/>
        </w:rPr>
        <w:t xml:space="preserve"> </w:t>
      </w:r>
      <w:r w:rsidRPr="00BB7B51">
        <w:rPr>
          <w:b/>
        </w:rPr>
        <w:t>Pracovně právní problematika.</w:t>
      </w:r>
    </w:p>
    <w:p w:rsidR="004A0668" w:rsidRPr="004A0668" w:rsidRDefault="00AD2594">
      <w:r>
        <w:t xml:space="preserve">(pracovní poměr, ukončení pracovního poměru, mzda a plat, pracovní doba, </w:t>
      </w:r>
      <w:r w:rsidR="00BB7B51">
        <w:t>mladiství zaměstnanci).</w:t>
      </w:r>
    </w:p>
    <w:sectPr w:rsidR="004A0668" w:rsidRPr="004A0668" w:rsidSect="0012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9750D"/>
    <w:rsid w:val="00123F8B"/>
    <w:rsid w:val="00434609"/>
    <w:rsid w:val="004A0668"/>
    <w:rsid w:val="0069750D"/>
    <w:rsid w:val="0072680D"/>
    <w:rsid w:val="00AD2594"/>
    <w:rsid w:val="00BB7B51"/>
    <w:rsid w:val="00C4463D"/>
    <w:rsid w:val="00E8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F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4</cp:revision>
  <dcterms:created xsi:type="dcterms:W3CDTF">2019-03-12T20:36:00Z</dcterms:created>
  <dcterms:modified xsi:type="dcterms:W3CDTF">2019-03-12T21:21:00Z</dcterms:modified>
</cp:coreProperties>
</file>