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BB" w:rsidRDefault="00CE7B04">
      <w:r>
        <w:t>Metodiky</w:t>
      </w:r>
    </w:p>
    <w:p w:rsidR="00CE7B04" w:rsidRDefault="00CE7B04">
      <w:hyperlink r:id="rId5" w:history="1">
        <w:r w:rsidRPr="005C5276">
          <w:rPr>
            <w:rStyle w:val="Hypertextovodkaz"/>
          </w:rPr>
          <w:t>http://ppp.mimoni.cz/materialy-pro-vyuku-prvni-pomoci-ve-skolach/</w:t>
        </w:r>
      </w:hyperlink>
    </w:p>
    <w:p w:rsidR="00CE7B04" w:rsidRDefault="00CE7B04" w:rsidP="00CE7B0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hyperlink r:id="rId6" w:history="1">
        <w:r w:rsidRPr="005C5276">
          <w:rPr>
            <w:rStyle w:val="Hypertextovodkaz"/>
            <w:rFonts w:ascii="Courier New" w:eastAsia="Times New Roman" w:hAnsi="Courier New" w:cs="Courier New"/>
            <w:sz w:val="20"/>
            <w:szCs w:val="20"/>
            <w:lang w:eastAsia="cs-CZ"/>
          </w:rPr>
          <w:t>http://naplno.osjak.cz/priloha_popaleniny</w:t>
        </w:r>
      </w:hyperlink>
    </w:p>
    <w:p w:rsidR="00CE7B04" w:rsidRPr="00CE7B04" w:rsidRDefault="00CE7B04" w:rsidP="00CE7B0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bookmarkStart w:id="0" w:name="_GoBack"/>
      <w:bookmarkEnd w:id="0"/>
    </w:p>
    <w:p w:rsidR="00CE7B04" w:rsidRDefault="00CE7B04"/>
    <w:sectPr w:rsidR="00CE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04"/>
    <w:rsid w:val="007B4BBB"/>
    <w:rsid w:val="00C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B04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E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E7B0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7B04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E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E7B0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plno.osjak.cz/priloha_popaleniny" TargetMode="External"/><Relationship Id="rId5" Type="http://schemas.openxmlformats.org/officeDocument/2006/relationships/hyperlink" Target="http://ppp.mimoni.cz/materialy-pro-vyuku-prvni-pomoci-ve-skola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2018-11-28T12:53:00Z</dcterms:created>
  <dcterms:modified xsi:type="dcterms:W3CDTF">2018-11-28T12:54:00Z</dcterms:modified>
</cp:coreProperties>
</file>