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F397A" w14:textId="2EA08E1D" w:rsidR="00A06765" w:rsidRPr="001E011C" w:rsidRDefault="00A06765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Hlk31892798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E011C">
        <w:rPr>
          <w:rFonts w:ascii="Times New Roman" w:hAnsi="Times New Roman" w:cs="Times New Roman"/>
          <w:b/>
          <w:sz w:val="24"/>
          <w:szCs w:val="24"/>
        </w:rPr>
        <w:t>Jak zní první pád jednotného čísla/nominativ singuláru</w:t>
      </w:r>
      <w:r>
        <w:rPr>
          <w:rFonts w:ascii="Times New Roman" w:hAnsi="Times New Roman" w:cs="Times New Roman"/>
          <w:b/>
          <w:sz w:val="24"/>
          <w:szCs w:val="24"/>
        </w:rPr>
        <w:t xml:space="preserve"> zvýrazněných </w:t>
      </w:r>
      <w:r w:rsidRPr="001E011C">
        <w:rPr>
          <w:rFonts w:ascii="Times New Roman" w:hAnsi="Times New Roman" w:cs="Times New Roman"/>
          <w:b/>
          <w:sz w:val="24"/>
          <w:szCs w:val="24"/>
        </w:rPr>
        <w:t>zájmen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60CC8A1" w14:textId="77777777" w:rsidR="00A06765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33796AA8" w14:textId="77777777" w:rsidR="00A06765" w:rsidRPr="001E011C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Městečko</w:t>
      </w:r>
      <w:r w:rsidRPr="001E0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E011C">
        <w:rPr>
          <w:rFonts w:ascii="Times New Roman" w:hAnsi="Times New Roman" w:cs="Times New Roman"/>
          <w:sz w:val="24"/>
          <w:szCs w:val="24"/>
        </w:rPr>
        <w:t xml:space="preserve">á za </w:t>
      </w:r>
      <w:r w:rsidRPr="001E011C">
        <w:rPr>
          <w:rFonts w:ascii="Times New Roman" w:hAnsi="Times New Roman" w:cs="Times New Roman"/>
          <w:b/>
          <w:sz w:val="24"/>
          <w:szCs w:val="24"/>
        </w:rPr>
        <w:t>sebou</w:t>
      </w:r>
      <w:r w:rsidRPr="001E011C">
        <w:rPr>
          <w:rFonts w:ascii="Times New Roman" w:hAnsi="Times New Roman" w:cs="Times New Roman"/>
          <w:sz w:val="24"/>
          <w:szCs w:val="24"/>
        </w:rPr>
        <w:t xml:space="preserve"> velmi dlouhou a pestrou historii, </w:t>
      </w:r>
      <w:r w:rsidRPr="001E011C">
        <w:rPr>
          <w:rFonts w:ascii="Times New Roman" w:hAnsi="Times New Roman" w:cs="Times New Roman"/>
          <w:b/>
          <w:sz w:val="24"/>
          <w:szCs w:val="24"/>
        </w:rPr>
        <w:t>kterou</w:t>
      </w:r>
      <w:r w:rsidRPr="001E011C">
        <w:rPr>
          <w:rFonts w:ascii="Times New Roman" w:hAnsi="Times New Roman" w:cs="Times New Roman"/>
          <w:sz w:val="24"/>
          <w:szCs w:val="24"/>
        </w:rPr>
        <w:t xml:space="preserve"> dosvědčuje několik pozoruhodných pamětihodností, a zároveň je ideálním východiskem pro túry do blízkých hor. </w:t>
      </w:r>
    </w:p>
    <w:p w14:paraId="53FD8247" w14:textId="77777777" w:rsidR="00A06765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011C">
        <w:rPr>
          <w:rFonts w:ascii="Times New Roman" w:hAnsi="Times New Roman" w:cs="Times New Roman"/>
          <w:sz w:val="24"/>
          <w:szCs w:val="24"/>
        </w:rPr>
        <w:t xml:space="preserve">Hroznětín vznikl zřejmě koncem 12. století jako osada při říčce Bystřici, podél </w:t>
      </w:r>
      <w:r w:rsidRPr="00C94D4D">
        <w:rPr>
          <w:rFonts w:ascii="Times New Roman" w:hAnsi="Times New Roman" w:cs="Times New Roman"/>
          <w:b/>
          <w:sz w:val="24"/>
          <w:szCs w:val="24"/>
        </w:rPr>
        <w:t>níž</w:t>
      </w:r>
      <w:r w:rsidRPr="001E011C">
        <w:rPr>
          <w:rFonts w:ascii="Times New Roman" w:hAnsi="Times New Roman" w:cs="Times New Roman"/>
          <w:sz w:val="24"/>
          <w:szCs w:val="24"/>
        </w:rPr>
        <w:t xml:space="preserve"> vedla tzv. Erfurtská obchodní stezka.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11C">
        <w:rPr>
          <w:rFonts w:ascii="Times New Roman" w:hAnsi="Times New Roman" w:cs="Times New Roman"/>
          <w:sz w:val="24"/>
          <w:szCs w:val="24"/>
        </w:rPr>
        <w:t xml:space="preserve">1203 Přemysl Otakar I. věnoval jako poděkování za vojenské zásluhy velmožovi Hroznatovi. Tento muž se ze </w:t>
      </w:r>
      <w:r w:rsidRPr="00C94D4D">
        <w:rPr>
          <w:rFonts w:ascii="Times New Roman" w:hAnsi="Times New Roman" w:cs="Times New Roman"/>
          <w:b/>
          <w:sz w:val="24"/>
          <w:szCs w:val="24"/>
        </w:rPr>
        <w:t>všech</w:t>
      </w:r>
      <w:r w:rsidRPr="001E011C">
        <w:rPr>
          <w:rFonts w:ascii="Times New Roman" w:hAnsi="Times New Roman" w:cs="Times New Roman"/>
          <w:sz w:val="24"/>
          <w:szCs w:val="24"/>
        </w:rPr>
        <w:t xml:space="preserve"> sil angažoval v klášterních záležitostech, </w:t>
      </w:r>
      <w:r w:rsidRPr="00C94D4D">
        <w:rPr>
          <w:rFonts w:ascii="Times New Roman" w:hAnsi="Times New Roman" w:cs="Times New Roman"/>
          <w:b/>
          <w:sz w:val="24"/>
          <w:szCs w:val="24"/>
        </w:rPr>
        <w:t>což</w:t>
      </w:r>
      <w:r w:rsidRPr="001E011C">
        <w:rPr>
          <w:rFonts w:ascii="Times New Roman" w:hAnsi="Times New Roman" w:cs="Times New Roman"/>
          <w:sz w:val="24"/>
          <w:szCs w:val="24"/>
        </w:rPr>
        <w:t xml:space="preserve"> však velmi vadilo loupeživým chebským rytířům, kteří </w:t>
      </w:r>
      <w:r w:rsidRPr="00C94D4D">
        <w:rPr>
          <w:rFonts w:ascii="Times New Roman" w:hAnsi="Times New Roman" w:cs="Times New Roman"/>
          <w:b/>
          <w:sz w:val="24"/>
          <w:szCs w:val="24"/>
        </w:rPr>
        <w:t>ho</w:t>
      </w:r>
      <w:r w:rsidRPr="001E011C">
        <w:rPr>
          <w:rFonts w:ascii="Times New Roman" w:hAnsi="Times New Roman" w:cs="Times New Roman"/>
          <w:sz w:val="24"/>
          <w:szCs w:val="24"/>
        </w:rPr>
        <w:t xml:space="preserve"> zajali. A protože </w:t>
      </w:r>
      <w:r w:rsidRPr="00C94D4D">
        <w:rPr>
          <w:rFonts w:ascii="Times New Roman" w:hAnsi="Times New Roman" w:cs="Times New Roman"/>
          <w:b/>
          <w:sz w:val="24"/>
          <w:szCs w:val="24"/>
        </w:rPr>
        <w:t>ho</w:t>
      </w:r>
      <w:r w:rsidRPr="001E011C">
        <w:rPr>
          <w:rFonts w:ascii="Times New Roman" w:hAnsi="Times New Roman" w:cs="Times New Roman"/>
          <w:sz w:val="24"/>
          <w:szCs w:val="24"/>
        </w:rPr>
        <w:t xml:space="preserve"> nedokázali přimět k zaplacení výkupného, nechali</w:t>
      </w:r>
      <w:r>
        <w:rPr>
          <w:rFonts w:ascii="Times New Roman" w:hAnsi="Times New Roman" w:cs="Times New Roman"/>
          <w:sz w:val="24"/>
          <w:szCs w:val="24"/>
        </w:rPr>
        <w:t xml:space="preserve"> velmože roku 1217 </w:t>
      </w:r>
      <w:r w:rsidRPr="00C94D4D">
        <w:rPr>
          <w:rFonts w:ascii="Times New Roman" w:hAnsi="Times New Roman" w:cs="Times New Roman"/>
          <w:sz w:val="24"/>
          <w:szCs w:val="24"/>
        </w:rPr>
        <w:t xml:space="preserve">zemřít hlady. Po Hroznatovi, později blahoslaveném, také ves posléze dostala současné pojmenování, když na počátek </w:t>
      </w:r>
      <w:r w:rsidRPr="00C94D4D">
        <w:rPr>
          <w:rFonts w:ascii="Times New Roman" w:hAnsi="Times New Roman" w:cs="Times New Roman"/>
          <w:b/>
          <w:sz w:val="24"/>
          <w:szCs w:val="24"/>
        </w:rPr>
        <w:t>jejího</w:t>
      </w:r>
      <w:r w:rsidRPr="00C94D4D">
        <w:rPr>
          <w:rFonts w:ascii="Times New Roman" w:hAnsi="Times New Roman" w:cs="Times New Roman"/>
          <w:sz w:val="24"/>
          <w:szCs w:val="24"/>
        </w:rPr>
        <w:t xml:space="preserve"> názvu přibylo písmeno „H“.</w:t>
      </w:r>
    </w:p>
    <w:bookmarkEnd w:id="0"/>
    <w:p w14:paraId="3F7BB011" w14:textId="77777777" w:rsidR="00A06765" w:rsidRPr="00164068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141E2C91" w14:textId="77777777" w:rsidR="00A06765" w:rsidRDefault="00A06765" w:rsidP="004E6D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0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9F6"/>
    <w:multiLevelType w:val="hybridMultilevel"/>
    <w:tmpl w:val="C76880EC"/>
    <w:lvl w:ilvl="0" w:tplc="EBB29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FA7D91"/>
    <w:multiLevelType w:val="hybridMultilevel"/>
    <w:tmpl w:val="B444380E"/>
    <w:lvl w:ilvl="0" w:tplc="4480763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4C22F6"/>
    <w:rsid w:val="004E0EDA"/>
    <w:rsid w:val="004E6D0B"/>
    <w:rsid w:val="006907E9"/>
    <w:rsid w:val="006C09C0"/>
    <w:rsid w:val="006F05F0"/>
    <w:rsid w:val="009E3D2F"/>
    <w:rsid w:val="00A06765"/>
    <w:rsid w:val="00A071A6"/>
    <w:rsid w:val="00CA1B09"/>
    <w:rsid w:val="00CE77B2"/>
    <w:rsid w:val="00D33128"/>
    <w:rsid w:val="00D6289B"/>
    <w:rsid w:val="00E037DE"/>
    <w:rsid w:val="00E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7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10</cp:revision>
  <dcterms:created xsi:type="dcterms:W3CDTF">2020-03-04T13:34:00Z</dcterms:created>
  <dcterms:modified xsi:type="dcterms:W3CDTF">2021-04-13T15:02:00Z</dcterms:modified>
</cp:coreProperties>
</file>