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EF" w:rsidRPr="000C233A" w:rsidRDefault="000C233A" w:rsidP="000C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3A">
        <w:rPr>
          <w:rFonts w:ascii="Times New Roman" w:hAnsi="Times New Roman" w:cs="Times New Roman"/>
          <w:b/>
          <w:sz w:val="28"/>
          <w:szCs w:val="28"/>
        </w:rPr>
        <w:t>Oprava, hodnocení a klasifikace slohových prací</w:t>
      </w:r>
    </w:p>
    <w:p w:rsidR="000C233A" w:rsidRDefault="000C233A" w:rsidP="000C2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33A" w:rsidRDefault="000C233A" w:rsidP="000C2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a hodnocení slohových prací je významná pro kultivování jazykových projevů žáků. Tato činnost je pro učitele velmi náročná. Její soustavné, systematické a pečlivé provádění je však pro žáka velkým přínosem. Vede ke zdokonalování jeho vyjadřovacích schopností, rozšiřování slovní zásoby i k sebereflexi. </w:t>
      </w:r>
    </w:p>
    <w:p w:rsidR="000C233A" w:rsidRDefault="006F5B4C" w:rsidP="000C2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při tvorbě</w:t>
      </w:r>
      <w:r w:rsidR="000C233A">
        <w:rPr>
          <w:rFonts w:ascii="Times New Roman" w:hAnsi="Times New Roman" w:cs="Times New Roman"/>
          <w:sz w:val="24"/>
          <w:szCs w:val="24"/>
        </w:rPr>
        <w:t xml:space="preserve"> samostatných </w:t>
      </w:r>
      <w:r>
        <w:rPr>
          <w:rFonts w:ascii="Times New Roman" w:hAnsi="Times New Roman" w:cs="Times New Roman"/>
          <w:sz w:val="24"/>
          <w:szCs w:val="24"/>
        </w:rPr>
        <w:t>písemných projevů žáků:</w:t>
      </w:r>
    </w:p>
    <w:p w:rsidR="006F5B4C" w:rsidRDefault="006F5B4C" w:rsidP="006F5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důkladná příprava s žáky: část invenční (rozšiřování slovní zásoby), kompoziční (výstavba textu, práce s osnovou), stylizační (formulace vět a souvětí);</w:t>
      </w:r>
    </w:p>
    <w:p w:rsidR="006F5B4C" w:rsidRDefault="006F5B4C" w:rsidP="006F5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formy práce: práce ve skupinách, ve dvojicích;</w:t>
      </w:r>
    </w:p>
    <w:p w:rsidR="006F5B4C" w:rsidRDefault="006F5B4C" w:rsidP="006F5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důležité: vyjádřit se k tématu vhodně, výstižně, spisovným jazykem, s využitím jazykových prostředků charakteristických pro daný slohový útvar;</w:t>
      </w:r>
    </w:p>
    <w:p w:rsidR="006F5B4C" w:rsidRDefault="006F5B4C" w:rsidP="006F5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není napsat co nejdelší text;</w:t>
      </w:r>
    </w:p>
    <w:p w:rsidR="006F5B4C" w:rsidRDefault="006F5B4C" w:rsidP="006F5B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tvoří nejdříve koncept, opravený koncept pak přepisuje načisto.</w:t>
      </w:r>
    </w:p>
    <w:p w:rsidR="006F5B4C" w:rsidRDefault="006F5B4C" w:rsidP="006F5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při opravování slohových prací:</w:t>
      </w:r>
    </w:p>
    <w:p w:rsidR="006F5B4C" w:rsidRDefault="006F5B4C" w:rsidP="006F5B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opraví žákům koncept v co nejkratším termínu – nejlépe tak, aby žák práci mohl přepsat načisto následující hodinu českého jazyka</w:t>
      </w:r>
      <w:r w:rsidR="00FD5681">
        <w:rPr>
          <w:rFonts w:ascii="Times New Roman" w:hAnsi="Times New Roman" w:cs="Times New Roman"/>
          <w:sz w:val="24"/>
          <w:szCs w:val="24"/>
        </w:rPr>
        <w:t>;</w:t>
      </w:r>
    </w:p>
    <w:p w:rsidR="00FD5681" w:rsidRDefault="00FD5681" w:rsidP="006F5B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v konceptu opraví pravopisné chyby – doporučení: procvičené jevy učitel podtrhne, neprocvičené nadepíše správně;</w:t>
      </w:r>
    </w:p>
    <w:p w:rsidR="00FD5681" w:rsidRDefault="00FD5681" w:rsidP="006F5B4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stylistické nedostatky učitel neopravuje – z textu si vybere jeden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nejzásadnější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>, následně pod text napíše žákovi své doporučení, co může zlepšit, na co si má dát pozor apod. Příklady:</w:t>
      </w:r>
    </w:p>
    <w:p w:rsidR="00FD5681" w:rsidRDefault="00FD5681" w:rsidP="00FD568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Dávej pozor na opakování slovesa být (mít).</w:t>
      </w:r>
    </w:p>
    <w:p w:rsidR="00FD5681" w:rsidRDefault="00FD5681" w:rsidP="00FD568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Nahraď přídavná jména, která se opakují.</w:t>
      </w:r>
    </w:p>
    <w:p w:rsidR="00FD5681" w:rsidRDefault="00FD5681" w:rsidP="00FD568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 jednoduché věty vhodnou spojkou, vytvoř souvětí.</w:t>
      </w:r>
    </w:p>
    <w:p w:rsidR="00FD5681" w:rsidRDefault="00FD5681" w:rsidP="00FD568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 pozor na dějovou posloupnost.</w:t>
      </w:r>
    </w:p>
    <w:p w:rsidR="00704412" w:rsidRDefault="00704412" w:rsidP="00FD568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 části textu můžeš použít přímou řeč?</w:t>
      </w:r>
    </w:p>
    <w:p w:rsidR="00FD5681" w:rsidRDefault="00704412" w:rsidP="007044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při hodnocení a klasifikaci slohových prací:</w:t>
      </w:r>
    </w:p>
    <w:p w:rsidR="00704412" w:rsidRDefault="00F42914" w:rsidP="0070441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ponechá žákovi čas, aby se n</w:t>
      </w:r>
      <w:r w:rsidR="00F63ABD">
        <w:rPr>
          <w:rFonts w:ascii="Times New Roman" w:hAnsi="Times New Roman" w:cs="Times New Roman"/>
          <w:sz w:val="24"/>
          <w:szCs w:val="24"/>
        </w:rPr>
        <w:t>ad opraveným konceptem zamyslel</w:t>
      </w:r>
      <w:r>
        <w:rPr>
          <w:rFonts w:ascii="Times New Roman" w:hAnsi="Times New Roman" w:cs="Times New Roman"/>
          <w:sz w:val="24"/>
          <w:szCs w:val="24"/>
        </w:rPr>
        <w:t xml:space="preserve"> a opravil nedostatky</w:t>
      </w:r>
      <w:r w:rsidR="00F63ABD">
        <w:rPr>
          <w:rFonts w:ascii="Times New Roman" w:hAnsi="Times New Roman" w:cs="Times New Roman"/>
          <w:sz w:val="24"/>
          <w:szCs w:val="24"/>
        </w:rPr>
        <w:t xml:space="preserve"> – teprve poté žák práci samostatně dokončí a přepíše načisto – opravený koncept odevzdává se slohovou prací;</w:t>
      </w:r>
    </w:p>
    <w:p w:rsidR="00B664BB" w:rsidRDefault="00B664BB" w:rsidP="00B664B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známka za slohovou práci by měla být pouze jedna (nedoporučuje se známkovat zvlášť jazykovou složku, slohovou složku a úpravu – to je pro žáka demotivující);</w:t>
      </w:r>
    </w:p>
    <w:p w:rsidR="004170AB" w:rsidRDefault="004170AB" w:rsidP="004170A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nadbytečná slova (ukazovací výrazy aj.) učitel přeškrtne (např. </w:t>
      </w:r>
      <w:r>
        <w:rPr>
          <w:rFonts w:ascii="Times New Roman" w:hAnsi="Times New Roman" w:cs="Times New Roman"/>
          <w:i/>
          <w:sz w:val="24"/>
          <w:szCs w:val="24"/>
        </w:rPr>
        <w:t xml:space="preserve">Moje maminka má </w:t>
      </w:r>
      <w:r w:rsidRPr="00704412">
        <w:rPr>
          <w:rFonts w:ascii="Times New Roman" w:hAnsi="Times New Roman" w:cs="Times New Roman"/>
          <w:i/>
          <w:strike/>
          <w:sz w:val="24"/>
          <w:szCs w:val="24"/>
        </w:rPr>
        <w:t>takové</w:t>
      </w:r>
      <w:r>
        <w:rPr>
          <w:rFonts w:ascii="Times New Roman" w:hAnsi="Times New Roman" w:cs="Times New Roman"/>
          <w:i/>
          <w:sz w:val="24"/>
          <w:szCs w:val="24"/>
        </w:rPr>
        <w:t xml:space="preserve"> krásné hnědé vlasy.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474D" w:rsidRDefault="00E9474D" w:rsidP="004170A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závěr může učitel opět napsat žákovi slovní hodnocení či doporučení (není pravidlem) – např. pochválit žáka za zlepšení;</w:t>
      </w:r>
    </w:p>
    <w:p w:rsidR="00F63ABD" w:rsidRDefault="00F63ABD" w:rsidP="0070441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se při konečné opravě zaměřuje především na stylistické nedostatky. Pro konečnou známku jsou důležitá tato kritéria:</w:t>
      </w:r>
    </w:p>
    <w:p w:rsidR="00F63ABD" w:rsidRDefault="00F63ABD" w:rsidP="00F63ABD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slohového útvaru.</w:t>
      </w:r>
    </w:p>
    <w:p w:rsidR="00F63ABD" w:rsidRDefault="00F63ABD" w:rsidP="00F63ABD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Zvládnutá kompozice – dodržení dějové (logické) posloupnosti.</w:t>
      </w:r>
    </w:p>
    <w:p w:rsidR="00F63ABD" w:rsidRDefault="00F63ABD" w:rsidP="00F63ABD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 slovní zásoby – volba vhodných jazykových prostředků.</w:t>
      </w:r>
    </w:p>
    <w:p w:rsidR="00F63ABD" w:rsidRDefault="00F63ABD" w:rsidP="00F63ABD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Pravopisná úroveň, úprava apod. (nemělo by být nejdůležitějším hodnoticím kritériem).</w:t>
      </w:r>
    </w:p>
    <w:p w:rsidR="00E9474D" w:rsidRDefault="00E9474D" w:rsidP="00E947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EA8" w:rsidRPr="009F3EA8" w:rsidRDefault="009F3EA8" w:rsidP="00077E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A8">
        <w:rPr>
          <w:rFonts w:ascii="Times New Roman" w:hAnsi="Times New Roman" w:cs="Times New Roman"/>
          <w:b/>
          <w:sz w:val="24"/>
          <w:szCs w:val="24"/>
        </w:rPr>
        <w:t>Témata slohových prací</w:t>
      </w:r>
    </w:p>
    <w:p w:rsidR="007F5A3D" w:rsidRDefault="009F3EA8" w:rsidP="00077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Tematické okruhy písemných slohových projevů uvádějí osnovy. Jejich konkretizace nalezneme v učebnicích.</w:t>
      </w:r>
      <w:r w:rsidR="00D50EAC">
        <w:rPr>
          <w:rFonts w:ascii="Times New Roman" w:hAnsi="Times New Roman" w:cs="Times New Roman"/>
          <w:sz w:val="24"/>
          <w:szCs w:val="24"/>
        </w:rPr>
        <w:t xml:space="preserve"> </w:t>
      </w:r>
      <w:r w:rsidR="007F5A3D">
        <w:rPr>
          <w:rFonts w:ascii="Times New Roman" w:hAnsi="Times New Roman" w:cs="Times New Roman"/>
          <w:sz w:val="24"/>
          <w:szCs w:val="24"/>
        </w:rPr>
        <w:t xml:space="preserve">V nich plní funkci příkladů, kterými se nemusíme závazně řídit. </w:t>
      </w:r>
    </w:p>
    <w:p w:rsidR="00D50EAC" w:rsidRDefault="007F5A3D" w:rsidP="00077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učitel volí téma mimo rámec učebnice, musí dbát několika zásad:</w:t>
      </w:r>
    </w:p>
    <w:p w:rsidR="007F5A3D" w:rsidRDefault="007F5A3D" w:rsidP="00077E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propojit školní slohové téma s běžným životem dětí;</w:t>
      </w:r>
    </w:p>
    <w:p w:rsidR="007F5A3D" w:rsidRDefault="007F5A3D" w:rsidP="00077E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zvolit téma přiměřené věku a schopnostem dětí;</w:t>
      </w:r>
    </w:p>
    <w:p w:rsidR="007F5A3D" w:rsidRDefault="007F5A3D" w:rsidP="00077E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na výchovný aspekt;</w:t>
      </w:r>
    </w:p>
    <w:p w:rsidR="007F5A3D" w:rsidRPr="007F5A3D" w:rsidRDefault="007F5A3D" w:rsidP="00077E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nabídnout žákům v rámci tématu dostatek vhodných pojmenování.</w:t>
      </w:r>
    </w:p>
    <w:p w:rsidR="007F5A3D" w:rsidRDefault="009034F4" w:rsidP="00077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 je vyjádřeno nadpisem. Náročnějším úkolem pro žáky je, když se předem seznámí s již vytvořeným souvislým textem a mají za úkol </w:t>
      </w:r>
      <w:r w:rsidR="00077E16">
        <w:rPr>
          <w:rFonts w:ascii="Times New Roman" w:hAnsi="Times New Roman" w:cs="Times New Roman"/>
          <w:sz w:val="24"/>
          <w:szCs w:val="24"/>
        </w:rPr>
        <w:t>navrhnout</w:t>
      </w:r>
      <w:r>
        <w:rPr>
          <w:rFonts w:ascii="Times New Roman" w:hAnsi="Times New Roman" w:cs="Times New Roman"/>
          <w:sz w:val="24"/>
          <w:szCs w:val="24"/>
        </w:rPr>
        <w:t xml:space="preserve"> k němu nadpis. Žáky upozorníme na to, že v nadpisu nelze postihnout vše, co text obsahuje. Je nutné vybrat určitý stěžejní motiv či obsahový prvek. Stylizaci nadpisu lze zařazovat nejdříve od 3. ročníku.</w:t>
      </w:r>
    </w:p>
    <w:p w:rsidR="009F3EA8" w:rsidRDefault="009F3EA8" w:rsidP="00077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74D" w:rsidRPr="00752F61" w:rsidRDefault="00E9474D" w:rsidP="00077E16">
      <w:pPr>
        <w:jc w:val="both"/>
        <w:rPr>
          <w:rFonts w:ascii="Times New Roman" w:hAnsi="Times New Roman" w:cs="Times New Roman"/>
          <w:sz w:val="24"/>
          <w:szCs w:val="24"/>
        </w:rPr>
      </w:pPr>
      <w:r w:rsidRPr="00752F61">
        <w:rPr>
          <w:rFonts w:ascii="Times New Roman" w:hAnsi="Times New Roman" w:cs="Times New Roman"/>
          <w:sz w:val="24"/>
          <w:szCs w:val="24"/>
        </w:rPr>
        <w:t>Ukázky slohových prací žáků:</w:t>
      </w:r>
    </w:p>
    <w:p w:rsidR="00752F61" w:rsidRDefault="00752F61" w:rsidP="00077E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Popis</w:t>
      </w:r>
    </w:p>
    <w:p w:rsidR="00752F61" w:rsidRPr="00B61368" w:rsidRDefault="00752F61" w:rsidP="00077E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Můj tatínek má asi 180 cm. Je hodně štíhlý. Na nohou má hodně často gumáky a na hlavě slamák. Pod ním má hnědé vlasy. Kalhoty nosí často modré, ale jsou velmi často hnědé, jak hodně pracuje s hlínou. Je totiž zahradník. Na slamáku má jablíčko z umělé hmoty. Mám ho moc rád, protože nosí často domů čerstvou zeleninu a ovoce. Máma je ráda, a proto ho má taky moc ráda.</w:t>
      </w:r>
    </w:p>
    <w:p w:rsidR="00752F61" w:rsidRDefault="00752F61" w:rsidP="00077E16">
      <w:pPr>
        <w:spacing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745B36" w:rsidRPr="00752F61" w:rsidRDefault="00752F61" w:rsidP="00077E16">
      <w:pPr>
        <w:spacing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52F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</w:t>
      </w:r>
      <w:r w:rsidR="00745B36" w:rsidRPr="00752F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opis pracovního postupu</w:t>
      </w:r>
    </w:p>
    <w:p w:rsidR="00745B36" w:rsidRPr="00752F61" w:rsidRDefault="00745B36" w:rsidP="00077E16">
      <w:pPr>
        <w:spacing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Sněhulák</w:t>
      </w:r>
    </w:p>
    <w:p w:rsidR="00745B36" w:rsidRDefault="00745B36" w:rsidP="00077E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Ze zvlhlého sněhu uděláme velikou sněhovou hroudu. Na ni uděláme o něco menší kouli</w:t>
      </w:r>
      <w:r w:rsidRPr="00752F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 nahoru dáme nejmenší kouli. Na ni dáme hrnec. Jako oči dáme kousky uhlí.</w:t>
      </w:r>
      <w:r w:rsidRPr="00752F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Místo nosu dáme </w:t>
      </w: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mrkev. Tam, kde má mít sněhulák pusu, dáme delší dřívko.</w:t>
      </w:r>
      <w:r w:rsidRPr="00752F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Místo rukou dáme menší kousky sněhu. Vedle jedné ruky dáme metlu nebo</w:t>
      </w:r>
      <w:r w:rsidRPr="00752F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2F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nějaké ometené koště. Větší kousky uhlí dáme jako knoflíky na prostřední kouli.</w:t>
      </w:r>
    </w:p>
    <w:p w:rsidR="00752F61" w:rsidRDefault="00752F61" w:rsidP="00077E1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52F61" w:rsidRDefault="00752F61" w:rsidP="00077E16">
      <w:pPr>
        <w:spacing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752F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Úkol: Stylisticky upravte text a napište žákovi doporučení, v čem se má zlepšit. </w:t>
      </w:r>
    </w:p>
    <w:sectPr w:rsidR="00752F61" w:rsidSect="00B4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2C0"/>
    <w:multiLevelType w:val="hybridMultilevel"/>
    <w:tmpl w:val="371A3E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326AEC"/>
    <w:multiLevelType w:val="hybridMultilevel"/>
    <w:tmpl w:val="40EAE6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23321E"/>
    <w:multiLevelType w:val="hybridMultilevel"/>
    <w:tmpl w:val="EECA7F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A14B91"/>
    <w:multiLevelType w:val="hybridMultilevel"/>
    <w:tmpl w:val="732618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902EC7"/>
    <w:multiLevelType w:val="hybridMultilevel"/>
    <w:tmpl w:val="95FEA4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E66E7B"/>
    <w:multiLevelType w:val="hybridMultilevel"/>
    <w:tmpl w:val="D4D6AD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33A"/>
    <w:rsid w:val="00077E16"/>
    <w:rsid w:val="000C233A"/>
    <w:rsid w:val="004170AB"/>
    <w:rsid w:val="00495277"/>
    <w:rsid w:val="006F5B4C"/>
    <w:rsid w:val="00704412"/>
    <w:rsid w:val="00745B36"/>
    <w:rsid w:val="00752F61"/>
    <w:rsid w:val="00761EEC"/>
    <w:rsid w:val="007F5A3D"/>
    <w:rsid w:val="009034F4"/>
    <w:rsid w:val="009F3EA8"/>
    <w:rsid w:val="00B415EF"/>
    <w:rsid w:val="00B664BB"/>
    <w:rsid w:val="00D50EAC"/>
    <w:rsid w:val="00E9474D"/>
    <w:rsid w:val="00F42914"/>
    <w:rsid w:val="00F63ABD"/>
    <w:rsid w:val="00F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5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7</cp:revision>
  <dcterms:created xsi:type="dcterms:W3CDTF">2020-04-05T20:34:00Z</dcterms:created>
  <dcterms:modified xsi:type="dcterms:W3CDTF">2020-04-16T23:14:00Z</dcterms:modified>
</cp:coreProperties>
</file>