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D0" w:rsidRDefault="00F83FD0" w:rsidP="00F83F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Vlastnosti binárních operací:</w:t>
      </w:r>
    </w:p>
    <w:p w:rsidR="00F83FD0" w:rsidRDefault="00F83FD0" w:rsidP="00F83F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975DB" w:rsidRDefault="00F975DB" w:rsidP="00F83FD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83FD0" w:rsidRDefault="00F83FD0" w:rsidP="00C27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Definice 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Binární</w:t>
      </w:r>
      <w:proofErr w:type="gramEnd"/>
      <w:r>
        <w:rPr>
          <w:rFonts w:ascii="Times New Roman" w:hAnsi="Times New Roman"/>
          <w:sz w:val="28"/>
          <w:szCs w:val="28"/>
        </w:rPr>
        <w:t xml:space="preserve"> operace</w:t>
      </w:r>
      <w:r>
        <w:rPr>
          <w:rFonts w:ascii="Times New Roman" w:hAnsi="Times New Roman"/>
          <w:b/>
          <w:sz w:val="28"/>
          <w:szCs w:val="28"/>
        </w:rPr>
        <w:t xml:space="preserve"> ○ </w:t>
      </w:r>
      <w:r>
        <w:rPr>
          <w:rFonts w:ascii="Times New Roman" w:hAnsi="Times New Roman"/>
          <w:sz w:val="28"/>
          <w:szCs w:val="28"/>
        </w:rPr>
        <w:t>v množině M, která má vlastnost, že je definována pro každou uspořádanou dvojici [</w:t>
      </w:r>
      <w:proofErr w:type="spellStart"/>
      <w:r>
        <w:rPr>
          <w:rFonts w:ascii="Times New Roman" w:hAnsi="Times New Roman"/>
          <w:i/>
          <w:sz w:val="28"/>
          <w:szCs w:val="28"/>
        </w:rPr>
        <w:t>x,y</w:t>
      </w:r>
      <w:proofErr w:type="spellEnd"/>
      <w:r>
        <w:rPr>
          <w:rFonts w:ascii="Times New Roman" w:hAnsi="Times New Roman"/>
          <w:sz w:val="28"/>
          <w:szCs w:val="28"/>
        </w:rPr>
        <w:t xml:space="preserve">] </w:t>
      </w:r>
      <m:oMath>
        <m:r>
          <w:rPr>
            <w:rFonts w:ascii="Cambria Math" w:hAnsi="Cambria Math"/>
          </w:rPr>
          <m:t>∈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 x M, se nazývá operace </w:t>
      </w:r>
      <w:r>
        <w:rPr>
          <w:rFonts w:ascii="Times New Roman" w:hAnsi="Times New Roman"/>
          <w:b/>
          <w:sz w:val="28"/>
          <w:szCs w:val="28"/>
        </w:rPr>
        <w:t>neomezeně definovaná</w:t>
      </w:r>
      <w:r>
        <w:rPr>
          <w:rFonts w:ascii="Times New Roman" w:hAnsi="Times New Roman"/>
          <w:sz w:val="28"/>
          <w:szCs w:val="28"/>
        </w:rPr>
        <w:t xml:space="preserve"> v množině M (zkráceně operace </w:t>
      </w:r>
      <w:r>
        <w:rPr>
          <w:rFonts w:ascii="Times New Roman" w:hAnsi="Times New Roman"/>
          <w:b/>
          <w:sz w:val="28"/>
          <w:szCs w:val="28"/>
        </w:rPr>
        <w:t>definovaná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sz w:val="28"/>
          <w:szCs w:val="28"/>
        </w:rPr>
        <w:t xml:space="preserve"> množině M). Značíme </w:t>
      </w:r>
      <w:r>
        <w:rPr>
          <w:rFonts w:ascii="Times New Roman" w:hAnsi="Times New Roman"/>
          <w:b/>
          <w:sz w:val="28"/>
          <w:szCs w:val="28"/>
        </w:rPr>
        <w:t>ND</w:t>
      </w:r>
      <w:r>
        <w:rPr>
          <w:rFonts w:ascii="Times New Roman" w:hAnsi="Times New Roman"/>
          <w:sz w:val="28"/>
          <w:szCs w:val="28"/>
        </w:rPr>
        <w:t>.</w:t>
      </w:r>
    </w:p>
    <w:p w:rsidR="00F83FD0" w:rsidRDefault="00F83FD0" w:rsidP="00C279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Symbolicky: </w:t>
      </w:r>
      <w:r w:rsidR="00A666AF">
        <w:rPr>
          <w:rFonts w:ascii="Times New Roman" w:hAnsi="Times New Roman"/>
          <w:sz w:val="28"/>
          <w:szCs w:val="28"/>
        </w:rPr>
        <w:t>(</w:t>
      </w:r>
      <w:r w:rsidR="00A666AF">
        <w:rPr>
          <w:rFonts w:ascii="Times New Roman" w:hAnsi="Times New Roman"/>
          <w:sz w:val="28"/>
          <w:szCs w:val="28"/>
        </w:rPr>
        <w:sym w:font="Symbol" w:char="F022"/>
      </w:r>
      <w:r>
        <w:rPr>
          <w:rFonts w:ascii="Times New Roman" w:hAnsi="Times New Roman"/>
          <w:i/>
          <w:sz w:val="28"/>
          <w:szCs w:val="28"/>
        </w:rPr>
        <w:t>x, y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∈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M)(</w:t>
      </w:r>
      <w:r w:rsidR="00A666AF">
        <w:rPr>
          <w:rFonts w:ascii="Times New Roman" w:hAnsi="Times New Roman"/>
          <w:sz w:val="28"/>
          <w:szCs w:val="28"/>
        </w:rPr>
        <w:sym w:font="Symbol" w:char="F024"/>
      </w:r>
      <w:r w:rsidR="00A66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∈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M)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x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y = z</w:t>
      </w:r>
      <w:r>
        <w:rPr>
          <w:rFonts w:ascii="Times New Roman" w:hAnsi="Times New Roman"/>
          <w:sz w:val="28"/>
          <w:szCs w:val="28"/>
          <w:lang w:val="en-US"/>
        </w:rPr>
        <w:t>].</w:t>
      </w:r>
      <w:proofErr w:type="gramEnd"/>
    </w:p>
    <w:p w:rsidR="00C2791F" w:rsidRDefault="00C2791F" w:rsidP="00C2791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83FD0" w:rsidRDefault="00F83FD0" w:rsidP="00C27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Definice: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Binární operace</w:t>
      </w:r>
      <w:r>
        <w:rPr>
          <w:rFonts w:ascii="Times New Roman" w:hAnsi="Times New Roman"/>
          <w:b/>
          <w:sz w:val="28"/>
          <w:szCs w:val="28"/>
        </w:rPr>
        <w:t xml:space="preserve"> ○ </w:t>
      </w:r>
      <w:r>
        <w:rPr>
          <w:rFonts w:ascii="Times New Roman" w:hAnsi="Times New Roman"/>
          <w:sz w:val="28"/>
          <w:szCs w:val="28"/>
        </w:rPr>
        <w:t xml:space="preserve">definovaná na množině M (je ND), se nazývá </w:t>
      </w:r>
      <w:r>
        <w:rPr>
          <w:rFonts w:ascii="Times New Roman" w:hAnsi="Times New Roman"/>
          <w:b/>
          <w:sz w:val="28"/>
          <w:szCs w:val="28"/>
        </w:rPr>
        <w:t>komutativní</w:t>
      </w:r>
      <w:r>
        <w:rPr>
          <w:rFonts w:ascii="Times New Roman" w:hAnsi="Times New Roman"/>
          <w:sz w:val="28"/>
          <w:szCs w:val="28"/>
        </w:rPr>
        <w:t xml:space="preserve"> právě tehdy, když platí:</w:t>
      </w:r>
    </w:p>
    <w:p w:rsidR="00F83FD0" w:rsidRDefault="00F83FD0" w:rsidP="00C279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A666AF">
        <w:rPr>
          <w:rFonts w:ascii="Times New Roman" w:hAnsi="Times New Roman"/>
          <w:sz w:val="28"/>
          <w:szCs w:val="28"/>
        </w:rPr>
        <w:t>(</w:t>
      </w:r>
      <w:r w:rsidR="00A666AF">
        <w:rPr>
          <w:rFonts w:ascii="Times New Roman" w:hAnsi="Times New Roman"/>
          <w:sz w:val="28"/>
          <w:szCs w:val="28"/>
        </w:rPr>
        <w:sym w:font="Symbol" w:char="F022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x, y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∈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M)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x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y = y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x</w:t>
      </w:r>
      <w:r>
        <w:rPr>
          <w:rFonts w:ascii="Times New Roman" w:hAnsi="Times New Roman"/>
          <w:sz w:val="28"/>
          <w:szCs w:val="28"/>
          <w:lang w:val="en-US"/>
        </w:rPr>
        <w:t>].</w:t>
      </w:r>
    </w:p>
    <w:p w:rsidR="00F83FD0" w:rsidRDefault="00F83FD0" w:rsidP="00C279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Značíme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F83FD0" w:rsidRDefault="00F83FD0" w:rsidP="00C279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83FD0" w:rsidRDefault="00F83FD0" w:rsidP="00C27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Definice: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Binární operace</w:t>
      </w:r>
      <w:r>
        <w:rPr>
          <w:rFonts w:ascii="Times New Roman" w:hAnsi="Times New Roman"/>
          <w:b/>
          <w:sz w:val="28"/>
          <w:szCs w:val="28"/>
        </w:rPr>
        <w:t xml:space="preserve"> ○ </w:t>
      </w:r>
      <w:r>
        <w:rPr>
          <w:rFonts w:ascii="Times New Roman" w:hAnsi="Times New Roman"/>
          <w:sz w:val="28"/>
          <w:szCs w:val="28"/>
        </w:rPr>
        <w:t xml:space="preserve">definovaná na množině M, se nazývá </w:t>
      </w:r>
      <w:r>
        <w:rPr>
          <w:rFonts w:ascii="Times New Roman" w:hAnsi="Times New Roman"/>
          <w:b/>
          <w:sz w:val="28"/>
          <w:szCs w:val="28"/>
        </w:rPr>
        <w:t>asociativní</w:t>
      </w:r>
      <w:r>
        <w:rPr>
          <w:rFonts w:ascii="Times New Roman" w:hAnsi="Times New Roman"/>
          <w:sz w:val="28"/>
          <w:szCs w:val="28"/>
        </w:rPr>
        <w:t xml:space="preserve"> právě tehdy, když platí:</w:t>
      </w:r>
    </w:p>
    <w:p w:rsidR="00F83FD0" w:rsidRDefault="00F83FD0" w:rsidP="00C279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A666AF">
        <w:rPr>
          <w:rFonts w:ascii="Times New Roman" w:hAnsi="Times New Roman"/>
          <w:sz w:val="28"/>
          <w:szCs w:val="28"/>
        </w:rPr>
        <w:t>(</w:t>
      </w:r>
      <w:r w:rsidR="00A666AF">
        <w:rPr>
          <w:rFonts w:ascii="Times New Roman" w:hAnsi="Times New Roman"/>
          <w:sz w:val="28"/>
          <w:szCs w:val="28"/>
        </w:rPr>
        <w:sym w:font="Symbol" w:char="F022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x, y, z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∈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M)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x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y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z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○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z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].</w:t>
      </w:r>
    </w:p>
    <w:p w:rsidR="00F83FD0" w:rsidRDefault="00F83FD0" w:rsidP="00C279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Značíme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F83FD0" w:rsidRDefault="00F83FD0" w:rsidP="00C279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83FD0" w:rsidRDefault="00F83FD0" w:rsidP="00C27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Definice: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Nechť v množině M je definována binární operace</w:t>
      </w:r>
      <w:r>
        <w:rPr>
          <w:rFonts w:ascii="Times New Roman" w:hAnsi="Times New Roman"/>
          <w:b/>
          <w:sz w:val="28"/>
          <w:szCs w:val="28"/>
        </w:rPr>
        <w:t xml:space="preserve"> ○</w:t>
      </w:r>
      <w:r>
        <w:rPr>
          <w:rFonts w:ascii="Times New Roman" w:hAnsi="Times New Roman"/>
          <w:sz w:val="28"/>
          <w:szCs w:val="28"/>
        </w:rPr>
        <w:t xml:space="preserve">. Existuje-li prvek </w:t>
      </w:r>
      <w:r>
        <w:rPr>
          <w:rFonts w:ascii="Times New Roman" w:hAnsi="Times New Roman"/>
          <w:i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∈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M, pro který platí:</w:t>
      </w:r>
    </w:p>
    <w:p w:rsidR="00F83FD0" w:rsidRDefault="00F83FD0" w:rsidP="00C279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A666AF">
        <w:rPr>
          <w:rFonts w:ascii="Times New Roman" w:hAnsi="Times New Roman"/>
          <w:sz w:val="28"/>
          <w:szCs w:val="28"/>
        </w:rPr>
        <w:t>(</w:t>
      </w:r>
      <w:r w:rsidR="00A666AF">
        <w:rPr>
          <w:rFonts w:ascii="Times New Roman" w:hAnsi="Times New Roman"/>
          <w:sz w:val="28"/>
          <w:szCs w:val="28"/>
        </w:rPr>
        <w:sym w:font="Symbol" w:char="F022"/>
      </w:r>
      <w:r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∈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M)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x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e = e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x = x</w:t>
      </w:r>
      <w:r>
        <w:rPr>
          <w:rFonts w:ascii="Times New Roman" w:hAnsi="Times New Roman"/>
          <w:sz w:val="28"/>
          <w:szCs w:val="28"/>
          <w:lang w:val="en-US"/>
        </w:rPr>
        <w:t>].</w:t>
      </w:r>
    </w:p>
    <w:p w:rsidR="00F83FD0" w:rsidRDefault="00F83FD0" w:rsidP="00C279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Pak se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prvek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∈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 nazývá </w:t>
      </w:r>
      <w:r>
        <w:rPr>
          <w:rFonts w:ascii="Times New Roman" w:hAnsi="Times New Roman"/>
          <w:b/>
          <w:sz w:val="28"/>
          <w:szCs w:val="28"/>
        </w:rPr>
        <w:t>neutrálním prvkem</w:t>
      </w:r>
      <w:r>
        <w:rPr>
          <w:rFonts w:ascii="Times New Roman" w:hAnsi="Times New Roman"/>
          <w:sz w:val="28"/>
          <w:szCs w:val="28"/>
        </w:rPr>
        <w:t xml:space="preserve"> množiny M vzhledem k operaci </w:t>
      </w:r>
      <w:r>
        <w:rPr>
          <w:rFonts w:ascii="Times New Roman" w:hAnsi="Times New Roman"/>
          <w:b/>
          <w:sz w:val="28"/>
          <w:szCs w:val="28"/>
        </w:rPr>
        <w:t>○.</w:t>
      </w:r>
    </w:p>
    <w:p w:rsidR="00F83FD0" w:rsidRDefault="00F83FD0" w:rsidP="00C279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Značíme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EN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F83FD0" w:rsidRDefault="00F83FD0" w:rsidP="00C279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8477B" w:rsidRPr="00C2791F" w:rsidRDefault="00F83FD0" w:rsidP="00C2791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Poznámka</w:t>
      </w:r>
      <w:r>
        <w:rPr>
          <w:rFonts w:ascii="Times New Roman" w:hAnsi="Times New Roman"/>
          <w:sz w:val="28"/>
          <w:szCs w:val="28"/>
        </w:rPr>
        <w:t xml:space="preserve">. Je-li operace </w:t>
      </w:r>
      <w:r>
        <w:rPr>
          <w:rFonts w:ascii="Times New Roman" w:hAnsi="Times New Roman"/>
          <w:b/>
          <w:sz w:val="28"/>
          <w:szCs w:val="28"/>
        </w:rPr>
        <w:t xml:space="preserve">○ </w:t>
      </w:r>
      <w:r>
        <w:rPr>
          <w:rFonts w:ascii="Times New Roman" w:hAnsi="Times New Roman"/>
          <w:sz w:val="28"/>
          <w:szCs w:val="28"/>
        </w:rPr>
        <w:t xml:space="preserve">komutativní, pak v zápisu vlastnosti </w:t>
      </w:r>
      <w:r>
        <w:rPr>
          <w:rFonts w:ascii="Times New Roman" w:hAnsi="Times New Roman"/>
          <w:b/>
          <w:sz w:val="28"/>
          <w:szCs w:val="28"/>
        </w:rPr>
        <w:t>EN</w:t>
      </w:r>
      <w:r>
        <w:rPr>
          <w:rFonts w:ascii="Times New Roman" w:hAnsi="Times New Roman"/>
          <w:sz w:val="28"/>
          <w:szCs w:val="28"/>
        </w:rPr>
        <w:t xml:space="preserve"> lze vynechat jedna ze dvou stran </w:t>
      </w:r>
      <w:proofErr w:type="gramStart"/>
      <w:r>
        <w:rPr>
          <w:rFonts w:ascii="Times New Roman" w:hAnsi="Times New Roman"/>
          <w:sz w:val="28"/>
          <w:szCs w:val="28"/>
        </w:rPr>
        <w:t xml:space="preserve">rovnosti </w:t>
      </w:r>
      <w:r>
        <w:rPr>
          <w:rFonts w:ascii="Times New Roman" w:hAnsi="Times New Roman"/>
          <w:i/>
          <w:sz w:val="28"/>
          <w:szCs w:val="28"/>
        </w:rPr>
        <w:t xml:space="preserve">x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e  </w:t>
      </w:r>
      <w:r>
        <w:rPr>
          <w:rFonts w:ascii="Times New Roman" w:hAnsi="Times New Roman"/>
          <w:sz w:val="28"/>
          <w:szCs w:val="28"/>
        </w:rPr>
        <w:t>nebo</w:t>
      </w:r>
      <w:proofErr w:type="gramEnd"/>
      <w:r>
        <w:rPr>
          <w:rFonts w:ascii="Times New Roman" w:hAnsi="Times New Roman"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e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x</w:t>
      </w:r>
      <w:r>
        <w:rPr>
          <w:rFonts w:ascii="Times New Roman" w:hAnsi="Times New Roman"/>
          <w:bCs/>
          <w:i/>
          <w:sz w:val="28"/>
          <w:szCs w:val="28"/>
          <w:lang w:val="en-US"/>
        </w:rPr>
        <w:t>.</w:t>
      </w:r>
    </w:p>
    <w:p w:rsidR="0018477B" w:rsidRDefault="0018477B" w:rsidP="00C2791F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3FD0" w:rsidRDefault="00F83FD0" w:rsidP="00C2791F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Definice 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Nechť</w:t>
      </w:r>
      <w:proofErr w:type="gramEnd"/>
      <w:r>
        <w:rPr>
          <w:rFonts w:ascii="Times New Roman" w:hAnsi="Times New Roman"/>
          <w:sz w:val="28"/>
          <w:szCs w:val="28"/>
        </w:rPr>
        <w:t xml:space="preserve"> v množině M je definována binární operace</w:t>
      </w:r>
      <w:r>
        <w:rPr>
          <w:rFonts w:ascii="Times New Roman" w:hAnsi="Times New Roman"/>
          <w:b/>
          <w:sz w:val="28"/>
          <w:szCs w:val="28"/>
        </w:rPr>
        <w:t xml:space="preserve"> ○</w:t>
      </w:r>
      <w:r>
        <w:rPr>
          <w:rFonts w:ascii="Times New Roman" w:hAnsi="Times New Roman"/>
          <w:sz w:val="28"/>
          <w:szCs w:val="28"/>
        </w:rPr>
        <w:t xml:space="preserve"> a nechť </w:t>
      </w:r>
      <w:r>
        <w:rPr>
          <w:rFonts w:ascii="Times New Roman" w:hAnsi="Times New Roman"/>
          <w:i/>
          <w:sz w:val="28"/>
          <w:szCs w:val="28"/>
        </w:rPr>
        <w:t xml:space="preserve">e </w:t>
      </w:r>
      <w:r>
        <w:rPr>
          <w:rFonts w:ascii="Times New Roman" w:hAnsi="Times New Roman"/>
          <w:sz w:val="28"/>
          <w:szCs w:val="28"/>
        </w:rPr>
        <w:t xml:space="preserve">je neutrální prvek množiny M vzhledem k operaci </w:t>
      </w:r>
      <w:r>
        <w:rPr>
          <w:rFonts w:ascii="Times New Roman" w:hAnsi="Times New Roman"/>
          <w:b/>
          <w:sz w:val="28"/>
          <w:szCs w:val="28"/>
        </w:rPr>
        <w:t>○</w:t>
      </w:r>
      <w:r>
        <w:rPr>
          <w:rFonts w:ascii="Times New Roman" w:hAnsi="Times New Roman"/>
          <w:sz w:val="28"/>
          <w:szCs w:val="28"/>
        </w:rPr>
        <w:t xml:space="preserve">. Prvek </w:t>
      </w:r>
      <w:r>
        <w:rPr>
          <w:rFonts w:ascii="Times New Roman" w:hAnsi="Times New Roman"/>
          <w:i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∈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 nazýváme </w:t>
      </w:r>
      <w:r>
        <w:rPr>
          <w:rFonts w:ascii="Times New Roman" w:hAnsi="Times New Roman"/>
          <w:b/>
          <w:sz w:val="28"/>
          <w:szCs w:val="28"/>
        </w:rPr>
        <w:t>inverzním prvkem</w:t>
      </w:r>
      <w:r>
        <w:rPr>
          <w:rFonts w:ascii="Times New Roman" w:hAnsi="Times New Roman"/>
          <w:sz w:val="28"/>
          <w:szCs w:val="28"/>
        </w:rPr>
        <w:t xml:space="preserve"> k prvku </w:t>
      </w:r>
      <w:r>
        <w:rPr>
          <w:rFonts w:ascii="Times New Roman" w:hAnsi="Times New Roman"/>
          <w:i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∈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 v operaci </w:t>
      </w:r>
      <w:r>
        <w:rPr>
          <w:rFonts w:ascii="Times New Roman" w:hAnsi="Times New Roman"/>
          <w:b/>
          <w:sz w:val="28"/>
          <w:szCs w:val="28"/>
        </w:rPr>
        <w:t xml:space="preserve">○ </w:t>
      </w:r>
      <w:r>
        <w:rPr>
          <w:rFonts w:ascii="Times New Roman" w:hAnsi="Times New Roman"/>
          <w:sz w:val="28"/>
          <w:szCs w:val="28"/>
        </w:rPr>
        <w:t>v množině M právě tehdy, když platí:</w:t>
      </w:r>
    </w:p>
    <w:p w:rsidR="00F83FD0" w:rsidRDefault="00F83FD0" w:rsidP="00C2791F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 xml:space="preserve">ā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a = a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ā  = e.</w:t>
      </w:r>
    </w:p>
    <w:p w:rsidR="003E445F" w:rsidRDefault="00F83FD0" w:rsidP="00C2791F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Jestliže (</w:t>
      </w:r>
      <w:r w:rsidR="00A666AF">
        <w:rPr>
          <w:rFonts w:ascii="Times New Roman" w:hAnsi="Times New Roman"/>
          <w:sz w:val="28"/>
          <w:szCs w:val="28"/>
        </w:rPr>
        <w:sym w:font="Symbol" w:char="F022"/>
      </w:r>
      <w:r>
        <w:rPr>
          <w:rFonts w:ascii="Times New Roman" w:hAnsi="Times New Roman"/>
          <w:i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∈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M)(</w:t>
      </w:r>
      <w:r w:rsidR="00A666AF">
        <w:rPr>
          <w:rFonts w:ascii="Times New Roman" w:hAnsi="Times New Roman"/>
          <w:sz w:val="28"/>
          <w:szCs w:val="28"/>
        </w:rPr>
        <w:sym w:font="Symbol" w:char="F024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∈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M)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ā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a = a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ā  = e</w:t>
      </w:r>
      <w:r>
        <w:rPr>
          <w:rFonts w:ascii="Times New Roman" w:hAnsi="Times New Roman"/>
          <w:sz w:val="28"/>
          <w:szCs w:val="28"/>
        </w:rPr>
        <w:t>], řekneme</w:t>
      </w:r>
      <w:proofErr w:type="gramEnd"/>
      <w:r>
        <w:rPr>
          <w:rFonts w:ascii="Times New Roman" w:hAnsi="Times New Roman"/>
          <w:sz w:val="28"/>
          <w:szCs w:val="28"/>
        </w:rPr>
        <w:t xml:space="preserve">, že ke každému prvku množiny M existuje prvek inverzní vzhledem k operaci </w:t>
      </w:r>
      <w:r>
        <w:rPr>
          <w:rFonts w:ascii="Times New Roman" w:hAnsi="Times New Roman"/>
          <w:b/>
          <w:sz w:val="28"/>
          <w:szCs w:val="28"/>
        </w:rPr>
        <w:t>○</w:t>
      </w:r>
      <w:r>
        <w:rPr>
          <w:rFonts w:ascii="Times New Roman" w:hAnsi="Times New Roman"/>
          <w:sz w:val="28"/>
          <w:szCs w:val="28"/>
        </w:rPr>
        <w:t xml:space="preserve">. Značíme </w:t>
      </w:r>
      <w:r>
        <w:rPr>
          <w:rFonts w:ascii="Times New Roman" w:hAnsi="Times New Roman"/>
          <w:b/>
          <w:sz w:val="28"/>
          <w:szCs w:val="28"/>
        </w:rPr>
        <w:t>EI</w:t>
      </w:r>
      <w:r>
        <w:rPr>
          <w:rFonts w:ascii="Times New Roman" w:hAnsi="Times New Roman"/>
          <w:sz w:val="28"/>
          <w:szCs w:val="28"/>
        </w:rPr>
        <w:t>.</w:t>
      </w:r>
    </w:p>
    <w:p w:rsidR="00F975DB" w:rsidRDefault="00F975DB" w:rsidP="00C2791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E445F" w:rsidRDefault="00F83FD0" w:rsidP="00C2791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Poznámka </w:t>
      </w:r>
      <w:r>
        <w:rPr>
          <w:rFonts w:ascii="Times New Roman" w:hAnsi="Times New Roman"/>
          <w:sz w:val="28"/>
          <w:szCs w:val="28"/>
        </w:rPr>
        <w:t>. Je</w:t>
      </w:r>
      <w:proofErr w:type="gramEnd"/>
      <w:r>
        <w:rPr>
          <w:rFonts w:ascii="Times New Roman" w:hAnsi="Times New Roman"/>
          <w:sz w:val="28"/>
          <w:szCs w:val="28"/>
        </w:rPr>
        <w:t xml:space="preserve">-li operace </w:t>
      </w:r>
      <w:r>
        <w:rPr>
          <w:rFonts w:ascii="Times New Roman" w:hAnsi="Times New Roman"/>
          <w:b/>
          <w:sz w:val="28"/>
          <w:szCs w:val="28"/>
        </w:rPr>
        <w:t xml:space="preserve">○ </w:t>
      </w:r>
      <w:r>
        <w:rPr>
          <w:rFonts w:ascii="Times New Roman" w:hAnsi="Times New Roman"/>
          <w:sz w:val="28"/>
          <w:szCs w:val="28"/>
        </w:rPr>
        <w:t xml:space="preserve">komutativní, pak v zápisu vlastnosti </w:t>
      </w:r>
      <w:r>
        <w:rPr>
          <w:rFonts w:ascii="Times New Roman" w:hAnsi="Times New Roman"/>
          <w:b/>
          <w:sz w:val="28"/>
          <w:szCs w:val="28"/>
        </w:rPr>
        <w:t>EI</w:t>
      </w:r>
      <w:r>
        <w:rPr>
          <w:rFonts w:ascii="Times New Roman" w:hAnsi="Times New Roman"/>
          <w:sz w:val="28"/>
          <w:szCs w:val="28"/>
        </w:rPr>
        <w:t xml:space="preserve"> lze vynechat jedna ze dvou stran rovnosti </w:t>
      </w:r>
      <w:r>
        <w:rPr>
          <w:rFonts w:ascii="Times New Roman" w:hAnsi="Times New Roman"/>
          <w:i/>
          <w:sz w:val="28"/>
          <w:szCs w:val="28"/>
        </w:rPr>
        <w:t xml:space="preserve">ā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a = a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ā.</w:t>
      </w:r>
    </w:p>
    <w:p w:rsidR="00F83FD0" w:rsidRDefault="00F83FD0" w:rsidP="00C2791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83FD0" w:rsidRDefault="00F83FD0" w:rsidP="00C2791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lastRenderedPageBreak/>
        <w:t xml:space="preserve">Definice : </w:t>
      </w:r>
      <w:r>
        <w:rPr>
          <w:rFonts w:ascii="Times New Roman" w:hAnsi="Times New Roman"/>
          <w:sz w:val="28"/>
          <w:szCs w:val="28"/>
        </w:rPr>
        <w:t>Říkáme</w:t>
      </w:r>
      <w:proofErr w:type="gramEnd"/>
      <w:r>
        <w:rPr>
          <w:rFonts w:ascii="Times New Roman" w:hAnsi="Times New Roman"/>
          <w:sz w:val="28"/>
          <w:szCs w:val="28"/>
        </w:rPr>
        <w:t>, že binární operace</w:t>
      </w:r>
      <w:r>
        <w:rPr>
          <w:rFonts w:ascii="Times New Roman" w:hAnsi="Times New Roman"/>
          <w:b/>
          <w:sz w:val="28"/>
          <w:szCs w:val="28"/>
        </w:rPr>
        <w:t xml:space="preserve"> ○ </w:t>
      </w:r>
      <w:r>
        <w:rPr>
          <w:rFonts w:ascii="Times New Roman" w:hAnsi="Times New Roman"/>
          <w:sz w:val="28"/>
          <w:szCs w:val="28"/>
        </w:rPr>
        <w:t xml:space="preserve">definovaná na množině M má vlastnost </w:t>
      </w:r>
      <w:r>
        <w:rPr>
          <w:rFonts w:ascii="Times New Roman" w:hAnsi="Times New Roman"/>
          <w:b/>
          <w:sz w:val="28"/>
          <w:szCs w:val="28"/>
        </w:rPr>
        <w:t>řešitelnost základních rovnic</w:t>
      </w:r>
      <w:r>
        <w:rPr>
          <w:rFonts w:ascii="Times New Roman" w:hAnsi="Times New Roman"/>
          <w:sz w:val="28"/>
          <w:szCs w:val="28"/>
        </w:rPr>
        <w:t xml:space="preserve"> právě tehdy, když platí:</w:t>
      </w:r>
    </w:p>
    <w:p w:rsidR="00F83FD0" w:rsidRDefault="00F83FD0" w:rsidP="00C2791F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="00A666AF">
        <w:rPr>
          <w:rFonts w:ascii="Times New Roman" w:hAnsi="Times New Roman"/>
          <w:sz w:val="28"/>
          <w:szCs w:val="28"/>
        </w:rPr>
        <w:t>(</w:t>
      </w:r>
      <w:r w:rsidR="00A666AF">
        <w:rPr>
          <w:rFonts w:ascii="Times New Roman" w:hAnsi="Times New Roman"/>
          <w:sz w:val="28"/>
          <w:szCs w:val="28"/>
        </w:rPr>
        <w:sym w:font="Symbol" w:char="F022"/>
      </w:r>
      <w:r>
        <w:rPr>
          <w:rFonts w:ascii="Times New Roman" w:hAnsi="Times New Roman"/>
          <w:i/>
          <w:sz w:val="28"/>
          <w:szCs w:val="28"/>
        </w:rPr>
        <w:t>a, b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∈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M) )(</w:t>
      </w:r>
      <w:r w:rsidR="00A666AF">
        <w:rPr>
          <w:rFonts w:ascii="Times New Roman" w:hAnsi="Times New Roman"/>
          <w:sz w:val="28"/>
          <w:szCs w:val="28"/>
        </w:rPr>
        <w:sym w:font="Symbol" w:char="F024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x, y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∈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M)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a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x = b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y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a  = b</w:t>
      </w:r>
      <w:r>
        <w:rPr>
          <w:rFonts w:ascii="Times New Roman" w:hAnsi="Times New Roman"/>
          <w:sz w:val="28"/>
          <w:szCs w:val="28"/>
        </w:rPr>
        <w:t>].</w:t>
      </w:r>
      <w:proofErr w:type="gramEnd"/>
    </w:p>
    <w:p w:rsidR="00F83FD0" w:rsidRDefault="00F83FD0" w:rsidP="00C279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Značíme </w:t>
      </w:r>
      <w:r>
        <w:rPr>
          <w:rFonts w:ascii="Times New Roman" w:hAnsi="Times New Roman"/>
          <w:b/>
          <w:sz w:val="28"/>
          <w:szCs w:val="28"/>
        </w:rPr>
        <w:t>ZR</w:t>
      </w:r>
      <w:r>
        <w:rPr>
          <w:rFonts w:ascii="Times New Roman" w:hAnsi="Times New Roman"/>
          <w:sz w:val="28"/>
          <w:szCs w:val="28"/>
        </w:rPr>
        <w:t>.</w:t>
      </w:r>
    </w:p>
    <w:p w:rsidR="00C2791F" w:rsidRPr="003E445F" w:rsidRDefault="00F83FD0" w:rsidP="00C2791F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Poznámka</w:t>
      </w:r>
      <w:r>
        <w:rPr>
          <w:rFonts w:ascii="Times New Roman" w:hAnsi="Times New Roman"/>
          <w:sz w:val="28"/>
          <w:szCs w:val="28"/>
        </w:rPr>
        <w:t xml:space="preserve">. Je-li operace </w:t>
      </w:r>
      <w:r>
        <w:rPr>
          <w:rFonts w:ascii="Times New Roman" w:hAnsi="Times New Roman"/>
          <w:b/>
          <w:sz w:val="28"/>
          <w:szCs w:val="28"/>
        </w:rPr>
        <w:t xml:space="preserve">○ </w:t>
      </w:r>
      <w:r>
        <w:rPr>
          <w:rFonts w:ascii="Times New Roman" w:hAnsi="Times New Roman"/>
          <w:sz w:val="28"/>
          <w:szCs w:val="28"/>
        </w:rPr>
        <w:t xml:space="preserve">komutativní, pak v zápisu vlastnosti </w:t>
      </w:r>
      <w:r>
        <w:rPr>
          <w:rFonts w:ascii="Times New Roman" w:hAnsi="Times New Roman"/>
          <w:b/>
          <w:sz w:val="28"/>
          <w:szCs w:val="28"/>
        </w:rPr>
        <w:t>ZR</w:t>
      </w:r>
      <w:r>
        <w:rPr>
          <w:rFonts w:ascii="Times New Roman" w:hAnsi="Times New Roman"/>
          <w:sz w:val="28"/>
          <w:szCs w:val="28"/>
        </w:rPr>
        <w:t xml:space="preserve"> lze vynechat jedna z výrokových forem </w:t>
      </w:r>
      <w:r>
        <w:rPr>
          <w:rFonts w:ascii="Times New Roman" w:hAnsi="Times New Roman"/>
          <w:i/>
          <w:sz w:val="28"/>
          <w:szCs w:val="28"/>
        </w:rPr>
        <w:t xml:space="preserve">a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x = b </w:t>
      </w:r>
      <w:proofErr w:type="gramStart"/>
      <w:r>
        <w:rPr>
          <w:rFonts w:ascii="Times New Roman" w:hAnsi="Times New Roman"/>
          <w:sz w:val="28"/>
          <w:szCs w:val="28"/>
        </w:rPr>
        <w:t xml:space="preserve">nebo </w:t>
      </w:r>
      <w:r w:rsidR="003E445F">
        <w:rPr>
          <w:rFonts w:ascii="Times New Roman" w:hAnsi="Times New Roman"/>
          <w:i/>
          <w:sz w:val="28"/>
          <w:szCs w:val="28"/>
        </w:rPr>
        <w:t>y ○ a  = b.</w:t>
      </w:r>
      <w:proofErr w:type="gramEnd"/>
    </w:p>
    <w:p w:rsidR="00F83FD0" w:rsidRDefault="00F83FD0" w:rsidP="00C27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Definice: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Nechť v množině M je definována binární operace</w:t>
      </w:r>
      <w:r>
        <w:rPr>
          <w:rFonts w:ascii="Times New Roman" w:hAnsi="Times New Roman"/>
          <w:b/>
          <w:sz w:val="28"/>
          <w:szCs w:val="28"/>
        </w:rPr>
        <w:t xml:space="preserve"> ○</w:t>
      </w:r>
      <w:r>
        <w:rPr>
          <w:rFonts w:ascii="Times New Roman" w:hAnsi="Times New Roman"/>
          <w:sz w:val="28"/>
          <w:szCs w:val="28"/>
        </w:rPr>
        <w:t xml:space="preserve">. Existuje-li prvek </w:t>
      </w:r>
      <w:r>
        <w:rPr>
          <w:rFonts w:ascii="Times New Roman" w:hAnsi="Times New Roman"/>
          <w:i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∈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M, pro který platí:</w:t>
      </w:r>
    </w:p>
    <w:p w:rsidR="00F83FD0" w:rsidRDefault="00F83FD0" w:rsidP="00F83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A666AF">
        <w:rPr>
          <w:rFonts w:ascii="Times New Roman" w:hAnsi="Times New Roman"/>
          <w:sz w:val="28"/>
          <w:szCs w:val="28"/>
        </w:rPr>
        <w:t>(</w:t>
      </w:r>
      <w:r w:rsidR="00A666AF">
        <w:rPr>
          <w:rFonts w:ascii="Times New Roman" w:hAnsi="Times New Roman"/>
          <w:sz w:val="28"/>
          <w:szCs w:val="28"/>
        </w:rPr>
        <w:sym w:font="Symbol" w:char="F022"/>
      </w:r>
      <w:r>
        <w:rPr>
          <w:rFonts w:ascii="Times New Roman" w:hAnsi="Times New Roman"/>
          <w:i/>
          <w:sz w:val="28"/>
          <w:szCs w:val="28"/>
        </w:rPr>
        <w:t xml:space="preserve">x </w:t>
      </w:r>
      <m:oMath>
        <m:r>
          <w:rPr>
            <w:rFonts w:ascii="Cambria Math" w:hAnsi="Cambria Math"/>
          </w:rPr>
          <m:t>∈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M)</w:t>
      </w:r>
      <w:r>
        <w:rPr>
          <w:rFonts w:ascii="Times New Roman" w:hAnsi="Times New Roman"/>
          <w:sz w:val="28"/>
          <w:szCs w:val="28"/>
          <w:lang w:val="en-US"/>
        </w:rPr>
        <w:t>[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x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g = g </w:t>
      </w:r>
      <w:r>
        <w:rPr>
          <w:rFonts w:ascii="Times New Roman" w:hAnsi="Times New Roman"/>
          <w:b/>
          <w:i/>
          <w:sz w:val="28"/>
          <w:szCs w:val="28"/>
        </w:rPr>
        <w:t>○</w:t>
      </w:r>
      <w:r>
        <w:rPr>
          <w:rFonts w:ascii="Times New Roman" w:hAnsi="Times New Roman"/>
          <w:i/>
          <w:sz w:val="28"/>
          <w:szCs w:val="28"/>
        </w:rPr>
        <w:t xml:space="preserve"> x = g</w:t>
      </w:r>
      <w:r>
        <w:rPr>
          <w:rFonts w:ascii="Times New Roman" w:hAnsi="Times New Roman"/>
          <w:sz w:val="28"/>
          <w:szCs w:val="28"/>
          <w:lang w:val="en-US"/>
        </w:rPr>
        <w:t>].</w:t>
      </w:r>
    </w:p>
    <w:p w:rsidR="00F83FD0" w:rsidRDefault="00F83FD0" w:rsidP="00F83F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Pak se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prvek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 nazývá </w:t>
      </w:r>
      <w:r>
        <w:rPr>
          <w:rFonts w:ascii="Times New Roman" w:hAnsi="Times New Roman"/>
          <w:b/>
          <w:sz w:val="28"/>
          <w:szCs w:val="28"/>
        </w:rPr>
        <w:t>agresivním</w:t>
      </w:r>
      <w:r>
        <w:rPr>
          <w:rFonts w:ascii="Times New Roman" w:hAnsi="Times New Roman"/>
          <w:sz w:val="28"/>
          <w:szCs w:val="28"/>
        </w:rPr>
        <w:t xml:space="preserve"> prvkem množiny M vzhledem k operaci </w:t>
      </w:r>
      <w:r>
        <w:rPr>
          <w:rFonts w:ascii="Times New Roman" w:hAnsi="Times New Roman"/>
          <w:b/>
          <w:sz w:val="28"/>
          <w:szCs w:val="28"/>
        </w:rPr>
        <w:t>○</w:t>
      </w:r>
      <w:r>
        <w:rPr>
          <w:rFonts w:ascii="Times New Roman" w:hAnsi="Times New Roman"/>
          <w:sz w:val="28"/>
          <w:szCs w:val="28"/>
        </w:rPr>
        <w:t>.</w:t>
      </w:r>
    </w:p>
    <w:p w:rsidR="00347ADC" w:rsidRDefault="00347ADC" w:rsidP="007C7A40">
      <w:pPr>
        <w:rPr>
          <w:rFonts w:ascii="Times New Roman" w:hAnsi="Times New Roman"/>
          <w:b/>
          <w:sz w:val="28"/>
          <w:szCs w:val="28"/>
        </w:rPr>
      </w:pPr>
    </w:p>
    <w:p w:rsidR="00F975DB" w:rsidRDefault="00F975DB" w:rsidP="007C7A40">
      <w:pPr>
        <w:rPr>
          <w:rFonts w:ascii="Times New Roman" w:hAnsi="Times New Roman"/>
          <w:b/>
          <w:sz w:val="28"/>
          <w:szCs w:val="28"/>
        </w:rPr>
      </w:pPr>
    </w:p>
    <w:p w:rsidR="00F83FD0" w:rsidRDefault="00F83FD0" w:rsidP="00F83F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Určování vlastností operací</w:t>
      </w:r>
    </w:p>
    <w:p w:rsidR="00F83FD0" w:rsidRDefault="00F83FD0" w:rsidP="00F8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</w:rPr>
        <w:t>Určených předpisem</w:t>
      </w:r>
      <w:r>
        <w:rPr>
          <w:rFonts w:ascii="Times New Roman" w:hAnsi="Times New Roman"/>
          <w:sz w:val="28"/>
          <w:szCs w:val="28"/>
        </w:rPr>
        <w:t xml:space="preserve"> – přímým výpočtem</w:t>
      </w:r>
    </w:p>
    <w:p w:rsidR="00F83FD0" w:rsidRDefault="00F83FD0" w:rsidP="00F8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</w:rPr>
        <w:t>Určených tabulkou</w:t>
      </w:r>
      <w:r>
        <w:rPr>
          <w:rFonts w:ascii="Times New Roman" w:hAnsi="Times New Roman"/>
          <w:sz w:val="28"/>
          <w:szCs w:val="28"/>
        </w:rPr>
        <w:t>:</w:t>
      </w:r>
    </w:p>
    <w:p w:rsidR="00F83FD0" w:rsidRDefault="00F83FD0" w:rsidP="00F8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ND – tabulka zcela vyplněna prvky množiny M</w:t>
      </w:r>
    </w:p>
    <w:p w:rsidR="00F83FD0" w:rsidRDefault="00F83FD0" w:rsidP="00F8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 – tabulka souměrná podle hlavní diagonály</w:t>
      </w:r>
    </w:p>
    <w:p w:rsidR="00F83FD0" w:rsidRDefault="00F83FD0" w:rsidP="00F8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– kromě výjimek nelze z tabulky přímo poznat – viz dále</w:t>
      </w:r>
    </w:p>
    <w:p w:rsidR="00F83FD0" w:rsidRDefault="00F83FD0" w:rsidP="00F8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 – existuje řádek a sloupec shodný se záhlavím tabulky</w:t>
      </w:r>
    </w:p>
    <w:p w:rsidR="00F83FD0" w:rsidRDefault="00F83FD0" w:rsidP="00F8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EI – v každém řádku a každém sloupci tabulky je neutrální prvek</w:t>
      </w:r>
    </w:p>
    <w:p w:rsidR="00F83FD0" w:rsidRDefault="00F83FD0" w:rsidP="00F8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ZR – v každém řádku i sloupci tabulky jsou všechny prvky množiny M</w:t>
      </w:r>
    </w:p>
    <w:p w:rsidR="00F83FD0" w:rsidRDefault="00F83FD0" w:rsidP="00F83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Agresivní prvek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∈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 poznáme tak, že v celém jemu příslušejícím řádku i sloupci se vyskytuje pouze prvek </w:t>
      </w:r>
      <w:r>
        <w:rPr>
          <w:rFonts w:ascii="Times New Roman" w:hAnsi="Times New Roman"/>
          <w:i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.</w:t>
      </w:r>
    </w:p>
    <w:p w:rsidR="00F83FD0" w:rsidRDefault="00F83FD0" w:rsidP="00F83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5DB" w:rsidRDefault="00F975DB" w:rsidP="00F83FD0">
      <w:pPr>
        <w:rPr>
          <w:rFonts w:ascii="Times New Roman" w:hAnsi="Times New Roman"/>
          <w:sz w:val="28"/>
          <w:szCs w:val="28"/>
        </w:rPr>
      </w:pPr>
    </w:p>
    <w:p w:rsidR="00F83FD0" w:rsidRDefault="00F83FD0" w:rsidP="00F8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Užitečné vztahy: K </w:t>
      </w:r>
      <w:r>
        <w:rPr>
          <w:rFonts w:ascii="Symbol" w:eastAsia="Symbol" w:hAnsi="Symbol" w:cs="Symbol"/>
          <w:sz w:val="28"/>
          <w:szCs w:val="28"/>
        </w:rPr>
        <w:t></w:t>
      </w:r>
      <w:r>
        <w:rPr>
          <w:rFonts w:ascii="Times New Roman" w:hAnsi="Times New Roman"/>
          <w:sz w:val="28"/>
          <w:szCs w:val="28"/>
        </w:rPr>
        <w:t xml:space="preserve"> ND, A </w:t>
      </w:r>
      <w:r>
        <w:rPr>
          <w:rFonts w:ascii="Symbol" w:eastAsia="Symbol" w:hAnsi="Symbol" w:cs="Symbol"/>
          <w:sz w:val="28"/>
          <w:szCs w:val="28"/>
        </w:rPr>
        <w:t></w:t>
      </w:r>
      <w:r>
        <w:rPr>
          <w:rFonts w:ascii="Times New Roman" w:hAnsi="Times New Roman"/>
          <w:sz w:val="28"/>
          <w:szCs w:val="28"/>
        </w:rPr>
        <w:t xml:space="preserve"> ND, EI </w:t>
      </w:r>
      <w:r>
        <w:rPr>
          <w:rFonts w:ascii="Symbol" w:eastAsia="Symbol" w:hAnsi="Symbol" w:cs="Symbol"/>
          <w:sz w:val="28"/>
          <w:szCs w:val="28"/>
        </w:rPr>
        <w:t></w:t>
      </w:r>
      <w:r>
        <w:rPr>
          <w:rFonts w:ascii="Times New Roman" w:hAnsi="Times New Roman"/>
          <w:sz w:val="28"/>
          <w:szCs w:val="28"/>
        </w:rPr>
        <w:t xml:space="preserve"> EN (užívají se v obměněném tvaru)  </w:t>
      </w:r>
    </w:p>
    <w:p w:rsidR="009159F0" w:rsidRDefault="00F83FD0" w:rsidP="00F8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A </w:t>
      </w:r>
      <w:r>
        <w:rPr>
          <w:rFonts w:ascii="Symbol" w:eastAsia="Symbol" w:hAnsi="Symbol" w:cs="Symbol"/>
          <w:sz w:val="28"/>
          <w:szCs w:val="28"/>
        </w:rPr>
        <w:t></w:t>
      </w:r>
      <w:r>
        <w:rPr>
          <w:rFonts w:ascii="Times New Roman" w:hAnsi="Times New Roman"/>
          <w:sz w:val="28"/>
          <w:szCs w:val="28"/>
        </w:rPr>
        <w:t xml:space="preserve"> (EI </w:t>
      </w:r>
      <w:r>
        <w:rPr>
          <w:rFonts w:ascii="Symbol" w:eastAsia="Symbol" w:hAnsi="Symbol" w:cs="Symbol"/>
          <w:sz w:val="28"/>
          <w:szCs w:val="28"/>
        </w:rPr>
        <w:t></w:t>
      </w:r>
      <w:r>
        <w:rPr>
          <w:rFonts w:ascii="Times New Roman" w:hAnsi="Times New Roman"/>
          <w:sz w:val="28"/>
          <w:szCs w:val="28"/>
        </w:rPr>
        <w:t xml:space="preserve"> ZR)</w:t>
      </w:r>
    </w:p>
    <w:p w:rsidR="007C7A40" w:rsidRDefault="007C7A40" w:rsidP="00F83FD0">
      <w:pPr>
        <w:rPr>
          <w:rFonts w:ascii="Times New Roman" w:hAnsi="Times New Roman"/>
          <w:sz w:val="28"/>
          <w:szCs w:val="28"/>
        </w:rPr>
      </w:pPr>
    </w:p>
    <w:p w:rsidR="00F975DB" w:rsidRDefault="00F975DB" w:rsidP="00F83FD0">
      <w:pPr>
        <w:rPr>
          <w:rFonts w:ascii="Times New Roman" w:hAnsi="Times New Roman"/>
          <w:sz w:val="28"/>
          <w:szCs w:val="28"/>
        </w:rPr>
      </w:pPr>
    </w:p>
    <w:p w:rsidR="00F83FD0" w:rsidRDefault="00F83FD0" w:rsidP="00F8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Určování asociativnosti z tabulek</w:t>
      </w:r>
      <w:r>
        <w:rPr>
          <w:rFonts w:ascii="Times New Roman" w:hAnsi="Times New Roman"/>
          <w:sz w:val="28"/>
          <w:szCs w:val="28"/>
        </w:rPr>
        <w:t>:</w:t>
      </w:r>
    </w:p>
    <w:p w:rsidR="00F83FD0" w:rsidRDefault="00F83FD0" w:rsidP="00F8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Pohledem (velmi zřídka)</w:t>
      </w:r>
    </w:p>
    <w:p w:rsidR="00F83FD0" w:rsidRDefault="00F83FD0" w:rsidP="00F8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Ověřením všech možných trojic prvků (s využitím cvičení 9 – 13</w:t>
      </w:r>
      <w:r w:rsidR="007C7A40">
        <w:rPr>
          <w:rFonts w:ascii="Times New Roman" w:hAnsi="Times New Roman"/>
          <w:sz w:val="28"/>
          <w:szCs w:val="28"/>
        </w:rPr>
        <w:t xml:space="preserve"> v </w:t>
      </w:r>
      <w:proofErr w:type="gramStart"/>
      <w:r w:rsidR="007C7A40">
        <w:rPr>
          <w:rFonts w:ascii="Times New Roman" w:hAnsi="Times New Roman"/>
          <w:sz w:val="28"/>
          <w:szCs w:val="28"/>
        </w:rPr>
        <w:t>učebnici</w:t>
      </w:r>
      <w:r>
        <w:rPr>
          <w:rFonts w:ascii="Times New Roman" w:hAnsi="Times New Roman"/>
          <w:sz w:val="28"/>
          <w:szCs w:val="28"/>
        </w:rPr>
        <w:t xml:space="preserve">, </w:t>
      </w:r>
      <w:r w:rsidR="009C53D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s.</w:t>
      </w:r>
      <w:proofErr w:type="gramEnd"/>
      <w:r>
        <w:rPr>
          <w:rFonts w:ascii="Times New Roman" w:hAnsi="Times New Roman"/>
          <w:sz w:val="28"/>
          <w:szCs w:val="28"/>
        </w:rPr>
        <w:t xml:space="preserve"> 123 – 124)    (těžkopádné a zdlouhavé)</w:t>
      </w:r>
    </w:p>
    <w:p w:rsidR="00F83FD0" w:rsidRDefault="00F83FD0" w:rsidP="00F8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Využitím obměny implikace A </w:t>
      </w:r>
      <w:r>
        <w:rPr>
          <w:rFonts w:ascii="Symbol" w:eastAsia="Symbol" w:hAnsi="Symbol" w:cs="Symbol"/>
          <w:sz w:val="28"/>
          <w:szCs w:val="28"/>
        </w:rPr>
        <w:t></w:t>
      </w:r>
      <w:r>
        <w:rPr>
          <w:rFonts w:ascii="Times New Roman" w:hAnsi="Times New Roman"/>
          <w:sz w:val="28"/>
          <w:szCs w:val="28"/>
        </w:rPr>
        <w:t xml:space="preserve"> ND a implikace A </w:t>
      </w:r>
      <w:r>
        <w:rPr>
          <w:rFonts w:ascii="Symbol" w:eastAsia="Symbol" w:hAnsi="Symbol" w:cs="Symbol"/>
          <w:sz w:val="28"/>
          <w:szCs w:val="28"/>
        </w:rPr>
        <w:t></w:t>
      </w:r>
      <w:r>
        <w:rPr>
          <w:rFonts w:ascii="Times New Roman" w:hAnsi="Times New Roman"/>
          <w:sz w:val="28"/>
          <w:szCs w:val="28"/>
        </w:rPr>
        <w:t xml:space="preserve"> (EI </w:t>
      </w:r>
      <w:r>
        <w:rPr>
          <w:rFonts w:ascii="Symbol" w:eastAsia="Symbol" w:hAnsi="Symbol" w:cs="Symbol"/>
          <w:sz w:val="28"/>
          <w:szCs w:val="28"/>
        </w:rPr>
        <w:t></w:t>
      </w:r>
      <w:r>
        <w:rPr>
          <w:rFonts w:ascii="Times New Roman" w:hAnsi="Times New Roman"/>
          <w:sz w:val="28"/>
          <w:szCs w:val="28"/>
        </w:rPr>
        <w:t xml:space="preserve"> ZR)</w:t>
      </w:r>
    </w:p>
    <w:p w:rsidR="003E445F" w:rsidRDefault="00F83FD0" w:rsidP="00F8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Podle tvrzení: „ Operace, která splňuje EN </w:t>
      </w:r>
      <w:r>
        <w:rPr>
          <w:rFonts w:ascii="Symbol" w:eastAsia="Symbol" w:hAnsi="Symbol" w:cs="Symbol"/>
          <w:sz w:val="28"/>
          <w:szCs w:val="28"/>
        </w:rPr>
        <w:t></w:t>
      </w:r>
      <w:r>
        <w:rPr>
          <w:rFonts w:ascii="Times New Roman" w:hAnsi="Times New Roman"/>
          <w:sz w:val="28"/>
          <w:szCs w:val="28"/>
        </w:rPr>
        <w:t xml:space="preserve"> EI </w:t>
      </w:r>
      <w:r>
        <w:rPr>
          <w:rFonts w:ascii="Symbol" w:eastAsia="Symbol" w:hAnsi="Symbol" w:cs="Symbol"/>
          <w:sz w:val="28"/>
          <w:szCs w:val="28"/>
        </w:rPr>
        <w:t></w:t>
      </w:r>
      <w:r>
        <w:rPr>
          <w:rFonts w:ascii="Times New Roman" w:hAnsi="Times New Roman"/>
          <w:sz w:val="28"/>
          <w:szCs w:val="28"/>
        </w:rPr>
        <w:t xml:space="preserve"> ZR a současně není asociativní, existuje na m</w:t>
      </w:r>
      <w:r w:rsidR="009159F0">
        <w:rPr>
          <w:rFonts w:ascii="Times New Roman" w:hAnsi="Times New Roman"/>
          <w:sz w:val="28"/>
          <w:szCs w:val="28"/>
        </w:rPr>
        <w:t>nožině o</w:t>
      </w:r>
      <w:r w:rsidR="00044D8B">
        <w:rPr>
          <w:rFonts w:ascii="Times New Roman" w:hAnsi="Times New Roman"/>
          <w:sz w:val="28"/>
          <w:szCs w:val="28"/>
        </w:rPr>
        <w:t xml:space="preserve"> nejméně pěti prvcích“.</w:t>
      </w:r>
    </w:p>
    <w:p w:rsidR="00347ADC" w:rsidRPr="00347ADC" w:rsidRDefault="00347ADC" w:rsidP="00F83FD0">
      <w:pPr>
        <w:rPr>
          <w:rFonts w:ascii="Times New Roman" w:hAnsi="Times New Roman"/>
          <w:sz w:val="12"/>
          <w:szCs w:val="12"/>
        </w:rPr>
      </w:pPr>
    </w:p>
    <w:p w:rsidR="00F83FD0" w:rsidRDefault="00F83FD0" w:rsidP="00F83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Užití na příkladech</w:t>
      </w:r>
      <w:r>
        <w:rPr>
          <w:rFonts w:ascii="Times New Roman" w:hAnsi="Times New Roman"/>
          <w:sz w:val="28"/>
          <w:szCs w:val="28"/>
        </w:rPr>
        <w:t xml:space="preserve">: </w:t>
      </w:r>
    </w:p>
    <w:tbl>
      <w:tblPr>
        <w:tblpPr w:leftFromText="141" w:rightFromText="141" w:vertAnchor="text" w:horzAnchor="page" w:tblpX="3762" w:tblpY="130"/>
        <w:tblW w:w="17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1486"/>
      </w:tblGrid>
      <w:tr w:rsidR="00F83FD0" w:rsidTr="00F83FD0">
        <w:trPr>
          <w:trHeight w:val="277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D0" w:rsidRDefault="00F83FD0" w:rsidP="00F83FD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D0" w:rsidRDefault="00F83FD0" w:rsidP="00F83FD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a    b    c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F83FD0" w:rsidTr="00F83FD0">
        <w:trPr>
          <w:trHeight w:val="789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D0" w:rsidRDefault="00F83FD0" w:rsidP="00F83FD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  <w:p w:rsidR="00F83FD0" w:rsidRDefault="00F83FD0" w:rsidP="00F83FD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  <w:p w:rsidR="00F83FD0" w:rsidRDefault="00F83FD0" w:rsidP="00F83FD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D0" w:rsidRDefault="00F83FD0" w:rsidP="00F83FD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a  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  <w:proofErr w:type="spellEnd"/>
            <w:proofErr w:type="gramEnd"/>
          </w:p>
          <w:p w:rsidR="00F83FD0" w:rsidRDefault="00F83FD0" w:rsidP="00F83FD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a  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  <w:proofErr w:type="spellEnd"/>
            <w:proofErr w:type="gramEnd"/>
          </w:p>
          <w:p w:rsidR="00F83FD0" w:rsidRDefault="00F83FD0" w:rsidP="00F83FD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a  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F83FD0" w:rsidRDefault="00F83FD0" w:rsidP="00F83FD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 1. Např.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</w:p>
    <w:p w:rsidR="00F83FD0" w:rsidRDefault="00F83FD0" w:rsidP="00F83FD0">
      <w:pPr>
        <w:ind w:left="717"/>
        <w:rPr>
          <w:rFonts w:ascii="Times New Roman" w:hAnsi="Times New Roman"/>
          <w:bCs/>
          <w:sz w:val="28"/>
          <w:szCs w:val="28"/>
        </w:rPr>
      </w:pPr>
    </w:p>
    <w:p w:rsidR="00F83FD0" w:rsidRDefault="00F83FD0" w:rsidP="00F83FD0">
      <w:pPr>
        <w:rPr>
          <w:rFonts w:ascii="Times New Roman" w:hAnsi="Times New Roman"/>
          <w:sz w:val="28"/>
          <w:szCs w:val="28"/>
        </w:rPr>
      </w:pPr>
    </w:p>
    <w:p w:rsidR="00F83FD0" w:rsidRDefault="00F83FD0" w:rsidP="00F83FD0">
      <w:pPr>
        <w:rPr>
          <w:rFonts w:ascii="Times New Roman" w:hAnsi="Times New Roman"/>
          <w:sz w:val="28"/>
          <w:szCs w:val="28"/>
        </w:rPr>
      </w:pPr>
    </w:p>
    <w:p w:rsidR="00F83FD0" w:rsidRDefault="00F83FD0" w:rsidP="00F83FD0">
      <w:pPr>
        <w:rPr>
          <w:rFonts w:ascii="Times New Roman" w:hAnsi="Times New Roman"/>
          <w:sz w:val="28"/>
          <w:szCs w:val="28"/>
        </w:rPr>
      </w:pPr>
    </w:p>
    <w:p w:rsidR="007C7A40" w:rsidRDefault="00F83FD0" w:rsidP="007C7A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 3. Nejčastější případ – rozbor implikace A </w:t>
      </w:r>
      <w:r>
        <w:rPr>
          <w:rFonts w:ascii="Symbol" w:eastAsia="Symbol" w:hAnsi="Symbol" w:cs="Symbol"/>
          <w:sz w:val="28"/>
          <w:szCs w:val="28"/>
        </w:rPr>
        <w:t></w:t>
      </w:r>
      <w:r>
        <w:rPr>
          <w:rFonts w:ascii="Times New Roman" w:hAnsi="Times New Roman"/>
          <w:sz w:val="28"/>
          <w:szCs w:val="28"/>
        </w:rPr>
        <w:t xml:space="preserve"> (EI </w:t>
      </w:r>
      <w:r>
        <w:rPr>
          <w:rFonts w:ascii="Symbol" w:eastAsia="Symbol" w:hAnsi="Symbol" w:cs="Symbol"/>
          <w:sz w:val="28"/>
          <w:szCs w:val="28"/>
        </w:rPr>
        <w:t></w:t>
      </w:r>
      <w:r>
        <w:rPr>
          <w:rFonts w:ascii="Times New Roman" w:hAnsi="Times New Roman"/>
          <w:sz w:val="28"/>
          <w:szCs w:val="28"/>
        </w:rPr>
        <w:t xml:space="preserve"> ZR). Je-li u EI a ZR rozdílná pravdivostní hodnota, pak operace není asociativní. Jsou-li u EI a </w:t>
      </w:r>
      <w:proofErr w:type="gramStart"/>
      <w:r>
        <w:rPr>
          <w:rFonts w:ascii="Times New Roman" w:hAnsi="Times New Roman"/>
          <w:sz w:val="28"/>
          <w:szCs w:val="28"/>
        </w:rPr>
        <w:t>ZR  pravdivostní</w:t>
      </w:r>
      <w:proofErr w:type="gramEnd"/>
      <w:r>
        <w:rPr>
          <w:rFonts w:ascii="Times New Roman" w:hAnsi="Times New Roman"/>
          <w:sz w:val="28"/>
          <w:szCs w:val="28"/>
        </w:rPr>
        <w:t xml:space="preserve"> hodnoty 1, pak postupujeme podle bodu 4 (v písemných pracích  jsou zadávány tabulky o maximálně čtyřech prvcích). Jsou-li u EI a ZR pravdivostní hodnoty 0, pak je nutno postupovat podle bodu 1 nebo 2. Zpravidla jde o bod 1, kdy určíme asociativnost přímo z tabulky.</w:t>
      </w:r>
    </w:p>
    <w:tbl>
      <w:tblPr>
        <w:tblpPr w:leftFromText="141" w:rightFromText="141" w:vertAnchor="text" w:horzAnchor="page" w:tblpX="3762" w:tblpY="130"/>
        <w:tblW w:w="17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1486"/>
      </w:tblGrid>
      <w:tr w:rsidR="007C7A40" w:rsidTr="00F571A8">
        <w:trPr>
          <w:trHeight w:val="277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0" w:rsidRDefault="007C7A40" w:rsidP="00F571A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0" w:rsidRDefault="007C7A40" w:rsidP="00F571A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a    b    c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7C7A40" w:rsidTr="00F571A8">
        <w:trPr>
          <w:trHeight w:val="789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0" w:rsidRDefault="007C7A40" w:rsidP="00F571A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  <w:p w:rsidR="007C7A40" w:rsidRDefault="007C7A40" w:rsidP="00F571A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  <w:p w:rsidR="007C7A40" w:rsidRDefault="007C7A40" w:rsidP="00F571A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0" w:rsidRDefault="007C7A40" w:rsidP="00F571A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a    </w:t>
            </w:r>
            <w:r w:rsidR="00F975DB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="00F975DB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  <w:proofErr w:type="gramEnd"/>
          </w:p>
          <w:p w:rsidR="007C7A40" w:rsidRDefault="007C7A40" w:rsidP="00F571A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gramStart"/>
            <w:r w:rsidR="00F975DB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="00F975DB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a</w:t>
            </w:r>
            <w:proofErr w:type="gramEnd"/>
          </w:p>
          <w:p w:rsidR="007C7A40" w:rsidRDefault="007C7A40" w:rsidP="00F975D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gramStart"/>
            <w:r w:rsidR="00F975DB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a    </w:t>
            </w:r>
            <w:r w:rsidR="00F975DB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7C7A40" w:rsidRDefault="007C7A40" w:rsidP="007C7A4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</w:t>
      </w:r>
    </w:p>
    <w:p w:rsidR="007C7A40" w:rsidRDefault="007C7A40" w:rsidP="007C7A40">
      <w:pPr>
        <w:ind w:left="717"/>
        <w:rPr>
          <w:rFonts w:ascii="Times New Roman" w:hAnsi="Times New Roman"/>
          <w:bCs/>
          <w:sz w:val="28"/>
          <w:szCs w:val="28"/>
        </w:rPr>
      </w:pPr>
    </w:p>
    <w:p w:rsidR="007C7A40" w:rsidRDefault="007C7A40" w:rsidP="007C7A40">
      <w:pPr>
        <w:rPr>
          <w:rFonts w:ascii="Times New Roman" w:hAnsi="Times New Roman"/>
          <w:sz w:val="28"/>
          <w:szCs w:val="28"/>
        </w:rPr>
      </w:pPr>
    </w:p>
    <w:p w:rsidR="007C7A40" w:rsidRDefault="007C7A40" w:rsidP="007C7A40">
      <w:pPr>
        <w:rPr>
          <w:rFonts w:ascii="Times New Roman" w:hAnsi="Times New Roman"/>
          <w:sz w:val="28"/>
          <w:szCs w:val="28"/>
        </w:rPr>
      </w:pPr>
    </w:p>
    <w:p w:rsidR="007C7A40" w:rsidRDefault="007C7A40" w:rsidP="007C7A40">
      <w:pPr>
        <w:rPr>
          <w:rFonts w:ascii="Times New Roman" w:hAnsi="Times New Roman"/>
          <w:sz w:val="28"/>
          <w:szCs w:val="28"/>
        </w:rPr>
      </w:pPr>
    </w:p>
    <w:p w:rsidR="007C7A40" w:rsidRDefault="00F975DB" w:rsidP="00CA51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Má všechny vlastnosti.</w:t>
      </w:r>
    </w:p>
    <w:p w:rsidR="007C7A40" w:rsidRDefault="007C7A40" w:rsidP="00CA5129">
      <w:pPr>
        <w:rPr>
          <w:rFonts w:ascii="Times New Roman" w:hAnsi="Times New Roman"/>
          <w:sz w:val="28"/>
          <w:szCs w:val="28"/>
        </w:rPr>
      </w:pPr>
    </w:p>
    <w:p w:rsidR="00347ADC" w:rsidRPr="00347ADC" w:rsidRDefault="00347ADC" w:rsidP="00CA5129">
      <w:pPr>
        <w:rPr>
          <w:rFonts w:ascii="Times New Roman" w:hAnsi="Times New Roman"/>
          <w:sz w:val="4"/>
          <w:szCs w:val="4"/>
        </w:rPr>
      </w:pPr>
    </w:p>
    <w:p w:rsidR="00404425" w:rsidRPr="00303800" w:rsidRDefault="009159F0" w:rsidP="00DF5D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D8B">
        <w:rPr>
          <w:rFonts w:ascii="Times New Roman" w:hAnsi="Times New Roman" w:cs="Times New Roman"/>
          <w:b/>
          <w:sz w:val="28"/>
          <w:szCs w:val="28"/>
        </w:rPr>
        <w:lastRenderedPageBreak/>
        <w:t>Př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04425" w:rsidRPr="00303800">
        <w:rPr>
          <w:rFonts w:ascii="Times New Roman" w:hAnsi="Times New Roman" w:cs="Times New Roman"/>
          <w:sz w:val="28"/>
          <w:szCs w:val="28"/>
        </w:rPr>
        <w:t>Rozhodněte a zdůvodněte, které z vlastností ND, A, K, EN, EI, ZR má v </w:t>
      </w:r>
      <w:proofErr w:type="gramStart"/>
      <w:r w:rsidR="00404425" w:rsidRPr="00303800">
        <w:rPr>
          <w:rFonts w:ascii="Times New Roman" w:hAnsi="Times New Roman" w:cs="Times New Roman"/>
          <w:sz w:val="28"/>
          <w:szCs w:val="28"/>
        </w:rPr>
        <w:t>množině</w:t>
      </w:r>
      <w:r w:rsidR="00303800">
        <w:rPr>
          <w:rFonts w:ascii="Times New Roman" w:hAnsi="Times New Roman" w:cs="Times New Roman"/>
          <w:sz w:val="28"/>
          <w:szCs w:val="28"/>
        </w:rPr>
        <w:t xml:space="preserve">  </w: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M = </w:t>
      </w:r>
      <w:r w:rsidR="00303800" w:rsidRPr="00303800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3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19.7pt" o:ole="">
            <v:imagedata r:id="rId5" o:title=""/>
          </v:shape>
          <o:OLEObject Type="Embed" ProgID="Equation.3" ShapeID="_x0000_i1025" DrawAspect="Content" ObjectID="_1680346749" r:id="rId6"/>
        </w:object>
      </w:r>
      <w:proofErr w:type="gramEnd"/>
      <w:r w:rsidR="00404425" w:rsidRPr="00303800">
        <w:rPr>
          <w:rFonts w:ascii="Times New Roman" w:hAnsi="Times New Roman" w:cs="Times New Roman"/>
          <w:sz w:val="28"/>
          <w:szCs w:val="28"/>
        </w:rPr>
        <w:t xml:space="preserve"> operace </w:t>
      </w:r>
      <w:r w:rsidR="00303800">
        <w:rPr>
          <w:rFonts w:ascii="Times New Roman" w:hAnsi="Times New Roman" w:cs="Times New Roman"/>
          <w:sz w:val="28"/>
          <w:szCs w:val="28"/>
        </w:rPr>
        <w:t>určená tabulkou</w:t>
      </w:r>
      <w:r w:rsidR="00404425" w:rsidRPr="00303800">
        <w:rPr>
          <w:rFonts w:ascii="Times New Roman" w:hAnsi="Times New Roman" w:cs="Times New Roman"/>
          <w:sz w:val="28"/>
          <w:szCs w:val="28"/>
        </w:rPr>
        <w:t>:</w:t>
      </w:r>
    </w:p>
    <w:p w:rsidR="00DF5D6C" w:rsidRPr="00303800" w:rsidRDefault="00DF5D6C" w:rsidP="00DF5D6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383"/>
        <w:gridCol w:w="383"/>
        <w:gridCol w:w="383"/>
        <w:gridCol w:w="384"/>
        <w:gridCol w:w="384"/>
        <w:gridCol w:w="384"/>
        <w:gridCol w:w="386"/>
        <w:gridCol w:w="384"/>
        <w:gridCol w:w="384"/>
        <w:gridCol w:w="384"/>
        <w:gridCol w:w="384"/>
        <w:gridCol w:w="384"/>
        <w:gridCol w:w="386"/>
        <w:gridCol w:w="384"/>
        <w:gridCol w:w="384"/>
        <w:gridCol w:w="384"/>
        <w:gridCol w:w="384"/>
        <w:gridCol w:w="384"/>
        <w:gridCol w:w="386"/>
        <w:gridCol w:w="384"/>
        <w:gridCol w:w="384"/>
        <w:gridCol w:w="384"/>
        <w:gridCol w:w="384"/>
      </w:tblGrid>
      <w:tr w:rsidR="009D6837" w:rsidRPr="00303800" w:rsidTr="00404425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4425" w:rsidRPr="00303800" w:rsidRDefault="00303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⁕</w:t>
            </w:r>
          </w:p>
        </w:tc>
        <w:tc>
          <w:tcPr>
            <w:tcW w:w="3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4425" w:rsidRPr="00303800" w:rsidRDefault="00303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4425" w:rsidRPr="00303800" w:rsidRDefault="00303800" w:rsidP="009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04425" w:rsidRPr="00303800" w:rsidRDefault="009D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■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837" w:rsidRPr="00303800" w:rsidTr="00404425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837" w:rsidRPr="00303800" w:rsidTr="00404425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837" w:rsidRPr="00303800" w:rsidTr="00404425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425" w:rsidRPr="00303800" w:rsidRDefault="00404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800" w:rsidRDefault="00DF5D6C" w:rsidP="00DF5D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80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3800" w:rsidRDefault="009D6837" w:rsidP="009D683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⁕: </w:t>
      </w:r>
      <w:r w:rsidR="00510302">
        <w:rPr>
          <w:rFonts w:ascii="Times New Roman" w:hAnsi="Times New Roman" w:cs="Times New Roman"/>
          <w:sz w:val="28"/>
          <w:szCs w:val="28"/>
        </w:rPr>
        <w:t xml:space="preserve"> </w:t>
      </w:r>
      <w:r w:rsidR="00510302">
        <w:rPr>
          <w:rFonts w:ascii="Times New Roman" w:hAnsi="Times New Roman" w:cs="Times New Roman"/>
          <w:strike/>
          <w:sz w:val="28"/>
          <w:szCs w:val="28"/>
        </w:rPr>
        <w:t>ND</w:t>
      </w:r>
      <w:r w:rsidR="00510302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26" type="#_x0000_t75" style="width:11.55pt;height:9.5pt" o:ole="">
            <v:imagedata r:id="rId7" o:title=""/>
          </v:shape>
          <o:OLEObject Type="Embed" ProgID="Equation.3" ShapeID="_x0000_i1026" DrawAspect="Content" ObjectID="_1680346750" r:id="rId8"/>
        </w:object>
      </w:r>
      <w:r w:rsidR="00510302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385C90" w:rsidRPr="00303800">
        <w:rPr>
          <w:rFonts w:ascii="Times New Roman" w:hAnsi="Times New Roman" w:cs="Times New Roman"/>
          <w:strike/>
          <w:sz w:val="28"/>
          <w:szCs w:val="28"/>
        </w:rPr>
        <w:t>K</w:t>
      </w:r>
      <w:r w:rsidR="00510302">
        <w:rPr>
          <w:rFonts w:ascii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27" type="#_x0000_t75" style="width:11.55pt;height:9.5pt" o:ole="">
            <v:imagedata r:id="rId7" o:title=""/>
          </v:shape>
          <o:OLEObject Type="Embed" ProgID="Equation.3" ShapeID="_x0000_i1027" DrawAspect="Content" ObjectID="_1680346751" r:id="rId9"/>
        </w:object>
      </w:r>
      <w:r w:rsidR="00510302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hAnsi="Times New Roman" w:cs="Times New Roman"/>
          <w:strike/>
          <w:sz w:val="28"/>
          <w:szCs w:val="28"/>
        </w:rPr>
        <w:t>A</w:t>
      </w:r>
      <w:r w:rsidR="00510302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510302">
        <w:rPr>
          <w:rFonts w:ascii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28" type="#_x0000_t75" style="width:11.55pt;height:9.5pt" o:ole="">
            <v:imagedata r:id="rId7" o:title=""/>
          </v:shape>
          <o:OLEObject Type="Embed" ProgID="Equation.3" ShapeID="_x0000_i1028" DrawAspect="Content" ObjectID="_1680346752" r:id="rId10"/>
        </w:object>
      </w:r>
      <w:r w:rsidR="00510302" w:rsidRPr="00303800">
        <w:rPr>
          <w:rFonts w:ascii="Times New Roman" w:hAnsi="Times New Roman" w:cs="Times New Roman"/>
          <w:sz w:val="28"/>
          <w:szCs w:val="28"/>
        </w:rPr>
        <w:t xml:space="preserve"> EN </w:t>
      </w:r>
      <w:r w:rsidR="00510302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29" type="#_x0000_t75" style="width:11.55pt;height:9.5pt" o:ole="">
            <v:imagedata r:id="rId7" o:title=""/>
          </v:shape>
          <o:OLEObject Type="Embed" ProgID="Equation.3" ShapeID="_x0000_i1029" DrawAspect="Content" ObjectID="_1680346753" r:id="rId11"/>
        </w:object>
      </w:r>
      <w:r w:rsidR="00510302" w:rsidRPr="00303800">
        <w:rPr>
          <w:rFonts w:ascii="Times New Roman" w:hAnsi="Times New Roman" w:cs="Times New Roman"/>
          <w:sz w:val="28"/>
          <w:szCs w:val="28"/>
        </w:rPr>
        <w:t xml:space="preserve"> EI</w:t>
      </w:r>
      <w:r w:rsidR="00510302">
        <w:rPr>
          <w:rFonts w:ascii="Times New Roman" w:hAnsi="Times New Roman" w:cs="Times New Roman"/>
          <w:sz w:val="28"/>
          <w:szCs w:val="28"/>
        </w:rPr>
        <w:t xml:space="preserve"> </w:t>
      </w:r>
      <w:r w:rsidR="00510302">
        <w:rPr>
          <w:rFonts w:ascii="Times New Roman" w:eastAsia="Times New Roman" w:hAnsi="Times New Roman" w:cs="Times New Roman"/>
          <w:sz w:val="28"/>
          <w:szCs w:val="28"/>
        </w:rPr>
        <w:sym w:font="Symbol" w:char="F0D9"/>
      </w:r>
      <w:r w:rsidR="00510302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hAnsi="Times New Roman" w:cs="Times New Roman"/>
          <w:strike/>
          <w:sz w:val="28"/>
          <w:szCs w:val="28"/>
        </w:rPr>
        <w:t>ZR</w:t>
      </w:r>
      <w:r w:rsidR="00510302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303800" w:rsidRDefault="009D6837" w:rsidP="009D683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○:</w:t>
      </w:r>
      <w:r w:rsidR="00510302">
        <w:rPr>
          <w:rFonts w:ascii="Times New Roman" w:hAnsi="Times New Roman" w:cs="Times New Roman"/>
          <w:sz w:val="28"/>
          <w:szCs w:val="28"/>
        </w:rPr>
        <w:t xml:space="preserve">  </w:t>
      </w:r>
      <w:r w:rsidR="00510302" w:rsidRPr="00303800">
        <w:rPr>
          <w:rFonts w:ascii="Times New Roman" w:hAnsi="Times New Roman" w:cs="Times New Roman"/>
          <w:sz w:val="28"/>
          <w:szCs w:val="28"/>
        </w:rPr>
        <w:t>ND</w:t>
      </w:r>
      <w:r w:rsidR="00510302">
        <w:rPr>
          <w:rFonts w:ascii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30" type="#_x0000_t75" style="width:11.55pt;height:9.5pt" o:ole="">
            <v:imagedata r:id="rId7" o:title=""/>
          </v:shape>
          <o:OLEObject Type="Embed" ProgID="Equation.3" ShapeID="_x0000_i1030" DrawAspect="Content" ObjectID="_1680346754" r:id="rId12"/>
        </w:object>
      </w:r>
      <w:r w:rsidR="00510302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hAnsi="Times New Roman" w:cs="Times New Roman"/>
          <w:strike/>
          <w:sz w:val="28"/>
          <w:szCs w:val="28"/>
        </w:rPr>
        <w:t>K</w:t>
      </w:r>
      <w:r w:rsidR="00510302" w:rsidRPr="00303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31" type="#_x0000_t75" style="width:11.55pt;height:9.5pt" o:ole="">
            <v:imagedata r:id="rId7" o:title=""/>
          </v:shape>
          <o:OLEObject Type="Embed" ProgID="Equation.3" ShapeID="_x0000_i1031" DrawAspect="Content" ObjectID="_1680346755" r:id="rId13"/>
        </w:object>
      </w:r>
      <w:r w:rsidR="00510302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hAnsi="Times New Roman" w:cs="Times New Roman"/>
          <w:strike/>
          <w:sz w:val="28"/>
          <w:szCs w:val="28"/>
        </w:rPr>
        <w:t>A</w:t>
      </w:r>
      <w:r w:rsidR="00510302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510302">
        <w:rPr>
          <w:rFonts w:ascii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32" type="#_x0000_t75" style="width:11.55pt;height:9.5pt" o:ole="">
            <v:imagedata r:id="rId7" o:title=""/>
          </v:shape>
          <o:OLEObject Type="Embed" ProgID="Equation.3" ShapeID="_x0000_i1032" DrawAspect="Content" ObjectID="_1680346756" r:id="rId14"/>
        </w:object>
      </w:r>
      <w:r w:rsidR="00510302" w:rsidRPr="00303800">
        <w:rPr>
          <w:rFonts w:ascii="Times New Roman" w:hAnsi="Times New Roman" w:cs="Times New Roman"/>
          <w:strike/>
          <w:sz w:val="28"/>
          <w:szCs w:val="28"/>
        </w:rPr>
        <w:t>EN</w:t>
      </w:r>
      <w:r w:rsidR="00510302">
        <w:rPr>
          <w:rFonts w:ascii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33" type="#_x0000_t75" style="width:11.55pt;height:9.5pt" o:ole="">
            <v:imagedata r:id="rId7" o:title=""/>
          </v:shape>
          <o:OLEObject Type="Embed" ProgID="Equation.3" ShapeID="_x0000_i1033" DrawAspect="Content" ObjectID="_1680346757" r:id="rId15"/>
        </w:object>
      </w:r>
      <w:r w:rsidR="00510302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hAnsi="Times New Roman" w:cs="Times New Roman"/>
          <w:strike/>
          <w:sz w:val="28"/>
          <w:szCs w:val="28"/>
        </w:rPr>
        <w:t>EI</w:t>
      </w:r>
      <w:r w:rsidR="00385C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5C90">
        <w:rPr>
          <w:rFonts w:ascii="Times New Roman" w:eastAsia="Times New Roman" w:hAnsi="Times New Roman" w:cs="Times New Roman"/>
          <w:sz w:val="28"/>
          <w:szCs w:val="28"/>
        </w:rPr>
        <w:sym w:font="Symbol" w:char="F0D9"/>
      </w:r>
      <w:r w:rsidR="00510302" w:rsidRPr="00303800">
        <w:rPr>
          <w:rFonts w:ascii="Times New Roman" w:hAnsi="Times New Roman" w:cs="Times New Roman"/>
          <w:sz w:val="28"/>
          <w:szCs w:val="28"/>
        </w:rPr>
        <w:t xml:space="preserve"> ZR</w:t>
      </w:r>
    </w:p>
    <w:p w:rsidR="00303800" w:rsidRDefault="009D6837" w:rsidP="009D683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□: </w:t>
      </w:r>
      <w:r w:rsidR="00510302">
        <w:rPr>
          <w:rFonts w:ascii="Times New Roman" w:hAnsi="Times New Roman" w:cs="Times New Roman"/>
          <w:sz w:val="28"/>
          <w:szCs w:val="28"/>
        </w:rPr>
        <w:t xml:space="preserve"> </w:t>
      </w:r>
      <w:r w:rsidR="00385C90">
        <w:rPr>
          <w:rFonts w:ascii="Times New Roman" w:hAnsi="Times New Roman" w:cs="Times New Roman"/>
          <w:strike/>
          <w:sz w:val="28"/>
          <w:szCs w:val="28"/>
        </w:rPr>
        <w:t>ND</w:t>
      </w:r>
      <w:r w:rsidR="00385C90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385C90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34" type="#_x0000_t75" style="width:11.55pt;height:9.5pt" o:ole="">
            <v:imagedata r:id="rId7" o:title=""/>
          </v:shape>
          <o:OLEObject Type="Embed" ProgID="Equation.3" ShapeID="_x0000_i1034" DrawAspect="Content" ObjectID="_1680346758" r:id="rId16"/>
        </w:object>
      </w:r>
      <w:r w:rsidR="00385C90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385C90" w:rsidRPr="00303800">
        <w:rPr>
          <w:rFonts w:ascii="Times New Roman" w:hAnsi="Times New Roman" w:cs="Times New Roman"/>
          <w:strike/>
          <w:sz w:val="28"/>
          <w:szCs w:val="28"/>
        </w:rPr>
        <w:t>K</w:t>
      </w:r>
      <w:r w:rsidR="00385C90" w:rsidRPr="00303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C90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35" type="#_x0000_t75" style="width:11.55pt;height:9.5pt" o:ole="">
            <v:imagedata r:id="rId7" o:title=""/>
          </v:shape>
          <o:OLEObject Type="Embed" ProgID="Equation.3" ShapeID="_x0000_i1035" DrawAspect="Content" ObjectID="_1680346759" r:id="rId17"/>
        </w:object>
      </w:r>
      <w:r w:rsidR="00385C90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385C90" w:rsidRPr="00303800">
        <w:rPr>
          <w:rFonts w:ascii="Times New Roman" w:hAnsi="Times New Roman" w:cs="Times New Roman"/>
          <w:strike/>
          <w:sz w:val="28"/>
          <w:szCs w:val="28"/>
        </w:rPr>
        <w:t>A</w:t>
      </w:r>
      <w:r w:rsidR="00385C90">
        <w:rPr>
          <w:rFonts w:ascii="Times New Roman" w:hAnsi="Times New Roman" w:cs="Times New Roman"/>
          <w:sz w:val="28"/>
          <w:szCs w:val="28"/>
        </w:rPr>
        <w:t xml:space="preserve"> </w:t>
      </w:r>
      <w:r w:rsidR="00385C90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36" type="#_x0000_t75" style="width:11.55pt;height:9.5pt" o:ole="">
            <v:imagedata r:id="rId7" o:title=""/>
          </v:shape>
          <o:OLEObject Type="Embed" ProgID="Equation.3" ShapeID="_x0000_i1036" DrawAspect="Content" ObjectID="_1680346760" r:id="rId18"/>
        </w:object>
      </w:r>
      <w:r w:rsidR="00385C90" w:rsidRPr="00303800">
        <w:rPr>
          <w:rFonts w:ascii="Times New Roman" w:hAnsi="Times New Roman" w:cs="Times New Roman"/>
          <w:sz w:val="28"/>
          <w:szCs w:val="28"/>
        </w:rPr>
        <w:t xml:space="preserve"> EN </w:t>
      </w:r>
      <w:r w:rsidR="00385C90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37" type="#_x0000_t75" style="width:11.55pt;height:9.5pt" o:ole="">
            <v:imagedata r:id="rId7" o:title=""/>
          </v:shape>
          <o:OLEObject Type="Embed" ProgID="Equation.3" ShapeID="_x0000_i1037" DrawAspect="Content" ObjectID="_1680346761" r:id="rId19"/>
        </w:object>
      </w:r>
      <w:r w:rsidR="00385C90" w:rsidRPr="00303800">
        <w:rPr>
          <w:rFonts w:ascii="Times New Roman" w:hAnsi="Times New Roman" w:cs="Times New Roman"/>
          <w:sz w:val="28"/>
          <w:szCs w:val="28"/>
        </w:rPr>
        <w:t xml:space="preserve"> EI</w:t>
      </w:r>
      <w:r w:rsidR="00385C90">
        <w:rPr>
          <w:rFonts w:ascii="Times New Roman" w:hAnsi="Times New Roman" w:cs="Times New Roman"/>
          <w:sz w:val="28"/>
          <w:szCs w:val="28"/>
        </w:rPr>
        <w:t xml:space="preserve"> </w:t>
      </w:r>
      <w:r w:rsidR="00385C90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38" type="#_x0000_t75" style="width:11.55pt;height:9.5pt" o:ole="">
            <v:imagedata r:id="rId7" o:title=""/>
          </v:shape>
          <o:OLEObject Type="Embed" ProgID="Equation.3" ShapeID="_x0000_i1038" DrawAspect="Content" ObjectID="_1680346762" r:id="rId20"/>
        </w:object>
      </w:r>
      <w:r w:rsidR="00385C90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385C90" w:rsidRPr="00303800">
        <w:rPr>
          <w:rFonts w:ascii="Times New Roman" w:hAnsi="Times New Roman" w:cs="Times New Roman"/>
          <w:strike/>
          <w:sz w:val="28"/>
          <w:szCs w:val="28"/>
        </w:rPr>
        <w:t>ZR</w:t>
      </w:r>
    </w:p>
    <w:p w:rsidR="00044D8B" w:rsidRDefault="009D6837" w:rsidP="009D683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■:</w:t>
      </w:r>
      <w:r w:rsidR="00510302">
        <w:rPr>
          <w:rFonts w:ascii="Times New Roman" w:hAnsi="Times New Roman" w:cs="Times New Roman"/>
          <w:sz w:val="28"/>
          <w:szCs w:val="28"/>
        </w:rPr>
        <w:t xml:space="preserve">  </w:t>
      </w:r>
      <w:r w:rsidR="00510302" w:rsidRPr="00303800">
        <w:rPr>
          <w:rFonts w:ascii="Times New Roman" w:hAnsi="Times New Roman" w:cs="Times New Roman"/>
          <w:sz w:val="28"/>
          <w:szCs w:val="28"/>
        </w:rPr>
        <w:t>ND</w:t>
      </w:r>
      <w:r w:rsidR="00510302">
        <w:rPr>
          <w:rFonts w:ascii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39" type="#_x0000_t75" style="width:11.55pt;height:9.5pt" o:ole="">
            <v:imagedata r:id="rId7" o:title=""/>
          </v:shape>
          <o:OLEObject Type="Embed" ProgID="Equation.3" ShapeID="_x0000_i1039" DrawAspect="Content" ObjectID="_1680346763" r:id="rId21"/>
        </w:object>
      </w:r>
      <w:r w:rsidR="00510302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hAnsi="Times New Roman" w:cs="Times New Roman"/>
          <w:strike/>
          <w:sz w:val="28"/>
          <w:szCs w:val="28"/>
        </w:rPr>
        <w:t>K</w:t>
      </w:r>
      <w:r w:rsidR="00510302" w:rsidRPr="00303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40" type="#_x0000_t75" style="width:11.55pt;height:9.5pt" o:ole="">
            <v:imagedata r:id="rId7" o:title=""/>
          </v:shape>
          <o:OLEObject Type="Embed" ProgID="Equation.3" ShapeID="_x0000_i1040" DrawAspect="Content" ObjectID="_1680346764" r:id="rId22"/>
        </w:object>
      </w:r>
      <w:r w:rsidR="00510302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hAnsi="Times New Roman" w:cs="Times New Roman"/>
          <w:strike/>
          <w:sz w:val="28"/>
          <w:szCs w:val="28"/>
        </w:rPr>
        <w:t>A</w:t>
      </w:r>
      <w:r w:rsidR="00510302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510302">
        <w:rPr>
          <w:rFonts w:ascii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41" type="#_x0000_t75" style="width:11.55pt;height:9.5pt" o:ole="">
            <v:imagedata r:id="rId7" o:title=""/>
          </v:shape>
          <o:OLEObject Type="Embed" ProgID="Equation.3" ShapeID="_x0000_i1041" DrawAspect="Content" ObjectID="_1680346765" r:id="rId23"/>
        </w:object>
      </w:r>
      <w:r w:rsidR="00510302" w:rsidRPr="00303800">
        <w:rPr>
          <w:rFonts w:ascii="Times New Roman" w:hAnsi="Times New Roman" w:cs="Times New Roman"/>
          <w:sz w:val="28"/>
          <w:szCs w:val="28"/>
        </w:rPr>
        <w:t xml:space="preserve"> EN </w:t>
      </w:r>
      <w:r w:rsidR="00510302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42" type="#_x0000_t75" style="width:11.55pt;height:9.5pt" o:ole="">
            <v:imagedata r:id="rId7" o:title=""/>
          </v:shape>
          <o:OLEObject Type="Embed" ProgID="Equation.3" ShapeID="_x0000_i1042" DrawAspect="Content" ObjectID="_1680346766" r:id="rId24"/>
        </w:object>
      </w:r>
      <w:r w:rsidR="00510302" w:rsidRPr="00303800">
        <w:rPr>
          <w:rFonts w:ascii="Times New Roman" w:hAnsi="Times New Roman" w:cs="Times New Roman"/>
          <w:sz w:val="28"/>
          <w:szCs w:val="28"/>
        </w:rPr>
        <w:t xml:space="preserve"> EI</w:t>
      </w:r>
      <w:r w:rsidR="00510302">
        <w:rPr>
          <w:rFonts w:ascii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43" type="#_x0000_t75" style="width:11.55pt;height:9.5pt" o:ole="">
            <v:imagedata r:id="rId7" o:title=""/>
          </v:shape>
          <o:OLEObject Type="Embed" ProgID="Equation.3" ShapeID="_x0000_i1043" DrawAspect="Content" ObjectID="_1680346767" r:id="rId25"/>
        </w:object>
      </w:r>
      <w:r w:rsidR="00510302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510302" w:rsidRPr="00303800">
        <w:rPr>
          <w:rFonts w:ascii="Times New Roman" w:hAnsi="Times New Roman" w:cs="Times New Roman"/>
          <w:strike/>
          <w:sz w:val="28"/>
          <w:szCs w:val="28"/>
        </w:rPr>
        <w:t>ZR</w:t>
      </w:r>
    </w:p>
    <w:p w:rsidR="003E445F" w:rsidRPr="0049135F" w:rsidRDefault="003E445F" w:rsidP="009D683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5D6C" w:rsidRPr="00303800" w:rsidRDefault="009159F0" w:rsidP="00DF5D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D8B">
        <w:rPr>
          <w:rFonts w:ascii="Times New Roman" w:hAnsi="Times New Roman" w:cs="Times New Roman"/>
          <w:b/>
          <w:sz w:val="28"/>
          <w:szCs w:val="28"/>
        </w:rPr>
        <w:t>Př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V množině M = </w:t>
      </w:r>
      <w:r w:rsidR="00303800" w:rsidRPr="00303800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35" w:dyaOrig="345">
          <v:shape id="_x0000_i1044" type="#_x0000_t75" style="width:43.45pt;height:20.4pt" o:ole="">
            <v:imagedata r:id="rId26" o:title=""/>
          </v:shape>
          <o:OLEObject Type="Embed" ProgID="Equation.3" ShapeID="_x0000_i1044" DrawAspect="Content" ObjectID="_1680346768" r:id="rId27"/>
        </w:objec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 definujte tabulkou aspoň jednu binární operaci, která </w:t>
      </w:r>
      <w:proofErr w:type="gramStart"/>
      <w:r w:rsidR="00404425" w:rsidRPr="00303800">
        <w:rPr>
          <w:rFonts w:ascii="Times New Roman" w:hAnsi="Times New Roman" w:cs="Times New Roman"/>
          <w:sz w:val="28"/>
          <w:szCs w:val="28"/>
        </w:rPr>
        <w:t xml:space="preserve">má </w:t>
      </w:r>
      <w:r w:rsidR="00DF5D6C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404425" w:rsidRPr="00303800">
        <w:rPr>
          <w:rFonts w:ascii="Times New Roman" w:hAnsi="Times New Roman" w:cs="Times New Roman"/>
          <w:sz w:val="28"/>
          <w:szCs w:val="28"/>
        </w:rPr>
        <w:t>vlastnosti</w:t>
      </w:r>
      <w:proofErr w:type="gramEnd"/>
      <w:r w:rsidR="00404425" w:rsidRPr="00303800">
        <w:rPr>
          <w:rFonts w:ascii="Times New Roman" w:hAnsi="Times New Roman" w:cs="Times New Roman"/>
          <w:sz w:val="28"/>
          <w:szCs w:val="28"/>
        </w:rPr>
        <w:t>:</w:t>
      </w:r>
    </w:p>
    <w:p w:rsidR="00DF5D6C" w:rsidRPr="00303800" w:rsidRDefault="00DF5D6C" w:rsidP="00DF5D6C">
      <w:pPr>
        <w:jc w:val="both"/>
        <w:rPr>
          <w:rFonts w:ascii="Times New Roman" w:hAnsi="Times New Roman" w:cs="Times New Roman"/>
          <w:sz w:val="28"/>
          <w:szCs w:val="28"/>
        </w:rPr>
      </w:pPr>
      <w:r w:rsidRPr="0030380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04425" w:rsidRPr="00303800">
        <w:rPr>
          <w:rFonts w:ascii="Times New Roman" w:hAnsi="Times New Roman" w:cs="Times New Roman"/>
          <w:sz w:val="28"/>
          <w:szCs w:val="28"/>
        </w:rPr>
        <w:t xml:space="preserve">a)  K </w:t>
      </w:r>
      <w:r w:rsidR="00404425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45" type="#_x0000_t75" style="width:11.55pt;height:9.5pt" o:ole="">
            <v:imagedata r:id="rId7" o:title=""/>
          </v:shape>
          <o:OLEObject Type="Embed" ProgID="Equation.3" ShapeID="_x0000_i1045" DrawAspect="Content" ObjectID="_1680346769" r:id="rId28"/>
        </w:object>
      </w:r>
      <w:proofErr w:type="gramEnd"/>
      <w:r w:rsidR="00404425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404425" w:rsidRPr="00303800">
        <w:rPr>
          <w:rFonts w:ascii="Times New Roman" w:hAnsi="Times New Roman" w:cs="Times New Roman"/>
          <w:strike/>
          <w:sz w:val="28"/>
          <w:szCs w:val="28"/>
        </w:rPr>
        <w:t>EN</w:t>
      </w:r>
      <w:r w:rsidR="007C7A40" w:rsidRPr="007C7A40">
        <w:rPr>
          <w:rFonts w:ascii="Times New Roman" w:hAnsi="Times New Roman" w:cs="Times New Roman"/>
          <w:sz w:val="28"/>
          <w:szCs w:val="28"/>
        </w:rPr>
        <w:t xml:space="preserve">   </w:t>
      </w:r>
      <w:r w:rsidRPr="00303800">
        <w:rPr>
          <w:rFonts w:ascii="Times New Roman" w:hAnsi="Times New Roman" w:cs="Times New Roman"/>
          <w:sz w:val="28"/>
          <w:szCs w:val="28"/>
        </w:rPr>
        <w:t>b)</w: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  ND</w:t>
      </w:r>
      <w:r w:rsidR="00404425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46" type="#_x0000_t75" style="width:11.55pt;height:9.5pt" o:ole="">
            <v:imagedata r:id="rId7" o:title=""/>
          </v:shape>
          <o:OLEObject Type="Embed" ProgID="Equation.3" ShapeID="_x0000_i1046" DrawAspect="Content" ObjectID="_1680346770" r:id="rId29"/>
        </w:objec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404425" w:rsidRPr="00303800">
        <w:rPr>
          <w:rFonts w:ascii="Times New Roman" w:hAnsi="Times New Roman" w:cs="Times New Roman"/>
          <w:strike/>
          <w:sz w:val="28"/>
          <w:szCs w:val="28"/>
        </w:rPr>
        <w:t>K</w: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404425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47" type="#_x0000_t75" style="width:11.55pt;height:9.5pt" o:ole="">
            <v:imagedata r:id="rId7" o:title=""/>
          </v:shape>
          <o:OLEObject Type="Embed" ProgID="Equation.3" ShapeID="_x0000_i1047" DrawAspect="Content" ObjectID="_1680346771" r:id="rId30"/>
        </w:objec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 EN </w:t>
      </w:r>
      <w:r w:rsidR="00404425" w:rsidRPr="00303800">
        <w:rPr>
          <w:rFonts w:ascii="Times New Roman" w:hAnsi="Times New Roman" w:cs="Times New Roman"/>
          <w:sz w:val="28"/>
          <w:szCs w:val="28"/>
        </w:rPr>
        <w:tab/>
        <w:t>c)  ND</w:t>
      </w:r>
      <w:r w:rsidR="00404425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48" type="#_x0000_t75" style="width:11.55pt;height:9.5pt" o:ole="">
            <v:imagedata r:id="rId7" o:title=""/>
          </v:shape>
          <o:OLEObject Type="Embed" ProgID="Equation.3" ShapeID="_x0000_i1048" DrawAspect="Content" ObjectID="_1680346772" r:id="rId31"/>
        </w:objec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 EN</w:t>
      </w:r>
      <w:r w:rsidR="00404425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49" type="#_x0000_t75" style="width:11.55pt;height:9.5pt" o:ole="">
            <v:imagedata r:id="rId7" o:title=""/>
          </v:shape>
          <o:OLEObject Type="Embed" ProgID="Equation.3" ShapeID="_x0000_i1049" DrawAspect="Content" ObjectID="_1680346773" r:id="rId32"/>
        </w:object>
      </w:r>
      <w:r w:rsidR="00404425" w:rsidRPr="00303800">
        <w:rPr>
          <w:rFonts w:ascii="Times New Roman" w:hAnsi="Times New Roman" w:cs="Times New Roman"/>
          <w:strike/>
          <w:sz w:val="28"/>
          <w:szCs w:val="28"/>
        </w:rPr>
        <w:t>EI</w:t>
      </w:r>
      <w:r w:rsidR="00404425" w:rsidRPr="00303800">
        <w:rPr>
          <w:rFonts w:ascii="Times New Roman" w:hAnsi="Times New Roman" w:cs="Times New Roman"/>
          <w:sz w:val="28"/>
          <w:szCs w:val="28"/>
        </w:rPr>
        <w:tab/>
        <w:t xml:space="preserve">   d) A </w:t>
      </w:r>
      <w:r w:rsidR="00404425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50" type="#_x0000_t75" style="width:11.55pt;height:9.5pt" o:ole="">
            <v:imagedata r:id="rId7" o:title=""/>
          </v:shape>
          <o:OLEObject Type="Embed" ProgID="Equation.3" ShapeID="_x0000_i1050" DrawAspect="Content" ObjectID="_1680346774" r:id="rId33"/>
        </w:objec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404425" w:rsidRPr="00303800">
        <w:rPr>
          <w:rFonts w:ascii="Times New Roman" w:hAnsi="Times New Roman" w:cs="Times New Roman"/>
          <w:strike/>
          <w:sz w:val="28"/>
          <w:szCs w:val="28"/>
        </w:rPr>
        <w:t>ZR</w: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4425" w:rsidRPr="00303800" w:rsidRDefault="00DF5D6C" w:rsidP="00DF5D6C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03800">
        <w:rPr>
          <w:rFonts w:ascii="Times New Roman" w:hAnsi="Times New Roman" w:cs="Times New Roman"/>
          <w:sz w:val="28"/>
          <w:szCs w:val="28"/>
        </w:rPr>
        <w:t xml:space="preserve">  </w: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 e) </w:t>
      </w:r>
      <w:r w:rsidR="00404425" w:rsidRPr="00303800">
        <w:rPr>
          <w:rFonts w:ascii="Times New Roman" w:hAnsi="Times New Roman" w:cs="Times New Roman"/>
          <w:strike/>
          <w:sz w:val="28"/>
          <w:szCs w:val="28"/>
        </w:rPr>
        <w:t>K</w: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404425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51" type="#_x0000_t75" style="width:11.55pt;height:9.5pt" o:ole="">
            <v:imagedata r:id="rId7" o:title=""/>
          </v:shape>
          <o:OLEObject Type="Embed" ProgID="Equation.3" ShapeID="_x0000_i1051" DrawAspect="Content" ObjectID="_1680346775" r:id="rId34"/>
        </w:objec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 EN</w:t>
      </w:r>
      <w:r w:rsidR="00404425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52" type="#_x0000_t75" style="width:11.55pt;height:9.5pt" o:ole="">
            <v:imagedata r:id="rId7" o:title=""/>
          </v:shape>
          <o:OLEObject Type="Embed" ProgID="Equation.3" ShapeID="_x0000_i1052" DrawAspect="Content" ObjectID="_1680346776" r:id="rId35"/>
        </w:objec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4425" w:rsidRPr="00303800">
        <w:rPr>
          <w:rFonts w:ascii="Times New Roman" w:hAnsi="Times New Roman" w:cs="Times New Roman"/>
          <w:strike/>
          <w:sz w:val="28"/>
          <w:szCs w:val="28"/>
        </w:rPr>
        <w:t>EI</w:t>
      </w:r>
      <w:r w:rsidR="00404425" w:rsidRPr="007C7A40">
        <w:rPr>
          <w:rFonts w:ascii="Times New Roman" w:hAnsi="Times New Roman" w:cs="Times New Roman"/>
          <w:sz w:val="28"/>
          <w:szCs w:val="28"/>
        </w:rPr>
        <w:t xml:space="preserve"> </w: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Pr="00303800">
        <w:rPr>
          <w:rFonts w:ascii="Times New Roman" w:hAnsi="Times New Roman" w:cs="Times New Roman"/>
          <w:sz w:val="28"/>
          <w:szCs w:val="28"/>
        </w:rPr>
        <w:t>f</w:t>
      </w:r>
      <w:r w:rsidR="00404425" w:rsidRPr="00303800">
        <w:rPr>
          <w:rFonts w:ascii="Times New Roman" w:hAnsi="Times New Roman" w:cs="Times New Roman"/>
          <w:sz w:val="28"/>
          <w:szCs w:val="28"/>
        </w:rPr>
        <w:t>) EI</w:t>
      </w:r>
      <w:proofErr w:type="gramEnd"/>
      <w:r w:rsidR="00404425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404425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53" type="#_x0000_t75" style="width:11.55pt;height:9.5pt" o:ole="">
            <v:imagedata r:id="rId7" o:title=""/>
          </v:shape>
          <o:OLEObject Type="Embed" ProgID="Equation.3" ShapeID="_x0000_i1053" DrawAspect="Content" ObjectID="_1680346777" r:id="rId36"/>
        </w:objec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 ZR  g) ND </w:t>
      </w:r>
      <w:r w:rsidR="00404425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54" type="#_x0000_t75" style="width:11.55pt;height:9.5pt" o:ole="">
            <v:imagedata r:id="rId7" o:title=""/>
          </v:shape>
          <o:OLEObject Type="Embed" ProgID="Equation.3" ShapeID="_x0000_i1054" DrawAspect="Content" ObjectID="_1680346778" r:id="rId37"/>
        </w:objec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404425" w:rsidRPr="00303800">
        <w:rPr>
          <w:rFonts w:ascii="Times New Roman" w:hAnsi="Times New Roman" w:cs="Times New Roman"/>
          <w:strike/>
          <w:sz w:val="28"/>
          <w:szCs w:val="28"/>
        </w:rPr>
        <w:t>A</w: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404425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55" type="#_x0000_t75" style="width:11.55pt;height:9.5pt" o:ole="">
            <v:imagedata r:id="rId7" o:title=""/>
          </v:shape>
          <o:OLEObject Type="Embed" ProgID="Equation.3" ShapeID="_x0000_i1055" DrawAspect="Content" ObjectID="_1680346779" r:id="rId38"/>
        </w:objec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 EI </w:t>
      </w:r>
      <w:r w:rsidR="00404425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56" type="#_x0000_t75" style="width:11.55pt;height:9.5pt" o:ole="">
            <v:imagedata r:id="rId7" o:title=""/>
          </v:shape>
          <o:OLEObject Type="Embed" ProgID="Equation.3" ShapeID="_x0000_i1056" DrawAspect="Content" ObjectID="_1680346780" r:id="rId39"/>
        </w:object>
      </w:r>
      <w:r w:rsidR="00404425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404425" w:rsidRPr="00303800">
        <w:rPr>
          <w:rFonts w:ascii="Times New Roman" w:hAnsi="Times New Roman" w:cs="Times New Roman"/>
          <w:strike/>
          <w:sz w:val="28"/>
          <w:szCs w:val="28"/>
        </w:rPr>
        <w:t>ZR</w:t>
      </w:r>
      <w:r w:rsidR="007C7A40" w:rsidRPr="007C7A40">
        <w:rPr>
          <w:rFonts w:ascii="Times New Roman" w:hAnsi="Times New Roman" w:cs="Times New Roman"/>
          <w:sz w:val="28"/>
          <w:szCs w:val="28"/>
        </w:rPr>
        <w:t xml:space="preserve">   </w:t>
      </w:r>
      <w:r w:rsidR="007C7A40">
        <w:rPr>
          <w:rFonts w:ascii="Times New Roman" w:hAnsi="Times New Roman" w:cs="Times New Roman"/>
          <w:sz w:val="28"/>
          <w:szCs w:val="28"/>
        </w:rPr>
        <w:t xml:space="preserve">h) </w:t>
      </w:r>
      <w:r w:rsidR="007C7A40" w:rsidRPr="00303800">
        <w:rPr>
          <w:rFonts w:ascii="Times New Roman" w:hAnsi="Times New Roman" w:cs="Times New Roman"/>
          <w:strike/>
          <w:sz w:val="28"/>
          <w:szCs w:val="28"/>
        </w:rPr>
        <w:t>A</w:t>
      </w:r>
      <w:r w:rsidR="007C7A40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7C7A40">
        <w:rPr>
          <w:rFonts w:ascii="Times New Roman" w:hAnsi="Times New Roman" w:cs="Times New Roman"/>
          <w:sz w:val="28"/>
          <w:szCs w:val="28"/>
        </w:rPr>
        <w:t xml:space="preserve"> </w:t>
      </w:r>
      <w:r w:rsidR="007C7A40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57" type="#_x0000_t75" style="width:11.55pt;height:9.5pt" o:ole="">
            <v:imagedata r:id="rId7" o:title=""/>
          </v:shape>
          <o:OLEObject Type="Embed" ProgID="Equation.3" ShapeID="_x0000_i1057" DrawAspect="Content" ObjectID="_1680346781" r:id="rId40"/>
        </w:object>
      </w:r>
      <w:r w:rsidR="007C7A40" w:rsidRPr="00303800">
        <w:rPr>
          <w:rFonts w:ascii="Times New Roman" w:hAnsi="Times New Roman" w:cs="Times New Roman"/>
          <w:sz w:val="28"/>
          <w:szCs w:val="28"/>
        </w:rPr>
        <w:t xml:space="preserve">EN </w:t>
      </w:r>
      <w:r w:rsidR="007C7A40" w:rsidRPr="00303800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25" w:dyaOrig="195">
          <v:shape id="_x0000_i1058" type="#_x0000_t75" style="width:11.55pt;height:9.5pt" o:ole="">
            <v:imagedata r:id="rId7" o:title=""/>
          </v:shape>
          <o:OLEObject Type="Embed" ProgID="Equation.3" ShapeID="_x0000_i1058" DrawAspect="Content" ObjectID="_1680346782" r:id="rId41"/>
        </w:object>
      </w:r>
      <w:r w:rsidR="007C7A40" w:rsidRPr="00303800">
        <w:rPr>
          <w:rFonts w:ascii="Times New Roman" w:hAnsi="Times New Roman" w:cs="Times New Roman"/>
          <w:sz w:val="28"/>
          <w:szCs w:val="28"/>
        </w:rPr>
        <w:t xml:space="preserve"> EI</w:t>
      </w:r>
      <w:r w:rsidR="007C7A40">
        <w:rPr>
          <w:rFonts w:ascii="Times New Roman" w:hAnsi="Times New Roman" w:cs="Times New Roman"/>
          <w:sz w:val="28"/>
          <w:szCs w:val="28"/>
        </w:rPr>
        <w:t xml:space="preserve"> </w:t>
      </w:r>
      <w:r w:rsidR="007C7A40">
        <w:rPr>
          <w:rFonts w:ascii="Times New Roman" w:eastAsia="Times New Roman" w:hAnsi="Times New Roman" w:cs="Times New Roman"/>
          <w:sz w:val="28"/>
          <w:szCs w:val="28"/>
        </w:rPr>
        <w:sym w:font="Symbol" w:char="F0D9"/>
      </w:r>
      <w:r w:rsidR="007C7A40" w:rsidRPr="00303800">
        <w:rPr>
          <w:rFonts w:ascii="Times New Roman" w:hAnsi="Times New Roman" w:cs="Times New Roman"/>
          <w:sz w:val="28"/>
          <w:szCs w:val="28"/>
        </w:rPr>
        <w:t xml:space="preserve"> </w:t>
      </w:r>
      <w:r w:rsidR="007C7A40" w:rsidRPr="000A61C8">
        <w:rPr>
          <w:rFonts w:ascii="Times New Roman" w:hAnsi="Times New Roman" w:cs="Times New Roman"/>
          <w:sz w:val="28"/>
          <w:szCs w:val="28"/>
        </w:rPr>
        <w:t>ZR</w:t>
      </w:r>
      <w:r w:rsidR="007C7A40">
        <w:rPr>
          <w:rFonts w:ascii="Times New Roman" w:hAnsi="Times New Roman" w:cs="Times New Roman"/>
          <w:strike/>
          <w:sz w:val="28"/>
          <w:szCs w:val="28"/>
        </w:rPr>
        <w:t xml:space="preserve">    </w:t>
      </w:r>
    </w:p>
    <w:p w:rsidR="009D6837" w:rsidRPr="009159F0" w:rsidRDefault="009D6837" w:rsidP="009D683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434"/>
        <w:gridCol w:w="380"/>
        <w:gridCol w:w="380"/>
        <w:gridCol w:w="381"/>
        <w:gridCol w:w="369"/>
        <w:gridCol w:w="369"/>
        <w:gridCol w:w="450"/>
        <w:gridCol w:w="381"/>
        <w:gridCol w:w="381"/>
        <w:gridCol w:w="381"/>
        <w:gridCol w:w="369"/>
        <w:gridCol w:w="369"/>
        <w:gridCol w:w="434"/>
        <w:gridCol w:w="381"/>
        <w:gridCol w:w="381"/>
        <w:gridCol w:w="381"/>
        <w:gridCol w:w="369"/>
        <w:gridCol w:w="369"/>
        <w:gridCol w:w="450"/>
        <w:gridCol w:w="380"/>
        <w:gridCol w:w="381"/>
        <w:gridCol w:w="380"/>
        <w:gridCol w:w="369"/>
      </w:tblGrid>
      <w:tr w:rsidR="009D6837" w:rsidRPr="00303800" w:rsidTr="00F83FD0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6837" w:rsidRPr="00303800" w:rsidRDefault="009159F0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3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6837" w:rsidRPr="00303800" w:rsidRDefault="009159F0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6837" w:rsidRPr="00303800" w:rsidRDefault="009159F0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6837" w:rsidRPr="00303800" w:rsidRDefault="009159F0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837" w:rsidRPr="00303800" w:rsidTr="00F83FD0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6837" w:rsidRPr="00303800" w:rsidRDefault="0049135F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A666AF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49135F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49135F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49135F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100A41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100A41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837" w:rsidRPr="00303800" w:rsidTr="00F83FD0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A666AF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A666AF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49135F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6837" w:rsidRPr="00303800" w:rsidRDefault="0049135F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100A41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100A41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100A41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837" w:rsidRPr="00303800" w:rsidTr="00F83FD0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49135F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49135F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100A41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100A41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100A41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837" w:rsidRDefault="009D6837" w:rsidP="009D68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80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D6837" w:rsidRPr="00303800" w:rsidRDefault="009D6837" w:rsidP="009D683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434"/>
        <w:gridCol w:w="372"/>
        <w:gridCol w:w="376"/>
        <w:gridCol w:w="376"/>
        <w:gridCol w:w="340"/>
        <w:gridCol w:w="340"/>
        <w:gridCol w:w="403"/>
        <w:gridCol w:w="376"/>
        <w:gridCol w:w="376"/>
        <w:gridCol w:w="376"/>
        <w:gridCol w:w="340"/>
        <w:gridCol w:w="340"/>
        <w:gridCol w:w="450"/>
        <w:gridCol w:w="372"/>
        <w:gridCol w:w="376"/>
        <w:gridCol w:w="376"/>
        <w:gridCol w:w="340"/>
        <w:gridCol w:w="340"/>
        <w:gridCol w:w="885"/>
        <w:gridCol w:w="340"/>
        <w:gridCol w:w="340"/>
        <w:gridCol w:w="340"/>
        <w:gridCol w:w="340"/>
      </w:tblGrid>
      <w:tr w:rsidR="009D6837" w:rsidRPr="00303800" w:rsidTr="009159F0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6837" w:rsidRPr="00303800" w:rsidRDefault="009159F0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e)</w:t>
            </w:r>
          </w:p>
        </w:tc>
        <w:tc>
          <w:tcPr>
            <w:tcW w:w="3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6837" w:rsidRPr="00303800" w:rsidRDefault="009159F0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f)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D6837" w:rsidRPr="00303800" w:rsidRDefault="009159F0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g)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A61C8" w:rsidRPr="00303800" w:rsidRDefault="000A61C8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Nemá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837" w:rsidRPr="00303800" w:rsidTr="009159F0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100A41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100A41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837" w:rsidRPr="00303800" w:rsidRDefault="000A61C8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řešení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837" w:rsidRPr="00303800" w:rsidTr="009159F0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100A41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100A41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100A41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6837" w:rsidRPr="00303800" w:rsidRDefault="00100A41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837" w:rsidRPr="00303800" w:rsidTr="009159F0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100A41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100A41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100A41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100A41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0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6837" w:rsidRPr="00303800" w:rsidRDefault="009D6837" w:rsidP="00F83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837" w:rsidRPr="00303800" w:rsidRDefault="009D6837" w:rsidP="009159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800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9D6837" w:rsidRPr="00303800" w:rsidSect="009A7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F2F9B"/>
    <w:multiLevelType w:val="multilevel"/>
    <w:tmpl w:val="F7FC42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5868D3"/>
    <w:multiLevelType w:val="multilevel"/>
    <w:tmpl w:val="7780F0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AC364F"/>
    <w:multiLevelType w:val="multilevel"/>
    <w:tmpl w:val="4566C4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66A63D63"/>
    <w:multiLevelType w:val="multilevel"/>
    <w:tmpl w:val="9EBE4B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945A21"/>
    <w:multiLevelType w:val="hybridMultilevel"/>
    <w:tmpl w:val="A2CABFB2"/>
    <w:lvl w:ilvl="0" w:tplc="9616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B80A0A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4E0F99"/>
    <w:multiLevelType w:val="multilevel"/>
    <w:tmpl w:val="44BC5430"/>
    <w:lvl w:ilvl="0">
      <w:start w:val="1"/>
      <w:numFmt w:val="decimal"/>
      <w:lvlText w:val="%1)"/>
      <w:lvlJc w:val="left"/>
      <w:pPr>
        <w:tabs>
          <w:tab w:val="num" w:pos="0"/>
        </w:tabs>
        <w:ind w:left="17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017A"/>
    <w:rsid w:val="00044D8B"/>
    <w:rsid w:val="000A61C8"/>
    <w:rsid w:val="000F3453"/>
    <w:rsid w:val="00100A41"/>
    <w:rsid w:val="00137F27"/>
    <w:rsid w:val="00177EC9"/>
    <w:rsid w:val="0018477B"/>
    <w:rsid w:val="002876E1"/>
    <w:rsid w:val="002D6825"/>
    <w:rsid w:val="00303800"/>
    <w:rsid w:val="003114D7"/>
    <w:rsid w:val="00326017"/>
    <w:rsid w:val="00347ADC"/>
    <w:rsid w:val="00385C90"/>
    <w:rsid w:val="003A463B"/>
    <w:rsid w:val="003E2D19"/>
    <w:rsid w:val="003E445F"/>
    <w:rsid w:val="00404425"/>
    <w:rsid w:val="00412104"/>
    <w:rsid w:val="004250F3"/>
    <w:rsid w:val="0049135F"/>
    <w:rsid w:val="00505D39"/>
    <w:rsid w:val="00510302"/>
    <w:rsid w:val="0056017A"/>
    <w:rsid w:val="005B2A6C"/>
    <w:rsid w:val="00623B5B"/>
    <w:rsid w:val="006524A7"/>
    <w:rsid w:val="006662EF"/>
    <w:rsid w:val="006D5508"/>
    <w:rsid w:val="006F5604"/>
    <w:rsid w:val="00727E8C"/>
    <w:rsid w:val="007428A2"/>
    <w:rsid w:val="00775D85"/>
    <w:rsid w:val="007C7A40"/>
    <w:rsid w:val="007F0C46"/>
    <w:rsid w:val="00837F01"/>
    <w:rsid w:val="00857BEF"/>
    <w:rsid w:val="008B3276"/>
    <w:rsid w:val="008F1A7F"/>
    <w:rsid w:val="00907DCB"/>
    <w:rsid w:val="009159F0"/>
    <w:rsid w:val="00995C76"/>
    <w:rsid w:val="009A4C40"/>
    <w:rsid w:val="009A7D41"/>
    <w:rsid w:val="009C53DF"/>
    <w:rsid w:val="009C7F78"/>
    <w:rsid w:val="009D6837"/>
    <w:rsid w:val="009E3AAC"/>
    <w:rsid w:val="009F4FDA"/>
    <w:rsid w:val="00A666AF"/>
    <w:rsid w:val="00A81B51"/>
    <w:rsid w:val="00A91445"/>
    <w:rsid w:val="00BE00F9"/>
    <w:rsid w:val="00C2791F"/>
    <w:rsid w:val="00C36C30"/>
    <w:rsid w:val="00C905CD"/>
    <w:rsid w:val="00CA5129"/>
    <w:rsid w:val="00CC036E"/>
    <w:rsid w:val="00CC4661"/>
    <w:rsid w:val="00D82518"/>
    <w:rsid w:val="00D82AE7"/>
    <w:rsid w:val="00DA6DDC"/>
    <w:rsid w:val="00DE6D73"/>
    <w:rsid w:val="00DF5D6C"/>
    <w:rsid w:val="00EA27B9"/>
    <w:rsid w:val="00F44076"/>
    <w:rsid w:val="00F72E5F"/>
    <w:rsid w:val="00F835FD"/>
    <w:rsid w:val="00F83FD0"/>
    <w:rsid w:val="00F975DB"/>
    <w:rsid w:val="00F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45E5A-289E-494E-B68F-BAAF8130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D4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7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7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37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7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137F2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37F27"/>
    <w:rPr>
      <w:b/>
      <w:bCs/>
    </w:rPr>
  </w:style>
  <w:style w:type="paragraph" w:styleId="Normlnweb">
    <w:name w:val="Normal (Web)"/>
    <w:basedOn w:val="Normln"/>
    <w:uiPriority w:val="99"/>
    <w:unhideWhenUsed/>
    <w:rsid w:val="0013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F27"/>
    <w:rPr>
      <w:rFonts w:ascii="Tahoma" w:hAnsi="Tahoma" w:cs="Tahoma"/>
      <w:sz w:val="16"/>
      <w:szCs w:val="16"/>
    </w:rPr>
  </w:style>
  <w:style w:type="character" w:customStyle="1" w:styleId="privileg">
    <w:name w:val="privileg"/>
    <w:basedOn w:val="Standardnpsmoodstavce"/>
    <w:rsid w:val="00F72E5F"/>
  </w:style>
  <w:style w:type="character" w:customStyle="1" w:styleId="nedurazne">
    <w:name w:val="nedurazne"/>
    <w:basedOn w:val="Standardnpsmoodstavce"/>
    <w:rsid w:val="00F72E5F"/>
  </w:style>
  <w:style w:type="paragraph" w:styleId="Odstavecseseznamem">
    <w:name w:val="List Paragraph"/>
    <w:basedOn w:val="Normln"/>
    <w:uiPriority w:val="34"/>
    <w:qFormat/>
    <w:rsid w:val="00F83FD0"/>
    <w:pPr>
      <w:suppressAutoHyphens/>
      <w:spacing w:after="160" w:line="259" w:lineRule="auto"/>
      <w:ind w:left="720"/>
      <w:contextualSpacing/>
    </w:pPr>
    <w:rPr>
      <w:rFonts w:eastAsiaTheme="minorEastAsia"/>
      <w:lang w:eastAsia="cs-CZ"/>
    </w:rPr>
  </w:style>
  <w:style w:type="paragraph" w:customStyle="1" w:styleId="Vchoz">
    <w:name w:val="Výchozí"/>
    <w:qFormat/>
    <w:rsid w:val="00F83FD0"/>
    <w:pPr>
      <w:suppressAutoHyphens/>
      <w:spacing w:after="0" w:line="200" w:lineRule="atLeast"/>
    </w:pPr>
    <w:rPr>
      <w:rFonts w:ascii="Arial" w:eastAsia="Tahoma" w:hAnsi="Arial" w:cs="Cambria Math"/>
      <w:kern w:val="2"/>
      <w:sz w:val="36"/>
      <w:szCs w:val="24"/>
      <w:lang w:eastAsia="cs-CZ"/>
    </w:rPr>
  </w:style>
  <w:style w:type="paragraph" w:customStyle="1" w:styleId="NadpisaobsahLTGliederung1">
    <w:name w:val="Nadpis a obsah~LT~Gliederung 1"/>
    <w:qFormat/>
    <w:rsid w:val="00F83FD0"/>
    <w:pPr>
      <w:suppressAutoHyphens/>
      <w:spacing w:before="283" w:after="0" w:line="216" w:lineRule="auto"/>
    </w:pPr>
    <w:rPr>
      <w:rFonts w:ascii="Arial" w:eastAsia="Tahoma" w:hAnsi="Arial" w:cs="Cambria Math"/>
      <w:color w:val="000000"/>
      <w:kern w:val="2"/>
      <w:sz w:val="56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7428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3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2762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image" Target="media/image3.wmf"/><Relationship Id="rId39" Type="http://schemas.openxmlformats.org/officeDocument/2006/relationships/oleObject" Target="embeddings/oleObject32.bin"/><Relationship Id="rId3" Type="http://schemas.openxmlformats.org/officeDocument/2006/relationships/settings" Target="settings.xml"/><Relationship Id="rId21" Type="http://schemas.openxmlformats.org/officeDocument/2006/relationships/oleObject" Target="embeddings/oleObject15.bin"/><Relationship Id="rId34" Type="http://schemas.openxmlformats.org/officeDocument/2006/relationships/oleObject" Target="embeddings/oleObject27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33" Type="http://schemas.openxmlformats.org/officeDocument/2006/relationships/oleObject" Target="embeddings/oleObject26.bin"/><Relationship Id="rId38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29" Type="http://schemas.openxmlformats.org/officeDocument/2006/relationships/oleObject" Target="embeddings/oleObject22.bin"/><Relationship Id="rId41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32" Type="http://schemas.openxmlformats.org/officeDocument/2006/relationships/oleObject" Target="embeddings/oleObject25.bin"/><Relationship Id="rId37" Type="http://schemas.openxmlformats.org/officeDocument/2006/relationships/oleObject" Target="embeddings/oleObject30.bin"/><Relationship Id="rId40" Type="http://schemas.openxmlformats.org/officeDocument/2006/relationships/oleObject" Target="embeddings/oleObject33.bin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oleObject" Target="embeddings/oleObject21.bin"/><Relationship Id="rId36" Type="http://schemas.openxmlformats.org/officeDocument/2006/relationships/oleObject" Target="embeddings/oleObject29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35" Type="http://schemas.openxmlformats.org/officeDocument/2006/relationships/oleObject" Target="embeddings/oleObject28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810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Beranek</cp:lastModifiedBy>
  <cp:revision>30</cp:revision>
  <cp:lastPrinted>2019-02-18T13:43:00Z</cp:lastPrinted>
  <dcterms:created xsi:type="dcterms:W3CDTF">2016-04-24T16:21:00Z</dcterms:created>
  <dcterms:modified xsi:type="dcterms:W3CDTF">2021-04-19T12:12:00Z</dcterms:modified>
</cp:coreProperties>
</file>