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8257A" w14:textId="77777777" w:rsidR="003129A4" w:rsidRDefault="003129A4">
      <w:pPr>
        <w:rPr>
          <w:sz w:val="44"/>
          <w:szCs w:val="44"/>
        </w:rPr>
      </w:pPr>
      <w:r>
        <w:rPr>
          <w:sz w:val="44"/>
          <w:szCs w:val="44"/>
        </w:rPr>
        <w:t>Pronoms toniques:</w:t>
      </w:r>
    </w:p>
    <w:p w14:paraId="51B2A5E4" w14:textId="77777777" w:rsidR="00484BC6" w:rsidRPr="003129A4" w:rsidRDefault="00484BC6">
      <w:pPr>
        <w:rPr>
          <w:sz w:val="24"/>
          <w:szCs w:val="24"/>
        </w:rPr>
      </w:pPr>
      <w:r w:rsidRPr="003129A4">
        <w:rPr>
          <w:sz w:val="24"/>
          <w:szCs w:val="24"/>
        </w:rPr>
        <w:t>Je vais dehors sans toi.</w:t>
      </w:r>
    </w:p>
    <w:p w14:paraId="4D92FD3C" w14:textId="77777777" w:rsidR="00484BC6" w:rsidRPr="003129A4" w:rsidRDefault="00484BC6">
      <w:pPr>
        <w:rPr>
          <w:sz w:val="24"/>
          <w:szCs w:val="24"/>
        </w:rPr>
      </w:pPr>
      <w:r w:rsidRPr="003129A4">
        <w:rPr>
          <w:sz w:val="24"/>
          <w:szCs w:val="24"/>
        </w:rPr>
        <w:t>Je vais en ville avec lui. (avec un garçon)</w:t>
      </w:r>
    </w:p>
    <w:p w14:paraId="1B09C5BC" w14:textId="77777777" w:rsidR="00484BC6" w:rsidRPr="003129A4" w:rsidRDefault="00484BC6">
      <w:pPr>
        <w:rPr>
          <w:sz w:val="24"/>
          <w:szCs w:val="24"/>
        </w:rPr>
      </w:pPr>
      <w:r w:rsidRPr="003129A4">
        <w:rPr>
          <w:sz w:val="24"/>
          <w:szCs w:val="24"/>
        </w:rPr>
        <w:t>Je vais en ville avec eux (avec Fanny et Pierre)</w:t>
      </w:r>
    </w:p>
    <w:p w14:paraId="60F37617" w14:textId="77777777" w:rsidR="00484BC6" w:rsidRPr="003129A4" w:rsidRDefault="00484BC6">
      <w:pPr>
        <w:rPr>
          <w:sz w:val="24"/>
          <w:szCs w:val="24"/>
        </w:rPr>
      </w:pPr>
      <w:r w:rsidRPr="003129A4">
        <w:rPr>
          <w:sz w:val="24"/>
          <w:szCs w:val="24"/>
        </w:rPr>
        <w:t xml:space="preserve">Je pars </w:t>
      </w:r>
      <w:r w:rsidR="003129A4" w:rsidRPr="003129A4">
        <w:rPr>
          <w:sz w:val="24"/>
          <w:szCs w:val="24"/>
        </w:rPr>
        <w:t>pour elles.</w:t>
      </w:r>
    </w:p>
    <w:p w14:paraId="7706446B" w14:textId="77777777" w:rsidR="003129A4" w:rsidRPr="003129A4" w:rsidRDefault="003129A4">
      <w:pPr>
        <w:rPr>
          <w:sz w:val="24"/>
          <w:szCs w:val="24"/>
        </w:rPr>
      </w:pPr>
      <w:r w:rsidRPr="003129A4">
        <w:rPr>
          <w:sz w:val="24"/>
          <w:szCs w:val="24"/>
        </w:rPr>
        <w:t>Je suis chez elle.</w:t>
      </w:r>
    </w:p>
    <w:p w14:paraId="467BA492" w14:textId="77777777" w:rsidR="003129A4" w:rsidRDefault="003129A4">
      <w:pPr>
        <w:rPr>
          <w:sz w:val="24"/>
          <w:szCs w:val="24"/>
        </w:rPr>
      </w:pPr>
      <w:r w:rsidRPr="003129A4">
        <w:rPr>
          <w:sz w:val="24"/>
          <w:szCs w:val="24"/>
        </w:rPr>
        <w:t>C’est un cadeau de moi.</w:t>
      </w:r>
    </w:p>
    <w:p w14:paraId="10655DDE" w14:textId="77777777" w:rsidR="003129A4" w:rsidRDefault="003129A4">
      <w:pPr>
        <w:rPr>
          <w:sz w:val="44"/>
          <w:szCs w:val="44"/>
        </w:rPr>
      </w:pPr>
      <w:r>
        <w:rPr>
          <w:sz w:val="44"/>
          <w:szCs w:val="44"/>
        </w:rPr>
        <w:t>Pronoms COD</w:t>
      </w:r>
    </w:p>
    <w:p w14:paraId="1BCEC58C" w14:textId="77777777" w:rsidR="003129A4" w:rsidRDefault="003129A4">
      <w:pPr>
        <w:rPr>
          <w:sz w:val="24"/>
          <w:szCs w:val="24"/>
        </w:rPr>
      </w:pPr>
      <w:r>
        <w:rPr>
          <w:sz w:val="24"/>
          <w:szCs w:val="24"/>
        </w:rPr>
        <w:t>Je regarde la télé. Je la regarde.</w:t>
      </w:r>
    </w:p>
    <w:p w14:paraId="667D52AA" w14:textId="77777777" w:rsidR="003129A4" w:rsidRDefault="003129A4" w:rsidP="003129A4">
      <w:pPr>
        <w:rPr>
          <w:sz w:val="24"/>
          <w:szCs w:val="24"/>
        </w:rPr>
      </w:pPr>
      <w:r>
        <w:rPr>
          <w:sz w:val="24"/>
          <w:szCs w:val="24"/>
        </w:rPr>
        <w:t>Il me voit. Il te voit. Il nous voit. Il vous voit.</w:t>
      </w:r>
    </w:p>
    <w:p w14:paraId="70D9368C" w14:textId="77777777" w:rsidR="003129A4" w:rsidRDefault="003129A4">
      <w:pPr>
        <w:rPr>
          <w:sz w:val="24"/>
          <w:szCs w:val="24"/>
        </w:rPr>
      </w:pPr>
      <w:r>
        <w:rPr>
          <w:sz w:val="24"/>
          <w:szCs w:val="24"/>
        </w:rPr>
        <w:t>Je les vois.</w:t>
      </w:r>
    </w:p>
    <w:p w14:paraId="580E7D30" w14:textId="77777777" w:rsidR="003129A4" w:rsidRDefault="003129A4">
      <w:pPr>
        <w:rPr>
          <w:sz w:val="24"/>
          <w:szCs w:val="24"/>
        </w:rPr>
      </w:pPr>
      <w:r>
        <w:rPr>
          <w:sz w:val="24"/>
          <w:szCs w:val="24"/>
        </w:rPr>
        <w:t>Je l’écoute (le)</w:t>
      </w:r>
    </w:p>
    <w:p w14:paraId="3EE57CAB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>Je sais nager. Je le sais.</w:t>
      </w:r>
    </w:p>
    <w:p w14:paraId="04EC8AFC" w14:textId="77777777" w:rsidR="00B62734" w:rsidRDefault="00B62734">
      <w:pPr>
        <w:rPr>
          <w:sz w:val="24"/>
          <w:szCs w:val="24"/>
        </w:rPr>
      </w:pPr>
      <w:r>
        <w:rPr>
          <w:sz w:val="24"/>
          <w:szCs w:val="24"/>
        </w:rPr>
        <w:t>Imp.</w:t>
      </w:r>
    </w:p>
    <w:p w14:paraId="019C9761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>Donnez-les!</w:t>
      </w:r>
      <w:r w:rsidR="00B62734">
        <w:rPr>
          <w:sz w:val="24"/>
          <w:szCs w:val="24"/>
        </w:rPr>
        <w:t xml:space="preserve"> Ne les donnez pas!</w:t>
      </w:r>
    </w:p>
    <w:p w14:paraId="6F680FB2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>Futur proche</w:t>
      </w:r>
    </w:p>
    <w:p w14:paraId="062F06FF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 xml:space="preserve">Je vais la chercher. </w:t>
      </w:r>
      <w:r w:rsidR="00B62734">
        <w:rPr>
          <w:sz w:val="24"/>
          <w:szCs w:val="24"/>
        </w:rPr>
        <w:t>Je peux la chercher. Je veux la chercher. Je ne vais pas la chercher.</w:t>
      </w:r>
    </w:p>
    <w:p w14:paraId="552C0FDF" w14:textId="77777777" w:rsidR="00B62734" w:rsidRDefault="00B62734">
      <w:pPr>
        <w:rPr>
          <w:sz w:val="24"/>
          <w:szCs w:val="24"/>
        </w:rPr>
      </w:pPr>
      <w:r>
        <w:rPr>
          <w:sz w:val="24"/>
          <w:szCs w:val="24"/>
        </w:rPr>
        <w:t>P.C.</w:t>
      </w:r>
    </w:p>
    <w:p w14:paraId="1669B070" w14:textId="77777777" w:rsidR="00B62734" w:rsidRDefault="00B62734">
      <w:pPr>
        <w:rPr>
          <w:sz w:val="24"/>
          <w:szCs w:val="24"/>
        </w:rPr>
      </w:pPr>
      <w:r>
        <w:rPr>
          <w:sz w:val="24"/>
          <w:szCs w:val="24"/>
        </w:rPr>
        <w:t>Je l’ai cherchée. Je ne l’ai pas cherchée.</w:t>
      </w:r>
    </w:p>
    <w:p w14:paraId="6FA264AB" w14:textId="77777777" w:rsidR="00B62734" w:rsidRDefault="00B62734">
      <w:pPr>
        <w:rPr>
          <w:sz w:val="44"/>
          <w:szCs w:val="44"/>
        </w:rPr>
      </w:pPr>
    </w:p>
    <w:p w14:paraId="43FCE5DD" w14:textId="77777777" w:rsidR="003129A4" w:rsidRDefault="003129A4">
      <w:pPr>
        <w:rPr>
          <w:sz w:val="44"/>
          <w:szCs w:val="44"/>
        </w:rPr>
      </w:pPr>
      <w:r w:rsidRPr="003129A4">
        <w:rPr>
          <w:sz w:val="44"/>
          <w:szCs w:val="44"/>
        </w:rPr>
        <w:t>Pronoms COI</w:t>
      </w:r>
    </w:p>
    <w:p w14:paraId="580B1EEF" w14:textId="77777777" w:rsidR="003129A4" w:rsidRDefault="003129A4">
      <w:pPr>
        <w:rPr>
          <w:sz w:val="24"/>
          <w:szCs w:val="24"/>
        </w:rPr>
      </w:pPr>
      <w:r>
        <w:rPr>
          <w:sz w:val="24"/>
          <w:szCs w:val="24"/>
        </w:rPr>
        <w:t>Je téléphone à ma mère.</w:t>
      </w:r>
      <w:r w:rsidR="007876EC">
        <w:rPr>
          <w:sz w:val="24"/>
          <w:szCs w:val="24"/>
        </w:rPr>
        <w:t xml:space="preserve"> Je lui téléphone.</w:t>
      </w:r>
    </w:p>
    <w:p w14:paraId="3DAE93E3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>Je téléphone à mon père. Je lui téléphone.</w:t>
      </w:r>
    </w:p>
    <w:p w14:paraId="6D6C35DE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>Je téléphone à mes parents. Je leur téléphone.</w:t>
      </w:r>
    </w:p>
    <w:p w14:paraId="6B5B6DA6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Je téléphone à mes soeurs. Je leur téléphone.</w:t>
      </w:r>
    </w:p>
    <w:p w14:paraId="2D8A57A4" w14:textId="77777777" w:rsidR="003129A4" w:rsidRDefault="003129A4">
      <w:pPr>
        <w:rPr>
          <w:sz w:val="24"/>
          <w:szCs w:val="24"/>
        </w:rPr>
      </w:pPr>
      <w:r>
        <w:rPr>
          <w:sz w:val="24"/>
          <w:szCs w:val="24"/>
        </w:rPr>
        <w:t>Je téléphone à toi. Je te téléphone.</w:t>
      </w:r>
      <w:r w:rsidR="007876EC">
        <w:rPr>
          <w:sz w:val="24"/>
          <w:szCs w:val="24"/>
        </w:rPr>
        <w:t xml:space="preserve"> Je vous téléphone. </w:t>
      </w:r>
    </w:p>
    <w:p w14:paraId="2F50FC6E" w14:textId="77777777" w:rsidR="003129A4" w:rsidRDefault="003129A4">
      <w:pPr>
        <w:rPr>
          <w:sz w:val="24"/>
          <w:szCs w:val="24"/>
        </w:rPr>
      </w:pPr>
      <w:r>
        <w:rPr>
          <w:sz w:val="24"/>
          <w:szCs w:val="24"/>
        </w:rPr>
        <w:t>Il téléphone à moi. Il me téléphone</w:t>
      </w:r>
      <w:r w:rsidR="007876EC">
        <w:rPr>
          <w:sz w:val="24"/>
          <w:szCs w:val="24"/>
        </w:rPr>
        <w:t>. Il nous téléphone.</w:t>
      </w:r>
    </w:p>
    <w:p w14:paraId="50F0D73C" w14:textId="77777777" w:rsidR="007876EC" w:rsidRDefault="007876EC">
      <w:pPr>
        <w:rPr>
          <w:sz w:val="24"/>
          <w:szCs w:val="24"/>
        </w:rPr>
      </w:pPr>
      <w:r>
        <w:rPr>
          <w:sz w:val="24"/>
          <w:szCs w:val="24"/>
        </w:rPr>
        <w:t>Parlez-leur!</w:t>
      </w:r>
    </w:p>
    <w:p w14:paraId="427DF961" w14:textId="77777777" w:rsidR="00B62734" w:rsidRDefault="00B62734">
      <w:pPr>
        <w:rPr>
          <w:sz w:val="24"/>
          <w:szCs w:val="24"/>
        </w:rPr>
      </w:pPr>
    </w:p>
    <w:p w14:paraId="75D4DD3F" w14:textId="77777777" w:rsidR="00B62734" w:rsidRDefault="00B62734">
      <w:pPr>
        <w:rPr>
          <w:sz w:val="24"/>
          <w:szCs w:val="24"/>
        </w:rPr>
      </w:pPr>
      <w:r>
        <w:rPr>
          <w:sz w:val="24"/>
          <w:szCs w:val="24"/>
        </w:rPr>
        <w:t>EXERCICES:</w:t>
      </w:r>
    </w:p>
    <w:p w14:paraId="0238A005" w14:textId="77777777" w:rsidR="00B62734" w:rsidRDefault="000E3AC5">
      <w:pPr>
        <w:rPr>
          <w:sz w:val="24"/>
          <w:szCs w:val="24"/>
        </w:rPr>
      </w:pPr>
      <w:hyperlink r:id="rId4" w:history="1">
        <w:r w:rsidR="00B62734" w:rsidRPr="00BB2197">
          <w:rPr>
            <w:rStyle w:val="Hyperlink"/>
            <w:sz w:val="24"/>
            <w:szCs w:val="24"/>
          </w:rPr>
          <w:t>https://flenantes.files.wordpress.com/2015/01/pronoms_cod_coi1.pdf</w:t>
        </w:r>
      </w:hyperlink>
    </w:p>
    <w:p w14:paraId="515F831B" w14:textId="77777777" w:rsidR="00B62734" w:rsidRPr="003129A4" w:rsidRDefault="00B62734">
      <w:pPr>
        <w:rPr>
          <w:sz w:val="24"/>
          <w:szCs w:val="24"/>
        </w:rPr>
      </w:pPr>
      <w:r w:rsidRPr="00B62734">
        <w:rPr>
          <w:sz w:val="24"/>
          <w:szCs w:val="24"/>
        </w:rPr>
        <w:t>https://www.francaisfacile.com/exercices/exercice-francais-2/exercice-francais-10331.php</w:t>
      </w:r>
    </w:p>
    <w:p w14:paraId="583591DA" w14:textId="77777777" w:rsidR="003129A4" w:rsidRPr="003129A4" w:rsidRDefault="003129A4">
      <w:pPr>
        <w:rPr>
          <w:sz w:val="24"/>
          <w:szCs w:val="24"/>
        </w:rPr>
      </w:pPr>
    </w:p>
    <w:p w14:paraId="1A295062" w14:textId="77777777" w:rsidR="003129A4" w:rsidRPr="003129A4" w:rsidRDefault="003129A4">
      <w:pPr>
        <w:rPr>
          <w:sz w:val="24"/>
          <w:szCs w:val="24"/>
        </w:rPr>
      </w:pPr>
    </w:p>
    <w:sectPr w:rsidR="003129A4" w:rsidRPr="0031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C6"/>
    <w:rsid w:val="000E3AC5"/>
    <w:rsid w:val="001A02AD"/>
    <w:rsid w:val="00247896"/>
    <w:rsid w:val="003129A4"/>
    <w:rsid w:val="00484BC6"/>
    <w:rsid w:val="007876EC"/>
    <w:rsid w:val="00B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0A9"/>
  <w15:docId w15:val="{5AD59E7B-3DF6-4EE0-8A6A-D5B0D2FB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lenantes.files.wordpress.com/2015/01/pronoms_cod_coi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</dc:creator>
  <cp:lastModifiedBy>Eliška</cp:lastModifiedBy>
  <cp:revision>2</cp:revision>
  <dcterms:created xsi:type="dcterms:W3CDTF">2021-04-08T13:43:00Z</dcterms:created>
  <dcterms:modified xsi:type="dcterms:W3CDTF">2021-04-08T13:43:00Z</dcterms:modified>
</cp:coreProperties>
</file>