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1311B" w14:textId="77777777" w:rsidR="00087306" w:rsidRPr="009D5CDE" w:rsidRDefault="009D5CDE">
      <w:pPr>
        <w:rPr>
          <w:b/>
          <w:lang w:val="es-ES"/>
        </w:rPr>
      </w:pPr>
      <w:r w:rsidRPr="009D5CDE">
        <w:rPr>
          <w:b/>
          <w:lang w:val="es-ES"/>
        </w:rPr>
        <w:t>La SEMANA SANTA</w:t>
      </w:r>
      <w:r w:rsidR="009C3431">
        <w:rPr>
          <w:b/>
          <w:lang w:val="es-ES"/>
        </w:rPr>
        <w:t xml:space="preserve"> = svatý týden</w:t>
      </w:r>
    </w:p>
    <w:p w14:paraId="61B58371" w14:textId="77777777" w:rsidR="009D5CDE" w:rsidRDefault="009D5CDE">
      <w:pPr>
        <w:rPr>
          <w:lang w:val="es-ES"/>
        </w:rPr>
      </w:pPr>
      <w:r w:rsidRPr="009D5CDE">
        <w:rPr>
          <w:lang w:val="es-ES"/>
        </w:rPr>
        <w:t>Cristo</w:t>
      </w:r>
      <w:r>
        <w:rPr>
          <w:lang w:val="es-ES"/>
        </w:rPr>
        <w:t xml:space="preserve"> (Jesucristo)                                 rezar</w:t>
      </w:r>
    </w:p>
    <w:p w14:paraId="0B806D75" w14:textId="77777777" w:rsidR="009D5CDE" w:rsidRPr="009D5CDE" w:rsidRDefault="009D5CDE">
      <w:pPr>
        <w:rPr>
          <w:lang w:val="es-ES"/>
        </w:rPr>
      </w:pPr>
      <w:r>
        <w:rPr>
          <w:noProof/>
          <w:lang w:eastAsia="sk-SK"/>
        </w:rPr>
        <w:drawing>
          <wp:inline distT="0" distB="0" distL="0" distR="0" wp14:anchorId="32C6C3F9" wp14:editId="0E58E67A">
            <wp:extent cx="1744133" cy="981075"/>
            <wp:effectExtent l="0" t="0" r="8890" b="0"/>
            <wp:docPr id="2" name="Obrázek 2" descr="Encuentran el hogar de Jesucristo en Naza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cuentran el hogar de Jesucristo en Nazar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038E8095" wp14:editId="0CE798B1">
            <wp:extent cx="1457325" cy="971550"/>
            <wp:effectExtent l="0" t="0" r="9525" b="0"/>
            <wp:docPr id="3" name="Obrázek 3" descr="▷ La neurociencia ha descubierto al Dios que llevamos dentro - Psico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▷ La neurociencia ha descubierto al Dios que llevamos dentro - PsicoActi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58" cy="97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C817" w14:textId="77777777" w:rsidR="005221CF" w:rsidRDefault="009D5CDE" w:rsidP="005221CF">
      <w:pPr>
        <w:rPr>
          <w:lang w:val="es-ES"/>
        </w:rPr>
      </w:pPr>
      <w:r w:rsidRPr="009D5CDE">
        <w:rPr>
          <w:lang w:val="es-ES"/>
        </w:rPr>
        <w:t>El nazareno</w:t>
      </w:r>
      <w:r>
        <w:rPr>
          <w:lang w:val="es-ES"/>
        </w:rPr>
        <w:t xml:space="preserve">                                 la procesión</w:t>
      </w:r>
      <w:r w:rsidR="005221CF">
        <w:rPr>
          <w:lang w:val="es-ES"/>
        </w:rPr>
        <w:t xml:space="preserve">                                        La mona de Pascua</w:t>
      </w:r>
    </w:p>
    <w:p w14:paraId="1B50091A" w14:textId="77777777" w:rsidR="009D5CDE" w:rsidRDefault="00DA0403">
      <w:pPr>
        <w:rPr>
          <w:lang w:val="es-ES"/>
        </w:rPr>
      </w:pPr>
      <w:r>
        <w:rPr>
          <w:noProof/>
          <w:lang w:eastAsia="sk-SK"/>
        </w:rPr>
        <w:drawing>
          <wp:inline distT="0" distB="0" distL="0" distR="0" wp14:anchorId="2BD9797F" wp14:editId="5116C3A5">
            <wp:extent cx="1676400" cy="1392264"/>
            <wp:effectExtent l="0" t="0" r="0" b="0"/>
            <wp:docPr id="1" name="Obrázek 1" descr="140 Semana Santa ideas | how to speak spanish, spanish culture, holy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 Semana Santa ideas | how to speak spanish, spanish culture, holy we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31" cy="139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CDE">
        <w:rPr>
          <w:noProof/>
          <w:lang w:eastAsia="sk-SK"/>
        </w:rPr>
        <w:drawing>
          <wp:inline distT="0" distB="0" distL="0" distR="0" wp14:anchorId="715C67DB" wp14:editId="01093160">
            <wp:extent cx="1838325" cy="1375068"/>
            <wp:effectExtent l="0" t="0" r="0" b="0"/>
            <wp:docPr id="5" name="Obrázek 5" descr="Este Viernes Santo, la Procesión del Silencio de San Luis Potosí llega a  los espacios virtuales del INAH en más de 50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te Viernes Santo, la Procesión del Silencio de San Luis Potosí llega a  los espacios virtuales del INAH en más de 50 imág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13" cy="137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1CF">
        <w:rPr>
          <w:noProof/>
          <w:lang w:eastAsia="sk-SK"/>
        </w:rPr>
        <w:drawing>
          <wp:inline distT="0" distB="0" distL="0" distR="0" wp14:anchorId="58B7EA3E" wp14:editId="22A23979">
            <wp:extent cx="1676400" cy="1257300"/>
            <wp:effectExtent l="0" t="0" r="0" b="0"/>
            <wp:docPr id="7" name="Obrázek 7" descr="https://1.bp.blogspot.com/-JPUjPHQOBw0/WPNU-qxC01I/AAAAAAAAH0o/jXpYdneBJqEYEa4x6VvobOySI-HjtP_pACLcB/s1600/LA%2BMONA%2BDE%2BPAS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JPUjPHQOBw0/WPNU-qxC01I/AAAAAAAAH0o/jXpYdneBJqEYEa4x6VvobOySI-HjtP_pACLcB/s1600/LA%2BMONA%2BDE%2BPASC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9EFC0" w14:textId="77777777" w:rsidR="009D5CDE" w:rsidRDefault="009D5CDE">
      <w:pPr>
        <w:rPr>
          <w:lang w:val="es-ES"/>
        </w:rPr>
      </w:pPr>
      <w:r w:rsidRPr="009D5CDE">
        <w:rPr>
          <w:lang w:val="es-ES"/>
        </w:rPr>
        <w:t>La Pasión</w:t>
      </w:r>
    </w:p>
    <w:p w14:paraId="28EF99A1" w14:textId="77777777" w:rsidR="009D5CDE" w:rsidRPr="009C3431" w:rsidRDefault="009C3431">
      <w:pPr>
        <w:rPr>
          <w:i/>
          <w:lang w:val="es-ES"/>
        </w:rPr>
      </w:pPr>
      <w:r w:rsidRPr="009C3431">
        <w:rPr>
          <w:i/>
          <w:lang w:val="es-ES"/>
        </w:rPr>
        <w:t>Pašije</w:t>
      </w:r>
    </w:p>
    <w:p w14:paraId="0AE57927" w14:textId="77777777" w:rsidR="009D5CDE" w:rsidRDefault="009D5CDE">
      <w:pPr>
        <w:rPr>
          <w:lang w:val="es-ES"/>
        </w:rPr>
      </w:pPr>
      <w:r w:rsidRPr="009D5CDE">
        <w:rPr>
          <w:lang w:val="es-ES"/>
        </w:rPr>
        <w:t>La muerte</w:t>
      </w:r>
    </w:p>
    <w:p w14:paraId="20658178" w14:textId="77777777" w:rsidR="009C3431" w:rsidRPr="009C3431" w:rsidRDefault="009C3431">
      <w:pPr>
        <w:rPr>
          <w:i/>
          <w:lang w:val="es-ES"/>
        </w:rPr>
      </w:pPr>
      <w:r w:rsidRPr="009C3431">
        <w:rPr>
          <w:i/>
          <w:lang w:val="es-ES"/>
        </w:rPr>
        <w:t>smrt</w:t>
      </w:r>
    </w:p>
    <w:p w14:paraId="7124AA30" w14:textId="77777777" w:rsidR="009D5CDE" w:rsidRPr="009D5CDE" w:rsidRDefault="009D5CDE">
      <w:pPr>
        <w:rPr>
          <w:lang w:val="es-ES"/>
        </w:rPr>
      </w:pPr>
      <w:r w:rsidRPr="009D5CDE">
        <w:rPr>
          <w:lang w:val="es-ES"/>
        </w:rPr>
        <w:t>La resurrección</w:t>
      </w:r>
    </w:p>
    <w:p w14:paraId="26A1EC39" w14:textId="77777777" w:rsidR="009D5CDE" w:rsidRPr="009C3431" w:rsidRDefault="009C3431">
      <w:pPr>
        <w:rPr>
          <w:i/>
          <w:lang w:val="es-ES"/>
        </w:rPr>
      </w:pPr>
      <w:r w:rsidRPr="009C3431">
        <w:rPr>
          <w:i/>
          <w:lang w:val="es-ES"/>
        </w:rPr>
        <w:t>Zmrtvýchvstání</w:t>
      </w:r>
      <w:r>
        <w:rPr>
          <w:i/>
          <w:lang w:val="es-ES"/>
        </w:rPr>
        <w:t>, vzkříšení</w:t>
      </w:r>
    </w:p>
    <w:p w14:paraId="2CF0190E" w14:textId="77777777" w:rsidR="009D5CDE" w:rsidRDefault="009D5CDE">
      <w:pPr>
        <w:rPr>
          <w:lang w:val="es-ES"/>
        </w:rPr>
      </w:pPr>
      <w:r w:rsidRPr="009D5CDE">
        <w:rPr>
          <w:lang w:val="es-ES"/>
        </w:rPr>
        <w:t xml:space="preserve">Jueves </w:t>
      </w:r>
      <w:r>
        <w:rPr>
          <w:lang w:val="es-ES"/>
        </w:rPr>
        <w:t>Santo, V</w:t>
      </w:r>
      <w:r w:rsidRPr="009D5CDE">
        <w:rPr>
          <w:lang w:val="es-ES"/>
        </w:rPr>
        <w:t>iernes Santo,</w:t>
      </w:r>
      <w:r>
        <w:rPr>
          <w:lang w:val="es-ES"/>
        </w:rPr>
        <w:t xml:space="preserve"> Sábado Santo, Domingo de R</w:t>
      </w:r>
      <w:r w:rsidRPr="009D5CDE">
        <w:rPr>
          <w:lang w:val="es-ES"/>
        </w:rPr>
        <w:t>esurrección</w:t>
      </w:r>
    </w:p>
    <w:p w14:paraId="11FDF978" w14:textId="77777777" w:rsidR="009D5CDE" w:rsidRDefault="009C3431">
      <w:pPr>
        <w:rPr>
          <w:lang w:val="es-ES"/>
        </w:rPr>
      </w:pPr>
      <w:r>
        <w:rPr>
          <w:lang w:val="es-ES"/>
        </w:rPr>
        <w:t>Domingo de ramos</w:t>
      </w:r>
    </w:p>
    <w:p w14:paraId="575819BA" w14:textId="77777777" w:rsidR="009C3431" w:rsidRPr="009D5CDE" w:rsidRDefault="009C3431">
      <w:pPr>
        <w:rPr>
          <w:lang w:val="es-ES"/>
        </w:rPr>
      </w:pPr>
      <w:r>
        <w:rPr>
          <w:noProof/>
          <w:lang w:eastAsia="sk-SK"/>
        </w:rPr>
        <w:drawing>
          <wp:inline distT="0" distB="0" distL="0" distR="0" wp14:anchorId="448399F1" wp14:editId="07B59B3B">
            <wp:extent cx="1104900" cy="1104900"/>
            <wp:effectExtent l="0" t="0" r="0" b="0"/>
            <wp:docPr id="6" name="Obrázek 6" descr="PALMOVÁ NEDĚLE DĚTI - Vytvořte si online puzzle zdarma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LMOVÁ NEDĚLE DĚTI - Vytvořte si online puzzle zdarma na Puzzle Fac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5" cy="11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EA0E" w14:textId="77777777" w:rsidR="009D5CDE" w:rsidRDefault="007133E7">
      <w:pPr>
        <w:rPr>
          <w:lang w:val="cs-CZ"/>
        </w:rPr>
      </w:pPr>
      <w:proofErr w:type="spellStart"/>
      <w:r>
        <w:rPr>
          <w:lang w:val="cs-CZ"/>
        </w:rPr>
        <w:t>Huevos</w:t>
      </w:r>
      <w:proofErr w:type="spellEnd"/>
    </w:p>
    <w:p w14:paraId="4E231418" w14:textId="77777777" w:rsidR="007133E7" w:rsidRPr="009D5CDE" w:rsidRDefault="007133E7">
      <w:pPr>
        <w:rPr>
          <w:lang w:val="cs-CZ"/>
        </w:rPr>
      </w:pPr>
      <w:r>
        <w:rPr>
          <w:noProof/>
          <w:lang w:eastAsia="sk-SK"/>
        </w:rPr>
        <w:drawing>
          <wp:inline distT="0" distB="0" distL="0" distR="0" wp14:anchorId="5D10D064" wp14:editId="691781BD">
            <wp:extent cx="942975" cy="942975"/>
            <wp:effectExtent l="0" t="0" r="9525" b="9525"/>
            <wp:docPr id="8" name="Obrázek 8" descr="Colección de huevos de pascua de diseño pl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cción de huevos de pascua de diseño plano | Vecto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63" cy="9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E7" w:rsidRPr="009D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DE"/>
    <w:rsid w:val="000B2D71"/>
    <w:rsid w:val="00294C44"/>
    <w:rsid w:val="005221CF"/>
    <w:rsid w:val="007133E7"/>
    <w:rsid w:val="009C3431"/>
    <w:rsid w:val="009D5CDE"/>
    <w:rsid w:val="00AA5C1B"/>
    <w:rsid w:val="00D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BB67"/>
  <w15:docId w15:val="{FD058F5D-5103-4E8D-920A-9BD32EF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Adrian Camacho</cp:lastModifiedBy>
  <cp:revision>2</cp:revision>
  <dcterms:created xsi:type="dcterms:W3CDTF">2021-04-01T16:11:00Z</dcterms:created>
  <dcterms:modified xsi:type="dcterms:W3CDTF">2021-04-01T16:11:00Z</dcterms:modified>
</cp:coreProperties>
</file>