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21D2A" w14:textId="738B765F" w:rsidR="00B51C73" w:rsidRDefault="0026412A" w:rsidP="0026412A">
      <w:pPr>
        <w:ind w:firstLine="0"/>
      </w:pPr>
      <w:r>
        <w:rPr>
          <w:b/>
          <w:bCs/>
        </w:rPr>
        <w:t xml:space="preserve">Podmínky k ukončení předmětu, </w:t>
      </w:r>
      <w:r w:rsidR="007440DD">
        <w:rPr>
          <w:b/>
          <w:bCs/>
        </w:rPr>
        <w:t>Vybrané kapitoly z didaktiky matematiky</w:t>
      </w:r>
    </w:p>
    <w:p w14:paraId="289B778E" w14:textId="79EAC560" w:rsidR="0026412A" w:rsidRDefault="0026412A" w:rsidP="0026412A">
      <w:pPr>
        <w:ind w:firstLine="0"/>
      </w:pPr>
      <w:r>
        <w:t>2021</w:t>
      </w:r>
    </w:p>
    <w:p w14:paraId="3EA2F341" w14:textId="77777777" w:rsidR="0026412A" w:rsidRDefault="0026412A" w:rsidP="0026412A">
      <w:pPr>
        <w:ind w:firstLine="0"/>
      </w:pPr>
    </w:p>
    <w:p w14:paraId="7491CA1A" w14:textId="3668CF9F" w:rsidR="0026412A" w:rsidRDefault="0026412A" w:rsidP="0026412A">
      <w:pPr>
        <w:pStyle w:val="Odstavecseseznamem"/>
        <w:numPr>
          <w:ilvl w:val="0"/>
          <w:numId w:val="1"/>
        </w:numPr>
      </w:pPr>
      <w:r>
        <w:t>aktivní účast na semináři</w:t>
      </w:r>
    </w:p>
    <w:p w14:paraId="6DF1E2B2" w14:textId="2B693900" w:rsidR="0026412A" w:rsidRDefault="0026412A" w:rsidP="0026412A">
      <w:pPr>
        <w:pStyle w:val="Odstavecseseznamem"/>
        <w:numPr>
          <w:ilvl w:val="0"/>
          <w:numId w:val="1"/>
        </w:numPr>
      </w:pPr>
      <w:r>
        <w:t>nejvýše 1 neomluvená neúčast</w:t>
      </w:r>
    </w:p>
    <w:p w14:paraId="7EBC779C" w14:textId="029B1F4B" w:rsidR="0026412A" w:rsidRDefault="0026412A" w:rsidP="0026412A">
      <w:pPr>
        <w:pStyle w:val="Odstavecseseznamem"/>
        <w:numPr>
          <w:ilvl w:val="0"/>
          <w:numId w:val="1"/>
        </w:numPr>
      </w:pPr>
      <w:r>
        <w:t>odevzdání přípravy na vyučovací hodinu (odevzdat do 2. týdne semestru) a písemné práce na libovolné téma matematiky 2. stupně (odevzdat do 3. týdne semestru); budeme rozebírat na přednášce</w:t>
      </w:r>
    </w:p>
    <w:p w14:paraId="140C43D6" w14:textId="3E995577" w:rsidR="0026412A" w:rsidRPr="0026412A" w:rsidRDefault="0026412A" w:rsidP="0026412A">
      <w:pPr>
        <w:pStyle w:val="Odstavecseseznamem"/>
        <w:numPr>
          <w:ilvl w:val="0"/>
          <w:numId w:val="1"/>
        </w:numPr>
      </w:pPr>
      <w:r>
        <w:t>výstup na semináři na zadané téma</w:t>
      </w:r>
    </w:p>
    <w:sectPr w:rsidR="0026412A" w:rsidRPr="00264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34E39"/>
    <w:multiLevelType w:val="hybridMultilevel"/>
    <w:tmpl w:val="4C802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2A"/>
    <w:rsid w:val="0026412A"/>
    <w:rsid w:val="003B2531"/>
    <w:rsid w:val="007440DD"/>
    <w:rsid w:val="009E0707"/>
    <w:rsid w:val="00AE3E3C"/>
    <w:rsid w:val="00B06221"/>
    <w:rsid w:val="00F5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F7AF"/>
  <w15:chartTrackingRefBased/>
  <w15:docId w15:val="{A8B25976-181A-4398-867C-AEB85AC0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4A97"/>
    <w:pPr>
      <w:spacing w:after="60" w:line="288" w:lineRule="auto"/>
      <w:ind w:firstLine="567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54A97"/>
    <w:pPr>
      <w:keepNext/>
      <w:keepLines/>
      <w:ind w:firstLine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4A97"/>
    <w:rPr>
      <w:rFonts w:asciiTheme="majorHAnsi" w:eastAsiaTheme="majorEastAsia" w:hAnsiTheme="majorHAnsi" w:cstheme="majorBidi"/>
      <w:b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64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303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Budínová</dc:creator>
  <cp:keywords/>
  <dc:description/>
  <cp:lastModifiedBy>Budínová</cp:lastModifiedBy>
  <cp:revision>2</cp:revision>
  <dcterms:created xsi:type="dcterms:W3CDTF">2021-02-23T14:38:00Z</dcterms:created>
  <dcterms:modified xsi:type="dcterms:W3CDTF">2021-03-03T06:44:00Z</dcterms:modified>
</cp:coreProperties>
</file>