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351" w:rsidRPr="00364302" w:rsidRDefault="00364302" w:rsidP="00364302">
      <w:pPr>
        <w:ind w:firstLine="0"/>
        <w:jc w:val="center"/>
        <w:rPr>
          <w:b/>
          <w:sz w:val="32"/>
        </w:rPr>
      </w:pPr>
      <w:proofErr w:type="spellStart"/>
      <w:r w:rsidRPr="00364302">
        <w:rPr>
          <w:b/>
          <w:sz w:val="32"/>
        </w:rPr>
        <w:t>Recommended</w:t>
      </w:r>
      <w:proofErr w:type="spellEnd"/>
      <w:r w:rsidRPr="00364302">
        <w:rPr>
          <w:b/>
          <w:sz w:val="32"/>
        </w:rPr>
        <w:t xml:space="preserve"> </w:t>
      </w:r>
      <w:proofErr w:type="spellStart"/>
      <w:r w:rsidRPr="00364302">
        <w:rPr>
          <w:b/>
          <w:sz w:val="32"/>
        </w:rPr>
        <w:t>bibliography</w:t>
      </w:r>
      <w:proofErr w:type="spellEnd"/>
      <w:r w:rsidRPr="00364302">
        <w:rPr>
          <w:b/>
          <w:sz w:val="32"/>
        </w:rPr>
        <w:t>:</w:t>
      </w:r>
    </w:p>
    <w:p w:rsidR="00364302" w:rsidRPr="008172FA" w:rsidRDefault="00364302" w:rsidP="00364302">
      <w:pPr>
        <w:ind w:firstLine="0"/>
        <w:rPr>
          <w:rFonts w:cs="Times New Roman"/>
          <w:sz w:val="28"/>
        </w:rPr>
      </w:pPr>
      <w:r w:rsidRPr="00364302">
        <w:rPr>
          <w:rFonts w:cs="Times New Roman"/>
          <w:b/>
          <w:sz w:val="28"/>
        </w:rPr>
        <w:t>„Online“</w:t>
      </w:r>
      <w:r w:rsidR="008172FA">
        <w:rPr>
          <w:rStyle w:val="Znakapoznpodarou"/>
          <w:rFonts w:cs="Times New Roman"/>
          <w:b/>
          <w:sz w:val="28"/>
        </w:rPr>
        <w:footnoteReference w:id="1"/>
      </w:r>
    </w:p>
    <w:p w:rsidR="00364302" w:rsidRPr="00364302" w:rsidRDefault="00364302" w:rsidP="00364302">
      <w:pPr>
        <w:ind w:firstLine="0"/>
        <w:rPr>
          <w:rFonts w:cs="Times New Roman"/>
        </w:rPr>
      </w:pPr>
      <w:r w:rsidRPr="00364302">
        <w:rPr>
          <w:rFonts w:cs="Times New Roman"/>
          <w:i/>
        </w:rPr>
        <w:t xml:space="preserve">Česká národní identita. </w:t>
      </w:r>
      <w:r w:rsidRPr="00364302">
        <w:rPr>
          <w:rFonts w:cs="Times New Roman"/>
        </w:rPr>
        <w:t>Tisková zpráva.</w:t>
      </w:r>
    </w:p>
    <w:p w:rsidR="00364302" w:rsidRDefault="00364302" w:rsidP="00364302">
      <w:pPr>
        <w:ind w:firstLine="0"/>
        <w:rPr>
          <w:rFonts w:cs="Times New Roman"/>
          <w:sz w:val="18"/>
        </w:rPr>
      </w:pPr>
      <w:hyperlink r:id="rId7" w:history="1">
        <w:r w:rsidRPr="00B8554D">
          <w:rPr>
            <w:rStyle w:val="Hypertextovodkaz"/>
            <w:rFonts w:cs="Times New Roman"/>
            <w:sz w:val="18"/>
          </w:rPr>
          <w:t>https://cvvm.soc.cas.cz/media/com_form2content/documents/c2/a279/f9/100191s_OV30310A.pdf</w:t>
        </w:r>
      </w:hyperlink>
    </w:p>
    <w:p w:rsidR="008172FA" w:rsidRDefault="008172FA" w:rsidP="00364302">
      <w:pPr>
        <w:ind w:firstLine="0"/>
        <w:rPr>
          <w:rFonts w:cs="Times New Roman"/>
          <w:color w:val="212529"/>
          <w:shd w:val="clear" w:color="auto" w:fill="FFFFFF"/>
        </w:rPr>
      </w:pPr>
      <w:r w:rsidRPr="008172FA">
        <w:rPr>
          <w:rFonts w:cs="Times New Roman"/>
          <w:color w:val="212529"/>
          <w:shd w:val="clear" w:color="auto" w:fill="FFFFFF"/>
        </w:rPr>
        <w:t>FUKUYAMA, Francis. </w:t>
      </w:r>
      <w:r w:rsidRPr="008172FA">
        <w:rPr>
          <w:rFonts w:cs="Times New Roman"/>
          <w:i/>
          <w:iCs/>
          <w:color w:val="212529"/>
          <w:shd w:val="clear" w:color="auto" w:fill="FFFFFF"/>
        </w:rPr>
        <w:t xml:space="preserve">Budování státu podle </w:t>
      </w:r>
      <w:proofErr w:type="spellStart"/>
      <w:r w:rsidRPr="008172FA">
        <w:rPr>
          <w:rFonts w:cs="Times New Roman"/>
          <w:i/>
          <w:iCs/>
          <w:color w:val="212529"/>
          <w:shd w:val="clear" w:color="auto" w:fill="FFFFFF"/>
        </w:rPr>
        <w:t>Fukuyamy</w:t>
      </w:r>
      <w:proofErr w:type="spellEnd"/>
      <w:r w:rsidRPr="008172FA">
        <w:rPr>
          <w:rFonts w:cs="Times New Roman"/>
          <w:color w:val="212529"/>
          <w:shd w:val="clear" w:color="auto" w:fill="FFFFFF"/>
        </w:rPr>
        <w:t xml:space="preserve">. Praha: Alfa </w:t>
      </w:r>
      <w:proofErr w:type="spellStart"/>
      <w:r w:rsidRPr="008172FA">
        <w:rPr>
          <w:rFonts w:cs="Times New Roman"/>
          <w:color w:val="212529"/>
          <w:shd w:val="clear" w:color="auto" w:fill="FFFFFF"/>
        </w:rPr>
        <w:t>Publishing</w:t>
      </w:r>
      <w:proofErr w:type="spellEnd"/>
      <w:r w:rsidRPr="008172FA">
        <w:rPr>
          <w:rFonts w:cs="Times New Roman"/>
          <w:color w:val="212529"/>
          <w:shd w:val="clear" w:color="auto" w:fill="FFFFFF"/>
        </w:rPr>
        <w:t xml:space="preserve">, 2004. Extra (Alfa </w:t>
      </w:r>
      <w:proofErr w:type="spellStart"/>
      <w:r w:rsidRPr="008172FA">
        <w:rPr>
          <w:rFonts w:cs="Times New Roman"/>
          <w:color w:val="212529"/>
          <w:shd w:val="clear" w:color="auto" w:fill="FFFFFF"/>
        </w:rPr>
        <w:t>Publishing</w:t>
      </w:r>
      <w:proofErr w:type="spellEnd"/>
      <w:r w:rsidRPr="008172FA">
        <w:rPr>
          <w:rFonts w:cs="Times New Roman"/>
          <w:color w:val="212529"/>
          <w:shd w:val="clear" w:color="auto" w:fill="FFFFFF"/>
        </w:rPr>
        <w:t>). ISBN 80-86851-09-5.</w:t>
      </w:r>
    </w:p>
    <w:p w:rsidR="008172FA" w:rsidRDefault="008172FA" w:rsidP="00364302">
      <w:pPr>
        <w:ind w:firstLine="0"/>
        <w:rPr>
          <w:rFonts w:cs="Times New Roman"/>
          <w:color w:val="212529"/>
          <w:sz w:val="18"/>
          <w:shd w:val="clear" w:color="auto" w:fill="FFFFFF"/>
        </w:rPr>
      </w:pPr>
      <w:hyperlink r:id="rId8" w:history="1">
        <w:r w:rsidRPr="00B8554D">
          <w:rPr>
            <w:rStyle w:val="Hypertextovodkaz"/>
            <w:rFonts w:cs="Times New Roman"/>
            <w:sz w:val="18"/>
            <w:shd w:val="clear" w:color="auto" w:fill="FFFFFF"/>
          </w:rPr>
          <w:t>https://dnnt.mzk.cz/view/uuid:384d2e40-7880-11e9-ba7f-005056827e51?page=uuid:ea477a3e-4390-4cf5-be51-342851d4ee96</w:t>
        </w:r>
      </w:hyperlink>
    </w:p>
    <w:p w:rsidR="00364302" w:rsidRDefault="00364302" w:rsidP="00364302">
      <w:pPr>
        <w:ind w:firstLine="0"/>
        <w:rPr>
          <w:color w:val="323232"/>
          <w:shd w:val="clear" w:color="auto" w:fill="FFFFFF"/>
        </w:rPr>
      </w:pPr>
      <w:r>
        <w:rPr>
          <w:rStyle w:val="uppercase"/>
          <w:color w:val="323232"/>
          <w:shd w:val="clear" w:color="auto" w:fill="FFFFFF"/>
        </w:rPr>
        <w:t>HALLER</w:t>
      </w:r>
      <w:r>
        <w:rPr>
          <w:color w:val="323232"/>
          <w:shd w:val="clear" w:color="auto" w:fill="FFFFFF"/>
        </w:rPr>
        <w:t>, Max, et Regina </w:t>
      </w:r>
      <w:r>
        <w:rPr>
          <w:rStyle w:val="uppercase"/>
          <w:color w:val="323232"/>
          <w:shd w:val="clear" w:color="auto" w:fill="FFFFFF"/>
        </w:rPr>
        <w:t>RESSLER</w:t>
      </w:r>
      <w:r>
        <w:rPr>
          <w:color w:val="323232"/>
          <w:shd w:val="clear" w:color="auto" w:fill="FFFFFF"/>
        </w:rPr>
        <w:t>. « </w:t>
      </w:r>
      <w:proofErr w:type="spellStart"/>
      <w:r>
        <w:rPr>
          <w:color w:val="323232"/>
          <w:shd w:val="clear" w:color="auto" w:fill="FFFFFF"/>
        </w:rPr>
        <w:t>National</w:t>
      </w:r>
      <w:proofErr w:type="spellEnd"/>
      <w:r>
        <w:rPr>
          <w:color w:val="323232"/>
          <w:shd w:val="clear" w:color="auto" w:fill="FFFFFF"/>
        </w:rPr>
        <w:t xml:space="preserve"> and </w:t>
      </w:r>
      <w:proofErr w:type="spellStart"/>
      <w:r>
        <w:rPr>
          <w:color w:val="323232"/>
          <w:shd w:val="clear" w:color="auto" w:fill="FFFFFF"/>
        </w:rPr>
        <w:t>European</w:t>
      </w:r>
      <w:proofErr w:type="spellEnd"/>
      <w:r>
        <w:rPr>
          <w:color w:val="323232"/>
          <w:shd w:val="clear" w:color="auto" w:fill="FFFFFF"/>
        </w:rPr>
        <w:t xml:space="preserve"> identity. A study </w:t>
      </w:r>
      <w:proofErr w:type="spellStart"/>
      <w:r>
        <w:rPr>
          <w:color w:val="323232"/>
          <w:shd w:val="clear" w:color="auto" w:fill="FFFFFF"/>
        </w:rPr>
        <w:t>of</w:t>
      </w:r>
      <w:proofErr w:type="spellEnd"/>
      <w:r>
        <w:rPr>
          <w:color w:val="323232"/>
          <w:shd w:val="clear" w:color="auto" w:fill="FFFFFF"/>
        </w:rPr>
        <w:t xml:space="preserve"> </w:t>
      </w:r>
      <w:proofErr w:type="spellStart"/>
      <w:r>
        <w:rPr>
          <w:color w:val="323232"/>
          <w:shd w:val="clear" w:color="auto" w:fill="FFFFFF"/>
        </w:rPr>
        <w:t>their</w:t>
      </w:r>
      <w:proofErr w:type="spellEnd"/>
      <w:r>
        <w:rPr>
          <w:color w:val="323232"/>
          <w:shd w:val="clear" w:color="auto" w:fill="FFFFFF"/>
        </w:rPr>
        <w:t xml:space="preserve"> </w:t>
      </w:r>
      <w:proofErr w:type="spellStart"/>
      <w:r>
        <w:rPr>
          <w:color w:val="323232"/>
          <w:shd w:val="clear" w:color="auto" w:fill="FFFFFF"/>
        </w:rPr>
        <w:t>meanings</w:t>
      </w:r>
      <w:proofErr w:type="spellEnd"/>
      <w:r>
        <w:rPr>
          <w:color w:val="323232"/>
          <w:shd w:val="clear" w:color="auto" w:fill="FFFFFF"/>
        </w:rPr>
        <w:t xml:space="preserve"> and </w:t>
      </w:r>
      <w:proofErr w:type="spellStart"/>
      <w:r>
        <w:rPr>
          <w:color w:val="323232"/>
          <w:shd w:val="clear" w:color="auto" w:fill="FFFFFF"/>
        </w:rPr>
        <w:t>interrelationships</w:t>
      </w:r>
      <w:proofErr w:type="spellEnd"/>
      <w:r>
        <w:rPr>
          <w:color w:val="323232"/>
          <w:shd w:val="clear" w:color="auto" w:fill="FFFFFF"/>
        </w:rPr>
        <w:t> », </w:t>
      </w:r>
      <w:r>
        <w:rPr>
          <w:i/>
          <w:iCs/>
          <w:color w:val="323232"/>
          <w:shd w:val="clear" w:color="auto" w:fill="FFFFFF"/>
        </w:rPr>
        <w:t xml:space="preserve">Revue </w:t>
      </w:r>
      <w:proofErr w:type="spellStart"/>
      <w:r>
        <w:rPr>
          <w:i/>
          <w:iCs/>
          <w:color w:val="323232"/>
          <w:shd w:val="clear" w:color="auto" w:fill="FFFFFF"/>
        </w:rPr>
        <w:t>française</w:t>
      </w:r>
      <w:proofErr w:type="spellEnd"/>
      <w:r>
        <w:rPr>
          <w:i/>
          <w:iCs/>
          <w:color w:val="323232"/>
          <w:shd w:val="clear" w:color="auto" w:fill="FFFFFF"/>
        </w:rPr>
        <w:t xml:space="preserve"> de sociologie</w:t>
      </w:r>
      <w:r>
        <w:rPr>
          <w:color w:val="323232"/>
          <w:shd w:val="clear" w:color="auto" w:fill="FFFFFF"/>
        </w:rPr>
        <w:t xml:space="preserve">, vol. </w:t>
      </w:r>
      <w:proofErr w:type="gramStart"/>
      <w:r>
        <w:rPr>
          <w:color w:val="323232"/>
          <w:shd w:val="clear" w:color="auto" w:fill="FFFFFF"/>
        </w:rPr>
        <w:t>vol</w:t>
      </w:r>
      <w:proofErr w:type="gramEnd"/>
      <w:r>
        <w:rPr>
          <w:color w:val="323232"/>
          <w:shd w:val="clear" w:color="auto" w:fill="FFFFFF"/>
        </w:rPr>
        <w:t>. 47, no. 4, 2006, pp. 817-850.</w:t>
      </w:r>
    </w:p>
    <w:p w:rsidR="00364302" w:rsidRDefault="00364302" w:rsidP="00364302">
      <w:pPr>
        <w:ind w:firstLine="0"/>
        <w:rPr>
          <w:sz w:val="18"/>
        </w:rPr>
      </w:pPr>
      <w:hyperlink r:id="rId9" w:history="1">
        <w:r w:rsidRPr="00B8554D">
          <w:rPr>
            <w:rStyle w:val="Hypertextovodkaz"/>
            <w:sz w:val="18"/>
          </w:rPr>
          <w:t>https://www.cairn-int.info/journal-revue-francaise-de-sociologie-1-2006-4-page-817.htm</w:t>
        </w:r>
      </w:hyperlink>
    </w:p>
    <w:p w:rsidR="00364302" w:rsidRDefault="00364302" w:rsidP="00364302">
      <w:pPr>
        <w:ind w:firstLine="0"/>
        <w:rPr>
          <w:i/>
        </w:rPr>
      </w:pPr>
      <w:r>
        <w:t xml:space="preserve">HOLÝ, L. </w:t>
      </w:r>
      <w:proofErr w:type="spellStart"/>
      <w:r>
        <w:rPr>
          <w:i/>
        </w:rPr>
        <w:t>The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little</w:t>
      </w:r>
      <w:proofErr w:type="spellEnd"/>
      <w:r>
        <w:rPr>
          <w:i/>
        </w:rPr>
        <w:t xml:space="preserve"> Czech and </w:t>
      </w:r>
      <w:proofErr w:type="spellStart"/>
      <w:r>
        <w:rPr>
          <w:i/>
        </w:rPr>
        <w:t>the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great</w:t>
      </w:r>
      <w:proofErr w:type="spellEnd"/>
      <w:r>
        <w:rPr>
          <w:i/>
        </w:rPr>
        <w:t xml:space="preserve"> Czech </w:t>
      </w:r>
      <w:proofErr w:type="spellStart"/>
      <w:r>
        <w:rPr>
          <w:i/>
        </w:rPr>
        <w:t>nation</w:t>
      </w:r>
      <w:proofErr w:type="spellEnd"/>
      <w:r>
        <w:rPr>
          <w:i/>
        </w:rPr>
        <w:t xml:space="preserve">. </w:t>
      </w:r>
    </w:p>
    <w:p w:rsidR="00364302" w:rsidRDefault="00364302" w:rsidP="00364302">
      <w:pPr>
        <w:ind w:firstLine="0"/>
        <w:rPr>
          <w:sz w:val="18"/>
        </w:rPr>
      </w:pPr>
      <w:hyperlink r:id="rId10" w:history="1">
        <w:r w:rsidRPr="00B8554D">
          <w:rPr>
            <w:rStyle w:val="Hypertextovodkaz"/>
            <w:sz w:val="18"/>
          </w:rPr>
          <w:t>https://dnnt.mzk.cz/view/uuid:1d5d1540-f0a0-11e3-a2c6-005056827e51?page=uuid:2c000b40-fe86-11e3-a680-5ef3fc9bb22f</w:t>
        </w:r>
      </w:hyperlink>
    </w:p>
    <w:p w:rsidR="00364302" w:rsidRDefault="00364302" w:rsidP="00364302">
      <w:pPr>
        <w:ind w:firstLine="0"/>
        <w:rPr>
          <w:rFonts w:cs="Times New Roman"/>
          <w:color w:val="212529"/>
          <w:shd w:val="clear" w:color="auto" w:fill="FFFFFF"/>
        </w:rPr>
      </w:pPr>
      <w:r w:rsidRPr="00364302">
        <w:rPr>
          <w:rFonts w:cs="Times New Roman"/>
          <w:color w:val="212529"/>
          <w:shd w:val="clear" w:color="auto" w:fill="FFFFFF"/>
        </w:rPr>
        <w:t>HROCH, Miroslav. </w:t>
      </w:r>
      <w:r w:rsidRPr="00364302">
        <w:rPr>
          <w:rFonts w:cs="Times New Roman"/>
          <w:i/>
          <w:iCs/>
          <w:color w:val="212529"/>
          <w:shd w:val="clear" w:color="auto" w:fill="FFFFFF"/>
        </w:rPr>
        <w:t>Národy nejsou dílem náhody: příčiny a předpoklady utváření moderních evropských národů</w:t>
      </w:r>
      <w:r w:rsidRPr="00364302">
        <w:rPr>
          <w:rFonts w:cs="Times New Roman"/>
          <w:color w:val="212529"/>
          <w:shd w:val="clear" w:color="auto" w:fill="FFFFFF"/>
        </w:rPr>
        <w:t>. Praha: Sociologické nakladatelství (SLON), 2009. Studijní texty (Sociologické nakladatelství). ISBN 978-80-7419-010-0.</w:t>
      </w:r>
    </w:p>
    <w:p w:rsidR="00364302" w:rsidRDefault="00364302" w:rsidP="00364302">
      <w:pPr>
        <w:ind w:firstLine="0"/>
        <w:rPr>
          <w:rFonts w:cs="Times New Roman"/>
          <w:sz w:val="18"/>
        </w:rPr>
      </w:pPr>
      <w:hyperlink r:id="rId11" w:history="1">
        <w:r w:rsidRPr="00B8554D">
          <w:rPr>
            <w:rStyle w:val="Hypertextovodkaz"/>
            <w:rFonts w:cs="Times New Roman"/>
            <w:sz w:val="18"/>
          </w:rPr>
          <w:t>https://dnnt.mzk.cz/view/uuid:5ea33240-39a8-11e4-8e0d-005056827e51?page=uuid:2cdb0a30-4baf-11e4-a450-5ef3fc9bb22f</w:t>
        </w:r>
      </w:hyperlink>
    </w:p>
    <w:p w:rsidR="00364302" w:rsidRDefault="00364302" w:rsidP="00364302">
      <w:pPr>
        <w:ind w:firstLine="0"/>
        <w:rPr>
          <w:rFonts w:cs="Times New Roman"/>
          <w:color w:val="212529"/>
          <w:shd w:val="clear" w:color="auto" w:fill="FFFFFF"/>
        </w:rPr>
      </w:pPr>
      <w:r w:rsidRPr="00364302">
        <w:rPr>
          <w:rFonts w:cs="Times New Roman"/>
          <w:color w:val="212529"/>
          <w:shd w:val="clear" w:color="auto" w:fill="FFFFFF"/>
        </w:rPr>
        <w:t>HROCH, Miroslav. </w:t>
      </w:r>
      <w:r w:rsidRPr="00364302">
        <w:rPr>
          <w:rFonts w:cs="Times New Roman"/>
          <w:i/>
          <w:iCs/>
          <w:color w:val="212529"/>
          <w:shd w:val="clear" w:color="auto" w:fill="FFFFFF"/>
        </w:rPr>
        <w:t>Na prahu národní existence: touha a skutečnost</w:t>
      </w:r>
      <w:r w:rsidRPr="00364302">
        <w:rPr>
          <w:rFonts w:cs="Times New Roman"/>
          <w:color w:val="212529"/>
          <w:shd w:val="clear" w:color="auto" w:fill="FFFFFF"/>
        </w:rPr>
        <w:t>. Praha: Mladá fronta, 1999. Kolumbus. ISBN 80-204-0809-6.</w:t>
      </w:r>
    </w:p>
    <w:p w:rsidR="00364302" w:rsidRDefault="00364302" w:rsidP="00364302">
      <w:pPr>
        <w:ind w:firstLine="0"/>
        <w:rPr>
          <w:rFonts w:cs="Times New Roman"/>
          <w:sz w:val="18"/>
        </w:rPr>
      </w:pPr>
      <w:hyperlink r:id="rId12" w:history="1">
        <w:r w:rsidRPr="00B8554D">
          <w:rPr>
            <w:rStyle w:val="Hypertextovodkaz"/>
            <w:rFonts w:cs="Times New Roman"/>
            <w:sz w:val="18"/>
          </w:rPr>
          <w:t>https://dnnt.mzk.cz/view/uuid:f61dded0-cb6e-11e2-a712-005056827e51?page=uuid:1be30920-df14-11e2-b28b-001018b5eb5c</w:t>
        </w:r>
      </w:hyperlink>
    </w:p>
    <w:p w:rsidR="00364302" w:rsidRDefault="00364302" w:rsidP="00364302">
      <w:pPr>
        <w:ind w:firstLine="0"/>
        <w:rPr>
          <w:rFonts w:cs="Times New Roman"/>
          <w:color w:val="212529"/>
          <w:shd w:val="clear" w:color="auto" w:fill="FFFFFF"/>
        </w:rPr>
      </w:pPr>
      <w:r w:rsidRPr="00364302">
        <w:rPr>
          <w:rFonts w:cs="Times New Roman"/>
          <w:color w:val="212529"/>
          <w:shd w:val="clear" w:color="auto" w:fill="FFFFFF"/>
        </w:rPr>
        <w:t>HROCH, Miroslav. </w:t>
      </w:r>
      <w:r w:rsidRPr="00364302">
        <w:rPr>
          <w:rFonts w:cs="Times New Roman"/>
          <w:i/>
          <w:iCs/>
          <w:color w:val="212529"/>
          <w:shd w:val="clear" w:color="auto" w:fill="FFFFFF"/>
        </w:rPr>
        <w:t>V národním zájmu: požadavky a cíle evropských národních hnutí devatenáctého století ve srovnávací perspektivě</w:t>
      </w:r>
      <w:r w:rsidRPr="00364302">
        <w:rPr>
          <w:rFonts w:cs="Times New Roman"/>
          <w:color w:val="212529"/>
          <w:shd w:val="clear" w:color="auto" w:fill="FFFFFF"/>
        </w:rPr>
        <w:t>. Praha: Nakladatelství Lidové noviny, 1999. Knižnice Dějin a současnosti. ISBN 80-7106-298-7.</w:t>
      </w:r>
    </w:p>
    <w:p w:rsidR="00364302" w:rsidRDefault="00364302" w:rsidP="00364302">
      <w:pPr>
        <w:ind w:firstLine="0"/>
        <w:rPr>
          <w:rFonts w:cs="Times New Roman"/>
          <w:sz w:val="18"/>
        </w:rPr>
      </w:pPr>
      <w:hyperlink r:id="rId13" w:history="1">
        <w:r w:rsidRPr="00B8554D">
          <w:rPr>
            <w:rStyle w:val="Hypertextovodkaz"/>
            <w:rFonts w:cs="Times New Roman"/>
            <w:sz w:val="18"/>
          </w:rPr>
          <w:t>https://dnnt.mzk.cz/view/uuid:d7ac8640-bb97-11e2-8b87-005056827e51?page=uuid:81044a00-da35-11e2-a0b3-5ef3fc9bb22f</w:t>
        </w:r>
      </w:hyperlink>
    </w:p>
    <w:p w:rsidR="00364302" w:rsidRDefault="00364302" w:rsidP="00364302">
      <w:pPr>
        <w:ind w:firstLine="0"/>
        <w:rPr>
          <w:rFonts w:cs="Times New Roman"/>
          <w:color w:val="212529"/>
          <w:shd w:val="clear" w:color="auto" w:fill="FFFFFF"/>
        </w:rPr>
      </w:pPr>
      <w:r w:rsidRPr="00364302">
        <w:rPr>
          <w:rFonts w:cs="Times New Roman"/>
          <w:color w:val="212529"/>
          <w:shd w:val="clear" w:color="auto" w:fill="FFFFFF"/>
        </w:rPr>
        <w:lastRenderedPageBreak/>
        <w:t>MALINA, Jaroslav. </w:t>
      </w:r>
      <w:r w:rsidRPr="00364302">
        <w:rPr>
          <w:rFonts w:cs="Times New Roman"/>
          <w:i/>
          <w:iCs/>
          <w:color w:val="212529"/>
          <w:shd w:val="clear" w:color="auto" w:fill="FFFFFF"/>
        </w:rPr>
        <w:t>Antropologický slovník, aneb, Co by mohl o člověku vědět každý člověk: (s přihlédnutím k dějinám literatury a umění)</w:t>
      </w:r>
      <w:r w:rsidRPr="00364302">
        <w:rPr>
          <w:rFonts w:cs="Times New Roman"/>
          <w:color w:val="212529"/>
          <w:shd w:val="clear" w:color="auto" w:fill="FFFFFF"/>
        </w:rPr>
        <w:t>. Brno: Akademické nakladatelství CERM, c2009. ISBN 978-80-7204-560-0.</w:t>
      </w:r>
    </w:p>
    <w:p w:rsidR="00364302" w:rsidRDefault="00364302" w:rsidP="00364302">
      <w:pPr>
        <w:ind w:firstLine="0"/>
        <w:rPr>
          <w:rFonts w:cs="Times New Roman"/>
          <w:sz w:val="18"/>
        </w:rPr>
      </w:pPr>
      <w:hyperlink r:id="rId14" w:history="1">
        <w:r w:rsidRPr="00B8554D">
          <w:rPr>
            <w:rStyle w:val="Hypertextovodkaz"/>
            <w:rFonts w:cs="Times New Roman"/>
            <w:sz w:val="18"/>
          </w:rPr>
          <w:t>https://dnnt.mzk.cz/view/uuid:2ce29980-5b40-11e4-8b11-005056827e51?page=uuid:2f794310-663a-11e4-8b87-001018b5eb5c</w:t>
        </w:r>
      </w:hyperlink>
    </w:p>
    <w:p w:rsidR="00364302" w:rsidRDefault="00364302" w:rsidP="00364302">
      <w:pPr>
        <w:ind w:firstLine="0"/>
        <w:rPr>
          <w:rFonts w:cs="Times New Roman"/>
          <w:color w:val="1D1D1D"/>
          <w:bdr w:val="none" w:sz="0" w:space="0" w:color="auto" w:frame="1"/>
        </w:rPr>
      </w:pPr>
      <w:r>
        <w:rPr>
          <w:rFonts w:cs="Times New Roman"/>
          <w:color w:val="1D1D1D"/>
          <w:bdr w:val="none" w:sz="0" w:space="0" w:color="auto" w:frame="1"/>
        </w:rPr>
        <w:t>VLACHOVÁ</w:t>
      </w:r>
      <w:r w:rsidRPr="00364302">
        <w:rPr>
          <w:rFonts w:cs="Times New Roman"/>
          <w:color w:val="1D1D1D"/>
          <w:bdr w:val="none" w:sz="0" w:space="0" w:color="auto" w:frame="1"/>
        </w:rPr>
        <w:t>, Klára, Blanka Řeháková.</w:t>
      </w:r>
      <w:r w:rsidRPr="00364302">
        <w:rPr>
          <w:rFonts w:cs="Times New Roman"/>
          <w:color w:val="1D1D1D"/>
          <w:shd w:val="clear" w:color="auto" w:fill="F8F8F8"/>
        </w:rPr>
        <w:t> </w:t>
      </w:r>
      <w:r w:rsidRPr="00364302">
        <w:rPr>
          <w:rFonts w:cs="Times New Roman"/>
          <w:color w:val="1D1D1D"/>
          <w:bdr w:val="none" w:sz="0" w:space="0" w:color="auto" w:frame="1"/>
        </w:rPr>
        <w:t>2004.</w:t>
      </w:r>
      <w:r w:rsidRPr="00364302">
        <w:rPr>
          <w:rFonts w:cs="Times New Roman"/>
          <w:color w:val="1D1D1D"/>
          <w:shd w:val="clear" w:color="auto" w:fill="F8F8F8"/>
        </w:rPr>
        <w:t> </w:t>
      </w:r>
      <w:r w:rsidRPr="00364302">
        <w:rPr>
          <w:rStyle w:val="Zdraznn"/>
          <w:rFonts w:cs="Times New Roman"/>
          <w:color w:val="1D1D1D"/>
          <w:bdr w:val="none" w:sz="0" w:space="0" w:color="auto" w:frame="1"/>
        </w:rPr>
        <w:t>Česká národní identita po zániku Československa a před vstupem do Evropské unie.</w:t>
      </w:r>
      <w:r w:rsidRPr="00364302">
        <w:rPr>
          <w:rFonts w:cs="Times New Roman"/>
          <w:color w:val="1D1D1D"/>
          <w:shd w:val="clear" w:color="auto" w:fill="F8F8F8"/>
        </w:rPr>
        <w:t> </w:t>
      </w:r>
      <w:r w:rsidRPr="00364302">
        <w:rPr>
          <w:rFonts w:cs="Times New Roman"/>
          <w:color w:val="1D1D1D"/>
          <w:bdr w:val="none" w:sz="0" w:space="0" w:color="auto" w:frame="1"/>
        </w:rPr>
        <w:t xml:space="preserve">Sociologické studie / </w:t>
      </w:r>
      <w:proofErr w:type="spellStart"/>
      <w:r w:rsidRPr="00364302">
        <w:rPr>
          <w:rFonts w:cs="Times New Roman"/>
          <w:color w:val="1D1D1D"/>
          <w:bdr w:val="none" w:sz="0" w:space="0" w:color="auto" w:frame="1"/>
        </w:rPr>
        <w:t>Sociological</w:t>
      </w:r>
      <w:proofErr w:type="spellEnd"/>
      <w:r w:rsidRPr="00364302">
        <w:rPr>
          <w:rFonts w:cs="Times New Roman"/>
          <w:color w:val="1D1D1D"/>
          <w:bdr w:val="none" w:sz="0" w:space="0" w:color="auto" w:frame="1"/>
        </w:rPr>
        <w:t xml:space="preserve"> </w:t>
      </w:r>
      <w:proofErr w:type="spellStart"/>
      <w:r w:rsidRPr="00364302">
        <w:rPr>
          <w:rFonts w:cs="Times New Roman"/>
          <w:color w:val="1D1D1D"/>
          <w:bdr w:val="none" w:sz="0" w:space="0" w:color="auto" w:frame="1"/>
        </w:rPr>
        <w:t>Studies</w:t>
      </w:r>
      <w:proofErr w:type="spellEnd"/>
      <w:r w:rsidRPr="00364302">
        <w:rPr>
          <w:rFonts w:cs="Times New Roman"/>
          <w:color w:val="1D1D1D"/>
          <w:bdr w:val="none" w:sz="0" w:space="0" w:color="auto" w:frame="1"/>
        </w:rPr>
        <w:t xml:space="preserve"> 04:09.</w:t>
      </w:r>
      <w:r w:rsidRPr="00364302">
        <w:rPr>
          <w:rFonts w:cs="Times New Roman"/>
          <w:color w:val="1D1D1D"/>
          <w:shd w:val="clear" w:color="auto" w:fill="F8F8F8"/>
        </w:rPr>
        <w:t> </w:t>
      </w:r>
      <w:r w:rsidRPr="00364302">
        <w:rPr>
          <w:rFonts w:cs="Times New Roman"/>
          <w:color w:val="1D1D1D"/>
          <w:bdr w:val="none" w:sz="0" w:space="0" w:color="auto" w:frame="1"/>
        </w:rPr>
        <w:t>Praha:</w:t>
      </w:r>
      <w:r w:rsidRPr="00364302">
        <w:rPr>
          <w:rFonts w:cs="Times New Roman"/>
          <w:color w:val="1D1D1D"/>
          <w:shd w:val="clear" w:color="auto" w:fill="F8F8F8"/>
        </w:rPr>
        <w:t> </w:t>
      </w:r>
      <w:r w:rsidRPr="00364302">
        <w:rPr>
          <w:rFonts w:cs="Times New Roman"/>
          <w:color w:val="1D1D1D"/>
          <w:bdr w:val="none" w:sz="0" w:space="0" w:color="auto" w:frame="1"/>
        </w:rPr>
        <w:t>Sociologický ústav AV ČR.</w:t>
      </w:r>
      <w:r w:rsidRPr="00364302">
        <w:rPr>
          <w:rFonts w:cs="Times New Roman"/>
          <w:color w:val="1D1D1D"/>
          <w:shd w:val="clear" w:color="auto" w:fill="F8F8F8"/>
        </w:rPr>
        <w:t> </w:t>
      </w:r>
      <w:r w:rsidRPr="00364302">
        <w:rPr>
          <w:rFonts w:cs="Times New Roman"/>
          <w:color w:val="1D1D1D"/>
          <w:bdr w:val="none" w:sz="0" w:space="0" w:color="auto" w:frame="1"/>
        </w:rPr>
        <w:t>39 s.</w:t>
      </w:r>
      <w:r w:rsidRPr="00364302">
        <w:rPr>
          <w:rFonts w:cs="Times New Roman"/>
          <w:color w:val="1D1D1D"/>
          <w:shd w:val="clear" w:color="auto" w:fill="F8F8F8"/>
        </w:rPr>
        <w:t> </w:t>
      </w:r>
      <w:r w:rsidRPr="00364302">
        <w:rPr>
          <w:rFonts w:cs="Times New Roman"/>
          <w:color w:val="1D1D1D"/>
          <w:bdr w:val="none" w:sz="0" w:space="0" w:color="auto" w:frame="1"/>
        </w:rPr>
        <w:t>ISBN 80-7330-066-4.</w:t>
      </w:r>
    </w:p>
    <w:p w:rsidR="00364302" w:rsidRPr="00364302" w:rsidRDefault="00364302" w:rsidP="00364302">
      <w:pPr>
        <w:ind w:firstLine="0"/>
        <w:rPr>
          <w:rFonts w:cs="Times New Roman"/>
          <w:sz w:val="18"/>
        </w:rPr>
      </w:pPr>
      <w:hyperlink r:id="rId15" w:history="1">
        <w:r w:rsidRPr="00B8554D">
          <w:rPr>
            <w:rStyle w:val="Hypertextovodkaz"/>
            <w:rFonts w:cs="Times New Roman"/>
            <w:sz w:val="18"/>
          </w:rPr>
          <w:t>https://www.soc.cas.cz/publikace/ceska-narodni-identita-po-zaniku-ceskoslovenska-pred-vstupem-do-evropske-unie</w:t>
        </w:r>
      </w:hyperlink>
    </w:p>
    <w:p w:rsidR="00364302" w:rsidRDefault="00364302" w:rsidP="00364302">
      <w:pPr>
        <w:ind w:firstLine="0"/>
        <w:rPr>
          <w:rFonts w:cs="Times New Roman"/>
          <w:color w:val="1D1D1D"/>
          <w:bdr w:val="none" w:sz="0" w:space="0" w:color="auto" w:frame="1"/>
        </w:rPr>
      </w:pPr>
      <w:r>
        <w:rPr>
          <w:rFonts w:cs="Times New Roman"/>
          <w:color w:val="1D1D1D"/>
          <w:bdr w:val="none" w:sz="0" w:space="0" w:color="auto" w:frame="1"/>
        </w:rPr>
        <w:t>VLACHOVÁ</w:t>
      </w:r>
      <w:r w:rsidRPr="00364302">
        <w:rPr>
          <w:rFonts w:cs="Times New Roman"/>
          <w:color w:val="1D1D1D"/>
          <w:bdr w:val="none" w:sz="0" w:space="0" w:color="auto" w:frame="1"/>
        </w:rPr>
        <w:t>, Klára, Blanka Řeháková.</w:t>
      </w:r>
      <w:r w:rsidRPr="00364302">
        <w:rPr>
          <w:rFonts w:cs="Times New Roman"/>
          <w:color w:val="1D1D1D"/>
          <w:shd w:val="clear" w:color="auto" w:fill="F8F8F8"/>
        </w:rPr>
        <w:t> </w:t>
      </w:r>
      <w:r w:rsidRPr="00364302">
        <w:rPr>
          <w:rFonts w:cs="Times New Roman"/>
          <w:color w:val="1D1D1D"/>
          <w:bdr w:val="none" w:sz="0" w:space="0" w:color="auto" w:frame="1"/>
        </w:rPr>
        <w:t>2004.</w:t>
      </w:r>
      <w:r w:rsidRPr="00364302">
        <w:rPr>
          <w:rFonts w:cs="Times New Roman"/>
          <w:color w:val="1D1D1D"/>
          <w:shd w:val="clear" w:color="auto" w:fill="F8F8F8"/>
        </w:rPr>
        <w:t> </w:t>
      </w:r>
      <w:r w:rsidRPr="00364302">
        <w:rPr>
          <w:rFonts w:cs="Times New Roman"/>
          <w:color w:val="1D1D1D"/>
          <w:bdr w:val="none" w:sz="0" w:space="0" w:color="auto" w:frame="1"/>
        </w:rPr>
        <w:t>„Národ, národní identita a národní hrdost v Evropě.“</w:t>
      </w:r>
      <w:r w:rsidRPr="00364302">
        <w:rPr>
          <w:rFonts w:cs="Times New Roman"/>
          <w:color w:val="1D1D1D"/>
          <w:shd w:val="clear" w:color="auto" w:fill="F8F8F8"/>
        </w:rPr>
        <w:t> </w:t>
      </w:r>
      <w:r w:rsidRPr="00364302">
        <w:rPr>
          <w:rStyle w:val="Zdraznn"/>
          <w:rFonts w:cs="Times New Roman"/>
          <w:color w:val="1D1D1D"/>
          <w:bdr w:val="none" w:sz="0" w:space="0" w:color="auto" w:frame="1"/>
        </w:rPr>
        <w:t xml:space="preserve">Sociologický časopis / Czech </w:t>
      </w:r>
      <w:proofErr w:type="spellStart"/>
      <w:r w:rsidRPr="00364302">
        <w:rPr>
          <w:rStyle w:val="Zdraznn"/>
          <w:rFonts w:cs="Times New Roman"/>
          <w:color w:val="1D1D1D"/>
          <w:bdr w:val="none" w:sz="0" w:space="0" w:color="auto" w:frame="1"/>
        </w:rPr>
        <w:t>Sociological</w:t>
      </w:r>
      <w:proofErr w:type="spellEnd"/>
      <w:r w:rsidRPr="00364302">
        <w:rPr>
          <w:rStyle w:val="Zdraznn"/>
          <w:rFonts w:cs="Times New Roman"/>
          <w:color w:val="1D1D1D"/>
          <w:bdr w:val="none" w:sz="0" w:space="0" w:color="auto" w:frame="1"/>
        </w:rPr>
        <w:t xml:space="preserve"> </w:t>
      </w:r>
      <w:proofErr w:type="spellStart"/>
      <w:r w:rsidRPr="00364302">
        <w:rPr>
          <w:rStyle w:val="Zdraznn"/>
          <w:rFonts w:cs="Times New Roman"/>
          <w:color w:val="1D1D1D"/>
          <w:bdr w:val="none" w:sz="0" w:space="0" w:color="auto" w:frame="1"/>
        </w:rPr>
        <w:t>Review</w:t>
      </w:r>
      <w:proofErr w:type="spellEnd"/>
      <w:r w:rsidRPr="00364302">
        <w:rPr>
          <w:rStyle w:val="Zdraznn"/>
          <w:rFonts w:cs="Times New Roman"/>
          <w:color w:val="1D1D1D"/>
          <w:bdr w:val="none" w:sz="0" w:space="0" w:color="auto" w:frame="1"/>
        </w:rPr>
        <w:t> </w:t>
      </w:r>
      <w:r w:rsidRPr="00364302">
        <w:rPr>
          <w:rFonts w:cs="Times New Roman"/>
          <w:color w:val="1D1D1D"/>
          <w:bdr w:val="none" w:sz="0" w:space="0" w:color="auto" w:frame="1"/>
        </w:rPr>
        <w:t>40 (4): 489–508.</w:t>
      </w:r>
      <w:r w:rsidRPr="00364302">
        <w:rPr>
          <w:rFonts w:cs="Times New Roman"/>
          <w:color w:val="1D1D1D"/>
          <w:shd w:val="clear" w:color="auto" w:fill="F8F8F8"/>
        </w:rPr>
        <w:t> </w:t>
      </w:r>
      <w:r w:rsidRPr="00364302">
        <w:rPr>
          <w:rFonts w:cs="Times New Roman"/>
          <w:color w:val="1D1D1D"/>
          <w:bdr w:val="none" w:sz="0" w:space="0" w:color="auto" w:frame="1"/>
        </w:rPr>
        <w:t>ISSN 0038-0288.</w:t>
      </w:r>
    </w:p>
    <w:p w:rsidR="00364302" w:rsidRDefault="00364302" w:rsidP="00364302">
      <w:pPr>
        <w:ind w:firstLine="0"/>
        <w:rPr>
          <w:rFonts w:cs="Times New Roman"/>
          <w:color w:val="1D1D1D"/>
          <w:sz w:val="18"/>
          <w:bdr w:val="none" w:sz="0" w:space="0" w:color="auto" w:frame="1"/>
        </w:rPr>
      </w:pPr>
      <w:hyperlink r:id="rId16" w:history="1">
        <w:r w:rsidRPr="00B8554D">
          <w:rPr>
            <w:rStyle w:val="Hypertextovodkaz"/>
            <w:rFonts w:cs="Times New Roman"/>
            <w:sz w:val="18"/>
            <w:bdr w:val="none" w:sz="0" w:space="0" w:color="auto" w:frame="1"/>
          </w:rPr>
          <w:t>https://sreview.soc.cas.cz/pdfs/csr/2004/04/06.pdf</w:t>
        </w:r>
      </w:hyperlink>
    </w:p>
    <w:p w:rsidR="00364302" w:rsidRDefault="00364302" w:rsidP="00364302">
      <w:pPr>
        <w:ind w:firstLine="0"/>
        <w:rPr>
          <w:rFonts w:cs="Times New Roman"/>
          <w:color w:val="1D1D1D"/>
          <w:sz w:val="18"/>
          <w:bdr w:val="none" w:sz="0" w:space="0" w:color="auto" w:frame="1"/>
        </w:rPr>
      </w:pPr>
    </w:p>
    <w:p w:rsidR="00364302" w:rsidRPr="00364302" w:rsidRDefault="00364302" w:rsidP="00364302">
      <w:pPr>
        <w:ind w:firstLine="0"/>
        <w:rPr>
          <w:rFonts w:cs="Times New Roman"/>
          <w:b/>
          <w:sz w:val="28"/>
        </w:rPr>
      </w:pPr>
      <w:r w:rsidRPr="00364302">
        <w:rPr>
          <w:rFonts w:cs="Times New Roman"/>
          <w:b/>
          <w:sz w:val="28"/>
        </w:rPr>
        <w:t>„</w:t>
      </w:r>
      <w:proofErr w:type="spellStart"/>
      <w:r>
        <w:rPr>
          <w:rFonts w:cs="Times New Roman"/>
          <w:b/>
          <w:sz w:val="28"/>
        </w:rPr>
        <w:t>Offline</w:t>
      </w:r>
      <w:proofErr w:type="spellEnd"/>
      <w:r w:rsidRPr="00364302">
        <w:rPr>
          <w:rFonts w:cs="Times New Roman"/>
          <w:b/>
          <w:sz w:val="28"/>
        </w:rPr>
        <w:t>“</w:t>
      </w:r>
    </w:p>
    <w:p w:rsidR="008172FA" w:rsidRPr="006C73AA" w:rsidRDefault="008172FA" w:rsidP="008172FA">
      <w:pPr>
        <w:ind w:firstLine="0"/>
      </w:pPr>
      <w:r w:rsidRPr="006C73AA">
        <w:t xml:space="preserve">FUKUYAMA, Francis. </w:t>
      </w:r>
      <w:r w:rsidRPr="006C73AA">
        <w:rPr>
          <w:i/>
          <w:iCs/>
        </w:rPr>
        <w:t>Identita: volání po důstojnosti a politika resentimentu</w:t>
      </w:r>
      <w:r w:rsidRPr="006C73AA">
        <w:t xml:space="preserve">. </w:t>
      </w:r>
      <w:proofErr w:type="gramStart"/>
      <w:r w:rsidRPr="006C73AA">
        <w:t>Přeložil</w:t>
      </w:r>
      <w:proofErr w:type="gramEnd"/>
      <w:r w:rsidRPr="006C73AA">
        <w:t xml:space="preserve"> Marie VLACHOVÁ. Praha: </w:t>
      </w:r>
      <w:proofErr w:type="spellStart"/>
      <w:r w:rsidRPr="006C73AA">
        <w:t>Malvern</w:t>
      </w:r>
      <w:proofErr w:type="spellEnd"/>
      <w:r w:rsidRPr="006C73AA">
        <w:t>, 2019. ISBN 978-80-7530-176-5.</w:t>
      </w:r>
    </w:p>
    <w:p w:rsidR="008172FA" w:rsidRPr="006C73AA" w:rsidRDefault="008172FA" w:rsidP="008172FA">
      <w:pPr>
        <w:ind w:firstLine="0"/>
      </w:pPr>
      <w:r w:rsidRPr="006C73AA">
        <w:t xml:space="preserve">GERHÁT, Ivan. </w:t>
      </w:r>
      <w:r w:rsidRPr="006C73AA">
        <w:rPr>
          <w:i/>
          <w:iCs/>
        </w:rPr>
        <w:t>Příprava občanů k obraně státu: příručka pro učitele základních a středních škol</w:t>
      </w:r>
      <w:r w:rsidRPr="006C73AA">
        <w:t>. 2. vydání. Praha: Ministerstvo obrany České republiky – Vojenský historický ústav Praha, 2018. ISBN 978-80-7278-728-9.</w:t>
      </w:r>
    </w:p>
    <w:p w:rsidR="008172FA" w:rsidRPr="006C73AA" w:rsidRDefault="008172FA" w:rsidP="008172FA">
      <w:pPr>
        <w:ind w:firstLine="0"/>
      </w:pPr>
      <w:r w:rsidRPr="006C73AA">
        <w:t xml:space="preserve">KAUTMAN, František. </w:t>
      </w:r>
      <w:r w:rsidRPr="006C73AA">
        <w:rPr>
          <w:i/>
          <w:iCs/>
        </w:rPr>
        <w:t>O českou národní identitu</w:t>
      </w:r>
      <w:r w:rsidRPr="006C73AA">
        <w:t xml:space="preserve">. Praha: </w:t>
      </w:r>
      <w:proofErr w:type="spellStart"/>
      <w:r w:rsidRPr="006C73AA">
        <w:t>Pulchra</w:t>
      </w:r>
      <w:proofErr w:type="spellEnd"/>
      <w:r w:rsidRPr="006C73AA">
        <w:t xml:space="preserve">, 2015. </w:t>
      </w:r>
      <w:proofErr w:type="spellStart"/>
      <w:r w:rsidRPr="006C73AA">
        <w:t>Testis</w:t>
      </w:r>
      <w:proofErr w:type="spellEnd"/>
      <w:r w:rsidRPr="006C73AA">
        <w:t>. ISBN 978-80-87377-62-8.</w:t>
      </w:r>
    </w:p>
    <w:p w:rsidR="008172FA" w:rsidRPr="006C73AA" w:rsidRDefault="008172FA" w:rsidP="008172FA">
      <w:pPr>
        <w:pStyle w:val="Textpoznpodarou"/>
        <w:spacing w:line="360" w:lineRule="auto"/>
        <w:ind w:firstLine="0"/>
        <w:rPr>
          <w:sz w:val="24"/>
          <w:szCs w:val="24"/>
        </w:rPr>
      </w:pPr>
      <w:r w:rsidRPr="006C73AA">
        <w:rPr>
          <w:sz w:val="24"/>
          <w:szCs w:val="24"/>
        </w:rPr>
        <w:t xml:space="preserve">KLÁPŠTĚ, Jan a Ivan ŠEDIVÝ, </w:t>
      </w:r>
      <w:proofErr w:type="spellStart"/>
      <w:r w:rsidRPr="006C73AA">
        <w:rPr>
          <w:sz w:val="24"/>
          <w:szCs w:val="24"/>
        </w:rPr>
        <w:t>ed</w:t>
      </w:r>
      <w:proofErr w:type="spellEnd"/>
      <w:r w:rsidRPr="006C73AA">
        <w:rPr>
          <w:sz w:val="24"/>
          <w:szCs w:val="24"/>
        </w:rPr>
        <w:t>. </w:t>
      </w:r>
      <w:r w:rsidRPr="006C73AA">
        <w:rPr>
          <w:i/>
          <w:iCs/>
          <w:sz w:val="24"/>
          <w:szCs w:val="24"/>
        </w:rPr>
        <w:t>Dějiny Česka.</w:t>
      </w:r>
      <w:r w:rsidRPr="006C73AA">
        <w:rPr>
          <w:sz w:val="24"/>
          <w:szCs w:val="24"/>
        </w:rPr>
        <w:t xml:space="preserve"> Praha: NLN, 2019. Dějiny států. ISBN 978-80-7422-338-9.</w:t>
      </w:r>
    </w:p>
    <w:p w:rsidR="008172FA" w:rsidRPr="006C73AA" w:rsidRDefault="008172FA" w:rsidP="008172FA">
      <w:pPr>
        <w:ind w:firstLine="0"/>
      </w:pPr>
      <w:r w:rsidRPr="006C73AA">
        <w:t xml:space="preserve">TAYLOR, Charles. </w:t>
      </w:r>
      <w:proofErr w:type="spellStart"/>
      <w:r w:rsidRPr="006C73AA">
        <w:rPr>
          <w:i/>
          <w:iCs/>
        </w:rPr>
        <w:t>Dillemas</w:t>
      </w:r>
      <w:proofErr w:type="spellEnd"/>
      <w:r w:rsidRPr="006C73AA">
        <w:rPr>
          <w:i/>
          <w:iCs/>
        </w:rPr>
        <w:t xml:space="preserve"> and </w:t>
      </w:r>
      <w:proofErr w:type="spellStart"/>
      <w:r w:rsidRPr="006C73AA">
        <w:rPr>
          <w:i/>
          <w:iCs/>
        </w:rPr>
        <w:t>connections</w:t>
      </w:r>
      <w:proofErr w:type="spellEnd"/>
      <w:r w:rsidRPr="006C73AA">
        <w:rPr>
          <w:i/>
          <w:iCs/>
        </w:rPr>
        <w:t xml:space="preserve">: </w:t>
      </w:r>
      <w:proofErr w:type="spellStart"/>
      <w:r w:rsidRPr="006C73AA">
        <w:rPr>
          <w:i/>
          <w:iCs/>
        </w:rPr>
        <w:t>Selectedbessays</w:t>
      </w:r>
      <w:proofErr w:type="spellEnd"/>
      <w:r w:rsidRPr="006C73AA">
        <w:t xml:space="preserve">. London: </w:t>
      </w:r>
      <w:proofErr w:type="spellStart"/>
      <w:r w:rsidRPr="006C73AA">
        <w:t>The</w:t>
      </w:r>
      <w:proofErr w:type="spellEnd"/>
      <w:r w:rsidRPr="006C73AA">
        <w:t xml:space="preserve"> </w:t>
      </w:r>
      <w:proofErr w:type="spellStart"/>
      <w:r w:rsidRPr="006C73AA">
        <w:t>Belknap</w:t>
      </w:r>
      <w:proofErr w:type="spellEnd"/>
      <w:r w:rsidRPr="006C73AA">
        <w:t xml:space="preserve"> </w:t>
      </w:r>
      <w:proofErr w:type="spellStart"/>
      <w:r w:rsidRPr="006C73AA">
        <w:t>press</w:t>
      </w:r>
      <w:proofErr w:type="spellEnd"/>
      <w:r w:rsidRPr="006C73AA">
        <w:t xml:space="preserve"> </w:t>
      </w:r>
      <w:proofErr w:type="spellStart"/>
      <w:r w:rsidRPr="006C73AA">
        <w:t>of</w:t>
      </w:r>
      <w:proofErr w:type="spellEnd"/>
      <w:r w:rsidRPr="006C73AA">
        <w:t xml:space="preserve"> </w:t>
      </w:r>
      <w:proofErr w:type="gramStart"/>
      <w:r w:rsidRPr="006C73AA">
        <w:t>Harvard</w:t>
      </w:r>
      <w:proofErr w:type="gramEnd"/>
      <w:r w:rsidRPr="006C73AA">
        <w:t xml:space="preserve"> University </w:t>
      </w:r>
      <w:proofErr w:type="spellStart"/>
      <w:r w:rsidRPr="006C73AA">
        <w:t>press</w:t>
      </w:r>
      <w:proofErr w:type="spellEnd"/>
      <w:r w:rsidRPr="006C73AA">
        <w:t>, 2010. ISBN 978-0-674-28436-4.</w:t>
      </w:r>
    </w:p>
    <w:p w:rsidR="008172FA" w:rsidRPr="006C73AA" w:rsidRDefault="008172FA" w:rsidP="008172FA">
      <w:pPr>
        <w:ind w:firstLine="0"/>
      </w:pPr>
      <w:r w:rsidRPr="006C73AA">
        <w:t xml:space="preserve">TAYLOR, Charles. </w:t>
      </w:r>
      <w:proofErr w:type="spellStart"/>
      <w:r w:rsidRPr="006C73AA">
        <w:rPr>
          <w:i/>
          <w:iCs/>
        </w:rPr>
        <w:t>Sources</w:t>
      </w:r>
      <w:proofErr w:type="spellEnd"/>
      <w:r w:rsidRPr="006C73AA">
        <w:rPr>
          <w:i/>
          <w:iCs/>
        </w:rPr>
        <w:t xml:space="preserve"> </w:t>
      </w:r>
      <w:proofErr w:type="spellStart"/>
      <w:r w:rsidRPr="006C73AA">
        <w:rPr>
          <w:i/>
          <w:iCs/>
        </w:rPr>
        <w:t>of</w:t>
      </w:r>
      <w:proofErr w:type="spellEnd"/>
      <w:r w:rsidRPr="006C73AA">
        <w:rPr>
          <w:i/>
          <w:iCs/>
        </w:rPr>
        <w:t xml:space="preserve"> </w:t>
      </w:r>
      <w:proofErr w:type="spellStart"/>
      <w:r w:rsidRPr="006C73AA">
        <w:rPr>
          <w:i/>
          <w:iCs/>
        </w:rPr>
        <w:t>the</w:t>
      </w:r>
      <w:proofErr w:type="spellEnd"/>
      <w:r w:rsidRPr="006C73AA">
        <w:rPr>
          <w:i/>
          <w:iCs/>
        </w:rPr>
        <w:t xml:space="preserve"> </w:t>
      </w:r>
      <w:proofErr w:type="spellStart"/>
      <w:r w:rsidRPr="006C73AA">
        <w:rPr>
          <w:i/>
          <w:iCs/>
        </w:rPr>
        <w:t>Self</w:t>
      </w:r>
      <w:proofErr w:type="spellEnd"/>
      <w:r w:rsidRPr="006C73AA">
        <w:rPr>
          <w:i/>
          <w:iCs/>
        </w:rPr>
        <w:t xml:space="preserve">: </w:t>
      </w:r>
      <w:proofErr w:type="spellStart"/>
      <w:r w:rsidRPr="006C73AA">
        <w:rPr>
          <w:i/>
          <w:iCs/>
        </w:rPr>
        <w:t>The</w:t>
      </w:r>
      <w:proofErr w:type="spellEnd"/>
      <w:r w:rsidRPr="006C73AA">
        <w:rPr>
          <w:i/>
          <w:iCs/>
        </w:rPr>
        <w:t xml:space="preserve"> </w:t>
      </w:r>
      <w:proofErr w:type="spellStart"/>
      <w:r w:rsidRPr="006C73AA">
        <w:rPr>
          <w:i/>
          <w:iCs/>
        </w:rPr>
        <w:t>Making</w:t>
      </w:r>
      <w:proofErr w:type="spellEnd"/>
      <w:r w:rsidRPr="006C73AA">
        <w:rPr>
          <w:i/>
          <w:iCs/>
        </w:rPr>
        <w:t xml:space="preserve"> od </w:t>
      </w:r>
      <w:proofErr w:type="spellStart"/>
      <w:r w:rsidRPr="006C73AA">
        <w:rPr>
          <w:i/>
          <w:iCs/>
        </w:rPr>
        <w:t>modern</w:t>
      </w:r>
      <w:proofErr w:type="spellEnd"/>
      <w:r w:rsidRPr="006C73AA">
        <w:rPr>
          <w:i/>
          <w:iCs/>
        </w:rPr>
        <w:t xml:space="preserve"> identity</w:t>
      </w:r>
      <w:r w:rsidRPr="006C73AA">
        <w:t xml:space="preserve">. Cambridge, Massachusetts: Harvard University </w:t>
      </w:r>
      <w:proofErr w:type="spellStart"/>
      <w:r w:rsidRPr="006C73AA">
        <w:t>Press</w:t>
      </w:r>
      <w:proofErr w:type="spellEnd"/>
      <w:r w:rsidRPr="006C73AA">
        <w:t>, 1989. ISBN 0-674-82426-1.</w:t>
      </w:r>
    </w:p>
    <w:p w:rsidR="008172FA" w:rsidRPr="006C73AA" w:rsidRDefault="008172FA" w:rsidP="008172FA">
      <w:pPr>
        <w:ind w:firstLine="0"/>
      </w:pPr>
      <w:r w:rsidRPr="006C73AA">
        <w:rPr>
          <w:i/>
          <w:iCs/>
        </w:rPr>
        <w:t>Živé hodnoty Masarykova Československa: směrodatné hodnoty pro 21. století: sborník z konferencí k 90. výročí vzniku ČSR v Brně 22. a 23. října 2008</w:t>
      </w:r>
      <w:r w:rsidRPr="006C73AA">
        <w:t>. Brno: Statutární město Brno, 2009. ISBN 978-80-254-4000-1.</w:t>
      </w:r>
    </w:p>
    <w:p w:rsidR="00364302" w:rsidRPr="00364302" w:rsidRDefault="00364302" w:rsidP="00364302">
      <w:pPr>
        <w:ind w:firstLine="0"/>
        <w:rPr>
          <w:rFonts w:cs="Times New Roman"/>
          <w:sz w:val="18"/>
        </w:rPr>
      </w:pPr>
      <w:bookmarkStart w:id="0" w:name="_GoBack"/>
      <w:bookmarkEnd w:id="0"/>
    </w:p>
    <w:sectPr w:rsidR="00364302" w:rsidRPr="00364302" w:rsidSect="008172FA">
      <w:pgSz w:w="11906" w:h="16838"/>
      <w:pgMar w:top="568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6C9C" w:rsidRDefault="002C6C9C" w:rsidP="008172FA">
      <w:pPr>
        <w:spacing w:after="0" w:line="240" w:lineRule="auto"/>
      </w:pPr>
      <w:r>
        <w:separator/>
      </w:r>
    </w:p>
  </w:endnote>
  <w:endnote w:type="continuationSeparator" w:id="0">
    <w:p w:rsidR="002C6C9C" w:rsidRDefault="002C6C9C" w:rsidP="00817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6C9C" w:rsidRDefault="002C6C9C" w:rsidP="008172FA">
      <w:pPr>
        <w:spacing w:after="0" w:line="240" w:lineRule="auto"/>
        <w:ind w:firstLine="0"/>
      </w:pPr>
      <w:r>
        <w:separator/>
      </w:r>
    </w:p>
  </w:footnote>
  <w:footnote w:type="continuationSeparator" w:id="0">
    <w:p w:rsidR="002C6C9C" w:rsidRDefault="002C6C9C" w:rsidP="008172FA">
      <w:pPr>
        <w:spacing w:after="0" w:line="240" w:lineRule="auto"/>
      </w:pPr>
      <w:r>
        <w:continuationSeparator/>
      </w:r>
    </w:p>
  </w:footnote>
  <w:footnote w:id="1">
    <w:p w:rsidR="008172FA" w:rsidRDefault="008172FA" w:rsidP="008172FA">
      <w:pPr>
        <w:pStyle w:val="Textpoznpodarou"/>
        <w:ind w:firstLine="0"/>
      </w:pPr>
      <w:r>
        <w:rPr>
          <w:rStyle w:val="Znakapoznpodarou"/>
        </w:rPr>
        <w:footnoteRef/>
      </w:r>
      <w:r>
        <w:t xml:space="preserve"> </w:t>
      </w:r>
      <w:proofErr w:type="spellStart"/>
      <w:r>
        <w:t>You’ll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to log in via </w:t>
      </w:r>
      <w:proofErr w:type="spellStart"/>
      <w:r>
        <w:t>your</w:t>
      </w:r>
      <w:proofErr w:type="spellEnd"/>
      <w:r>
        <w:t xml:space="preserve"> MU </w:t>
      </w:r>
      <w:proofErr w:type="spellStart"/>
      <w:r>
        <w:t>account</w:t>
      </w:r>
      <w:proofErr w:type="spellEnd"/>
      <w:r>
        <w:t xml:space="preserve"> (</w:t>
      </w:r>
      <w:proofErr w:type="spellStart"/>
      <w:r>
        <w:t>učo</w:t>
      </w:r>
      <w:proofErr w:type="spellEnd"/>
      <w:r>
        <w:t xml:space="preserve"> + </w:t>
      </w:r>
      <w:proofErr w:type="spellStart"/>
      <w:r>
        <w:t>primary</w:t>
      </w:r>
      <w:proofErr w:type="spellEnd"/>
      <w:r>
        <w:t xml:space="preserve"> </w:t>
      </w:r>
      <w:proofErr w:type="spellStart"/>
      <w:r>
        <w:t>password</w:t>
      </w:r>
      <w:proofErr w:type="spellEnd"/>
      <w:r>
        <w:t xml:space="preserve">) to </w:t>
      </w:r>
      <w:proofErr w:type="spellStart"/>
      <w:r>
        <w:t>read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documents</w:t>
      </w:r>
      <w:proofErr w:type="spellEnd"/>
      <w: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302"/>
    <w:rsid w:val="002C6C9C"/>
    <w:rsid w:val="00364302"/>
    <w:rsid w:val="008172FA"/>
    <w:rsid w:val="009A5595"/>
    <w:rsid w:val="00FC1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BBC94"/>
  <w15:chartTrackingRefBased/>
  <w15:docId w15:val="{E8658D7F-798E-42B3-8A07-6D6770F45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"/>
    <w:qFormat/>
    <w:rsid w:val="009A5595"/>
    <w:pPr>
      <w:spacing w:after="200" w:line="360" w:lineRule="auto"/>
      <w:ind w:firstLine="567"/>
      <w:jc w:val="both"/>
    </w:pPr>
    <w:rPr>
      <w:rFonts w:ascii="Times New Roman" w:hAnsi="Times New Roman"/>
      <w:sz w:val="24"/>
    </w:rPr>
  </w:style>
  <w:style w:type="paragraph" w:styleId="Nadpis1">
    <w:name w:val="heading 1"/>
    <w:aliases w:val="Nadpis - hlavní"/>
    <w:basedOn w:val="Normln"/>
    <w:next w:val="Normln"/>
    <w:link w:val="Nadpis1Char"/>
    <w:uiPriority w:val="9"/>
    <w:qFormat/>
    <w:rsid w:val="009A5595"/>
    <w:pPr>
      <w:keepNext/>
      <w:keepLines/>
      <w:spacing w:before="120" w:after="0"/>
      <w:jc w:val="left"/>
      <w:outlineLvl w:val="0"/>
    </w:pPr>
    <w:rPr>
      <w:rFonts w:eastAsiaTheme="majorEastAsia" w:cstheme="majorBidi"/>
      <w:b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A5595"/>
    <w:pPr>
      <w:keepNext/>
      <w:keepLines/>
      <w:spacing w:before="40" w:after="0"/>
      <w:outlineLvl w:val="1"/>
    </w:pPr>
    <w:rPr>
      <w:rFonts w:eastAsiaTheme="majorEastAsia" w:cstheme="majorBidi"/>
      <w:b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Nadpis - hlavní Char"/>
    <w:basedOn w:val="Standardnpsmoodstavce"/>
    <w:link w:val="Nadpis1"/>
    <w:uiPriority w:val="9"/>
    <w:rsid w:val="009A5595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9A5595"/>
    <w:rPr>
      <w:rFonts w:ascii="Times New Roman" w:eastAsiaTheme="majorEastAsia" w:hAnsi="Times New Roman" w:cstheme="majorBidi"/>
      <w:b/>
      <w:sz w:val="28"/>
      <w:szCs w:val="26"/>
    </w:rPr>
  </w:style>
  <w:style w:type="character" w:styleId="Hypertextovodkaz">
    <w:name w:val="Hyperlink"/>
    <w:basedOn w:val="Standardnpsmoodstavce"/>
    <w:uiPriority w:val="99"/>
    <w:unhideWhenUsed/>
    <w:rsid w:val="00364302"/>
    <w:rPr>
      <w:color w:val="0563C1" w:themeColor="hyperlink"/>
      <w:u w:val="single"/>
    </w:rPr>
  </w:style>
  <w:style w:type="character" w:styleId="Zdraznn">
    <w:name w:val="Emphasis"/>
    <w:basedOn w:val="Standardnpsmoodstavce"/>
    <w:uiPriority w:val="20"/>
    <w:qFormat/>
    <w:rsid w:val="00364302"/>
    <w:rPr>
      <w:i/>
      <w:iCs/>
    </w:rPr>
  </w:style>
  <w:style w:type="character" w:customStyle="1" w:styleId="uppercase">
    <w:name w:val="uppercase"/>
    <w:basedOn w:val="Standardnpsmoodstavce"/>
    <w:rsid w:val="00364302"/>
  </w:style>
  <w:style w:type="paragraph" w:styleId="Textpoznpodarou">
    <w:name w:val="footnote text"/>
    <w:basedOn w:val="Normln"/>
    <w:link w:val="TextpoznpodarouChar"/>
    <w:unhideWhenUsed/>
    <w:rsid w:val="008172F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172FA"/>
    <w:rPr>
      <w:rFonts w:ascii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172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0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nnt.mzk.cz/view/uuid:384d2e40-7880-11e9-ba7f-005056827e51?page=uuid:ea477a3e-4390-4cf5-be51-342851d4ee96" TargetMode="External"/><Relationship Id="rId13" Type="http://schemas.openxmlformats.org/officeDocument/2006/relationships/hyperlink" Target="https://dnnt.mzk.cz/view/uuid:d7ac8640-bb97-11e2-8b87-005056827e51?page=uuid:81044a00-da35-11e2-a0b3-5ef3fc9bb22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vvm.soc.cas.cz/media/com_form2content/documents/c2/a279/f9/100191s_OV30310A.pdf" TargetMode="External"/><Relationship Id="rId12" Type="http://schemas.openxmlformats.org/officeDocument/2006/relationships/hyperlink" Target="https://dnnt.mzk.cz/view/uuid:f61dded0-cb6e-11e2-a712-005056827e51?page=uuid:1be30920-df14-11e2-b28b-001018b5eb5c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sreview.soc.cas.cz/pdfs/csr/2004/04/06.pdf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dnnt.mzk.cz/view/uuid:5ea33240-39a8-11e4-8e0d-005056827e51?page=uuid:2cdb0a30-4baf-11e4-a450-5ef3fc9bb22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soc.cas.cz/publikace/ceska-narodni-identita-po-zaniku-ceskoslovenska-pred-vstupem-do-evropske-unie" TargetMode="External"/><Relationship Id="rId10" Type="http://schemas.openxmlformats.org/officeDocument/2006/relationships/hyperlink" Target="https://dnnt.mzk.cz/view/uuid:1d5d1540-f0a0-11e3-a2c6-005056827e51?page=uuid:2c000b40-fe86-11e3-a680-5ef3fc9bb22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airn-int.info/journal-revue-francaise-de-sociologie-1-2006-4-page-817.htm" TargetMode="External"/><Relationship Id="rId14" Type="http://schemas.openxmlformats.org/officeDocument/2006/relationships/hyperlink" Target="https://dnnt.mzk.cz/view/uuid:2ce29980-5b40-11e4-8b11-005056827e51?page=uuid:2f794310-663a-11e4-8b87-001018b5eb5c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BBA4E4-C273-4BAA-88A0-E878754BC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710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 Holík</dc:creator>
  <cp:keywords/>
  <dc:description/>
  <cp:lastModifiedBy>Vladimír Holík</cp:lastModifiedBy>
  <cp:revision>1</cp:revision>
  <dcterms:created xsi:type="dcterms:W3CDTF">2021-03-30T19:44:00Z</dcterms:created>
  <dcterms:modified xsi:type="dcterms:W3CDTF">2021-03-30T20:04:00Z</dcterms:modified>
</cp:coreProperties>
</file>