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DFCC" w14:textId="77777777" w:rsidR="00533D81" w:rsidRDefault="00533D81"/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1"/>
        <w:gridCol w:w="897"/>
        <w:gridCol w:w="1617"/>
        <w:gridCol w:w="816"/>
        <w:gridCol w:w="2156"/>
        <w:gridCol w:w="539"/>
        <w:gridCol w:w="668"/>
      </w:tblGrid>
      <w:tr w:rsidR="006C76B1" w:rsidRPr="00537D0A" w14:paraId="47ED4AC8" w14:textId="77777777" w:rsidTr="00533D81">
        <w:tc>
          <w:tcPr>
            <w:tcW w:w="9854" w:type="dxa"/>
            <w:gridSpan w:val="7"/>
            <w:tcBorders>
              <w:bottom w:val="double" w:sz="4" w:space="0" w:color="auto"/>
            </w:tcBorders>
            <w:shd w:val="clear" w:color="auto" w:fill="C0C0C0"/>
          </w:tcPr>
          <w:p w14:paraId="6188608F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D – Charakteristika studijního předmětu</w:t>
            </w:r>
          </w:p>
        </w:tc>
      </w:tr>
      <w:tr w:rsidR="006C76B1" w:rsidRPr="00537D0A" w14:paraId="4C99213D" w14:textId="77777777" w:rsidTr="00533D81">
        <w:tc>
          <w:tcPr>
            <w:tcW w:w="3161" w:type="dxa"/>
            <w:tcBorders>
              <w:top w:val="double" w:sz="4" w:space="0" w:color="auto"/>
            </w:tcBorders>
            <w:shd w:val="clear" w:color="auto" w:fill="C0C0C0"/>
          </w:tcPr>
          <w:p w14:paraId="755AA5A8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Název studijního předmětu</w:t>
            </w:r>
          </w:p>
        </w:tc>
        <w:tc>
          <w:tcPr>
            <w:tcW w:w="6693" w:type="dxa"/>
            <w:gridSpan w:val="6"/>
            <w:tcBorders>
              <w:top w:val="double" w:sz="4" w:space="0" w:color="auto"/>
            </w:tcBorders>
          </w:tcPr>
          <w:p w14:paraId="3192176B" w14:textId="77777777" w:rsidR="006C76B1" w:rsidRPr="00537D0A" w:rsidRDefault="00537D0A" w:rsidP="00AA4C00">
            <w:pPr>
              <w:jc w:val="both"/>
            </w:pPr>
            <w:r w:rsidRPr="00537D0A">
              <w:t>Terénní a komunitní sociální práce</w:t>
            </w:r>
          </w:p>
        </w:tc>
      </w:tr>
      <w:tr w:rsidR="006C76B1" w:rsidRPr="00537D0A" w14:paraId="00746E0E" w14:textId="77777777" w:rsidTr="00533D81">
        <w:tc>
          <w:tcPr>
            <w:tcW w:w="3161" w:type="dxa"/>
            <w:shd w:val="clear" w:color="auto" w:fill="C0C0C0"/>
          </w:tcPr>
          <w:p w14:paraId="299CF1EF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Typ předmětu</w:t>
            </w:r>
          </w:p>
        </w:tc>
        <w:tc>
          <w:tcPr>
            <w:tcW w:w="3330" w:type="dxa"/>
            <w:gridSpan w:val="3"/>
          </w:tcPr>
          <w:p w14:paraId="04FA3053" w14:textId="77777777" w:rsidR="006C76B1" w:rsidRPr="00537D0A" w:rsidRDefault="00537D0A" w:rsidP="00AA4C00">
            <w:pPr>
              <w:jc w:val="both"/>
            </w:pPr>
            <w:r>
              <w:t>PV</w:t>
            </w:r>
          </w:p>
        </w:tc>
        <w:tc>
          <w:tcPr>
            <w:tcW w:w="2695" w:type="dxa"/>
            <w:gridSpan w:val="2"/>
            <w:shd w:val="clear" w:color="auto" w:fill="C0C0C0"/>
          </w:tcPr>
          <w:p w14:paraId="0D1C931B" w14:textId="77777777" w:rsidR="006C76B1" w:rsidRPr="00537D0A" w:rsidRDefault="006C76B1" w:rsidP="00AA4C00">
            <w:pPr>
              <w:jc w:val="both"/>
            </w:pPr>
            <w:r w:rsidRPr="00537D0A"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14:paraId="1C443A11" w14:textId="77777777" w:rsidR="006C76B1" w:rsidRPr="00537D0A" w:rsidRDefault="00537D0A" w:rsidP="00AA4C00">
            <w:pPr>
              <w:jc w:val="both"/>
            </w:pPr>
            <w:r>
              <w:t>4/5</w:t>
            </w:r>
          </w:p>
        </w:tc>
      </w:tr>
      <w:tr w:rsidR="006C76B1" w:rsidRPr="00537D0A" w14:paraId="7C215596" w14:textId="77777777" w:rsidTr="00533D81">
        <w:tc>
          <w:tcPr>
            <w:tcW w:w="3161" w:type="dxa"/>
            <w:shd w:val="clear" w:color="auto" w:fill="C0C0C0"/>
          </w:tcPr>
          <w:p w14:paraId="0DAEB454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Rozsah studijního předmětu</w:t>
            </w:r>
          </w:p>
        </w:tc>
        <w:tc>
          <w:tcPr>
            <w:tcW w:w="897" w:type="dxa"/>
          </w:tcPr>
          <w:p w14:paraId="0248B890" w14:textId="77777777" w:rsidR="006C76B1" w:rsidRPr="00537D0A" w:rsidRDefault="006C76B1" w:rsidP="00AA4C00">
            <w:pPr>
              <w:jc w:val="both"/>
            </w:pPr>
          </w:p>
        </w:tc>
        <w:tc>
          <w:tcPr>
            <w:tcW w:w="1617" w:type="dxa"/>
            <w:shd w:val="clear" w:color="auto" w:fill="C0C0C0"/>
          </w:tcPr>
          <w:p w14:paraId="3ADD1436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hod. za týden</w:t>
            </w:r>
          </w:p>
        </w:tc>
        <w:tc>
          <w:tcPr>
            <w:tcW w:w="816" w:type="dxa"/>
          </w:tcPr>
          <w:p w14:paraId="4E5D3E0A" w14:textId="77777777" w:rsidR="006C76B1" w:rsidRPr="00537D0A" w:rsidRDefault="00537D0A" w:rsidP="00AA4C00">
            <w:pPr>
              <w:jc w:val="both"/>
            </w:pPr>
            <w:r w:rsidRPr="00537D0A">
              <w:t>6</w:t>
            </w:r>
          </w:p>
        </w:tc>
        <w:tc>
          <w:tcPr>
            <w:tcW w:w="2156" w:type="dxa"/>
            <w:shd w:val="clear" w:color="auto" w:fill="C0C0C0"/>
          </w:tcPr>
          <w:p w14:paraId="6A21D355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14:paraId="2EB54B95" w14:textId="77777777" w:rsidR="006C76B1" w:rsidRPr="00537D0A" w:rsidRDefault="006C76B1" w:rsidP="00AA4C00">
            <w:pPr>
              <w:jc w:val="both"/>
            </w:pPr>
          </w:p>
        </w:tc>
      </w:tr>
      <w:tr w:rsidR="006C76B1" w:rsidRPr="00537D0A" w14:paraId="4B621CEC" w14:textId="77777777" w:rsidTr="00533D81">
        <w:tc>
          <w:tcPr>
            <w:tcW w:w="3161" w:type="dxa"/>
            <w:shd w:val="clear" w:color="auto" w:fill="C0C0C0"/>
          </w:tcPr>
          <w:p w14:paraId="25DD601E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Jiný způsob vyjádření rozsahu</w:t>
            </w:r>
          </w:p>
        </w:tc>
        <w:tc>
          <w:tcPr>
            <w:tcW w:w="6693" w:type="dxa"/>
            <w:gridSpan w:val="6"/>
          </w:tcPr>
          <w:p w14:paraId="38BD25DB" w14:textId="77777777" w:rsidR="006C76B1" w:rsidRPr="00537D0A" w:rsidRDefault="00537D0A" w:rsidP="00AA4C00">
            <w:pPr>
              <w:jc w:val="both"/>
            </w:pPr>
            <w:r w:rsidRPr="00537D0A">
              <w:t>14 hodin za semestr</w:t>
            </w:r>
          </w:p>
        </w:tc>
      </w:tr>
      <w:tr w:rsidR="006C76B1" w:rsidRPr="00537D0A" w14:paraId="622AFBC7" w14:textId="77777777" w:rsidTr="00533D81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14:paraId="0DFC65D3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Způsob zakončení</w:t>
            </w:r>
          </w:p>
        </w:tc>
        <w:tc>
          <w:tcPr>
            <w:tcW w:w="3330" w:type="dxa"/>
            <w:gridSpan w:val="3"/>
          </w:tcPr>
          <w:p w14:paraId="26DB0C32" w14:textId="77777777" w:rsidR="006C76B1" w:rsidRPr="00537D0A" w:rsidRDefault="00537D0A" w:rsidP="00AA4C00">
            <w:pPr>
              <w:jc w:val="both"/>
            </w:pPr>
            <w:r w:rsidRPr="00537D0A">
              <w:t>zk</w:t>
            </w:r>
          </w:p>
        </w:tc>
        <w:tc>
          <w:tcPr>
            <w:tcW w:w="2156" w:type="dxa"/>
            <w:shd w:val="clear" w:color="auto" w:fill="C0C0C0"/>
          </w:tcPr>
          <w:p w14:paraId="3C6FAB03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14:paraId="23006B8E" w14:textId="77777777" w:rsidR="006C76B1" w:rsidRPr="00537D0A" w:rsidRDefault="00537D0A" w:rsidP="00AA4C00">
            <w:pPr>
              <w:jc w:val="both"/>
            </w:pPr>
            <w:r w:rsidRPr="00537D0A">
              <w:t>Komb.</w:t>
            </w:r>
          </w:p>
        </w:tc>
      </w:tr>
      <w:tr w:rsidR="006C76B1" w:rsidRPr="00537D0A" w14:paraId="73C759CE" w14:textId="77777777" w:rsidTr="00533D81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14:paraId="2609EF4A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Další požadavky na studenta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14:paraId="662DB63C" w14:textId="77777777" w:rsidR="006C76B1" w:rsidRDefault="006C76B1" w:rsidP="00AA4C00">
            <w:pPr>
              <w:jc w:val="both"/>
            </w:pPr>
          </w:p>
          <w:p w14:paraId="02B4F929" w14:textId="77777777" w:rsidR="00537D0A" w:rsidRPr="00537D0A" w:rsidRDefault="00537D0A" w:rsidP="00AA4C00">
            <w:pPr>
              <w:jc w:val="both"/>
            </w:pPr>
          </w:p>
        </w:tc>
      </w:tr>
      <w:tr w:rsidR="006C76B1" w:rsidRPr="00537D0A" w14:paraId="0967FA9F" w14:textId="77777777" w:rsidTr="00533D81">
        <w:trPr>
          <w:trHeight w:val="554"/>
        </w:trPr>
        <w:tc>
          <w:tcPr>
            <w:tcW w:w="9854" w:type="dxa"/>
            <w:gridSpan w:val="7"/>
            <w:tcBorders>
              <w:top w:val="nil"/>
            </w:tcBorders>
          </w:tcPr>
          <w:p w14:paraId="28C5CDE2" w14:textId="4D21A952" w:rsidR="00EC5B2B" w:rsidRDefault="00EC5B2B" w:rsidP="00537D0A">
            <w:pPr>
              <w:jc w:val="both"/>
            </w:pPr>
            <w:r>
              <w:t>Studium problematiky z různých zdrojů.</w:t>
            </w:r>
          </w:p>
          <w:p w14:paraId="41CD31B8" w14:textId="085E67EE" w:rsidR="00AD3966" w:rsidRDefault="00563ED3" w:rsidP="00537D0A">
            <w:pPr>
              <w:jc w:val="both"/>
            </w:pPr>
            <w:r>
              <w:t>Studenti v týmu vytvoří podle pokynů vyučujícího projekt související s tématem komunitní práce. Projekt budou konzultovat s vyučujícími, bude vznikat postupně a bude součástí závěrečného hodnocení. Studenti budou projekt prezentovat na posledním výukovém bloku.</w:t>
            </w:r>
          </w:p>
          <w:p w14:paraId="77F93063" w14:textId="77777777" w:rsidR="00563ED3" w:rsidRDefault="00563ED3" w:rsidP="00537D0A">
            <w:pPr>
              <w:jc w:val="both"/>
            </w:pPr>
            <w:r>
              <w:t>Každý student zpracuje případovou studii/podle pokynů vyučujících. Studie bude v rozsahu tří stran a bude vycházet z reálné situace člověka se sociálním znevýhodněním (všechny věkové skupiny).</w:t>
            </w:r>
          </w:p>
          <w:p w14:paraId="2DC25049" w14:textId="3139D91D" w:rsidR="00563ED3" w:rsidRDefault="00563ED3" w:rsidP="00537D0A">
            <w:pPr>
              <w:jc w:val="both"/>
            </w:pPr>
            <w:r>
              <w:t xml:space="preserve">Studenti se připraví na </w:t>
            </w:r>
            <w:r w:rsidR="00EC5B2B">
              <w:t>závěrečnou diskusi k tématu</w:t>
            </w:r>
            <w:r>
              <w:t xml:space="preserve"> podle pokynů vyučujících. Předpokládá se základní orientace v oblasti terénní a komunitní práce, viz. sylabus. </w:t>
            </w:r>
          </w:p>
          <w:p w14:paraId="134AFEE9" w14:textId="48F816C1" w:rsidR="00EC5B2B" w:rsidRDefault="00EC5B2B" w:rsidP="00537D0A">
            <w:pPr>
              <w:jc w:val="both"/>
            </w:pPr>
            <w:r>
              <w:t>Zkouška bude tvořena – výsledkem hodnocení případové práce, příprava, zpracování a prezentace komunitního projektu, závěrečná diskuse k tématům komunitní a terénní sociální práce</w:t>
            </w:r>
          </w:p>
          <w:p w14:paraId="128EBFFD" w14:textId="77777777" w:rsidR="006C76B1" w:rsidRPr="00537D0A" w:rsidRDefault="006C76B1" w:rsidP="00563ED3">
            <w:pPr>
              <w:jc w:val="both"/>
            </w:pPr>
          </w:p>
        </w:tc>
      </w:tr>
      <w:tr w:rsidR="006C76B1" w:rsidRPr="00537D0A" w14:paraId="3D2775EC" w14:textId="77777777" w:rsidTr="00533D81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14:paraId="75065198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Vyučující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14:paraId="0E751807" w14:textId="77777777" w:rsidR="006C76B1" w:rsidRPr="00537D0A" w:rsidRDefault="006C76B1" w:rsidP="00AA4C00">
            <w:pPr>
              <w:jc w:val="both"/>
            </w:pPr>
          </w:p>
        </w:tc>
      </w:tr>
      <w:tr w:rsidR="006C76B1" w:rsidRPr="00537D0A" w14:paraId="1274E4DD" w14:textId="77777777" w:rsidTr="00533D81">
        <w:trPr>
          <w:trHeight w:val="554"/>
        </w:trPr>
        <w:tc>
          <w:tcPr>
            <w:tcW w:w="9854" w:type="dxa"/>
            <w:gridSpan w:val="7"/>
            <w:tcBorders>
              <w:top w:val="nil"/>
            </w:tcBorders>
          </w:tcPr>
          <w:p w14:paraId="2DE3AD1C" w14:textId="708DBB7C" w:rsidR="006C76B1" w:rsidRPr="00537D0A" w:rsidRDefault="00537D0A" w:rsidP="00AA4C00">
            <w:pPr>
              <w:jc w:val="both"/>
            </w:pPr>
            <w:r w:rsidRPr="00537D0A">
              <w:t>Mgr. Margita Rácová</w:t>
            </w:r>
            <w:r w:rsidR="00563ED3">
              <w:t>, Dr. Lenka Gulová</w:t>
            </w:r>
          </w:p>
        </w:tc>
      </w:tr>
      <w:tr w:rsidR="006C76B1" w:rsidRPr="00537D0A" w14:paraId="64406C40" w14:textId="77777777" w:rsidTr="00533D81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14:paraId="297CB606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Stručná anotace předmětu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14:paraId="305FBF73" w14:textId="77777777" w:rsidR="006C76B1" w:rsidRPr="00537D0A" w:rsidRDefault="006C76B1" w:rsidP="00AA4C00">
            <w:pPr>
              <w:jc w:val="both"/>
            </w:pPr>
          </w:p>
        </w:tc>
      </w:tr>
      <w:tr w:rsidR="006C76B1" w:rsidRPr="00537D0A" w14:paraId="5BB6B48F" w14:textId="77777777" w:rsidTr="00B077BA">
        <w:trPr>
          <w:trHeight w:val="2835"/>
        </w:trPr>
        <w:tc>
          <w:tcPr>
            <w:tcW w:w="9854" w:type="dxa"/>
            <w:gridSpan w:val="7"/>
            <w:tcBorders>
              <w:top w:val="nil"/>
              <w:bottom w:val="single" w:sz="12" w:space="0" w:color="auto"/>
            </w:tcBorders>
          </w:tcPr>
          <w:p w14:paraId="1685CC69" w14:textId="77777777" w:rsidR="00563ED3" w:rsidRDefault="00D03DAD" w:rsidP="00563ED3">
            <w:pPr>
              <w:jc w:val="both"/>
            </w:pPr>
            <w:r w:rsidRPr="00537D0A">
              <w:t>Základem</w:t>
            </w:r>
            <w:r w:rsidR="0097307A" w:rsidRPr="00537D0A">
              <w:t xml:space="preserve"> výkladu to</w:t>
            </w:r>
            <w:r w:rsidRPr="00537D0A">
              <w:t>hoto předmětu jsou</w:t>
            </w:r>
            <w:r w:rsidR="0097307A" w:rsidRPr="00537D0A">
              <w:t xml:space="preserve"> teoretické a </w:t>
            </w:r>
            <w:r w:rsidR="00AD3966">
              <w:t xml:space="preserve">zejména </w:t>
            </w:r>
            <w:r w:rsidR="0097307A" w:rsidRPr="00537D0A">
              <w:t xml:space="preserve">praktická východiska terénní a komunitní sociální práce. </w:t>
            </w:r>
            <w:r w:rsidR="00A0737B" w:rsidRPr="00537D0A">
              <w:t>Předmět</w:t>
            </w:r>
            <w:r w:rsidRPr="00537D0A">
              <w:t xml:space="preserve"> p</w:t>
            </w:r>
            <w:r w:rsidR="0097307A" w:rsidRPr="00537D0A">
              <w:t>opisuje</w:t>
            </w:r>
            <w:r w:rsidR="004C2E7B" w:rsidRPr="00537D0A">
              <w:t xml:space="preserve"> její</w:t>
            </w:r>
            <w:r w:rsidR="0097307A" w:rsidRPr="00537D0A">
              <w:t>ch</w:t>
            </w:r>
            <w:r w:rsidR="004C2E7B" w:rsidRPr="00537D0A">
              <w:t xml:space="preserve"> metody a nástroje, které ú</w:t>
            </w:r>
            <w:r w:rsidR="0097307A" w:rsidRPr="00537D0A">
              <w:t>činně napomáhají řešit sociální problémy</w:t>
            </w:r>
            <w:r w:rsidR="004C2E7B" w:rsidRPr="00537D0A">
              <w:t xml:space="preserve"> u sociálně zněvýhodněných skupin obyvatelstva. </w:t>
            </w:r>
            <w:r w:rsidR="006A466B" w:rsidRPr="00537D0A">
              <w:t xml:space="preserve"> </w:t>
            </w:r>
            <w:r w:rsidR="00AD3966">
              <w:t xml:space="preserve">Studenti budou mít možnost </w:t>
            </w:r>
            <w:r w:rsidR="00563ED3">
              <w:t xml:space="preserve">setkání s odborníky z praxe, kteří působí v sociálně vyloučených lokalitách. </w:t>
            </w:r>
            <w:r w:rsidRPr="00537D0A">
              <w:t xml:space="preserve">Důraz je kladen na významné mezioborové propojení </w:t>
            </w:r>
            <w:r w:rsidR="006A466B" w:rsidRPr="00537D0A">
              <w:t xml:space="preserve">sociální práce a sociální pedagogiky </w:t>
            </w:r>
            <w:r w:rsidRPr="00537D0A">
              <w:t xml:space="preserve">a </w:t>
            </w:r>
            <w:r w:rsidR="006A466B" w:rsidRPr="00537D0A">
              <w:t xml:space="preserve">zastává </w:t>
            </w:r>
            <w:r w:rsidRPr="00537D0A">
              <w:t xml:space="preserve">komplexní pohled na využití terénní a komunitní sociální práce v edukaci sociálně zněvýhodněných skupin. </w:t>
            </w:r>
          </w:p>
          <w:p w14:paraId="25FFA6F9" w14:textId="77777777" w:rsidR="00A0737B" w:rsidRPr="00537D0A" w:rsidRDefault="00563ED3" w:rsidP="00563ED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Stručná h</w:t>
            </w:r>
            <w:r w:rsidR="004F13F3" w:rsidRPr="00537D0A">
              <w:t xml:space="preserve">istorie terénní a komunitní sociální práce u nás a v zahraničí. Sociální práce jako pomáhající profese. </w:t>
            </w:r>
          </w:p>
          <w:p w14:paraId="5BB5553A" w14:textId="77777777" w:rsidR="00560D50" w:rsidRPr="00537D0A" w:rsidRDefault="00560D50" w:rsidP="004F13F3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537D0A">
              <w:t>Současná krize sociálníh</w:t>
            </w:r>
            <w:r w:rsidR="00563ED3">
              <w:t>o státu/návaznost na předmět sociální politika</w:t>
            </w:r>
          </w:p>
          <w:p w14:paraId="569389CE" w14:textId="77777777" w:rsidR="00FD5A91" w:rsidRPr="00537D0A" w:rsidRDefault="008F3EF3" w:rsidP="00FD5A91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537D0A">
              <w:t xml:space="preserve">Teorie a definice sociálního vyloučení v ČR a v zahraničí. </w:t>
            </w:r>
            <w:r w:rsidR="00630431" w:rsidRPr="00537D0A">
              <w:t>Obyvatele ohroženi sociálním vyloučením, jejich v</w:t>
            </w:r>
            <w:r w:rsidRPr="00537D0A">
              <w:t>zorce a strategie chování</w:t>
            </w:r>
            <w:r w:rsidR="00630431" w:rsidRPr="00537D0A">
              <w:t>.</w:t>
            </w:r>
          </w:p>
          <w:p w14:paraId="751A87B6" w14:textId="77777777" w:rsidR="00630431" w:rsidRPr="00537D0A" w:rsidRDefault="008F3EF3" w:rsidP="00FD5A91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537D0A">
              <w:t xml:space="preserve"> </w:t>
            </w:r>
            <w:r w:rsidR="00FD5A91" w:rsidRPr="00537D0A">
              <w:t>Etnické menšiny, cizinci ve spektru terénní a komunitní sociální práce.</w:t>
            </w:r>
          </w:p>
          <w:p w14:paraId="15D55631" w14:textId="77777777" w:rsidR="00FD5A91" w:rsidRPr="00537D0A" w:rsidRDefault="00FD5A91" w:rsidP="00FD5A91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537D0A">
              <w:t>Romové žijící v sociálně vyloučených lokalitách jako cílová skupina terénní a komunitní práce.</w:t>
            </w:r>
          </w:p>
          <w:p w14:paraId="3458600E" w14:textId="77777777" w:rsidR="00630431" w:rsidRPr="00537D0A" w:rsidRDefault="00630431" w:rsidP="00630431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537D0A">
              <w:t>Profesní předpoklady, kompetence a osobnostní črty sociálního pracovníka</w:t>
            </w:r>
            <w:r w:rsidR="001B04AD" w:rsidRPr="00537D0A">
              <w:t>,</w:t>
            </w:r>
            <w:r w:rsidRPr="00537D0A">
              <w:t xml:space="preserve"> při výkonu terénní sociální práce.</w:t>
            </w:r>
            <w:r w:rsidR="001B04AD" w:rsidRPr="00537D0A">
              <w:t xml:space="preserve"> Etika terénní sociální práce.</w:t>
            </w:r>
            <w:r w:rsidR="00456988" w:rsidRPr="00537D0A">
              <w:t xml:space="preserve"> Vzdělávání a supervize.</w:t>
            </w:r>
          </w:p>
          <w:p w14:paraId="3D69D326" w14:textId="77777777" w:rsidR="00630431" w:rsidRPr="00537D0A" w:rsidRDefault="001B04AD" w:rsidP="00630431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537D0A">
              <w:t>Struktura přímé</w:t>
            </w:r>
            <w:r w:rsidR="00630431" w:rsidRPr="00537D0A">
              <w:t xml:space="preserve"> práce s cílovými skupinami.</w:t>
            </w:r>
            <w:r w:rsidR="00456988" w:rsidRPr="00537D0A">
              <w:t xml:space="preserve"> Sociální práce s jednotlivcem, rodinou, komunitou. </w:t>
            </w:r>
          </w:p>
          <w:p w14:paraId="1FD63F62" w14:textId="77777777" w:rsidR="00456988" w:rsidRPr="00537D0A" w:rsidRDefault="00456988" w:rsidP="00630431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537D0A">
              <w:t>Děti a mládež ohrožené sociálně patologicky jevy.</w:t>
            </w:r>
            <w:r w:rsidR="007F70F7" w:rsidRPr="00537D0A">
              <w:t xml:space="preserve"> Terénní práce a prevence kriminality </w:t>
            </w:r>
            <w:r w:rsidR="006A466B" w:rsidRPr="00537D0A">
              <w:t xml:space="preserve">a závislostí </w:t>
            </w:r>
            <w:r w:rsidR="007F70F7" w:rsidRPr="00537D0A">
              <w:t>u rizikových skupin (streetwork).</w:t>
            </w:r>
            <w:r w:rsidRPr="00537D0A">
              <w:t xml:space="preserve"> </w:t>
            </w:r>
          </w:p>
          <w:p w14:paraId="794A5FA0" w14:textId="77777777" w:rsidR="00456988" w:rsidRPr="00537D0A" w:rsidRDefault="00456988" w:rsidP="00630431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537D0A">
              <w:t>Rizikové situace při přímé práci s cílovými skupinami a jak je řešit.</w:t>
            </w:r>
          </w:p>
          <w:p w14:paraId="354372D7" w14:textId="77777777" w:rsidR="004F13F3" w:rsidRPr="00537D0A" w:rsidRDefault="00563ED3" w:rsidP="004F13F3">
            <w:pPr>
              <w:pStyle w:val="Odstavecseseznamem"/>
              <w:numPr>
                <w:ilvl w:val="0"/>
                <w:numId w:val="2"/>
              </w:numPr>
            </w:pPr>
            <w:r>
              <w:t xml:space="preserve">Základní </w:t>
            </w:r>
            <w:r w:rsidR="008F3EF3" w:rsidRPr="00537D0A">
              <w:t xml:space="preserve">pojmy, </w:t>
            </w:r>
            <w:r w:rsidR="004F13F3" w:rsidRPr="00537D0A">
              <w:t xml:space="preserve">definice </w:t>
            </w:r>
            <w:r w:rsidR="008F3EF3" w:rsidRPr="00537D0A">
              <w:t xml:space="preserve">a cílové skupiny </w:t>
            </w:r>
            <w:r w:rsidR="004F13F3" w:rsidRPr="00537D0A">
              <w:t xml:space="preserve">komunitní sociální práce. </w:t>
            </w:r>
          </w:p>
          <w:p w14:paraId="7799635D" w14:textId="77777777" w:rsidR="00456988" w:rsidRPr="00537D0A" w:rsidRDefault="00456988" w:rsidP="00456988">
            <w:pPr>
              <w:pStyle w:val="Odstavecseseznamem"/>
              <w:numPr>
                <w:ilvl w:val="0"/>
                <w:numId w:val="2"/>
              </w:numPr>
            </w:pPr>
            <w:r w:rsidRPr="00537D0A">
              <w:t xml:space="preserve"> </w:t>
            </w:r>
            <w:r w:rsidR="00FD5A91" w:rsidRPr="00537D0A">
              <w:t xml:space="preserve">Struktura </w:t>
            </w:r>
            <w:r w:rsidRPr="00537D0A">
              <w:t>práce</w:t>
            </w:r>
            <w:r w:rsidR="00FD5A91" w:rsidRPr="00537D0A">
              <w:t xml:space="preserve"> sociálního pracovníka</w:t>
            </w:r>
            <w:r w:rsidRPr="00537D0A">
              <w:t xml:space="preserve"> s</w:t>
            </w:r>
            <w:r w:rsidR="00FD5A91" w:rsidRPr="00537D0A">
              <w:t> </w:t>
            </w:r>
            <w:r w:rsidRPr="00537D0A">
              <w:t>komunitou</w:t>
            </w:r>
            <w:r w:rsidR="00FD5A91" w:rsidRPr="00537D0A">
              <w:t>, jeho profesní předpoklady a kompetence.</w:t>
            </w:r>
            <w:r w:rsidRPr="00537D0A">
              <w:t xml:space="preserve"> Swot analýza komunity. </w:t>
            </w:r>
            <w:r w:rsidR="007F70F7" w:rsidRPr="00537D0A">
              <w:t>Projektová činnost</w:t>
            </w:r>
            <w:r w:rsidR="00563ED3">
              <w:t>.</w:t>
            </w:r>
            <w:r w:rsidR="00FD5A91" w:rsidRPr="00537D0A">
              <w:t xml:space="preserve"> </w:t>
            </w:r>
          </w:p>
          <w:p w14:paraId="5285EF01" w14:textId="7F564D5A" w:rsidR="004F13F3" w:rsidRPr="00537D0A" w:rsidRDefault="00EC5B2B" w:rsidP="004F13F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Terénní sociální práce – efektivita, trendy, příklady dobré </w:t>
            </w:r>
            <w:proofErr w:type="gramStart"/>
            <w:r>
              <w:t>praxe.</w:t>
            </w:r>
            <w:r w:rsidR="007F70F7" w:rsidRPr="00537D0A">
              <w:t>.</w:t>
            </w:r>
            <w:proofErr w:type="gramEnd"/>
          </w:p>
          <w:p w14:paraId="772EDBE4" w14:textId="77777777" w:rsidR="00A0737B" w:rsidRPr="00537D0A" w:rsidRDefault="00FD5A91" w:rsidP="00563ED3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537D0A">
              <w:t xml:space="preserve"> Komunitní plánování sociálních služeb jako nástroj efektivní sociální politiky státu.</w:t>
            </w:r>
          </w:p>
        </w:tc>
      </w:tr>
      <w:tr w:rsidR="006C76B1" w:rsidRPr="00537D0A" w14:paraId="418E12E1" w14:textId="77777777" w:rsidTr="00533D81">
        <w:tc>
          <w:tcPr>
            <w:tcW w:w="985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B39C02C" w14:textId="77777777" w:rsidR="006C76B1" w:rsidRPr="00537D0A" w:rsidRDefault="006C76B1" w:rsidP="00AA4C00">
            <w:pPr>
              <w:jc w:val="center"/>
              <w:rPr>
                <w:b/>
              </w:rPr>
            </w:pPr>
            <w:r w:rsidRPr="00537D0A">
              <w:rPr>
                <w:b/>
              </w:rPr>
              <w:t>Informace ke kombinované nebo distanční formě</w:t>
            </w:r>
          </w:p>
        </w:tc>
      </w:tr>
      <w:tr w:rsidR="006C76B1" w:rsidRPr="00537D0A" w14:paraId="15DB8492" w14:textId="77777777" w:rsidTr="00533D81">
        <w:tc>
          <w:tcPr>
            <w:tcW w:w="405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14:paraId="027712BD" w14:textId="77777777" w:rsidR="006C76B1" w:rsidRPr="00537D0A" w:rsidRDefault="006C76B1" w:rsidP="00AA4C00">
            <w:pPr>
              <w:jc w:val="both"/>
            </w:pPr>
            <w:r w:rsidRPr="00537D0A">
              <w:rPr>
                <w:b/>
              </w:rPr>
              <w:t>Rozsah konzultací (soustředění)</w:t>
            </w:r>
          </w:p>
        </w:tc>
        <w:tc>
          <w:tcPr>
            <w:tcW w:w="1617" w:type="dxa"/>
            <w:tcBorders>
              <w:top w:val="single" w:sz="2" w:space="0" w:color="auto"/>
              <w:bottom w:val="single" w:sz="4" w:space="0" w:color="auto"/>
            </w:tcBorders>
          </w:tcPr>
          <w:p w14:paraId="2D169DB3" w14:textId="77777777" w:rsidR="006C76B1" w:rsidRPr="00537D0A" w:rsidRDefault="00537D0A" w:rsidP="00AA4C00">
            <w:pPr>
              <w:jc w:val="both"/>
            </w:pPr>
            <w:r>
              <w:t>14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14:paraId="57ACA8FB" w14:textId="77777777" w:rsidR="006C76B1" w:rsidRPr="00537D0A" w:rsidRDefault="00537D0A" w:rsidP="00AA4C00">
            <w:pPr>
              <w:jc w:val="both"/>
              <w:rPr>
                <w:b/>
              </w:rPr>
            </w:pPr>
            <w:r>
              <w:rPr>
                <w:b/>
              </w:rPr>
              <w:t>hodin za semestr</w:t>
            </w:r>
          </w:p>
        </w:tc>
      </w:tr>
      <w:tr w:rsidR="006C76B1" w:rsidRPr="00537D0A" w14:paraId="4FC7527E" w14:textId="77777777" w:rsidTr="00533D81">
        <w:tc>
          <w:tcPr>
            <w:tcW w:w="9854" w:type="dxa"/>
            <w:gridSpan w:val="7"/>
            <w:shd w:val="clear" w:color="auto" w:fill="C0C0C0"/>
          </w:tcPr>
          <w:p w14:paraId="21799149" w14:textId="77777777" w:rsidR="006C76B1" w:rsidRPr="00537D0A" w:rsidRDefault="006C76B1" w:rsidP="00AA4C00">
            <w:pPr>
              <w:jc w:val="both"/>
              <w:rPr>
                <w:b/>
              </w:rPr>
            </w:pPr>
            <w:r w:rsidRPr="00537D0A">
              <w:rPr>
                <w:b/>
              </w:rPr>
              <w:t>Rozsah a obsahové zaměření individuálních prací studentů a způsob kontroly</w:t>
            </w:r>
          </w:p>
        </w:tc>
      </w:tr>
      <w:tr w:rsidR="006C76B1" w:rsidRPr="00537D0A" w14:paraId="26E0ADE7" w14:textId="77777777" w:rsidTr="00533D81">
        <w:trPr>
          <w:trHeight w:val="1118"/>
        </w:trPr>
        <w:tc>
          <w:tcPr>
            <w:tcW w:w="9854" w:type="dxa"/>
            <w:gridSpan w:val="7"/>
          </w:tcPr>
          <w:p w14:paraId="2CB495B9" w14:textId="77777777" w:rsidR="00A24487" w:rsidRPr="00537D0A" w:rsidRDefault="00563ED3" w:rsidP="00817931">
            <w:pPr>
              <w:jc w:val="both"/>
            </w:pPr>
            <w:r>
              <w:t>Viz. výše další požadavky na studenta</w:t>
            </w:r>
          </w:p>
        </w:tc>
      </w:tr>
      <w:tr w:rsidR="006C76B1" w:rsidRPr="00537D0A" w14:paraId="0CAC6F36" w14:textId="77777777" w:rsidTr="00533D81">
        <w:tc>
          <w:tcPr>
            <w:tcW w:w="567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147C4CA4" w14:textId="77777777" w:rsidR="006C76B1" w:rsidRPr="00537D0A" w:rsidRDefault="006C76B1" w:rsidP="00AA4C00">
            <w:pPr>
              <w:jc w:val="both"/>
            </w:pPr>
            <w:r w:rsidRPr="00537D0A">
              <w:rPr>
                <w:b/>
              </w:rPr>
              <w:t>Studijní literatura a studijní pomůcky</w:t>
            </w:r>
          </w:p>
        </w:tc>
        <w:tc>
          <w:tcPr>
            <w:tcW w:w="4179" w:type="dxa"/>
            <w:gridSpan w:val="4"/>
            <w:tcBorders>
              <w:bottom w:val="nil"/>
            </w:tcBorders>
          </w:tcPr>
          <w:p w14:paraId="7F94DB42" w14:textId="77777777" w:rsidR="006C76B1" w:rsidRPr="00537D0A" w:rsidRDefault="006C76B1" w:rsidP="00AA4C00">
            <w:pPr>
              <w:jc w:val="both"/>
            </w:pPr>
          </w:p>
        </w:tc>
      </w:tr>
      <w:tr w:rsidR="006C76B1" w:rsidRPr="00537D0A" w14:paraId="5B293B4D" w14:textId="77777777" w:rsidTr="00533D81">
        <w:trPr>
          <w:trHeight w:val="2528"/>
        </w:trPr>
        <w:tc>
          <w:tcPr>
            <w:tcW w:w="9854" w:type="dxa"/>
            <w:gridSpan w:val="7"/>
            <w:tcBorders>
              <w:top w:val="nil"/>
            </w:tcBorders>
          </w:tcPr>
          <w:p w14:paraId="4E332463" w14:textId="77777777" w:rsidR="006C76B1" w:rsidRPr="00537D0A" w:rsidRDefault="00563ED3" w:rsidP="00AA4C00">
            <w:pPr>
              <w:jc w:val="both"/>
            </w:pPr>
            <w:r>
              <w:lastRenderedPageBreak/>
              <w:t xml:space="preserve"> Seznam doporučené studijní odborné literatury/literatura bude upřesněna na výuce</w:t>
            </w:r>
          </w:p>
          <w:p w14:paraId="1B07C588" w14:textId="77777777" w:rsidR="00993010" w:rsidRPr="00537D0A" w:rsidRDefault="00993010" w:rsidP="00993010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537D0A">
              <w:t xml:space="preserve">Bednářová, Z., Pelech, L. </w:t>
            </w:r>
            <w:r w:rsidR="00122E79" w:rsidRPr="00537D0A">
              <w:t xml:space="preserve">(2000). </w:t>
            </w:r>
            <w:r w:rsidRPr="00537D0A">
              <w:t>Sociální práce na ulici - streetwork</w:t>
            </w:r>
            <w:r w:rsidR="00122E79" w:rsidRPr="00537D0A">
              <w:t>. 1. vydání. Brno: Doplněk</w:t>
            </w:r>
            <w:r w:rsidRPr="00537D0A">
              <w:t>.</w:t>
            </w:r>
          </w:p>
          <w:p w14:paraId="1431A489" w14:textId="77777777" w:rsidR="0039438C" w:rsidRPr="00537D0A" w:rsidRDefault="0039438C" w:rsidP="0039438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537D0A">
              <w:t>Boukal, P. (2013). Fundraising pro neziskové organizace (1. vyd.). Praha: Grada.</w:t>
            </w:r>
          </w:p>
          <w:p w14:paraId="4F81E31A" w14:textId="77777777" w:rsidR="003D6876" w:rsidRPr="00537D0A" w:rsidRDefault="003D6876" w:rsidP="003D6876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537D0A">
              <w:t xml:space="preserve">Čepová, M. (2013). Analýza změny po zavedení terénní sociální práce v sociálně vyloučených lokalitách Jihomoravského kraje. Praha: Občanské sdružení </w:t>
            </w:r>
            <w:proofErr w:type="spellStart"/>
            <w:r w:rsidRPr="00537D0A">
              <w:t>Romodrom</w:t>
            </w:r>
            <w:proofErr w:type="spellEnd"/>
            <w:r w:rsidRPr="00537D0A">
              <w:t xml:space="preserve">. </w:t>
            </w:r>
          </w:p>
          <w:p w14:paraId="44F2334A" w14:textId="77777777" w:rsidR="003D6876" w:rsidRPr="00537D0A" w:rsidRDefault="00835129" w:rsidP="003D6876">
            <w:pPr>
              <w:pStyle w:val="Odstavecseseznamem"/>
              <w:numPr>
                <w:ilvl w:val="0"/>
                <w:numId w:val="7"/>
              </w:numPr>
              <w:jc w:val="both"/>
            </w:pPr>
            <w:proofErr w:type="spellStart"/>
            <w:r w:rsidRPr="00537D0A">
              <w:t>Gojová</w:t>
            </w:r>
            <w:proofErr w:type="spellEnd"/>
            <w:r w:rsidRPr="00537D0A">
              <w:t xml:space="preserve">, A. (2006). Teorie a modely komunitní práce (Vyd. 1.). Ostrava: Ostravská univerzita, Zdravotně sociální fakulta. </w:t>
            </w:r>
          </w:p>
          <w:p w14:paraId="1AA6655E" w14:textId="77777777" w:rsidR="003D6876" w:rsidRPr="00537D0A" w:rsidRDefault="003D6876" w:rsidP="003D6876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537D0A">
              <w:t>Gulová, L. (2011). Sociální práce: pro pedagogické obory (Vyd. 1.). Praha: Grada.</w:t>
            </w:r>
          </w:p>
          <w:p w14:paraId="7C8B858F" w14:textId="77777777" w:rsidR="00B077BA" w:rsidRPr="00537D0A" w:rsidRDefault="003D6876" w:rsidP="003D6876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537D0A">
              <w:t xml:space="preserve">Matoušek, O., </w:t>
            </w:r>
            <w:proofErr w:type="spellStart"/>
            <w:r w:rsidRPr="00537D0A">
              <w:t>Kodymová</w:t>
            </w:r>
            <w:proofErr w:type="spellEnd"/>
            <w:r w:rsidRPr="00537D0A">
              <w:t>, P., &amp; Koláčková, J. (2010). Sociální práce v praxi: specifika různých cílových skupin a práce s nimi (Vyd. 2.). Praha: Portál.</w:t>
            </w:r>
          </w:p>
          <w:p w14:paraId="0F8FCAEB" w14:textId="77777777" w:rsidR="004F4FBC" w:rsidRPr="00537D0A" w:rsidRDefault="00C47D53" w:rsidP="00C47D53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537D0A">
              <w:t xml:space="preserve">Matoušek, O., &amp; </w:t>
            </w:r>
            <w:proofErr w:type="spellStart"/>
            <w:r w:rsidRPr="00537D0A">
              <w:t>Pazlarová</w:t>
            </w:r>
            <w:proofErr w:type="spellEnd"/>
            <w:r w:rsidRPr="00537D0A">
              <w:t>, H. (2014). Podpora rodiny: manuál pro pomáhající profese (Vyd. 1.). Praha: Portál.</w:t>
            </w:r>
          </w:p>
          <w:p w14:paraId="1A68588A" w14:textId="77777777" w:rsidR="00C47D53" w:rsidRPr="00537D0A" w:rsidRDefault="00C47D53" w:rsidP="00C47D53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537D0A">
              <w:t>Pilát, M. (2015). Komunitní plánování sociálních služeb v současné teorii a praxi (Vydání první). Praha: Portál.</w:t>
            </w:r>
          </w:p>
          <w:p w14:paraId="30195E55" w14:textId="77777777" w:rsidR="00835129" w:rsidRPr="00537D0A" w:rsidRDefault="00835129" w:rsidP="00835129">
            <w:pPr>
              <w:pStyle w:val="Odstavecseseznamem"/>
              <w:numPr>
                <w:ilvl w:val="0"/>
                <w:numId w:val="7"/>
              </w:numPr>
              <w:jc w:val="both"/>
            </w:pPr>
            <w:proofErr w:type="spellStart"/>
            <w:r w:rsidRPr="00537D0A">
              <w:t>Sirovátka</w:t>
            </w:r>
            <w:proofErr w:type="spellEnd"/>
            <w:r w:rsidRPr="00537D0A">
              <w:t xml:space="preserve">, T. (2005). Příjmová chudoba, materiální deprivace a sociální vyloučení v České republice a srovnání </w:t>
            </w:r>
          </w:p>
          <w:p w14:paraId="58449F32" w14:textId="77777777" w:rsidR="004F4FBC" w:rsidRPr="00537D0A" w:rsidRDefault="004F4FBC" w:rsidP="00835129">
            <w:pPr>
              <w:jc w:val="both"/>
            </w:pPr>
          </w:p>
          <w:p w14:paraId="5B9C2378" w14:textId="77777777" w:rsidR="00122E79" w:rsidRPr="00537D0A" w:rsidRDefault="00122E79" w:rsidP="00122E79">
            <w:pPr>
              <w:jc w:val="both"/>
            </w:pPr>
          </w:p>
          <w:p w14:paraId="1009986D" w14:textId="77777777" w:rsidR="00122E79" w:rsidRPr="00537D0A" w:rsidRDefault="00122E79" w:rsidP="00122E79">
            <w:pPr>
              <w:jc w:val="both"/>
            </w:pPr>
          </w:p>
        </w:tc>
      </w:tr>
    </w:tbl>
    <w:p w14:paraId="57D4F188" w14:textId="77777777" w:rsidR="00BF1298" w:rsidRPr="00537D0A" w:rsidRDefault="00BF1298"/>
    <w:sectPr w:rsidR="00BF1298" w:rsidRPr="00537D0A" w:rsidSect="00BF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4C5"/>
    <w:multiLevelType w:val="hybridMultilevel"/>
    <w:tmpl w:val="98BAA81C"/>
    <w:lvl w:ilvl="0" w:tplc="336C2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24240"/>
    <w:multiLevelType w:val="hybridMultilevel"/>
    <w:tmpl w:val="E59A066C"/>
    <w:lvl w:ilvl="0" w:tplc="1E1CA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C3950"/>
    <w:multiLevelType w:val="hybridMultilevel"/>
    <w:tmpl w:val="08ECC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11611"/>
    <w:multiLevelType w:val="hybridMultilevel"/>
    <w:tmpl w:val="1F24F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176F"/>
    <w:multiLevelType w:val="hybridMultilevel"/>
    <w:tmpl w:val="D624A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17DB8"/>
    <w:multiLevelType w:val="hybridMultilevel"/>
    <w:tmpl w:val="A5A2D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75D8"/>
    <w:multiLevelType w:val="hybridMultilevel"/>
    <w:tmpl w:val="EDB618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B1"/>
    <w:rsid w:val="00122E79"/>
    <w:rsid w:val="00183908"/>
    <w:rsid w:val="00187AAC"/>
    <w:rsid w:val="001B04AD"/>
    <w:rsid w:val="002D32D1"/>
    <w:rsid w:val="003162C4"/>
    <w:rsid w:val="00342DFE"/>
    <w:rsid w:val="0039438C"/>
    <w:rsid w:val="003D6876"/>
    <w:rsid w:val="00456988"/>
    <w:rsid w:val="00470650"/>
    <w:rsid w:val="004C2E7B"/>
    <w:rsid w:val="004E64F5"/>
    <w:rsid w:val="004F11CE"/>
    <w:rsid w:val="004F13F3"/>
    <w:rsid w:val="004F4FBC"/>
    <w:rsid w:val="00533D81"/>
    <w:rsid w:val="00537D0A"/>
    <w:rsid w:val="00560D50"/>
    <w:rsid w:val="00563ED3"/>
    <w:rsid w:val="006254AB"/>
    <w:rsid w:val="00630431"/>
    <w:rsid w:val="00636FDB"/>
    <w:rsid w:val="006A466B"/>
    <w:rsid w:val="006C6EB6"/>
    <w:rsid w:val="006C76B1"/>
    <w:rsid w:val="006D4D2A"/>
    <w:rsid w:val="0076412F"/>
    <w:rsid w:val="007F70F7"/>
    <w:rsid w:val="00817931"/>
    <w:rsid w:val="00835129"/>
    <w:rsid w:val="008C1310"/>
    <w:rsid w:val="008F3EF3"/>
    <w:rsid w:val="0091209C"/>
    <w:rsid w:val="0097307A"/>
    <w:rsid w:val="00993010"/>
    <w:rsid w:val="009B653F"/>
    <w:rsid w:val="00A0737B"/>
    <w:rsid w:val="00A24487"/>
    <w:rsid w:val="00A86935"/>
    <w:rsid w:val="00AD3966"/>
    <w:rsid w:val="00B077BA"/>
    <w:rsid w:val="00B319FC"/>
    <w:rsid w:val="00BF1298"/>
    <w:rsid w:val="00C07FC2"/>
    <w:rsid w:val="00C47D53"/>
    <w:rsid w:val="00C55008"/>
    <w:rsid w:val="00D03DAD"/>
    <w:rsid w:val="00E41B3F"/>
    <w:rsid w:val="00E7772D"/>
    <w:rsid w:val="00EC5B2B"/>
    <w:rsid w:val="00F83089"/>
    <w:rsid w:val="00F87E45"/>
    <w:rsid w:val="00FD5A91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395B"/>
  <w15:docId w15:val="{7E06D966-C26E-45EE-B95D-9B202A08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3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2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Svatonova</dc:creator>
  <cp:lastModifiedBy>Lenka Gulová</cp:lastModifiedBy>
  <cp:revision>2</cp:revision>
  <dcterms:created xsi:type="dcterms:W3CDTF">2021-03-06T08:38:00Z</dcterms:created>
  <dcterms:modified xsi:type="dcterms:W3CDTF">2021-03-06T08:38:00Z</dcterms:modified>
</cp:coreProperties>
</file>