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65" w:rsidRPr="009A1C6E" w:rsidRDefault="001B2EE1" w:rsidP="009A1C6E">
      <w:pPr>
        <w:spacing w:after="0" w:line="240" w:lineRule="auto"/>
        <w:jc w:val="both"/>
        <w:rPr>
          <w:rFonts w:cs="Calibri"/>
          <w:b/>
          <w:sz w:val="24"/>
          <w:szCs w:val="24"/>
        </w:rPr>
      </w:pPr>
      <w:r>
        <w:rPr>
          <w:rFonts w:cs="Calibri"/>
          <w:b/>
          <w:sz w:val="24"/>
          <w:szCs w:val="24"/>
        </w:rPr>
        <w:t>Podklady pro online výuku: SPp</w:t>
      </w:r>
      <w:r w:rsidR="009A1C6E" w:rsidRPr="009A1C6E">
        <w:rPr>
          <w:rFonts w:cs="Calibri"/>
          <w:b/>
          <w:sz w:val="24"/>
          <w:szCs w:val="24"/>
        </w:rPr>
        <w:t>318</w:t>
      </w:r>
      <w:r w:rsidR="00C017C3">
        <w:rPr>
          <w:rFonts w:cs="Calibri"/>
          <w:b/>
          <w:sz w:val="24"/>
          <w:szCs w:val="24"/>
        </w:rPr>
        <w:t>/SPk318</w:t>
      </w:r>
      <w:r w:rsidR="009A1C6E" w:rsidRPr="009A1C6E">
        <w:rPr>
          <w:rFonts w:cs="Calibri"/>
          <w:b/>
          <w:sz w:val="24"/>
          <w:szCs w:val="24"/>
        </w:rPr>
        <w:t xml:space="preserve"> Obor: Logopedie 1</w:t>
      </w:r>
    </w:p>
    <w:p w:rsidR="00C017C3" w:rsidRDefault="00C017C3" w:rsidP="00673024">
      <w:pPr>
        <w:spacing w:after="0" w:line="240" w:lineRule="auto"/>
        <w:jc w:val="both"/>
        <w:rPr>
          <w:rFonts w:cs="Calibri"/>
          <w:b/>
          <w:sz w:val="24"/>
          <w:szCs w:val="24"/>
        </w:rPr>
      </w:pPr>
    </w:p>
    <w:p w:rsidR="00673024" w:rsidRDefault="009A1C6E" w:rsidP="00673024">
      <w:pPr>
        <w:spacing w:after="0" w:line="240" w:lineRule="auto"/>
        <w:jc w:val="both"/>
        <w:rPr>
          <w:rFonts w:cs="Calibri"/>
          <w:b/>
          <w:sz w:val="24"/>
          <w:szCs w:val="24"/>
        </w:rPr>
      </w:pPr>
      <w:r w:rsidRPr="009A1C6E">
        <w:rPr>
          <w:rFonts w:cs="Calibri"/>
          <w:b/>
          <w:sz w:val="24"/>
          <w:szCs w:val="24"/>
        </w:rPr>
        <w:t xml:space="preserve">Téma: </w:t>
      </w:r>
      <w:r w:rsidR="006D6DBD">
        <w:rPr>
          <w:rFonts w:cs="Calibri"/>
          <w:b/>
          <w:sz w:val="24"/>
          <w:szCs w:val="24"/>
        </w:rPr>
        <w:tab/>
      </w:r>
      <w:r w:rsidR="00C017C3">
        <w:rPr>
          <w:rFonts w:cs="Calibri"/>
          <w:b/>
          <w:sz w:val="24"/>
          <w:szCs w:val="24"/>
        </w:rPr>
        <w:t>Vyvozování hlásek</w:t>
      </w:r>
    </w:p>
    <w:p w:rsidR="00673024" w:rsidRDefault="00673024" w:rsidP="00C61907">
      <w:pPr>
        <w:spacing w:after="0" w:line="240" w:lineRule="auto"/>
        <w:jc w:val="both"/>
        <w:rPr>
          <w:rFonts w:cs="Calibri"/>
          <w:b/>
          <w:sz w:val="24"/>
          <w:szCs w:val="24"/>
        </w:rPr>
      </w:pPr>
    </w:p>
    <w:p w:rsidR="001B2EE1" w:rsidRDefault="001B2EE1" w:rsidP="00C61907">
      <w:pPr>
        <w:spacing w:after="0" w:line="240" w:lineRule="auto"/>
        <w:jc w:val="both"/>
        <w:rPr>
          <w:rFonts w:cs="Calibri"/>
          <w:b/>
          <w:sz w:val="24"/>
          <w:szCs w:val="24"/>
        </w:rPr>
      </w:pPr>
    </w:p>
    <w:p w:rsidR="00C017C3" w:rsidRPr="00C017C3" w:rsidRDefault="00C017C3" w:rsidP="00C017C3">
      <w:pPr>
        <w:rPr>
          <w:b/>
          <w:sz w:val="24"/>
        </w:rPr>
      </w:pPr>
      <w:r w:rsidRPr="00C017C3">
        <w:rPr>
          <w:b/>
          <w:sz w:val="24"/>
        </w:rPr>
        <w:t>Orientační materiál k vyvozování hlásek</w:t>
      </w:r>
    </w:p>
    <w:p w:rsidR="00C017C3" w:rsidRDefault="00C017C3" w:rsidP="00C017C3">
      <w:r>
        <w:tab/>
      </w:r>
    </w:p>
    <w:p w:rsidR="00C017C3" w:rsidRPr="009F2777" w:rsidRDefault="00C017C3" w:rsidP="00C017C3">
      <w:r>
        <w:t>Vyvozenou hlásku fixujeme ve slabikách, slovech a postupně ve větách= postupné ztotožnění.</w:t>
      </w:r>
    </w:p>
    <w:p w:rsidR="00C017C3" w:rsidRPr="0082787B" w:rsidRDefault="00C017C3" w:rsidP="00C017C3">
      <w:pPr>
        <w:rPr>
          <w:b/>
          <w:sz w:val="28"/>
          <w:szCs w:val="28"/>
          <w:u w:val="dotted"/>
        </w:rPr>
      </w:pPr>
      <w:r w:rsidRPr="0082787B">
        <w:rPr>
          <w:b/>
          <w:sz w:val="28"/>
          <w:szCs w:val="28"/>
          <w:u w:val="dotted"/>
        </w:rPr>
        <w:t>A</w:t>
      </w:r>
    </w:p>
    <w:p w:rsidR="00C017C3" w:rsidRPr="00261A7C" w:rsidRDefault="00C017C3" w:rsidP="00C017C3">
      <w:pPr>
        <w:rPr>
          <w:b/>
        </w:rPr>
      </w:pPr>
      <w:r>
        <w:rPr>
          <w:b/>
        </w:rPr>
        <w:t>Vyvozování hlásky</w:t>
      </w:r>
      <w:r>
        <w:rPr>
          <w:b/>
        </w:rPr>
        <w:br/>
      </w:r>
      <w:r w:rsidRPr="00261A7C">
        <w:t>Otevři ústa jako na velké jablko. Jíme velké jablko (Kábele, 1996, s. 7).</w:t>
      </w:r>
    </w:p>
    <w:p w:rsidR="00C017C3" w:rsidRPr="00261A7C" w:rsidRDefault="00C017C3" w:rsidP="00C017C3">
      <w:pPr>
        <w:rPr>
          <w:b/>
        </w:rPr>
      </w:pPr>
      <w:r w:rsidRPr="00261A7C">
        <w:rPr>
          <w:b/>
        </w:rPr>
        <w:t>Vyvozování hlásky z onomatopoí</w:t>
      </w:r>
      <w:r w:rsidRPr="00261A7C">
        <w:rPr>
          <w:b/>
        </w:rPr>
        <w:br/>
      </w:r>
      <w:r w:rsidRPr="00261A7C">
        <w:t>Zíváme: „ááááááááá“ Vzdycháme: „ááách“ Zdravíme: „pápá“ Divíme se: „ajajá“ (Vyštejn, 1991).</w:t>
      </w:r>
    </w:p>
    <w:p w:rsidR="00C017C3" w:rsidRPr="00261A7C" w:rsidRDefault="00C017C3" w:rsidP="00C017C3">
      <w:r w:rsidRPr="00261A7C">
        <w:rPr>
          <w:b/>
        </w:rPr>
        <w:t>Vyvozování hlásky přímou metodou</w:t>
      </w:r>
      <w:r w:rsidRPr="00261A7C">
        <w:br/>
        <w:t xml:space="preserve"> Vyštejn (1991) doporučuje samohlásku „A“ cvičit před zrcadlem. Dítěti ukážeme klidovou polohu jazyka – jazyk je lehce opřen o dolní řezáky a ústa jsou široce otevřena. V této pozici s dítětem prodlouženě vyslovujeme samohlásku „A“ („áááááá“). </w:t>
      </w:r>
    </w:p>
    <w:p w:rsidR="00C017C3" w:rsidRPr="00261A7C" w:rsidRDefault="00C017C3" w:rsidP="00C017C3">
      <w:r w:rsidRPr="00261A7C">
        <w:t>Hláska „A“ se nejprve spojuje se souhláskou „P“. V počátku fixace se nedoporučuje ji spojovat s nosovkami, jelikož při výslovnosti nosovek se dítě zaměřuje na nosové dýchání místo ústního, které se vyskytuje při tvoření hlásky „A“ (Krahulcová, 2013).</w:t>
      </w:r>
    </w:p>
    <w:p w:rsidR="00C017C3" w:rsidRDefault="00C017C3" w:rsidP="00C017C3">
      <w:pPr>
        <w:rPr>
          <w:b/>
        </w:rPr>
      </w:pPr>
    </w:p>
    <w:p w:rsidR="00C017C3" w:rsidRPr="0082787B" w:rsidRDefault="00C017C3" w:rsidP="00C017C3">
      <w:pPr>
        <w:rPr>
          <w:b/>
          <w:sz w:val="28"/>
          <w:szCs w:val="28"/>
          <w:u w:val="dotted"/>
        </w:rPr>
      </w:pPr>
      <w:r w:rsidRPr="0082787B">
        <w:rPr>
          <w:b/>
          <w:sz w:val="28"/>
          <w:szCs w:val="28"/>
          <w:u w:val="dotted"/>
        </w:rPr>
        <w:t>E</w:t>
      </w:r>
    </w:p>
    <w:p w:rsidR="00C017C3" w:rsidRPr="00261A7C" w:rsidRDefault="00C017C3" w:rsidP="00C017C3">
      <w:r w:rsidRPr="00261A7C">
        <w:rPr>
          <w:b/>
        </w:rPr>
        <w:t>Vyvozování hlásky</w:t>
      </w:r>
      <w:r>
        <w:t xml:space="preserve"> </w:t>
      </w:r>
      <w:r>
        <w:br/>
      </w:r>
      <w:r w:rsidRPr="00261A7C">
        <w:t>Ukázat zuby a zasmát se. Mečet jako koza: mé, mé (Kabele, 1996, s. 7)</w:t>
      </w:r>
      <w:r w:rsidRPr="00261A7C">
        <w:tab/>
      </w:r>
    </w:p>
    <w:p w:rsidR="00C017C3" w:rsidRPr="00227F8B" w:rsidRDefault="00C017C3" w:rsidP="00C017C3">
      <w:pPr>
        <w:tabs>
          <w:tab w:val="left" w:pos="6813"/>
        </w:tabs>
        <w:rPr>
          <w:b/>
        </w:rPr>
      </w:pPr>
      <w:r>
        <w:rPr>
          <w:b/>
        </w:rPr>
        <w:t xml:space="preserve">Vyvozování hlásky z onomatopoí </w:t>
      </w:r>
      <w:r>
        <w:rPr>
          <w:b/>
        </w:rPr>
        <w:br/>
      </w:r>
      <w:r w:rsidRPr="00261A7C">
        <w:t xml:space="preserve"> Ovce: „bé, béé, béé“ </w:t>
      </w:r>
      <w:r>
        <w:rPr>
          <w:b/>
        </w:rPr>
        <w:t xml:space="preserve">, </w:t>
      </w:r>
      <w:r w:rsidRPr="00261A7C">
        <w:t xml:space="preserve"> Koza: „mé, méé, méé“ </w:t>
      </w:r>
      <w:r>
        <w:rPr>
          <w:b/>
        </w:rPr>
        <w:t xml:space="preserve">, </w:t>
      </w:r>
      <w:r w:rsidRPr="00261A7C">
        <w:t>Divíme se: „jé, jéé, jé“ (Krahulcová, 2013)</w:t>
      </w:r>
      <w:r w:rsidRPr="00261A7C">
        <w:tab/>
      </w:r>
    </w:p>
    <w:p w:rsidR="00C017C3" w:rsidRDefault="00C017C3" w:rsidP="00C017C3">
      <w:pPr>
        <w:tabs>
          <w:tab w:val="center" w:pos="4536"/>
        </w:tabs>
      </w:pPr>
      <w:r w:rsidRPr="00261A7C">
        <w:rPr>
          <w:b/>
        </w:rPr>
        <w:t>Vyvození hlásky substituční metodou</w:t>
      </w:r>
      <w:r>
        <w:t xml:space="preserve"> </w:t>
      </w:r>
      <w:r>
        <w:br/>
      </w:r>
      <w:r w:rsidRPr="00261A7C">
        <w:t>Vyštejn (1991) doporučuje samohlásku „E“ vytvořit z „A“. Dítě má skousnout zuby a zaostřit koutky úst do mírného úsměvu. Jazyk upravíme do správné polohy tak, že ho prsty vytlačíme pod bradu směrem nahoru a dopředu. Při fonaci vznikne zvuk podobající se samohlásce „E“. Dětem často trvá, než si nový zvuk uvědomí a začnou ho správně diferencovat od „A“. Hlásku „E“ nenacvičujeme samostatně, ale hned po vyvození ji spojujeme s dalšími hláskami (např., ,,pe“, ,,ke“, ,,te“, ,,et“, ,,eke“, ,,epe“ ,,ae“, ,,eo“ aj.) (Krahulcová, 2013).</w:t>
      </w:r>
    </w:p>
    <w:p w:rsidR="00C017C3" w:rsidRPr="00261A7C" w:rsidRDefault="00C017C3" w:rsidP="00C017C3">
      <w:pPr>
        <w:tabs>
          <w:tab w:val="center" w:pos="4536"/>
        </w:tabs>
      </w:pPr>
    </w:p>
    <w:p w:rsidR="00C017C3" w:rsidRPr="0082787B" w:rsidRDefault="00C017C3" w:rsidP="00C017C3">
      <w:pPr>
        <w:tabs>
          <w:tab w:val="center" w:pos="4536"/>
        </w:tabs>
        <w:rPr>
          <w:b/>
          <w:sz w:val="28"/>
          <w:szCs w:val="28"/>
          <w:u w:val="dotted"/>
        </w:rPr>
      </w:pPr>
      <w:r w:rsidRPr="0082787B">
        <w:rPr>
          <w:b/>
          <w:sz w:val="28"/>
          <w:szCs w:val="28"/>
          <w:u w:val="dotted"/>
        </w:rPr>
        <w:t>I</w:t>
      </w:r>
    </w:p>
    <w:p w:rsidR="00C017C3" w:rsidRPr="00261A7C" w:rsidRDefault="00C017C3" w:rsidP="00C017C3">
      <w:pPr>
        <w:tabs>
          <w:tab w:val="center" w:pos="4536"/>
        </w:tabs>
      </w:pPr>
      <w:r w:rsidRPr="00261A7C">
        <w:rPr>
          <w:b/>
        </w:rPr>
        <w:lastRenderedPageBreak/>
        <w:t>Vyvozování hlásky</w:t>
      </w:r>
      <w:r>
        <w:t xml:space="preserve"> </w:t>
      </w:r>
      <w:r>
        <w:br/>
      </w:r>
      <w:r w:rsidRPr="00261A7C">
        <w:t>Ukázat zuby a zasmát se hodně. Řehtat jako kůň: hihihi (Kabele, 1996, s. 7)</w:t>
      </w:r>
    </w:p>
    <w:p w:rsidR="00C017C3" w:rsidRPr="00261A7C" w:rsidRDefault="00C017C3" w:rsidP="00C017C3">
      <w:pPr>
        <w:tabs>
          <w:tab w:val="center" w:pos="4536"/>
        </w:tabs>
      </w:pPr>
      <w:r w:rsidRPr="00261A7C">
        <w:rPr>
          <w:b/>
        </w:rPr>
        <w:t>Vyvození hlásky z onomatopoí</w:t>
      </w:r>
      <w:r>
        <w:t xml:space="preserve"> </w:t>
      </w:r>
      <w:r>
        <w:br/>
        <w:t>Smích: „chichichi, chichi“, Kůň: „íha, íííha, iiiiha“. ,</w:t>
      </w:r>
      <w:r w:rsidRPr="00261A7C">
        <w:t>Osel: „iá, iá, iá“ (Vyštejn, 1991).</w:t>
      </w:r>
    </w:p>
    <w:p w:rsidR="00C017C3" w:rsidRPr="00261A7C" w:rsidRDefault="00C017C3" w:rsidP="00C017C3">
      <w:pPr>
        <w:tabs>
          <w:tab w:val="center" w:pos="4536"/>
        </w:tabs>
      </w:pPr>
      <w:r w:rsidRPr="00261A7C">
        <w:rPr>
          <w:b/>
        </w:rPr>
        <w:t>Vyvozování hlásky substituční metodou</w:t>
      </w:r>
      <w:r>
        <w:t xml:space="preserve"> </w:t>
      </w:r>
      <w:r>
        <w:br/>
      </w:r>
      <w:r w:rsidRPr="00261A7C">
        <w:t>Dítě před logopedickým artikulačním zrcadlem vyslovuje samohlásku „E“. Spodinu úst vytlačujeme tak, aby se jazyk dotkl přední části tvrdého patra. Koutky úst se snažíme široce roztahovat do stran (Vyštejn, 1991). Samohlásku „I“ nejprve spojujeme s hláskou „P“ (,,pí“). Později s ostatními: ,,tí“, ,,kí“, ,,mí“. Nejvíce dětem činí obtíže spojení se souhláskou „L“, jelikož při výslovnosti „L“, má hrot jazyka příliš vzdálené artikulační místo (Krahulcová, 2013)</w:t>
      </w:r>
    </w:p>
    <w:p w:rsidR="00C017C3" w:rsidRDefault="00C017C3" w:rsidP="00C017C3">
      <w:pPr>
        <w:tabs>
          <w:tab w:val="center" w:pos="4536"/>
        </w:tabs>
        <w:rPr>
          <w:b/>
        </w:rPr>
      </w:pPr>
    </w:p>
    <w:p w:rsidR="00C017C3" w:rsidRPr="0082787B" w:rsidRDefault="00C017C3" w:rsidP="00C017C3">
      <w:pPr>
        <w:tabs>
          <w:tab w:val="center" w:pos="4536"/>
        </w:tabs>
        <w:rPr>
          <w:b/>
          <w:sz w:val="28"/>
          <w:szCs w:val="28"/>
          <w:u w:val="dotted"/>
        </w:rPr>
      </w:pPr>
      <w:r w:rsidRPr="0082787B">
        <w:rPr>
          <w:b/>
          <w:sz w:val="28"/>
          <w:szCs w:val="28"/>
          <w:u w:val="dotted"/>
        </w:rPr>
        <w:t>O</w:t>
      </w:r>
    </w:p>
    <w:p w:rsidR="00C017C3" w:rsidRPr="00261A7C" w:rsidRDefault="00C017C3" w:rsidP="00C017C3">
      <w:pPr>
        <w:tabs>
          <w:tab w:val="center" w:pos="4536"/>
        </w:tabs>
      </w:pPr>
      <w:r w:rsidRPr="00261A7C">
        <w:rPr>
          <w:b/>
        </w:rPr>
        <w:t>Vyvozování hlásky</w:t>
      </w:r>
      <w:r>
        <w:t xml:space="preserve"> </w:t>
      </w:r>
      <w:r>
        <w:br/>
      </w:r>
      <w:r w:rsidRPr="00261A7C">
        <w:t>Otevři ústa jako na švestku. Jíme švestku (Kábele, 1996, s. 7)</w:t>
      </w:r>
    </w:p>
    <w:p w:rsidR="00C017C3" w:rsidRPr="00261A7C" w:rsidRDefault="00C017C3" w:rsidP="00C017C3">
      <w:pPr>
        <w:tabs>
          <w:tab w:val="center" w:pos="4536"/>
        </w:tabs>
      </w:pPr>
      <w:r w:rsidRPr="00261A7C">
        <w:rPr>
          <w:b/>
        </w:rPr>
        <w:t>Vyvození hlásky z onomatopoí</w:t>
      </w:r>
      <w:r>
        <w:t xml:space="preserve"> </w:t>
      </w:r>
      <w:r>
        <w:br/>
        <w:t xml:space="preserve">Údiv: „óóóó“, Povzdech: „óch, óóch“, Souhlas: „jojo“ , </w:t>
      </w:r>
      <w:r w:rsidRPr="00261A7C">
        <w:t>Pohrozíme: „nononono“ (Vyštejn, 1991)</w:t>
      </w:r>
    </w:p>
    <w:p w:rsidR="00C017C3" w:rsidRPr="00261A7C" w:rsidRDefault="00C017C3" w:rsidP="00C017C3">
      <w:pPr>
        <w:tabs>
          <w:tab w:val="center" w:pos="4536"/>
        </w:tabs>
      </w:pPr>
      <w:r w:rsidRPr="00261A7C">
        <w:rPr>
          <w:b/>
        </w:rPr>
        <w:t>Vyvození hlásky substituční metodou</w:t>
      </w:r>
      <w:r>
        <w:t xml:space="preserve"> </w:t>
      </w:r>
      <w:r>
        <w:br/>
      </w:r>
      <w:r w:rsidRPr="00261A7C">
        <w:t>Hlásku „O“ lze vyvodit z pomocné samohlásky „A“. Dítě vyslovuje „A“ a přitom zaokrouhluje ústa. Někdy je nutné upravit i polohu jazyka stlačením jeho hrotu špátlí dozadu, až se ozve „O“ (Vyštejn, 1991). Vyvozená hláska se nejdříve spojuje s ,,P“ (,,po“) a dále s dalšími hláskami, které dítě umí vyslovit ,,to“, ,,ko“, ,,ok“, ,,do“ aj (Krahulcová, 2013)</w:t>
      </w:r>
    </w:p>
    <w:p w:rsidR="00C017C3" w:rsidRDefault="00C017C3" w:rsidP="00C017C3">
      <w:pPr>
        <w:tabs>
          <w:tab w:val="center" w:pos="4536"/>
        </w:tabs>
        <w:rPr>
          <w:b/>
        </w:rPr>
      </w:pPr>
    </w:p>
    <w:p w:rsidR="00C017C3" w:rsidRPr="0082787B" w:rsidRDefault="00C017C3" w:rsidP="00C017C3">
      <w:pPr>
        <w:tabs>
          <w:tab w:val="center" w:pos="4536"/>
        </w:tabs>
        <w:rPr>
          <w:b/>
          <w:sz w:val="28"/>
          <w:szCs w:val="28"/>
          <w:u w:val="dotted"/>
        </w:rPr>
      </w:pPr>
      <w:r w:rsidRPr="0082787B">
        <w:rPr>
          <w:b/>
          <w:sz w:val="28"/>
          <w:szCs w:val="28"/>
          <w:u w:val="dotted"/>
        </w:rPr>
        <w:t>U</w:t>
      </w:r>
    </w:p>
    <w:p w:rsidR="00C017C3" w:rsidRPr="00261A7C" w:rsidRDefault="00C017C3" w:rsidP="00C017C3">
      <w:pPr>
        <w:tabs>
          <w:tab w:val="center" w:pos="4536"/>
        </w:tabs>
      </w:pPr>
      <w:r w:rsidRPr="00261A7C">
        <w:rPr>
          <w:b/>
        </w:rPr>
        <w:t>Vyvozování hlásky</w:t>
      </w:r>
      <w:r>
        <w:t xml:space="preserve"> </w:t>
      </w:r>
      <w:r>
        <w:br/>
      </w:r>
      <w:r w:rsidRPr="00261A7C">
        <w:t>Otevři ústa jako na malou třešničku. Houkat, pískat. (Kábele, 1996, s. 7)</w:t>
      </w:r>
    </w:p>
    <w:p w:rsidR="00C017C3" w:rsidRPr="00261A7C" w:rsidRDefault="00C017C3" w:rsidP="00C017C3">
      <w:pPr>
        <w:tabs>
          <w:tab w:val="center" w:pos="4536"/>
        </w:tabs>
      </w:pPr>
      <w:r w:rsidRPr="00261A7C">
        <w:rPr>
          <w:b/>
        </w:rPr>
        <w:t>Vyvozování hlásky z onomatopoí</w:t>
      </w:r>
      <w:r>
        <w:t xml:space="preserve"> </w:t>
      </w:r>
      <w:r>
        <w:br/>
      </w:r>
      <w:r w:rsidRPr="00261A7C">
        <w:t>Sova: „hú, húúú“</w:t>
      </w:r>
      <w:r>
        <w:t xml:space="preserve">, Troubící auto: „tú, túúú“,  Kukačka: „ku, ku, ku“, Divíme se: „jú, jú“, </w:t>
      </w:r>
      <w:r w:rsidRPr="00261A7C">
        <w:t>Kráva:</w:t>
      </w:r>
      <w:r>
        <w:t xml:space="preserve"> „bú, búúú“ , Bubínek: „bum, bum, bum“, </w:t>
      </w:r>
      <w:r w:rsidRPr="00261A7C">
        <w:t>Strašidlo: „bububu“ (Vyštejn, 1991).</w:t>
      </w:r>
    </w:p>
    <w:p w:rsidR="00C017C3" w:rsidRPr="00261A7C" w:rsidRDefault="00C017C3" w:rsidP="00C017C3">
      <w:pPr>
        <w:tabs>
          <w:tab w:val="center" w:pos="4536"/>
        </w:tabs>
      </w:pPr>
      <w:r w:rsidRPr="00261A7C">
        <w:rPr>
          <w:b/>
        </w:rPr>
        <w:t>Vyvozování hlásky přímou</w:t>
      </w:r>
      <w:r w:rsidRPr="00261A7C">
        <w:t xml:space="preserve"> </w:t>
      </w:r>
      <w:r w:rsidRPr="00261A7C">
        <w:rPr>
          <w:b/>
        </w:rPr>
        <w:t>metodou</w:t>
      </w:r>
      <w:r>
        <w:br/>
      </w:r>
      <w:r w:rsidRPr="00261A7C">
        <w:t xml:space="preserve"> Nácvik samohlásky „U“ je podobný nácviku „O“. Pouze rty se více špulí a jazyk se posouvá ještě více dozadu (Vyštejn, 1991)</w:t>
      </w:r>
    </w:p>
    <w:p w:rsidR="00C017C3" w:rsidRPr="0082787B" w:rsidRDefault="00C017C3" w:rsidP="00C017C3">
      <w:pPr>
        <w:tabs>
          <w:tab w:val="center" w:pos="4536"/>
        </w:tabs>
      </w:pP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Pr="0082787B" w:rsidRDefault="00C017C3" w:rsidP="00C017C3">
      <w:pPr>
        <w:tabs>
          <w:tab w:val="center" w:pos="4536"/>
        </w:tabs>
        <w:rPr>
          <w:b/>
          <w:sz w:val="28"/>
          <w:szCs w:val="28"/>
        </w:rPr>
      </w:pPr>
      <w:r w:rsidRPr="0082787B">
        <w:rPr>
          <w:b/>
          <w:sz w:val="28"/>
          <w:szCs w:val="28"/>
        </w:rPr>
        <w:t>P</w:t>
      </w:r>
    </w:p>
    <w:p w:rsidR="00C017C3" w:rsidRPr="0082787B" w:rsidRDefault="00C017C3" w:rsidP="00C017C3">
      <w:pPr>
        <w:tabs>
          <w:tab w:val="center" w:pos="4536"/>
        </w:tabs>
      </w:pPr>
      <w:r w:rsidRPr="0082787B">
        <w:rPr>
          <w:b/>
        </w:rPr>
        <w:t>Vyvozování hlásky</w:t>
      </w:r>
      <w:r w:rsidRPr="0082787B">
        <w:br/>
      </w:r>
      <w:r w:rsidRPr="0082787B">
        <w:rPr>
          <w:u w:val="dotted"/>
        </w:rPr>
        <w:t>Schovat zuby, stisknout rty, zadržet vzduch, pak otevřít ústa a šeptem vypustit vzduch na ruku drženou před ústy (Kábele, 1996, s. 7)</w:t>
      </w:r>
    </w:p>
    <w:p w:rsidR="00C017C3" w:rsidRPr="0082787B" w:rsidRDefault="00C017C3" w:rsidP="00C017C3">
      <w:pPr>
        <w:tabs>
          <w:tab w:val="center" w:pos="4536"/>
        </w:tabs>
        <w:rPr>
          <w:u w:val="single"/>
        </w:rPr>
      </w:pPr>
      <w:r w:rsidRPr="00840466">
        <w:rPr>
          <w:u w:val="single"/>
        </w:rPr>
        <w:t>1)Onomatopoí-</w:t>
      </w:r>
      <w:r w:rsidRPr="0082787B">
        <w:rPr>
          <w:u w:val="single"/>
        </w:rPr>
        <w:t xml:space="preserve"> před zrcadlem- jak dělá kuřátko- pipí, voláme na kvočnu "puť, puť", mává "pápá".</w:t>
      </w:r>
    </w:p>
    <w:p w:rsidR="00C017C3" w:rsidRPr="0082787B" w:rsidRDefault="00C017C3" w:rsidP="00C017C3">
      <w:pPr>
        <w:tabs>
          <w:tab w:val="center" w:pos="4536"/>
        </w:tabs>
        <w:rPr>
          <w:u w:val="single"/>
        </w:rPr>
      </w:pPr>
      <w:r w:rsidRPr="0082787B">
        <w:rPr>
          <w:u w:val="single"/>
        </w:rPr>
        <w:t>2) Artikulace hlásky B, BA, BE , BI.. šeptem, můžeme stisknout chřípí nosu= prudká exp</w:t>
      </w:r>
      <w:r>
        <w:rPr>
          <w:u w:val="single"/>
        </w:rPr>
        <w:t>loze výdechového proudu vzduchu</w:t>
      </w:r>
    </w:p>
    <w:p w:rsidR="00C017C3" w:rsidRPr="0082787B" w:rsidRDefault="00C017C3" w:rsidP="00C017C3">
      <w:pPr>
        <w:tabs>
          <w:tab w:val="center" w:pos="4536"/>
        </w:tabs>
        <w:rPr>
          <w:u w:val="single"/>
        </w:rPr>
      </w:pPr>
      <w:r w:rsidRPr="0082787B">
        <w:rPr>
          <w:u w:val="single"/>
        </w:rPr>
        <w:t>3) Stisknutí chřípí, nadmutí tváří vzduchem- na hřbet ruky prudce vyrazit vzduch. Hmatová kontrola.</w:t>
      </w:r>
    </w:p>
    <w:p w:rsidR="00C017C3" w:rsidRPr="0082787B" w:rsidRDefault="00C017C3" w:rsidP="00C017C3">
      <w:pPr>
        <w:tabs>
          <w:tab w:val="center" w:pos="4536"/>
        </w:tabs>
        <w:rPr>
          <w:u w:val="dotted"/>
        </w:rPr>
      </w:pPr>
      <w:r w:rsidRPr="0082787B">
        <w:rPr>
          <w:b/>
          <w:u w:val="dotted"/>
        </w:rPr>
        <w:t>Průpravná předartikulační cvičení</w:t>
      </w:r>
      <w:r>
        <w:rPr>
          <w:u w:val="dotted"/>
        </w:rPr>
        <w:t xml:space="preserve"> </w:t>
      </w:r>
      <w:r>
        <w:rPr>
          <w:u w:val="dotted"/>
        </w:rPr>
        <w:br/>
        <w:t>-</w:t>
      </w:r>
      <w:r w:rsidRPr="0082787B">
        <w:rPr>
          <w:u w:val="dotted"/>
        </w:rPr>
        <w:t>Dítě fouká do papírové kuličky s cílem sfouknout ji na so</w:t>
      </w:r>
      <w:r>
        <w:rPr>
          <w:u w:val="dotted"/>
        </w:rPr>
        <w:t>upeřově straně ze stolu na zem.</w:t>
      </w:r>
      <w:r>
        <w:rPr>
          <w:u w:val="dotted"/>
        </w:rPr>
        <w:br/>
        <w:t>-F</w:t>
      </w:r>
      <w:r w:rsidRPr="0082787B">
        <w:rPr>
          <w:u w:val="dotted"/>
        </w:rPr>
        <w:t>oukno</w:t>
      </w:r>
      <w:r>
        <w:rPr>
          <w:u w:val="dotted"/>
        </w:rPr>
        <w:t>ut papírovou kuličku do branky.</w:t>
      </w:r>
      <w:r>
        <w:rPr>
          <w:u w:val="dotted"/>
        </w:rPr>
        <w:br/>
        <w:t>-D</w:t>
      </w:r>
      <w:r w:rsidRPr="0082787B">
        <w:rPr>
          <w:u w:val="dotted"/>
        </w:rPr>
        <w:t xml:space="preserve">rží proužek papíru </w:t>
      </w:r>
      <w:r>
        <w:rPr>
          <w:u w:val="dotted"/>
        </w:rPr>
        <w:t>-</w:t>
      </w:r>
      <w:r w:rsidRPr="0082787B">
        <w:rPr>
          <w:u w:val="dotted"/>
        </w:rPr>
        <w:t xml:space="preserve"> fou</w:t>
      </w:r>
      <w:r>
        <w:rPr>
          <w:u w:val="dotted"/>
        </w:rPr>
        <w:t>knout, aby se papírek prohnul.</w:t>
      </w:r>
      <w:r>
        <w:rPr>
          <w:u w:val="dotted"/>
        </w:rPr>
        <w:br/>
        <w:t>-V dlani lehká kulička, do které fouká, ale pouze tak, aby nespadla.</w:t>
      </w:r>
      <w:r w:rsidRPr="0082787B">
        <w:rPr>
          <w:u w:val="dotted"/>
        </w:rPr>
        <w:t xml:space="preserve"> (Krahulcová, 2013). </w:t>
      </w:r>
      <w:r>
        <w:rPr>
          <w:u w:val="dotted"/>
        </w:rPr>
        <w:br/>
      </w:r>
      <w:r>
        <w:rPr>
          <w:u w:val="dotted"/>
        </w:rPr>
        <w:br/>
        <w:t>Dechová cvičení-dítě přičichnout</w:t>
      </w:r>
      <w:r w:rsidRPr="0082787B">
        <w:rPr>
          <w:u w:val="dotted"/>
        </w:rPr>
        <w:t xml:space="preserve"> (parfém, pomerančová kůra, koření atd.). Poté mu zavážeme oči a dítě musí určit, o jakou vůní se jedná. Dále lze využít i píšťalky a flétny (Kutálková, 2012). </w:t>
      </w:r>
    </w:p>
    <w:p w:rsidR="00C017C3" w:rsidRPr="0082787B" w:rsidRDefault="00C017C3" w:rsidP="00C017C3">
      <w:pPr>
        <w:tabs>
          <w:tab w:val="center" w:pos="4536"/>
        </w:tabs>
        <w:rPr>
          <w:u w:val="dotted"/>
        </w:rPr>
      </w:pPr>
      <w:r w:rsidRPr="0082787B">
        <w:rPr>
          <w:b/>
          <w:u w:val="dotted"/>
        </w:rPr>
        <w:t>Posílení retného uzávěru</w:t>
      </w:r>
      <w:r>
        <w:rPr>
          <w:u w:val="dotted"/>
        </w:rPr>
        <w:br/>
        <w:t>-M</w:t>
      </w:r>
      <w:r w:rsidRPr="0082787B">
        <w:rPr>
          <w:u w:val="dotted"/>
        </w:rPr>
        <w:t>ezi rty udržet proužek pa</w:t>
      </w:r>
      <w:r>
        <w:rPr>
          <w:u w:val="dotted"/>
        </w:rPr>
        <w:t>pírku, špátli, dřívko od nanuku-</w:t>
      </w:r>
      <w:r w:rsidRPr="0082787B">
        <w:rPr>
          <w:u w:val="dotted"/>
        </w:rPr>
        <w:t xml:space="preserve"> logoped nebo ro</w:t>
      </w:r>
      <w:r>
        <w:rPr>
          <w:u w:val="dotted"/>
        </w:rPr>
        <w:t xml:space="preserve">dič jej jemným tahem vytahuje. </w:t>
      </w:r>
      <w:r>
        <w:rPr>
          <w:u w:val="dotted"/>
        </w:rPr>
        <w:br/>
        <w:t>-</w:t>
      </w:r>
      <w:r w:rsidRPr="0082787B">
        <w:rPr>
          <w:u w:val="dotted"/>
        </w:rPr>
        <w:t>Dítě má mezi rty a zuby položený knoflík</w:t>
      </w:r>
      <w:r>
        <w:rPr>
          <w:u w:val="dotted"/>
        </w:rPr>
        <w:t xml:space="preserve"> navlečený na niti nebo šňůrce,</w:t>
      </w:r>
      <w:r w:rsidRPr="0082787B">
        <w:rPr>
          <w:u w:val="dotted"/>
        </w:rPr>
        <w:t xml:space="preserve"> drží ho pomoci rtů, které jsou stažené do kroužku. Dospělý nebo i dítě samotné za nit občas zatáhne. Aby dítě udrželo knoflík za rty, musí pěvně stáhnout rty (Kutálková, 2012). </w:t>
      </w:r>
    </w:p>
    <w:p w:rsidR="00C017C3" w:rsidRPr="0082787B" w:rsidRDefault="00C017C3" w:rsidP="00C017C3">
      <w:pPr>
        <w:tabs>
          <w:tab w:val="center" w:pos="4536"/>
        </w:tabs>
        <w:rPr>
          <w:u w:val="dotted"/>
        </w:rPr>
      </w:pPr>
      <w:r w:rsidRPr="0082787B">
        <w:rPr>
          <w:b/>
          <w:u w:val="dotted"/>
        </w:rPr>
        <w:t>Posílení patrohltanového uzávěru</w:t>
      </w:r>
      <w:r w:rsidRPr="0082787B">
        <w:rPr>
          <w:u w:val="dotted"/>
        </w:rPr>
        <w:t xml:space="preserve"> </w:t>
      </w:r>
      <w:r>
        <w:rPr>
          <w:u w:val="dotted"/>
        </w:rPr>
        <w:br/>
        <w:t>-Foukání brčkem</w:t>
      </w:r>
      <w:r w:rsidRPr="0082787B">
        <w:rPr>
          <w:u w:val="dotted"/>
        </w:rPr>
        <w:t xml:space="preserve"> </w:t>
      </w:r>
      <w:r>
        <w:rPr>
          <w:u w:val="dotted"/>
        </w:rPr>
        <w:t>do vody, do větrníku, bublifuk.</w:t>
      </w:r>
      <w:r>
        <w:rPr>
          <w:u w:val="dotted"/>
        </w:rPr>
        <w:br/>
        <w:t>-</w:t>
      </w:r>
      <w:r w:rsidRPr="0082787B">
        <w:rPr>
          <w:u w:val="dotted"/>
        </w:rPr>
        <w:t xml:space="preserve">Nafouknutí tváří a „propíchnutí“ pomoci prstů (Kutálková, 2012). </w:t>
      </w:r>
    </w:p>
    <w:p w:rsidR="00C017C3" w:rsidRDefault="00C017C3" w:rsidP="00C017C3">
      <w:pPr>
        <w:tabs>
          <w:tab w:val="center" w:pos="4536"/>
        </w:tabs>
        <w:rPr>
          <w:b/>
          <w:sz w:val="28"/>
          <w:szCs w:val="28"/>
        </w:rPr>
      </w:pPr>
    </w:p>
    <w:p w:rsidR="00C017C3" w:rsidRDefault="00C017C3" w:rsidP="00C017C3">
      <w:pPr>
        <w:tabs>
          <w:tab w:val="center" w:pos="4536"/>
        </w:tabs>
        <w:rPr>
          <w:b/>
          <w:u w:val="dotted"/>
        </w:rPr>
      </w:pPr>
      <w:r w:rsidRPr="00840466">
        <w:rPr>
          <w:b/>
          <w:sz w:val="28"/>
          <w:szCs w:val="28"/>
        </w:rPr>
        <w:t>B</w:t>
      </w:r>
      <w:r w:rsidRPr="00CD1736">
        <w:rPr>
          <w:b/>
          <w:u w:val="dotted"/>
        </w:rPr>
        <w:t xml:space="preserve"> </w:t>
      </w:r>
    </w:p>
    <w:p w:rsidR="00C017C3" w:rsidRDefault="00C017C3" w:rsidP="00C017C3">
      <w:pPr>
        <w:tabs>
          <w:tab w:val="center" w:pos="4536"/>
        </w:tabs>
        <w:rPr>
          <w:u w:val="dotted"/>
        </w:rPr>
      </w:pPr>
      <w:r w:rsidRPr="00FB5602">
        <w:rPr>
          <w:b/>
          <w:u w:val="dotted"/>
        </w:rPr>
        <w:t>Průpravná předartikulační cvičení</w:t>
      </w:r>
      <w:r>
        <w:rPr>
          <w:u w:val="dotted"/>
        </w:rPr>
        <w:br/>
        <w:t>-</w:t>
      </w:r>
      <w:r w:rsidRPr="00FB5602">
        <w:rPr>
          <w:u w:val="dotted"/>
        </w:rPr>
        <w:t>papírové proužky, větrník, kousek vaty a jiné pomůcky, které se vlivem výdechu</w:t>
      </w:r>
      <w:r>
        <w:rPr>
          <w:u w:val="dotted"/>
        </w:rPr>
        <w:t xml:space="preserve"> pohnou</w:t>
      </w:r>
      <w:r>
        <w:rPr>
          <w:u w:val="dotted"/>
        </w:rPr>
        <w:br/>
      </w:r>
      <w:r>
        <w:rPr>
          <w:u w:val="dotted"/>
        </w:rPr>
        <w:lastRenderedPageBreak/>
        <w:t>-motivovat hrou- kdo nejdále, dříve do cíle, foukat pouze aby se pohnul, oskočil apod</w:t>
      </w:r>
      <w:r>
        <w:rPr>
          <w:u w:val="dotted"/>
        </w:rPr>
        <w:br/>
        <w:t xml:space="preserve">-Důležité-vzduch nesmí unikat před zrušením uzávěru (pokud uniká- logoped stlačí rty k sobě (Krahulcová, 2013). </w:t>
      </w:r>
    </w:p>
    <w:p w:rsidR="00C017C3" w:rsidRPr="00FB5602" w:rsidRDefault="00C017C3" w:rsidP="00C017C3">
      <w:pPr>
        <w:tabs>
          <w:tab w:val="center" w:pos="4536"/>
        </w:tabs>
        <w:rPr>
          <w:u w:val="dotted"/>
        </w:rPr>
      </w:pPr>
      <w:r w:rsidRPr="00FB5602">
        <w:rPr>
          <w:b/>
          <w:u w:val="dotted"/>
        </w:rPr>
        <w:t>Vyvozování hlásky</w:t>
      </w:r>
      <w:r w:rsidRPr="00FB5602">
        <w:rPr>
          <w:u w:val="dotted"/>
        </w:rPr>
        <w:t xml:space="preserve"> </w:t>
      </w:r>
      <w:r w:rsidRPr="00FB5602">
        <w:rPr>
          <w:u w:val="dotted"/>
        </w:rPr>
        <w:br/>
        <w:t xml:space="preserve">Schovat zuby, stisknout rty, zadržet vzduch, pak otevřít ústa a hlasitě vypustit vzduch na ruku drženou před ústy </w:t>
      </w:r>
      <w:r>
        <w:rPr>
          <w:u w:val="dotted"/>
        </w:rPr>
        <w:t xml:space="preserve"> </w:t>
      </w:r>
      <w:r w:rsidRPr="00FB5602">
        <w:rPr>
          <w:u w:val="dotted"/>
        </w:rPr>
        <w:t xml:space="preserve">(Kábele, 1996, s. 7). </w:t>
      </w:r>
    </w:p>
    <w:p w:rsidR="00C017C3" w:rsidRPr="00FB5602" w:rsidRDefault="00C017C3" w:rsidP="00C017C3">
      <w:pPr>
        <w:tabs>
          <w:tab w:val="center" w:pos="4536"/>
        </w:tabs>
        <w:rPr>
          <w:u w:val="single"/>
        </w:rPr>
      </w:pPr>
      <w:r>
        <w:rPr>
          <w:u w:val="single"/>
        </w:rPr>
        <w:t>1)</w:t>
      </w:r>
      <w:r w:rsidRPr="00FB5602">
        <w:rPr>
          <w:u w:val="single"/>
        </w:rPr>
        <w:t xml:space="preserve"> Dítě artikuluje opakovaně prodlouženě hlásku M nebo se samohláskou (ma, me, mi, mo, mu) a logoped zároveň střídavě stiskne a uvolní dítěti palcem a ukazováčkem své ruky chřípí nosu.</w:t>
      </w:r>
    </w:p>
    <w:p w:rsidR="00C017C3" w:rsidRPr="00FB5602" w:rsidRDefault="00C017C3" w:rsidP="00C017C3">
      <w:pPr>
        <w:tabs>
          <w:tab w:val="center" w:pos="4536"/>
        </w:tabs>
        <w:rPr>
          <w:u w:val="single"/>
        </w:rPr>
      </w:pPr>
      <w:r w:rsidRPr="00FB5602">
        <w:rPr>
          <w:u w:val="single"/>
        </w:rPr>
        <w:t>2) Dítě opakuje slabiky VA-VE-VI-VO-VU protaženě, logoped zároveň palcem a ukazováčkem své ruky lehce podélně stiskne a vzápětí uvolí dítěti rty.</w:t>
      </w:r>
    </w:p>
    <w:p w:rsidR="00C017C3" w:rsidRPr="00FB5602" w:rsidRDefault="00C017C3" w:rsidP="00C017C3">
      <w:pPr>
        <w:tabs>
          <w:tab w:val="center" w:pos="4536"/>
        </w:tabs>
        <w:rPr>
          <w:u w:val="single"/>
        </w:rPr>
      </w:pPr>
      <w:r w:rsidRPr="00FB5602">
        <w:rPr>
          <w:u w:val="single"/>
        </w:rPr>
        <w:t>3) Dítě artikuluje souhlásku P s přídáním znělosti (hlasu).</w:t>
      </w:r>
    </w:p>
    <w:p w:rsidR="00C017C3" w:rsidRPr="00FB5602" w:rsidRDefault="00C017C3" w:rsidP="00C017C3">
      <w:pPr>
        <w:tabs>
          <w:tab w:val="center" w:pos="4536"/>
        </w:tabs>
        <w:rPr>
          <w:u w:val="dotted"/>
        </w:rPr>
      </w:pPr>
      <w:r>
        <w:rPr>
          <w:b/>
          <w:u w:val="dotted"/>
        </w:rPr>
        <w:t>-</w:t>
      </w:r>
      <w:r w:rsidRPr="00FB5602">
        <w:rPr>
          <w:b/>
          <w:u w:val="dotted"/>
        </w:rPr>
        <w:t>z onomatopoií</w:t>
      </w:r>
      <w:r>
        <w:rPr>
          <w:u w:val="dotted"/>
        </w:rPr>
        <w:br/>
        <w:t xml:space="preserve">Kráva: „bú, bú“., </w:t>
      </w:r>
      <w:r w:rsidRPr="00FB5602">
        <w:rPr>
          <w:u w:val="dotted"/>
        </w:rPr>
        <w:t xml:space="preserve">Ovce: „bé, bé“. </w:t>
      </w:r>
      <w:r>
        <w:rPr>
          <w:u w:val="dotted"/>
        </w:rPr>
        <w:t xml:space="preserve">, Zvony: „bim, bim“., </w:t>
      </w:r>
      <w:r w:rsidRPr="00FB5602">
        <w:rPr>
          <w:u w:val="dotted"/>
        </w:rPr>
        <w:t xml:space="preserve">Buben: „bum, bum“ (Vyštejn, 1991). </w:t>
      </w:r>
    </w:p>
    <w:p w:rsidR="00C017C3" w:rsidRDefault="00C017C3" w:rsidP="00C017C3">
      <w:pPr>
        <w:tabs>
          <w:tab w:val="center" w:pos="4536"/>
        </w:tabs>
        <w:rPr>
          <w:u w:val="dotted"/>
        </w:rPr>
      </w:pPr>
      <w:r>
        <w:rPr>
          <w:b/>
          <w:u w:val="dotted"/>
        </w:rPr>
        <w:t>-přímá metoda</w:t>
      </w:r>
      <w:r>
        <w:rPr>
          <w:u w:val="dotted"/>
        </w:rPr>
        <w:t xml:space="preserve"> </w:t>
      </w:r>
      <w:r>
        <w:rPr>
          <w:u w:val="dotted"/>
        </w:rPr>
        <w:br/>
      </w:r>
      <w:r w:rsidRPr="00FB5602">
        <w:rPr>
          <w:u w:val="dotted"/>
        </w:rPr>
        <w:t xml:space="preserve">Logoped vyslovuje „ba“. Nedoporučuje se izolované „B“. Hláska „B“ je lehce prodloužená. Dítě při prodlouženém „B“ vnímá na dlani vibraci, znělost souhlásky. Je nutné, aby tváře nebyly příliš </w:t>
      </w:r>
      <w:r>
        <w:rPr>
          <w:u w:val="dotted"/>
        </w:rPr>
        <w:t>nafouknuté (Krahulcová, 2013).</w:t>
      </w:r>
    </w:p>
    <w:p w:rsidR="00C017C3" w:rsidRPr="00FB5602" w:rsidRDefault="00C017C3" w:rsidP="00C017C3">
      <w:pPr>
        <w:tabs>
          <w:tab w:val="center" w:pos="4536"/>
        </w:tabs>
        <w:rPr>
          <w:u w:val="dotted"/>
        </w:rPr>
      </w:pPr>
      <w:r>
        <w:rPr>
          <w:u w:val="dotted"/>
        </w:rPr>
        <w:t>-</w:t>
      </w:r>
      <w:r>
        <w:rPr>
          <w:b/>
          <w:u w:val="dotted"/>
        </w:rPr>
        <w:t>substituční metoda</w:t>
      </w:r>
      <w:r w:rsidRPr="00FB5602">
        <w:rPr>
          <w:b/>
          <w:u w:val="dotted"/>
        </w:rPr>
        <w:t xml:space="preserve"> </w:t>
      </w:r>
      <w:r>
        <w:rPr>
          <w:b/>
          <w:u w:val="dotted"/>
        </w:rPr>
        <w:br/>
        <w:t>-</w:t>
      </w:r>
      <w:r w:rsidRPr="00FB5602">
        <w:rPr>
          <w:u w:val="dotted"/>
        </w:rPr>
        <w:t>Vycházíme z pomocného „M“. Dítě si stiskne nosní chřípí a artikuluje „M“ („mu“), přičemž se ozve „B“ („bu“) (Vyštejn, 1991). „B“ je možné vyvodit z ,,vu“. Dítě vyslovuje vícekrát po sobě ,,vuvuvuvuvu“. Když vysloví „V“, logoped mu stlačí rty k sobě takovou silou, aby došlo ke vzniku obouretného závěru. Při artikulaci „U“ dítěti rty uvolní. Tento postup nelze využít u dětí, které vyslovují „V“ nedostatečně zněle. Znělé „B“lze vyvodit i z neznělého „P“. Dítě vyslovuje „P“, přičemž si odhmatává chvění hlasivek a snaží se logopeda napodobit (Krahulcová, 2013).</w:t>
      </w:r>
    </w:p>
    <w:p w:rsidR="00C017C3" w:rsidRDefault="00C017C3" w:rsidP="00C017C3">
      <w:pPr>
        <w:tabs>
          <w:tab w:val="center" w:pos="4536"/>
        </w:tabs>
      </w:pPr>
    </w:p>
    <w:p w:rsidR="00C017C3" w:rsidRPr="00CD1736" w:rsidRDefault="00C017C3" w:rsidP="00C017C3">
      <w:pPr>
        <w:tabs>
          <w:tab w:val="center" w:pos="4536"/>
        </w:tabs>
      </w:pPr>
      <w:r w:rsidRPr="00F148B7">
        <w:rPr>
          <w:b/>
          <w:sz w:val="28"/>
          <w:szCs w:val="28"/>
        </w:rPr>
        <w:t>M</w:t>
      </w:r>
    </w:p>
    <w:p w:rsidR="00C017C3" w:rsidRPr="00F148B7" w:rsidRDefault="00C017C3" w:rsidP="00C017C3">
      <w:pPr>
        <w:tabs>
          <w:tab w:val="center" w:pos="4536"/>
        </w:tabs>
        <w:rPr>
          <w:u w:val="dotted"/>
        </w:rPr>
      </w:pPr>
      <w:r w:rsidRPr="00F148B7">
        <w:rPr>
          <w:b/>
          <w:u w:val="dotted"/>
        </w:rPr>
        <w:t>Průpravná předartikulační cvičení</w:t>
      </w:r>
      <w:r w:rsidRPr="00F148B7">
        <w:rPr>
          <w:u w:val="dotted"/>
        </w:rPr>
        <w:t xml:space="preserve"> </w:t>
      </w:r>
      <w:r>
        <w:rPr>
          <w:u w:val="dotted"/>
        </w:rPr>
        <w:br/>
        <w:t>-Důležité-</w:t>
      </w:r>
      <w:r w:rsidRPr="00F148B7">
        <w:rPr>
          <w:u w:val="dotted"/>
        </w:rPr>
        <w:t xml:space="preserve">nácvik dýchání nosem. </w:t>
      </w:r>
      <w:r>
        <w:rPr>
          <w:u w:val="dotted"/>
        </w:rPr>
        <w:br/>
        <w:t>-dýchání kontrolovat samo-</w:t>
      </w:r>
      <w:r w:rsidRPr="00F148B7">
        <w:rPr>
          <w:u w:val="dotted"/>
        </w:rPr>
        <w:t>pod nos přiloží malé zrcátko, kt</w:t>
      </w:r>
      <w:r>
        <w:rPr>
          <w:u w:val="dotted"/>
        </w:rPr>
        <w:t xml:space="preserve">eré se při dýchání nosem orosí, také </w:t>
      </w:r>
      <w:r w:rsidRPr="00F148B7">
        <w:rPr>
          <w:u w:val="dotted"/>
        </w:rPr>
        <w:t>proužek papíru, který se při nosním dýchání pohne (Krahulcová, 2013)</w:t>
      </w:r>
    </w:p>
    <w:p w:rsidR="00C017C3" w:rsidRPr="00F148B7" w:rsidRDefault="00C017C3" w:rsidP="00C017C3">
      <w:pPr>
        <w:tabs>
          <w:tab w:val="center" w:pos="4536"/>
        </w:tabs>
        <w:rPr>
          <w:u w:val="dotted"/>
        </w:rPr>
      </w:pPr>
      <w:r w:rsidRPr="00F148B7">
        <w:rPr>
          <w:b/>
          <w:u w:val="dotted"/>
        </w:rPr>
        <w:t>Vyvozování hlásky</w:t>
      </w:r>
      <w:r>
        <w:rPr>
          <w:u w:val="dotted"/>
        </w:rPr>
        <w:t xml:space="preserve"> </w:t>
      </w:r>
      <w:r>
        <w:rPr>
          <w:u w:val="dotted"/>
        </w:rPr>
        <w:br/>
      </w:r>
      <w:r w:rsidRPr="00F148B7">
        <w:rPr>
          <w:u w:val="dotted"/>
        </w:rPr>
        <w:t xml:space="preserve">Schovat zuby, stisknout rty, zadržet vzduch, pak otevřít ústa a hlasitě vypustit vzduch na ruku drženou před ústy, prsty odhmatávat vibraci </w:t>
      </w:r>
      <w:r>
        <w:rPr>
          <w:u w:val="dotted"/>
        </w:rPr>
        <w:t>nosu a tváří (Kábele, 1996</w:t>
      </w:r>
      <w:r w:rsidRPr="00F148B7">
        <w:rPr>
          <w:u w:val="dotted"/>
        </w:rPr>
        <w:t>).</w:t>
      </w:r>
    </w:p>
    <w:p w:rsidR="00C017C3" w:rsidRPr="00F148B7" w:rsidRDefault="00C017C3" w:rsidP="00C017C3">
      <w:pPr>
        <w:tabs>
          <w:tab w:val="center" w:pos="4536"/>
        </w:tabs>
        <w:rPr>
          <w:u w:val="single"/>
        </w:rPr>
      </w:pPr>
      <w:r w:rsidRPr="00F148B7">
        <w:rPr>
          <w:u w:val="single"/>
        </w:rPr>
        <w:lastRenderedPageBreak/>
        <w:t>1) Cvičíme před zrcadlem, dítě napodobí postup artikulace souhlásky M předvedený logopedem (-vyvodit souhlásku onomatopoí  "jak mručí medvěd") a hmatem vyvodíme nosní rezonanci - dítě přiloží ukazováček střídavě na chřípí své a logopeda při artikulaci M.</w:t>
      </w:r>
    </w:p>
    <w:p w:rsidR="00C017C3" w:rsidRPr="00F148B7" w:rsidRDefault="00C017C3" w:rsidP="00C017C3">
      <w:pPr>
        <w:tabs>
          <w:tab w:val="center" w:pos="4536"/>
        </w:tabs>
        <w:rPr>
          <w:u w:val="single"/>
        </w:rPr>
      </w:pPr>
      <w:r w:rsidRPr="00F148B7">
        <w:rPr>
          <w:u w:val="single"/>
        </w:rPr>
        <w:t>2) Před zrcadlem-dítě artikuluje protaženě hlásku A, zároveň střídavě sevře a uvolní rty (jsou výrazně podélně zavřené) a zároveň ukazováčkem registruje nosní rezonanci.</w:t>
      </w:r>
    </w:p>
    <w:p w:rsidR="00C017C3" w:rsidRDefault="00C017C3" w:rsidP="00C017C3">
      <w:pPr>
        <w:tabs>
          <w:tab w:val="center" w:pos="4536"/>
        </w:tabs>
        <w:rPr>
          <w:u w:val="dotted"/>
        </w:rPr>
      </w:pPr>
      <w:r>
        <w:rPr>
          <w:b/>
          <w:u w:val="dotted"/>
        </w:rPr>
        <w:t>-přímá metoda</w:t>
      </w:r>
      <w:r w:rsidRPr="00F148B7">
        <w:rPr>
          <w:u w:val="dotted"/>
        </w:rPr>
        <w:t xml:space="preserve"> </w:t>
      </w:r>
      <w:r>
        <w:rPr>
          <w:u w:val="dotted"/>
        </w:rPr>
        <w:br/>
        <w:t>-nápodobou-d</w:t>
      </w:r>
      <w:r w:rsidRPr="00F148B7">
        <w:rPr>
          <w:u w:val="dotted"/>
        </w:rPr>
        <w:t>ítě má jednu ruku položenou na hrtanu lo</w:t>
      </w:r>
      <w:r>
        <w:rPr>
          <w:u w:val="dotted"/>
        </w:rPr>
        <w:t>gopeda a druhou na svém hrtanu</w:t>
      </w:r>
      <w:r>
        <w:rPr>
          <w:u w:val="dotted"/>
        </w:rPr>
        <w:br/>
        <w:t>-</w:t>
      </w:r>
      <w:r w:rsidRPr="00F148B7">
        <w:rPr>
          <w:u w:val="dotted"/>
        </w:rPr>
        <w:t xml:space="preserve">„M“ vyvozujeme nejprve izolovaně a prodlouženě a až později ve spojení s ostatními </w:t>
      </w:r>
      <w:r>
        <w:rPr>
          <w:u w:val="dotted"/>
        </w:rPr>
        <w:t>hláskami (Krahulcová, 2013).</w:t>
      </w:r>
    </w:p>
    <w:p w:rsidR="00C017C3" w:rsidRPr="00F148B7" w:rsidRDefault="00C017C3" w:rsidP="00C017C3">
      <w:pPr>
        <w:tabs>
          <w:tab w:val="center" w:pos="4536"/>
        </w:tabs>
        <w:rPr>
          <w:u w:val="dotted"/>
        </w:rPr>
      </w:pPr>
      <w:r>
        <w:rPr>
          <w:u w:val="dotted"/>
        </w:rPr>
        <w:t>-</w:t>
      </w:r>
      <w:r>
        <w:rPr>
          <w:b/>
          <w:u w:val="dotted"/>
        </w:rPr>
        <w:t>substituční metoda</w:t>
      </w:r>
      <w:r>
        <w:rPr>
          <w:u w:val="dotted"/>
        </w:rPr>
        <w:br/>
        <w:t>-</w:t>
      </w:r>
      <w:r w:rsidRPr="00F148B7">
        <w:rPr>
          <w:u w:val="dotted"/>
        </w:rPr>
        <w:t xml:space="preserve">dlouhé „ááááá“ a </w:t>
      </w:r>
      <w:r>
        <w:rPr>
          <w:u w:val="dotted"/>
        </w:rPr>
        <w:t>co nejvíce otevřená ústa,  p</w:t>
      </w:r>
      <w:r w:rsidRPr="00F148B7">
        <w:rPr>
          <w:u w:val="dotted"/>
        </w:rPr>
        <w:t>ot</w:t>
      </w:r>
      <w:r>
        <w:rPr>
          <w:u w:val="dotted"/>
        </w:rPr>
        <w:t xml:space="preserve">é sevře ústa a pokouší se znovu </w:t>
      </w:r>
      <w:r w:rsidRPr="00F148B7">
        <w:rPr>
          <w:u w:val="dotted"/>
        </w:rPr>
        <w:t>vyslovit vokál „Á“, přičemž uslyšíme zvuk obdobný konsonantu „M“. Opakujeme vícekrát po sobě (Dolejší, 2004).</w:t>
      </w:r>
    </w:p>
    <w:p w:rsidR="00C017C3" w:rsidRDefault="00C017C3" w:rsidP="00C017C3">
      <w:pPr>
        <w:tabs>
          <w:tab w:val="center" w:pos="4536"/>
        </w:tabs>
        <w:rPr>
          <w:b/>
          <w:sz w:val="28"/>
          <w:szCs w:val="28"/>
        </w:rPr>
      </w:pPr>
    </w:p>
    <w:p w:rsidR="00C017C3" w:rsidRPr="001C1912" w:rsidRDefault="00C017C3" w:rsidP="00C017C3">
      <w:pPr>
        <w:tabs>
          <w:tab w:val="center" w:pos="4536"/>
        </w:tabs>
        <w:rPr>
          <w:b/>
          <w:sz w:val="28"/>
          <w:szCs w:val="28"/>
        </w:rPr>
      </w:pPr>
      <w:r w:rsidRPr="001C1912">
        <w:rPr>
          <w:b/>
          <w:sz w:val="28"/>
          <w:szCs w:val="28"/>
        </w:rPr>
        <w:t>F</w:t>
      </w:r>
    </w:p>
    <w:p w:rsidR="00C017C3" w:rsidRPr="001C1912" w:rsidRDefault="00C017C3" w:rsidP="00C017C3">
      <w:pPr>
        <w:tabs>
          <w:tab w:val="center" w:pos="4536"/>
        </w:tabs>
        <w:rPr>
          <w:u w:val="dotted"/>
        </w:rPr>
      </w:pPr>
      <w:r w:rsidRPr="001C1912">
        <w:rPr>
          <w:b/>
          <w:u w:val="dotted"/>
        </w:rPr>
        <w:t>Průpravná předartikulační cvičení</w:t>
      </w:r>
      <w:r>
        <w:rPr>
          <w:u w:val="dotted"/>
        </w:rPr>
        <w:t xml:space="preserve"> </w:t>
      </w:r>
      <w:r>
        <w:rPr>
          <w:u w:val="dotted"/>
        </w:rPr>
        <w:br/>
        <w:t xml:space="preserve">-cíl: </w:t>
      </w:r>
      <w:r w:rsidRPr="001C1912">
        <w:rPr>
          <w:u w:val="dotted"/>
        </w:rPr>
        <w:t>dosažení silného výdecho</w:t>
      </w:r>
      <w:r>
        <w:rPr>
          <w:u w:val="dotted"/>
        </w:rPr>
        <w:t>vého proudu</w:t>
      </w:r>
      <w:r>
        <w:rPr>
          <w:u w:val="dotted"/>
        </w:rPr>
        <w:br/>
        <w:t>-</w:t>
      </w:r>
      <w:r w:rsidRPr="001C1912">
        <w:rPr>
          <w:u w:val="dotted"/>
        </w:rPr>
        <w:t>pomůcky: bublifuk, brčko, peříčko, různé hračky z lehkého materiálu plující p</w:t>
      </w:r>
      <w:r>
        <w:rPr>
          <w:u w:val="dotted"/>
        </w:rPr>
        <w:t>o vodě aj</w:t>
      </w:r>
      <w:r>
        <w:rPr>
          <w:u w:val="dotted"/>
        </w:rPr>
        <w:br/>
        <w:t>-</w:t>
      </w:r>
      <w:r w:rsidRPr="001C1912">
        <w:rPr>
          <w:u w:val="dotted"/>
        </w:rPr>
        <w:t>zásada – dítě nesmí příliš nadouvat tváře a užívat nadměrně svalové síly p</w:t>
      </w:r>
      <w:r>
        <w:rPr>
          <w:u w:val="dotted"/>
        </w:rPr>
        <w:t>ři foukání (Krahulcová, 2013)</w:t>
      </w:r>
      <w:r>
        <w:rPr>
          <w:u w:val="dotted"/>
        </w:rPr>
        <w:br/>
        <w:t>-n</w:t>
      </w:r>
      <w:r w:rsidRPr="001C1912">
        <w:rPr>
          <w:u w:val="dotted"/>
        </w:rPr>
        <w:t>ácvik přiblížení horních zubů a dolního rtu</w:t>
      </w:r>
      <w:r>
        <w:rPr>
          <w:u w:val="dotted"/>
        </w:rPr>
        <w:t>-</w:t>
      </w:r>
      <w:r w:rsidRPr="001C1912">
        <w:rPr>
          <w:u w:val="dotted"/>
        </w:rPr>
        <w:t xml:space="preserve"> namažeme dolní ret </w:t>
      </w:r>
      <w:r>
        <w:rPr>
          <w:u w:val="dotted"/>
        </w:rPr>
        <w:t>(</w:t>
      </w:r>
      <w:r w:rsidRPr="001C1912">
        <w:rPr>
          <w:u w:val="dotted"/>
        </w:rPr>
        <w:t xml:space="preserve">nutellou, marmeládou, </w:t>
      </w:r>
      <w:r>
        <w:rPr>
          <w:u w:val="dotted"/>
        </w:rPr>
        <w:t>čokoládou, jogurtem, kečupem)-</w:t>
      </w:r>
      <w:r w:rsidRPr="001C1912">
        <w:rPr>
          <w:u w:val="dotted"/>
        </w:rPr>
        <w:t xml:space="preserve"> dítě musí dobrotu stáhnout pomoci horních zubů dovnitř do úst (Kutálková, 2012). </w:t>
      </w:r>
    </w:p>
    <w:p w:rsidR="00C017C3" w:rsidRPr="001C1912" w:rsidRDefault="00C017C3" w:rsidP="00C017C3">
      <w:pPr>
        <w:tabs>
          <w:tab w:val="center" w:pos="4536"/>
        </w:tabs>
        <w:rPr>
          <w:u w:val="dotted"/>
        </w:rPr>
      </w:pPr>
      <w:r w:rsidRPr="001C1912">
        <w:rPr>
          <w:b/>
          <w:u w:val="dotted"/>
        </w:rPr>
        <w:t>Vyvozování hlásky</w:t>
      </w:r>
      <w:r w:rsidRPr="001C1912">
        <w:rPr>
          <w:u w:val="dotted"/>
        </w:rPr>
        <w:t xml:space="preserve"> </w:t>
      </w:r>
      <w:r w:rsidRPr="001C1912">
        <w:rPr>
          <w:u w:val="dotted"/>
        </w:rPr>
        <w:br/>
        <w:t xml:space="preserve">Foukat jako vítr na ruku: fff. Zpívat jako vítr: fa, fo, fu, fe, fi. Hafat: haf, haf, haf (Kábele, 1996, s. 7). </w:t>
      </w:r>
    </w:p>
    <w:p w:rsidR="00C017C3" w:rsidRPr="001C1912" w:rsidRDefault="00C017C3" w:rsidP="00C017C3">
      <w:pPr>
        <w:tabs>
          <w:tab w:val="center" w:pos="4536"/>
        </w:tabs>
        <w:rPr>
          <w:u w:val="single"/>
        </w:rPr>
      </w:pPr>
      <w:r w:rsidRPr="001C1912">
        <w:rPr>
          <w:u w:val="single"/>
        </w:rPr>
        <w:t>1) foukání- studený výdechový proud na hřbet ruky, foukání do větrníku, peříčka, frkačky,...papírových kuliček., spojení foukání a artikulace samohlásky (z počátku odděleně- A-F-..E-F..I-F..-OU-F..U-F</w:t>
      </w:r>
    </w:p>
    <w:p w:rsidR="00C017C3" w:rsidRPr="001C1912" w:rsidRDefault="00C017C3" w:rsidP="00C017C3">
      <w:pPr>
        <w:tabs>
          <w:tab w:val="center" w:pos="4536"/>
        </w:tabs>
        <w:rPr>
          <w:u w:val="single"/>
        </w:rPr>
      </w:pPr>
      <w:r w:rsidRPr="001C1912">
        <w:rPr>
          <w:u w:val="single"/>
        </w:rPr>
        <w:t>2) dítě lehce fouká , spodní ret přitlačit ve střední části k horním řezákům  (vyvození na začátku slabiky FA, FE, FI, FO, FU</w:t>
      </w:r>
    </w:p>
    <w:p w:rsidR="00C017C3" w:rsidRPr="001C1912" w:rsidRDefault="00C017C3" w:rsidP="00C017C3">
      <w:pPr>
        <w:tabs>
          <w:tab w:val="center" w:pos="4536"/>
        </w:tabs>
        <w:rPr>
          <w:u w:val="dotted"/>
        </w:rPr>
      </w:pPr>
      <w:r>
        <w:rPr>
          <w:b/>
          <w:u w:val="dotted"/>
        </w:rPr>
        <w:t>-</w:t>
      </w:r>
      <w:r w:rsidRPr="001C1912">
        <w:rPr>
          <w:b/>
          <w:u w:val="dotted"/>
        </w:rPr>
        <w:t>z onomatopoí</w:t>
      </w:r>
      <w:r>
        <w:rPr>
          <w:u w:val="dotted"/>
        </w:rPr>
        <w:t xml:space="preserve"> </w:t>
      </w:r>
      <w:r>
        <w:rPr>
          <w:u w:val="dotted"/>
        </w:rPr>
        <w:br/>
      </w:r>
      <w:r w:rsidRPr="001C1912">
        <w:rPr>
          <w:u w:val="dotted"/>
        </w:rPr>
        <w:t>Pes</w:t>
      </w:r>
      <w:r>
        <w:rPr>
          <w:u w:val="dotted"/>
        </w:rPr>
        <w:t xml:space="preserve">: „haf, haf“, Je to ošklivé: „fuj, fuj“, </w:t>
      </w:r>
      <w:r w:rsidRPr="001C1912">
        <w:rPr>
          <w:u w:val="dotted"/>
        </w:rPr>
        <w:t>Hra</w:t>
      </w:r>
      <w:r>
        <w:rPr>
          <w:u w:val="dotted"/>
        </w:rPr>
        <w:t xml:space="preserve">jeme na housle: „fidli, fidli“ , Střílíme: „pif, paf, puf“, Lekneme se: „baf!“ , </w:t>
      </w:r>
      <w:r w:rsidRPr="001C1912">
        <w:rPr>
          <w:u w:val="dotted"/>
        </w:rPr>
        <w:t xml:space="preserve">Foukání větru: „fa, fo, fu, fi“ (Vyštejn, 1991). </w:t>
      </w:r>
    </w:p>
    <w:p w:rsidR="00C017C3" w:rsidRDefault="00C017C3" w:rsidP="00C017C3">
      <w:pPr>
        <w:tabs>
          <w:tab w:val="center" w:pos="4536"/>
        </w:tabs>
        <w:rPr>
          <w:u w:val="dotted"/>
        </w:rPr>
      </w:pPr>
      <w:r>
        <w:rPr>
          <w:b/>
          <w:u w:val="dotted"/>
        </w:rPr>
        <w:t>-přímá metoda</w:t>
      </w:r>
      <w:r>
        <w:rPr>
          <w:u w:val="dotted"/>
        </w:rPr>
        <w:t xml:space="preserve"> </w:t>
      </w:r>
      <w:r>
        <w:rPr>
          <w:u w:val="dotted"/>
        </w:rPr>
        <w:br/>
        <w:t>-d</w:t>
      </w:r>
      <w:r w:rsidRPr="001C1912">
        <w:rPr>
          <w:u w:val="dotted"/>
        </w:rPr>
        <w:t>ítě si položí ukazovák na svůj spodní ret a druhý na ret logoped</w:t>
      </w:r>
      <w:r>
        <w:rPr>
          <w:u w:val="dotted"/>
        </w:rPr>
        <w:t xml:space="preserve">a. Na ukazováčku pociťuje silný </w:t>
      </w:r>
      <w:r w:rsidRPr="001C1912">
        <w:rPr>
          <w:u w:val="dotted"/>
        </w:rPr>
        <w:t>výdechový proud, který se tře o</w:t>
      </w:r>
      <w:r>
        <w:rPr>
          <w:u w:val="dotted"/>
        </w:rPr>
        <w:t xml:space="preserve"> spodní ret (Krahulcová, 2013)</w:t>
      </w:r>
      <w:r>
        <w:rPr>
          <w:u w:val="dotted"/>
        </w:rPr>
        <w:br/>
        <w:t>-</w:t>
      </w:r>
      <w:r w:rsidRPr="001C1912">
        <w:rPr>
          <w:u w:val="dotted"/>
        </w:rPr>
        <w:t xml:space="preserve">Dítě fouká do proužku papíru, balónku apod. Současně mu lehce tlačíme spodní ret k horním řezákům a ozve se „F“ (Dolejší 2004). </w:t>
      </w:r>
      <w:r>
        <w:rPr>
          <w:u w:val="dotted"/>
        </w:rPr>
        <w:br/>
        <w:t>-</w:t>
      </w:r>
      <w:r w:rsidRPr="001C1912">
        <w:rPr>
          <w:u w:val="dotted"/>
        </w:rPr>
        <w:t>Hlásku „F“ zapojujeme zpočátku na konci slov a odděleně: pi-f, pa-f…, poté spojuj</w:t>
      </w:r>
      <w:r>
        <w:rPr>
          <w:u w:val="dotted"/>
        </w:rPr>
        <w:t xml:space="preserve">eme „pif, paf“(Vyštejn, 1991). </w:t>
      </w:r>
    </w:p>
    <w:p w:rsidR="00C017C3" w:rsidRDefault="00C017C3" w:rsidP="00C017C3">
      <w:pPr>
        <w:tabs>
          <w:tab w:val="center" w:pos="4536"/>
        </w:tabs>
        <w:rPr>
          <w:u w:val="dotted"/>
        </w:rPr>
      </w:pPr>
      <w:r>
        <w:rPr>
          <w:u w:val="dotted"/>
        </w:rPr>
        <w:lastRenderedPageBreak/>
        <w:t>-</w:t>
      </w:r>
      <w:r w:rsidRPr="001C1912">
        <w:rPr>
          <w:b/>
          <w:u w:val="dotted"/>
        </w:rPr>
        <w:t>substituční meto</w:t>
      </w:r>
      <w:r>
        <w:rPr>
          <w:b/>
          <w:u w:val="dotted"/>
        </w:rPr>
        <w:t>da</w:t>
      </w:r>
      <w:r>
        <w:rPr>
          <w:u w:val="dotted"/>
        </w:rPr>
        <w:br/>
      </w:r>
      <w:r w:rsidRPr="001C1912">
        <w:rPr>
          <w:u w:val="dotted"/>
        </w:rPr>
        <w:t>„F“ je možné vyvodit z bezhlasého prodlouženého „úúúú“, přičemž dítěti lehce přitlačí</w:t>
      </w:r>
      <w:r>
        <w:rPr>
          <w:u w:val="dotted"/>
        </w:rPr>
        <w:t>me dolní ret (Krahulcová, 2013).</w:t>
      </w:r>
    </w:p>
    <w:p w:rsidR="00C017C3" w:rsidRPr="00C017C3" w:rsidRDefault="00C017C3" w:rsidP="00C017C3">
      <w:pPr>
        <w:tabs>
          <w:tab w:val="center" w:pos="4536"/>
        </w:tabs>
        <w:rPr>
          <w:u w:val="dotted"/>
        </w:rPr>
      </w:pPr>
    </w:p>
    <w:p w:rsidR="00C017C3" w:rsidRPr="00902BB1" w:rsidRDefault="00C017C3" w:rsidP="00C017C3">
      <w:pPr>
        <w:tabs>
          <w:tab w:val="center" w:pos="4536"/>
        </w:tabs>
        <w:rPr>
          <w:b/>
          <w:sz w:val="28"/>
          <w:szCs w:val="28"/>
        </w:rPr>
      </w:pPr>
      <w:r w:rsidRPr="00902BB1">
        <w:rPr>
          <w:b/>
          <w:sz w:val="28"/>
          <w:szCs w:val="28"/>
        </w:rPr>
        <w:t>V</w:t>
      </w:r>
    </w:p>
    <w:p w:rsidR="00C017C3" w:rsidRPr="000D086A" w:rsidRDefault="00C017C3" w:rsidP="00C017C3">
      <w:pPr>
        <w:tabs>
          <w:tab w:val="center" w:pos="4536"/>
        </w:tabs>
        <w:rPr>
          <w:b/>
          <w:u w:val="dotted"/>
        </w:rPr>
      </w:pPr>
      <w:r w:rsidRPr="000D086A">
        <w:rPr>
          <w:b/>
          <w:u w:val="dotted"/>
        </w:rPr>
        <w:t>Prů</w:t>
      </w:r>
      <w:r>
        <w:rPr>
          <w:b/>
          <w:u w:val="dotted"/>
        </w:rPr>
        <w:t xml:space="preserve">pravná předartikulační cvičení </w:t>
      </w:r>
      <w:r>
        <w:rPr>
          <w:b/>
          <w:u w:val="dotted"/>
        </w:rPr>
        <w:br/>
      </w:r>
      <w:r w:rsidRPr="000D086A">
        <w:rPr>
          <w:u w:val="dotted"/>
        </w:rPr>
        <w:t xml:space="preserve">Cvičení probíhají zpočátku bez účasti hlasu a výdechu, který se přidává v pozdější fázi. </w:t>
      </w:r>
      <w:r>
        <w:rPr>
          <w:u w:val="dotted"/>
        </w:rPr>
        <w:br/>
      </w:r>
      <w:r w:rsidRPr="000D086A">
        <w:rPr>
          <w:u w:val="dotted"/>
        </w:rPr>
        <w:t>Logoped s dítětem trénuje otvírání a zavírání úst. Při otevírání dítě umístí zuby k dolnímu rtu tak, jak to vyžaduje mechanismus tvorby souhlásky. Je nutné zabránit velmi silnému stisku rtů a zubů. Pokud se objeví tato chyba, rukou dítěte lehce zatlačíme spodní ret, aby si dítě uvědomilo pocit pohybu, polohy a svalové síly. V další fázi se již přidává výdech. Dítě má otevřená ústa a nastavuje rty a zuby do artikulačního postavení. Cvičení se opakují vícekrát po sobě a poté vyvozujeme  napodobováním výdech. Dítě si výdech odhmatává na hřbetu ruky. Je možné také použít proužek papíru, který se prohne při výdechu (Krahulcová, 2013).</w:t>
      </w:r>
    </w:p>
    <w:p w:rsidR="00C017C3" w:rsidRPr="000D086A" w:rsidRDefault="00C017C3" w:rsidP="00C017C3">
      <w:pPr>
        <w:tabs>
          <w:tab w:val="center" w:pos="4536"/>
        </w:tabs>
        <w:rPr>
          <w:u w:val="dotted"/>
        </w:rPr>
      </w:pPr>
      <w:r w:rsidRPr="000D086A">
        <w:rPr>
          <w:b/>
          <w:u w:val="dotted"/>
        </w:rPr>
        <w:t>Vyvozování hlásky</w:t>
      </w:r>
      <w:r>
        <w:rPr>
          <w:u w:val="dotted"/>
        </w:rPr>
        <w:t xml:space="preserve"> </w:t>
      </w:r>
      <w:r>
        <w:rPr>
          <w:u w:val="dotted"/>
        </w:rPr>
        <w:br/>
      </w:r>
      <w:r w:rsidRPr="000D086A">
        <w:rPr>
          <w:u w:val="dotted"/>
        </w:rPr>
        <w:t>Našpulit ústa jako na U (pískat), přidržet horními řezáky dolní ret nebo jej přitlačit prstem k dolním zubům a spojovat U se samohláskami: ua (va), uo (vo), ue (ve), ui (vi) (Kábele, 1996, s. 8).</w:t>
      </w:r>
    </w:p>
    <w:p w:rsidR="00C017C3" w:rsidRPr="000D086A" w:rsidRDefault="00C017C3" w:rsidP="00C017C3">
      <w:pPr>
        <w:tabs>
          <w:tab w:val="center" w:pos="4536"/>
        </w:tabs>
        <w:rPr>
          <w:u w:val="single"/>
        </w:rPr>
      </w:pPr>
      <w:r w:rsidRPr="000D086A">
        <w:rPr>
          <w:u w:val="single"/>
        </w:rPr>
        <w:t xml:space="preserve">1)Vyvodíme ze samohlásky U Prodloužená artikulace hlásky U, současně logoped přitiskne dítěti ukazováčkem na střední čáře ret k okraji horních řezáků. </w:t>
      </w:r>
      <w:r w:rsidRPr="000D086A">
        <w:rPr>
          <w:u w:val="single"/>
        </w:rPr>
        <w:br/>
        <w:t>-Slabiky- VA, VE, VI, VO, VU-stejným způsobem - prodloužené samohlásky UA-VA, UE-VE, UI-VI, UO-VO</w:t>
      </w:r>
    </w:p>
    <w:p w:rsidR="00C017C3" w:rsidRPr="000D086A" w:rsidRDefault="00C017C3" w:rsidP="00C017C3">
      <w:pPr>
        <w:tabs>
          <w:tab w:val="center" w:pos="4536"/>
        </w:tabs>
        <w:rPr>
          <w:u w:val="single"/>
        </w:rPr>
      </w:pPr>
      <w:r w:rsidRPr="000D086A">
        <w:rPr>
          <w:u w:val="single"/>
        </w:rPr>
        <w:t>2)Vyvodíme z hlásky F- Artikulace hlásky F s přidáním hlasu (znělost) , hmatem dítě cítí vibrace na krku logopeda při artikulaci V</w:t>
      </w:r>
    </w:p>
    <w:p w:rsidR="00C017C3" w:rsidRPr="000D086A" w:rsidRDefault="00C017C3" w:rsidP="00C017C3">
      <w:pPr>
        <w:tabs>
          <w:tab w:val="center" w:pos="4536"/>
        </w:tabs>
        <w:rPr>
          <w:u w:val="dotted"/>
        </w:rPr>
      </w:pPr>
      <w:r>
        <w:rPr>
          <w:u w:val="dotted"/>
        </w:rPr>
        <w:t>-</w:t>
      </w:r>
      <w:r>
        <w:rPr>
          <w:b/>
          <w:u w:val="dotted"/>
        </w:rPr>
        <w:t>přímá metoda</w:t>
      </w:r>
      <w:r>
        <w:rPr>
          <w:u w:val="dotted"/>
        </w:rPr>
        <w:br/>
      </w:r>
      <w:r w:rsidRPr="000D086A">
        <w:rPr>
          <w:u w:val="dotted"/>
        </w:rPr>
        <w:t xml:space="preserve"> Dítě vnímá výdechový proud a chvění hlasivek na hrtanu nebo pod bradou logopeda. Poté si dá ruce pod svou bradu a ústa. Dalším opěrným bodem pro hmatovou kontrolu je i spodní ret, na který dítě položí svůj ukazováček. Hlásku „V“ se při vyvozování vždy vyslovujeme lehce prodlouženě, aby mělo dítě čas uvědomit si mechanismus tvoření (Krahulcová, 2013). </w:t>
      </w:r>
    </w:p>
    <w:p w:rsidR="00C017C3" w:rsidRPr="00C571AD" w:rsidRDefault="00C017C3" w:rsidP="00C017C3">
      <w:pPr>
        <w:tabs>
          <w:tab w:val="center" w:pos="4536"/>
        </w:tabs>
        <w:rPr>
          <w:u w:val="dotted"/>
        </w:rPr>
      </w:pPr>
      <w:r>
        <w:rPr>
          <w:b/>
          <w:u w:val="dotted"/>
        </w:rPr>
        <w:t>-substituční metoda</w:t>
      </w:r>
      <w:r>
        <w:rPr>
          <w:u w:val="dotted"/>
        </w:rPr>
        <w:t xml:space="preserve"> </w:t>
      </w:r>
      <w:r>
        <w:rPr>
          <w:u w:val="dotted"/>
        </w:rPr>
        <w:br/>
      </w:r>
      <w:r w:rsidRPr="000D086A">
        <w:rPr>
          <w:u w:val="dotted"/>
        </w:rPr>
        <w:t>Dítě vyslovuje prodloužené „Ú“ ve spojení s dalším vokálem, např. ,,úa, úe, úi, úo“. Když se při artikulaci současně přitiskne dolní ret k horním řezákům ozve se zvuk ,,va, ve, vi, vo“ (Vyštejn, 1991). „V“ je možné vyvodit z „F“. K hlásce „F“ dítě přidá hlas na základě odhmatávání činnosti hlasivek (Krahulcová, 2013).</w:t>
      </w: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Pr="006B2B42" w:rsidRDefault="00C017C3" w:rsidP="00C017C3">
      <w:pPr>
        <w:tabs>
          <w:tab w:val="center" w:pos="4536"/>
        </w:tabs>
        <w:rPr>
          <w:u w:val="single"/>
        </w:rPr>
      </w:pPr>
      <w:r w:rsidRPr="000D086A">
        <w:rPr>
          <w:b/>
          <w:sz w:val="28"/>
          <w:szCs w:val="28"/>
        </w:rPr>
        <w:lastRenderedPageBreak/>
        <w:t>T</w:t>
      </w:r>
    </w:p>
    <w:p w:rsidR="00C017C3" w:rsidRPr="000D086A" w:rsidRDefault="00C017C3" w:rsidP="00C017C3">
      <w:pPr>
        <w:tabs>
          <w:tab w:val="center" w:pos="4536"/>
        </w:tabs>
        <w:rPr>
          <w:b/>
          <w:u w:val="dotted"/>
        </w:rPr>
      </w:pPr>
      <w:r w:rsidRPr="000D086A">
        <w:rPr>
          <w:b/>
          <w:u w:val="dotted"/>
        </w:rPr>
        <w:t xml:space="preserve">Průpravná předartikulační cvičení </w:t>
      </w:r>
      <w:r w:rsidRPr="000D086A">
        <w:rPr>
          <w:b/>
          <w:u w:val="dotted"/>
        </w:rPr>
        <w:br/>
      </w:r>
      <w:r w:rsidRPr="000D086A">
        <w:rPr>
          <w:u w:val="dotted"/>
        </w:rPr>
        <w:t xml:space="preserve">Logoped se věnuje zejména nácviku správné polohy jazyka (Krahulcová, 2013). Rozvoj motoriky mluvidel vede ke zlepšení obratnosti a tím dochází i ke zpřesnění hlásky (Kutálková 2012). </w:t>
      </w:r>
    </w:p>
    <w:p w:rsidR="00C017C3" w:rsidRPr="000D086A" w:rsidRDefault="00C017C3" w:rsidP="00C017C3">
      <w:pPr>
        <w:tabs>
          <w:tab w:val="center" w:pos="4536"/>
        </w:tabs>
        <w:rPr>
          <w:u w:val="dotted"/>
        </w:rPr>
      </w:pPr>
      <w:r w:rsidRPr="000D086A">
        <w:rPr>
          <w:b/>
          <w:u w:val="dotted"/>
        </w:rPr>
        <w:t>Vyvozování hlásky</w:t>
      </w:r>
      <w:r w:rsidRPr="000D086A">
        <w:rPr>
          <w:u w:val="dotted"/>
        </w:rPr>
        <w:t xml:space="preserve"> </w:t>
      </w:r>
      <w:r w:rsidRPr="000D086A">
        <w:rPr>
          <w:u w:val="dotted"/>
        </w:rPr>
        <w:br/>
        <w:t xml:space="preserve">Zasmát se, pootevřít ústa, opřít jazyk za horními zuby, zadržet vzduch a pak šeptem vypustit na dlaň drženou před ústy. Napodobit malý traktor: t tt (Kábele, 1996, s. 8). </w:t>
      </w:r>
    </w:p>
    <w:p w:rsidR="00C017C3" w:rsidRPr="000D086A" w:rsidRDefault="00C017C3" w:rsidP="00C017C3">
      <w:pPr>
        <w:tabs>
          <w:tab w:val="center" w:pos="4536"/>
        </w:tabs>
        <w:rPr>
          <w:b/>
          <w:u w:val="dotted"/>
        </w:rPr>
      </w:pPr>
      <w:r>
        <w:rPr>
          <w:b/>
          <w:u w:val="dotted"/>
        </w:rPr>
        <w:t>-přímá metoda</w:t>
      </w:r>
      <w:r w:rsidRPr="000D086A">
        <w:rPr>
          <w:b/>
          <w:u w:val="dotted"/>
        </w:rPr>
        <w:br/>
      </w:r>
      <w:r w:rsidRPr="000D086A">
        <w:rPr>
          <w:u w:val="dotted"/>
        </w:rPr>
        <w:t xml:space="preserve">Dítě si odhmatává výdechový artikulační proud na své dlani, která je před ústy. Logoped dítěti několikrát ukáže správnou explozivní artikulaci a dítě se ji snaží napodobit. Soustředíme se na adekvátně silný náraz vzduchu a kontrolu nečinnosti hlasivek. Při posilování exploze je možné využít pomůcky (proužek papíru, papírovou kulička, větrník, aj.) (Krahulcová, 2013). </w:t>
      </w:r>
    </w:p>
    <w:p w:rsidR="00C017C3" w:rsidRPr="000D086A" w:rsidRDefault="00C017C3" w:rsidP="00C017C3">
      <w:pPr>
        <w:tabs>
          <w:tab w:val="center" w:pos="4536"/>
        </w:tabs>
        <w:rPr>
          <w:b/>
          <w:u w:val="dotted"/>
        </w:rPr>
      </w:pPr>
      <w:r>
        <w:rPr>
          <w:b/>
          <w:u w:val="dotted"/>
        </w:rPr>
        <w:t>-substituční metoda</w:t>
      </w:r>
      <w:r w:rsidRPr="000D086A">
        <w:rPr>
          <w:b/>
          <w:u w:val="dotted"/>
        </w:rPr>
        <w:br/>
      </w:r>
      <w:r w:rsidRPr="000D086A">
        <w:rPr>
          <w:u w:val="dotted"/>
        </w:rPr>
        <w:t>Dítě vyslovuje šeptem hlásku „D“, až se ozve hláska „T“ („dada→tata, dodo→toto“)(Vyštejn, 1991).</w:t>
      </w:r>
    </w:p>
    <w:p w:rsidR="00C017C3" w:rsidRPr="009F2777" w:rsidRDefault="00C017C3" w:rsidP="00C017C3">
      <w:pPr>
        <w:tabs>
          <w:tab w:val="center" w:pos="4536"/>
        </w:tabs>
        <w:rPr>
          <w:highlight w:val="cyan"/>
        </w:rPr>
      </w:pPr>
    </w:p>
    <w:p w:rsidR="00C017C3" w:rsidRPr="000D086A" w:rsidRDefault="00C017C3" w:rsidP="00C017C3">
      <w:pPr>
        <w:tabs>
          <w:tab w:val="center" w:pos="4536"/>
        </w:tabs>
        <w:rPr>
          <w:b/>
          <w:sz w:val="28"/>
          <w:szCs w:val="28"/>
        </w:rPr>
      </w:pPr>
      <w:r w:rsidRPr="000D086A">
        <w:rPr>
          <w:b/>
          <w:sz w:val="28"/>
          <w:szCs w:val="28"/>
        </w:rPr>
        <w:t>D</w:t>
      </w:r>
    </w:p>
    <w:p w:rsidR="00C017C3" w:rsidRPr="000D086A" w:rsidRDefault="00C017C3" w:rsidP="00C017C3">
      <w:pPr>
        <w:tabs>
          <w:tab w:val="center" w:pos="4536"/>
        </w:tabs>
        <w:rPr>
          <w:b/>
          <w:u w:val="dotted"/>
        </w:rPr>
      </w:pPr>
      <w:r w:rsidRPr="000D086A">
        <w:rPr>
          <w:b/>
          <w:u w:val="dotted"/>
        </w:rPr>
        <w:t>Pr</w:t>
      </w:r>
      <w:r>
        <w:rPr>
          <w:b/>
          <w:u w:val="dotted"/>
        </w:rPr>
        <w:t>ůpravná předartikulační cvičení</w:t>
      </w:r>
      <w:r>
        <w:rPr>
          <w:b/>
          <w:u w:val="dotted"/>
        </w:rPr>
        <w:br/>
      </w:r>
      <w:r w:rsidRPr="000D086A">
        <w:rPr>
          <w:u w:val="dotted"/>
        </w:rPr>
        <w:t xml:space="preserve"> Jsou zaměřena na zvedání hrotu jazyka k horní dásni (Krahulcová, 2013). </w:t>
      </w:r>
    </w:p>
    <w:p w:rsidR="00C017C3" w:rsidRPr="000D086A" w:rsidRDefault="00C017C3" w:rsidP="00C017C3">
      <w:pPr>
        <w:tabs>
          <w:tab w:val="center" w:pos="4536"/>
        </w:tabs>
        <w:rPr>
          <w:u w:val="dotted"/>
        </w:rPr>
      </w:pPr>
      <w:r w:rsidRPr="000D086A">
        <w:rPr>
          <w:b/>
          <w:u w:val="dotted"/>
        </w:rPr>
        <w:t>Vyvozování hlásky</w:t>
      </w:r>
      <w:r>
        <w:rPr>
          <w:u w:val="dotted"/>
        </w:rPr>
        <w:t xml:space="preserve"> </w:t>
      </w:r>
      <w:r>
        <w:rPr>
          <w:u w:val="dotted"/>
        </w:rPr>
        <w:br/>
      </w:r>
      <w:r w:rsidRPr="000D086A">
        <w:rPr>
          <w:u w:val="dotted"/>
        </w:rPr>
        <w:t xml:space="preserve">Zasmát se, pootevřít ústa, opřít jazyk za horní zuby, zadržet vzduch, pak přidat hlas a vypustit vzduch. Dotykem za hrtan odhmatávat vibraci. Napodobit velký traktor: d dd (Kábele, 1996, s. 8). </w:t>
      </w:r>
    </w:p>
    <w:p w:rsidR="00C017C3" w:rsidRPr="000D086A" w:rsidRDefault="00C017C3" w:rsidP="00C017C3">
      <w:pPr>
        <w:tabs>
          <w:tab w:val="center" w:pos="4536"/>
        </w:tabs>
        <w:rPr>
          <w:u w:val="dotted"/>
        </w:rPr>
      </w:pPr>
      <w:r>
        <w:rPr>
          <w:b/>
          <w:u w:val="dotted"/>
        </w:rPr>
        <w:t>-přímá metoda</w:t>
      </w:r>
      <w:r w:rsidRPr="000D086A">
        <w:rPr>
          <w:u w:val="dotted"/>
        </w:rPr>
        <w:t xml:space="preserve"> </w:t>
      </w:r>
      <w:r>
        <w:rPr>
          <w:u w:val="dotted"/>
        </w:rPr>
        <w:br/>
      </w:r>
      <w:r w:rsidRPr="000D086A">
        <w:rPr>
          <w:u w:val="dotted"/>
        </w:rPr>
        <w:t xml:space="preserve">Vycházíme z nápodoby znělého „D“, které ihned spojujeme se samohláskou „A“. („da“). Hlásku „D“ necvičíme samostatně. Dítě při artikulaci „da“ vnímá jednou rukou chvění 41 hlasivek pod bradou logopeda a druhou ruku má položenou pod svou bradou. Vedle chvění dítě vnímá také pohyb při explozi (Krahulcová, 2013). </w:t>
      </w:r>
    </w:p>
    <w:p w:rsidR="00C017C3" w:rsidRPr="00C571AD" w:rsidRDefault="00C017C3" w:rsidP="00C017C3">
      <w:pPr>
        <w:tabs>
          <w:tab w:val="center" w:pos="4536"/>
        </w:tabs>
        <w:rPr>
          <w:u w:val="dotted"/>
        </w:rPr>
      </w:pPr>
      <w:r>
        <w:rPr>
          <w:b/>
          <w:u w:val="dotted"/>
        </w:rPr>
        <w:t>-substituční metoda</w:t>
      </w:r>
      <w:r>
        <w:rPr>
          <w:u w:val="dotted"/>
        </w:rPr>
        <w:br/>
      </w:r>
      <w:r w:rsidRPr="000D086A">
        <w:rPr>
          <w:u w:val="dotted"/>
        </w:rPr>
        <w:t>Ze souhlásky „N“ vytvoříme souhlásku „D“ tím, že dítě necháme prodlouženě vyslovovat „N“ za současného zmáčknutí nosního chřípí („nana→dada, nono→dodo“).Při upevňování a automatizace ve slovech stiskneme nosní chřípí pouze tehdy, když dítě vyslovuje „D“, jinak by došlo k deformaci ostatních hlásek (Vyštejn, 1991). Pokud dítě umí vyslovit „T“, pak poměrně lehce přidáním hlasu vytvoří hlásku „D“(Krahulcová, 2013).</w:t>
      </w:r>
    </w:p>
    <w:p w:rsidR="00C017C3" w:rsidRDefault="00C017C3" w:rsidP="00C017C3">
      <w:pPr>
        <w:tabs>
          <w:tab w:val="center" w:pos="4536"/>
        </w:tabs>
        <w:rPr>
          <w:b/>
          <w:sz w:val="28"/>
          <w:szCs w:val="28"/>
        </w:rPr>
      </w:pPr>
    </w:p>
    <w:p w:rsidR="00C017C3" w:rsidRDefault="00C017C3" w:rsidP="00C017C3">
      <w:pPr>
        <w:tabs>
          <w:tab w:val="center" w:pos="4536"/>
        </w:tabs>
        <w:rPr>
          <w:b/>
          <w:sz w:val="28"/>
          <w:szCs w:val="28"/>
        </w:rPr>
      </w:pPr>
    </w:p>
    <w:p w:rsidR="00C017C3" w:rsidRPr="000D086A" w:rsidRDefault="00C017C3" w:rsidP="00C017C3">
      <w:pPr>
        <w:tabs>
          <w:tab w:val="center" w:pos="4536"/>
        </w:tabs>
        <w:rPr>
          <w:b/>
          <w:sz w:val="28"/>
          <w:szCs w:val="28"/>
        </w:rPr>
      </w:pPr>
      <w:r w:rsidRPr="000D086A">
        <w:rPr>
          <w:b/>
          <w:sz w:val="28"/>
          <w:szCs w:val="28"/>
        </w:rPr>
        <w:lastRenderedPageBreak/>
        <w:t>N</w:t>
      </w:r>
    </w:p>
    <w:p w:rsidR="00C017C3" w:rsidRPr="0040108D" w:rsidRDefault="00C017C3" w:rsidP="00C017C3">
      <w:pPr>
        <w:tabs>
          <w:tab w:val="center" w:pos="4536"/>
        </w:tabs>
        <w:rPr>
          <w:u w:val="dotted"/>
        </w:rPr>
      </w:pPr>
      <w:r w:rsidRPr="0040108D">
        <w:rPr>
          <w:b/>
          <w:u w:val="dotted"/>
        </w:rPr>
        <w:t>Průpravná předartikulační cvičení</w:t>
      </w:r>
      <w:r>
        <w:rPr>
          <w:u w:val="dotted"/>
        </w:rPr>
        <w:br/>
      </w:r>
      <w:r w:rsidRPr="0040108D">
        <w:rPr>
          <w:u w:val="dotted"/>
        </w:rPr>
        <w:t xml:space="preserve"> Při přípravných cvičeních dochází k nácviku pohybu hrotu jazyka vzhůru a dolů ke spodním zubům tak, aby došlo k vytvoření návyku požadovaného závěru. Činí-li dítěti vytvoření závěru obtíže, využívá se obdobný postup, jako u hlásek „T“ a „D“.  Dítě umístí ukazovák pod nos svůj i logopeda, aby mohlo cítit výdechový proud. Je možné využít i malé zrcadlo, které se výdechovým proudem zarosí (Krahulcová, 2013). </w:t>
      </w:r>
    </w:p>
    <w:p w:rsidR="00C017C3" w:rsidRPr="0040108D" w:rsidRDefault="00C017C3" w:rsidP="00C017C3">
      <w:pPr>
        <w:tabs>
          <w:tab w:val="center" w:pos="4536"/>
        </w:tabs>
        <w:rPr>
          <w:u w:val="dotted"/>
        </w:rPr>
      </w:pPr>
      <w:r w:rsidRPr="0040108D">
        <w:rPr>
          <w:b/>
          <w:u w:val="dotted"/>
        </w:rPr>
        <w:t>Vyvozování hlásky</w:t>
      </w:r>
      <w:r>
        <w:rPr>
          <w:u w:val="dotted"/>
        </w:rPr>
        <w:br/>
      </w:r>
      <w:r w:rsidRPr="0040108D">
        <w:rPr>
          <w:u w:val="dotted"/>
        </w:rPr>
        <w:t xml:space="preserve">Zasmát se, pootevřít ústa, opřít jazyk za horní dáseň, zadržet vzduch, pak přidat hlas a mluvit nosem: n nn, na nana. Prsty odhmatávat vibraci nosu a tváří (Kábele, 1996, s. 8). </w:t>
      </w:r>
    </w:p>
    <w:p w:rsidR="00C017C3" w:rsidRPr="0040108D" w:rsidRDefault="00C017C3" w:rsidP="00C017C3">
      <w:pPr>
        <w:tabs>
          <w:tab w:val="center" w:pos="4536"/>
        </w:tabs>
        <w:rPr>
          <w:u w:val="dotted"/>
        </w:rPr>
      </w:pPr>
      <w:r>
        <w:rPr>
          <w:b/>
          <w:u w:val="dotted"/>
        </w:rPr>
        <w:t>-přímá metoda</w:t>
      </w:r>
      <w:r>
        <w:rPr>
          <w:u w:val="dotted"/>
        </w:rPr>
        <w:t xml:space="preserve"> </w:t>
      </w:r>
      <w:r>
        <w:rPr>
          <w:u w:val="dotted"/>
        </w:rPr>
        <w:br/>
      </w:r>
      <w:r w:rsidRPr="0040108D">
        <w:rPr>
          <w:u w:val="dotted"/>
        </w:rPr>
        <w:t xml:space="preserve">Při nácviku dítě přiloží prst pod nos, aby ucítilo směr výdechového proudu. Činnost hlasivek lze kontrolovat pomoci hmatu na hrtanu nebo pod bradou. Chvění je možné odhmatávat i na temeni hlavy. Není vhodné odhmatávat nosní rezonanci přímo na nosním křídle (Krahulcová, 2013). </w:t>
      </w:r>
    </w:p>
    <w:p w:rsidR="00C017C3" w:rsidRDefault="00C017C3" w:rsidP="00C017C3">
      <w:pPr>
        <w:tabs>
          <w:tab w:val="center" w:pos="4536"/>
        </w:tabs>
        <w:rPr>
          <w:b/>
          <w:u w:val="dotted"/>
        </w:rPr>
      </w:pPr>
      <w:r>
        <w:rPr>
          <w:b/>
          <w:u w:val="dotted"/>
        </w:rPr>
        <w:t>-substituční metoda</w:t>
      </w:r>
      <w:r w:rsidRPr="0040108D">
        <w:rPr>
          <w:u w:val="dotted"/>
        </w:rPr>
        <w:t xml:space="preserve"> </w:t>
      </w:r>
      <w:r>
        <w:rPr>
          <w:u w:val="dotted"/>
        </w:rPr>
        <w:br/>
      </w:r>
      <w:r w:rsidRPr="0040108D">
        <w:rPr>
          <w:u w:val="dotted"/>
        </w:rPr>
        <w:t>Dítě artikuluje prodloužené „mmmmm“, přičemž se snaží oddálit rty. Hrot jazyka se snaží přitisknout na dáseň za horními řezáky: mm, mm, mm. Cvičení provádíme tak dlouho, dokud se neozve zvuk podobný hlásce „N“ (Dolejší, 2004). Dítě se snaží artikulovat souhlásku při pootevřených ústech. Hrot jazyka je v poloze jako při artikulaci souhlásky „D“. Pokud to dítěti činí obtíže, pomůžeme mu dosáhnout správné polohy jazyka mechanickým polohováním pomoci logopedické sondy (Krahulcová, 2013)</w:t>
      </w:r>
    </w:p>
    <w:p w:rsidR="00C017C3" w:rsidRPr="00C571AD" w:rsidRDefault="00C017C3" w:rsidP="00C017C3">
      <w:pPr>
        <w:tabs>
          <w:tab w:val="center" w:pos="4536"/>
        </w:tabs>
        <w:rPr>
          <w:b/>
          <w:u w:val="dotted"/>
        </w:rPr>
      </w:pPr>
    </w:p>
    <w:p w:rsidR="00C017C3" w:rsidRPr="0040108D" w:rsidRDefault="00C017C3" w:rsidP="00C017C3">
      <w:pPr>
        <w:tabs>
          <w:tab w:val="center" w:pos="4536"/>
        </w:tabs>
        <w:rPr>
          <w:highlight w:val="cyan"/>
        </w:rPr>
      </w:pPr>
      <w:r w:rsidRPr="000D086A">
        <w:rPr>
          <w:b/>
          <w:sz w:val="28"/>
          <w:szCs w:val="28"/>
        </w:rPr>
        <w:t>L</w:t>
      </w:r>
    </w:p>
    <w:p w:rsidR="00C017C3" w:rsidRPr="0040108D" w:rsidRDefault="00C017C3" w:rsidP="00C017C3">
      <w:pPr>
        <w:tabs>
          <w:tab w:val="center" w:pos="4536"/>
        </w:tabs>
        <w:rPr>
          <w:u w:val="dotted"/>
        </w:rPr>
      </w:pPr>
      <w:r w:rsidRPr="0040108D">
        <w:rPr>
          <w:b/>
          <w:u w:val="dotted"/>
        </w:rPr>
        <w:t>Průpravná předartikulační cvičení</w:t>
      </w:r>
      <w:r>
        <w:rPr>
          <w:u w:val="dotted"/>
        </w:rPr>
        <w:t xml:space="preserve"> </w:t>
      </w:r>
      <w:r>
        <w:rPr>
          <w:u w:val="dotted"/>
        </w:rPr>
        <w:br/>
      </w:r>
      <w:r w:rsidRPr="0040108D">
        <w:rPr>
          <w:u w:val="dotted"/>
        </w:rPr>
        <w:t>Základem jsou cvičení pro jazyk: počítání zubů, kroužení na vnější straně zubů, vysouvání jazyka směrem k nosu, bradě, uším, tlak jazyka proti špátli, špátle příčně přes jazyk, jazyk na špátli a podobně. Dále olizování horního rtu koncem jazyka a jeho vtahování zpět do ústní dutiny, přičemž se opře o zadní stěny horních zubů (Krahulcová, 2013). Většina dětí bez problémů najde hrotem jazyka horní řezáky a postupně ještě výš polštářky dásní. Zvládá-li tento pohyb, podrží krátce okraj jazyka přitisknutý k dásním a přidá jemné prodloužené ozvučení, uslyšíme „lll“; výdechový proud vzduchu uniká po obou stranách jazyka. Až poté můžeme zpívat slabiky („lalala, lololo“ apod.) a říkat slova (Synek, 1999)</w:t>
      </w:r>
    </w:p>
    <w:p w:rsidR="00C017C3" w:rsidRPr="0040108D" w:rsidRDefault="00C017C3" w:rsidP="00C017C3">
      <w:pPr>
        <w:tabs>
          <w:tab w:val="center" w:pos="4536"/>
        </w:tabs>
        <w:rPr>
          <w:u w:val="dotted"/>
        </w:rPr>
      </w:pPr>
      <w:r w:rsidRPr="0040108D">
        <w:rPr>
          <w:b/>
          <w:u w:val="dotted"/>
        </w:rPr>
        <w:t>Vyvozování hlásky</w:t>
      </w:r>
      <w:r>
        <w:rPr>
          <w:u w:val="dotted"/>
        </w:rPr>
        <w:t xml:space="preserve"> </w:t>
      </w:r>
      <w:r>
        <w:rPr>
          <w:u w:val="dotted"/>
        </w:rPr>
        <w:br/>
      </w:r>
      <w:r w:rsidRPr="0040108D">
        <w:rPr>
          <w:u w:val="dotted"/>
        </w:rPr>
        <w:t xml:space="preserve">Otevři ústa, opřít jazyk za horní dáseň a pak olíznout zuby směrem dolů. Přitom zpívat: la lala. Jestliže to nedokáže, provádět zpočátku jen pohyb jazykem, postupně přidávat hlas. Cvičit proti zrcadlu, sledovat pohyb jazykem (Kábele, 1996, s. 8). </w:t>
      </w:r>
    </w:p>
    <w:p w:rsidR="00C017C3" w:rsidRPr="0040108D" w:rsidRDefault="00C017C3" w:rsidP="00C017C3">
      <w:pPr>
        <w:tabs>
          <w:tab w:val="center" w:pos="4536"/>
        </w:tabs>
        <w:rPr>
          <w:u w:val="dotted"/>
        </w:rPr>
      </w:pPr>
      <w:r>
        <w:rPr>
          <w:b/>
          <w:u w:val="dotted"/>
        </w:rPr>
        <w:t xml:space="preserve">Kombinace mechanické </w:t>
      </w:r>
      <w:r w:rsidRPr="0040108D">
        <w:rPr>
          <w:b/>
          <w:u w:val="dotted"/>
        </w:rPr>
        <w:t xml:space="preserve">a substituční metody </w:t>
      </w:r>
      <w:r>
        <w:rPr>
          <w:u w:val="dotted"/>
        </w:rPr>
        <w:br/>
      </w:r>
      <w:r w:rsidRPr="0040108D">
        <w:rPr>
          <w:u w:val="dotted"/>
        </w:rPr>
        <w:t>Dítě vyslovuje prodloužené ,,ááááááá“, zároveň mu logoped pomoci sondy nadzvedne hrot jazyka a ozve se ,,ááálll“. Dítě vydává hlas, nedochází ke zrušení závěru (Krahulcová, 2013).</w:t>
      </w:r>
    </w:p>
    <w:p w:rsidR="00C017C3" w:rsidRDefault="00C017C3" w:rsidP="00C017C3">
      <w:pPr>
        <w:tabs>
          <w:tab w:val="center" w:pos="4536"/>
        </w:tabs>
        <w:rPr>
          <w:b/>
          <w:sz w:val="28"/>
          <w:szCs w:val="28"/>
        </w:rPr>
      </w:pPr>
    </w:p>
    <w:p w:rsidR="00C017C3" w:rsidRPr="0040108D" w:rsidRDefault="00C017C3" w:rsidP="00C017C3">
      <w:pPr>
        <w:tabs>
          <w:tab w:val="center" w:pos="4536"/>
        </w:tabs>
        <w:rPr>
          <w:b/>
          <w:sz w:val="28"/>
          <w:szCs w:val="28"/>
        </w:rPr>
      </w:pPr>
      <w:r w:rsidRPr="0040108D">
        <w:rPr>
          <w:b/>
          <w:sz w:val="28"/>
          <w:szCs w:val="28"/>
        </w:rPr>
        <w:t>R</w:t>
      </w:r>
    </w:p>
    <w:p w:rsidR="00C017C3" w:rsidRPr="0040108D" w:rsidRDefault="00C017C3" w:rsidP="00C017C3">
      <w:pPr>
        <w:tabs>
          <w:tab w:val="center" w:pos="4536"/>
        </w:tabs>
        <w:rPr>
          <w:u w:val="dotted"/>
        </w:rPr>
      </w:pPr>
      <w:r w:rsidRPr="0040108D">
        <w:rPr>
          <w:b/>
          <w:u w:val="dotted"/>
        </w:rPr>
        <w:t>Průpravná předartikulační cvičení</w:t>
      </w:r>
      <w:r>
        <w:rPr>
          <w:u w:val="dotted"/>
        </w:rPr>
        <w:t xml:space="preserve"> </w:t>
      </w:r>
      <w:r>
        <w:rPr>
          <w:u w:val="dotted"/>
        </w:rPr>
        <w:br/>
      </w:r>
      <w:r w:rsidRPr="0040108D">
        <w:rPr>
          <w:u w:val="dotted"/>
        </w:rPr>
        <w:t>Důležitý bod pro hmatovou kontrolu při výslovnosti „R“ je oblast pod bradou, která velice dobře vyjadřuje vibraci hrotu jazyka. Je nutné stále kontrolovat místo artikulace – vibrace.  Často se stává, že se artikulační místo posouvá dozadu. Průpravným cvičením je nutno věnovat zvýšenou pozornost. Rozkmitání rtů je možné motivovat „Brrr, to je zima.“ Kmitání lze připodobnit vrčení motoru auta, motorky, vysavače, jejichž vibraci je možné velice dobře odhmatávat (Krahulcová, 2013).</w:t>
      </w:r>
    </w:p>
    <w:p w:rsidR="00C017C3" w:rsidRPr="0040108D" w:rsidRDefault="00C017C3" w:rsidP="00C017C3">
      <w:pPr>
        <w:tabs>
          <w:tab w:val="center" w:pos="4536"/>
        </w:tabs>
        <w:rPr>
          <w:u w:val="dotted"/>
        </w:rPr>
      </w:pPr>
      <w:r w:rsidRPr="0040108D">
        <w:rPr>
          <w:b/>
          <w:u w:val="dotted"/>
        </w:rPr>
        <w:t>Vyvozování hlásky</w:t>
      </w:r>
      <w:r>
        <w:rPr>
          <w:u w:val="dotted"/>
        </w:rPr>
        <w:t xml:space="preserve"> </w:t>
      </w:r>
      <w:r>
        <w:rPr>
          <w:u w:val="dotted"/>
        </w:rPr>
        <w:br/>
      </w:r>
      <w:r w:rsidRPr="0040108D">
        <w:rPr>
          <w:u w:val="dotted"/>
        </w:rPr>
        <w:t>Napodobovat zvuky traktoru; místo R říkat krátké D jako motor traktoru: malý traktor – t ttttt, velký traktor – d dddd, spojovat – tdtdtdtdtdtd (Kábele, 1996, s. 10).</w:t>
      </w:r>
    </w:p>
    <w:p w:rsidR="00C017C3" w:rsidRPr="0040108D" w:rsidRDefault="00C017C3" w:rsidP="00C017C3">
      <w:pPr>
        <w:tabs>
          <w:tab w:val="center" w:pos="4536"/>
        </w:tabs>
        <w:rPr>
          <w:u w:val="dotted"/>
        </w:rPr>
      </w:pPr>
      <w:r>
        <w:rPr>
          <w:b/>
          <w:u w:val="dotted"/>
        </w:rPr>
        <w:t>-</w:t>
      </w:r>
      <w:r w:rsidRPr="0040108D">
        <w:rPr>
          <w:b/>
          <w:u w:val="dotted"/>
        </w:rPr>
        <w:t>z onomatopoií</w:t>
      </w:r>
      <w:r>
        <w:rPr>
          <w:u w:val="dotted"/>
        </w:rPr>
        <w:t xml:space="preserve"> </w:t>
      </w:r>
      <w:r>
        <w:rPr>
          <w:u w:val="dotted"/>
        </w:rPr>
        <w:br/>
        <w:t>-</w:t>
      </w:r>
      <w:r w:rsidRPr="0040108D">
        <w:rPr>
          <w:u w:val="dotted"/>
        </w:rPr>
        <w:t>Napodobujeme</w:t>
      </w:r>
      <w:r>
        <w:rPr>
          <w:u w:val="dotted"/>
        </w:rPr>
        <w:t xml:space="preserve"> zvuk auta – „drrr nebo trrr“. , Ptáci letí – „frrr“., Zlý pes vrčí – „vrrr“., Je mi zima – „brr“. , Holub vrká – „vrrrkú“., </w:t>
      </w:r>
      <w:r w:rsidRPr="0040108D">
        <w:rPr>
          <w:u w:val="dotted"/>
        </w:rPr>
        <w:t xml:space="preserve">Vrána kráká – „krrrá“ </w:t>
      </w:r>
      <w:r>
        <w:rPr>
          <w:u w:val="dotted"/>
        </w:rPr>
        <w:br/>
      </w:r>
      <w:r>
        <w:rPr>
          <w:u w:val="dotted"/>
        </w:rPr>
        <w:br/>
      </w:r>
      <w:r w:rsidRPr="0040108D">
        <w:rPr>
          <w:u w:val="dotted"/>
        </w:rPr>
        <w:t xml:space="preserve">(Pozor na vznik velárního „R“!) </w:t>
      </w:r>
      <w:r>
        <w:rPr>
          <w:u w:val="dotted"/>
        </w:rPr>
        <w:br/>
      </w:r>
      <w:r w:rsidRPr="0040108D">
        <w:rPr>
          <w:u w:val="dotted"/>
        </w:rPr>
        <w:t xml:space="preserve">Vyvozování z těchto zvuků se daří pouze u dětí, které „R“ ještě neříkají nebo ho zaměňují za jinou hlásku. Raději i zde využíváme pomocného „D“. Hlavně v případech, kdy jde již o patologickou výslovnost „R“. Procvičujeme tedy „tddd, bddd, vddd“ atd. (Vyštejn, 1991). </w:t>
      </w:r>
    </w:p>
    <w:p w:rsidR="00C017C3" w:rsidRPr="00B56280" w:rsidRDefault="00C017C3" w:rsidP="00C017C3">
      <w:pPr>
        <w:tabs>
          <w:tab w:val="center" w:pos="4536"/>
        </w:tabs>
        <w:rPr>
          <w:b/>
          <w:u w:val="dotted"/>
        </w:rPr>
      </w:pPr>
      <w:r>
        <w:rPr>
          <w:b/>
          <w:u w:val="dotted"/>
        </w:rPr>
        <w:t xml:space="preserve">Mechanické postupy </w:t>
      </w:r>
      <w:r>
        <w:rPr>
          <w:b/>
          <w:u w:val="dotted"/>
        </w:rPr>
        <w:br/>
        <w:t>-</w:t>
      </w:r>
      <w:r w:rsidRPr="0040108D">
        <w:rPr>
          <w:u w:val="dotted"/>
        </w:rPr>
        <w:t xml:space="preserve">Trénujeme koníčka – frkání (vibraci rtů). Pak dítě vysune okraj jazyka mezi rty a objeví se „třetí ret“ a zkoušíme zase koníčka. Vibrace je správná, ale na nevhodném místě, po jejím ukončení si dítě olízne horní alveoly (správné místo budoucí vibrace). </w:t>
      </w:r>
    </w:p>
    <w:p w:rsidR="00C017C3" w:rsidRPr="0040108D" w:rsidRDefault="00C017C3" w:rsidP="00C017C3">
      <w:pPr>
        <w:tabs>
          <w:tab w:val="center" w:pos="4536"/>
        </w:tabs>
        <w:rPr>
          <w:u w:val="dotted"/>
        </w:rPr>
      </w:pPr>
      <w:r>
        <w:rPr>
          <w:u w:val="dotted"/>
        </w:rPr>
        <w:t>-</w:t>
      </w:r>
      <w:r w:rsidRPr="0040108D">
        <w:rPr>
          <w:u w:val="dotted"/>
        </w:rPr>
        <w:t xml:space="preserve">Dítě si rozkmitá jazyk pomoci prstu, který vede po spodině jazyka a vyslovuje „Dn“. Pro některé děti to může být náročné na koordinaci pohybu a cit pro rytmus. </w:t>
      </w:r>
    </w:p>
    <w:p w:rsidR="00C017C3" w:rsidRPr="0040108D" w:rsidRDefault="00C017C3" w:rsidP="00C017C3">
      <w:pPr>
        <w:tabs>
          <w:tab w:val="center" w:pos="4536"/>
        </w:tabs>
        <w:rPr>
          <w:u w:val="dotted"/>
        </w:rPr>
      </w:pPr>
      <w:r>
        <w:rPr>
          <w:u w:val="dotted"/>
        </w:rPr>
        <w:t>-</w:t>
      </w:r>
      <w:r w:rsidRPr="0040108D">
        <w:rPr>
          <w:u w:val="dotted"/>
        </w:rPr>
        <w:t xml:space="preserve">Dítě má na špičce jazyka položenou čočku a přitiskne ji za horní zuby a vyfoukne ven z pusy. Vzduch oddálí jazyk od dásně. Jazyk se pak díky pružnosti vrací zpět, při větším výdechu i několikrát (Kutálková, 2012). </w:t>
      </w:r>
    </w:p>
    <w:p w:rsidR="00C017C3" w:rsidRPr="00B56280" w:rsidRDefault="00C017C3" w:rsidP="00C017C3">
      <w:pPr>
        <w:tabs>
          <w:tab w:val="center" w:pos="4536"/>
        </w:tabs>
        <w:rPr>
          <w:b/>
          <w:u w:val="dotted"/>
        </w:rPr>
      </w:pPr>
      <w:r>
        <w:rPr>
          <w:b/>
          <w:u w:val="dotted"/>
        </w:rPr>
        <w:t xml:space="preserve"> -substituční metoda</w:t>
      </w:r>
      <w:r>
        <w:rPr>
          <w:b/>
          <w:u w:val="dotted"/>
        </w:rPr>
        <w:br/>
      </w:r>
      <w:r w:rsidRPr="0040108D">
        <w:rPr>
          <w:u w:val="dotted"/>
        </w:rPr>
        <w:t xml:space="preserve">Kutálková (2011) doporučuje následující postup: </w:t>
      </w:r>
    </w:p>
    <w:p w:rsidR="00C017C3" w:rsidRPr="0040108D" w:rsidRDefault="00C017C3" w:rsidP="00C017C3">
      <w:pPr>
        <w:tabs>
          <w:tab w:val="center" w:pos="4536"/>
        </w:tabs>
        <w:rPr>
          <w:u w:val="dotted"/>
        </w:rPr>
      </w:pPr>
      <w:r w:rsidRPr="0040108D">
        <w:rPr>
          <w:u w:val="dotted"/>
        </w:rPr>
        <w:t>1) Zkontr</w:t>
      </w:r>
      <w:r>
        <w:rPr>
          <w:u w:val="dotted"/>
        </w:rPr>
        <w:t xml:space="preserve">olování správného tvoření „D“. </w:t>
      </w:r>
      <w:r>
        <w:rPr>
          <w:u w:val="dotted"/>
        </w:rPr>
        <w:br/>
      </w:r>
      <w:r>
        <w:rPr>
          <w:u w:val="dotted"/>
        </w:rPr>
        <w:br/>
      </w:r>
      <w:r w:rsidRPr="0040108D">
        <w:rPr>
          <w:u w:val="dotted"/>
        </w:rPr>
        <w:t xml:space="preserve">2) Nácvik „Td, Td, Td“ (koníček běží). „D“ musí být vyslovováno slabě a lehce. Některým dětem se více daří Dd. Při „D“ a „T“ by měl jazyk směřovat nahoru, k horním alveolám. Nejdříve trénujeme s prstem po straně úst, později bez prstíku. </w:t>
      </w:r>
    </w:p>
    <w:p w:rsidR="00C017C3" w:rsidRPr="0040108D" w:rsidRDefault="00C017C3" w:rsidP="00C017C3">
      <w:pPr>
        <w:tabs>
          <w:tab w:val="center" w:pos="4536"/>
        </w:tabs>
        <w:rPr>
          <w:u w:val="dotted"/>
        </w:rPr>
      </w:pPr>
      <w:r w:rsidRPr="0040108D">
        <w:rPr>
          <w:u w:val="dotted"/>
        </w:rPr>
        <w:t xml:space="preserve">3) Vybereme ze slabik – trá, trů, brum, frnk, krá. Dítě slabiku vyslovuje vždy 3krát. Rytmus je podstatnější než rychlost. </w:t>
      </w:r>
    </w:p>
    <w:p w:rsidR="00C017C3" w:rsidRPr="0040108D" w:rsidRDefault="00C017C3" w:rsidP="00C017C3">
      <w:pPr>
        <w:tabs>
          <w:tab w:val="center" w:pos="4536"/>
        </w:tabs>
        <w:rPr>
          <w:u w:val="dotted"/>
        </w:rPr>
      </w:pPr>
      <w:r w:rsidRPr="0040108D">
        <w:rPr>
          <w:u w:val="dotted"/>
        </w:rPr>
        <w:lastRenderedPageBreak/>
        <w:t xml:space="preserve">4) Podle slabik, které dítě zvládá nejlépe, zvolíme i vhodná slova. Pokud se daří „tdá“, zvolíme tráva, trávník, aj. Velkému množství dětí se nejvíce daří slova začínající Br (bručí, brouček atd.). </w:t>
      </w:r>
    </w:p>
    <w:p w:rsidR="00C017C3" w:rsidRPr="0040108D" w:rsidRDefault="00C017C3" w:rsidP="00C017C3">
      <w:pPr>
        <w:tabs>
          <w:tab w:val="center" w:pos="4536"/>
        </w:tabs>
        <w:rPr>
          <w:u w:val="dotted"/>
        </w:rPr>
      </w:pPr>
      <w:r w:rsidRPr="0040108D">
        <w:rPr>
          <w:u w:val="dotted"/>
        </w:rPr>
        <w:t xml:space="preserve">5) Při cvičení hledáme další podobná slova těm, které se dítěti daří. (Daří-li se brouček, cvičíme: brouká, bručí, ale i kroutí, proužek, hrouda, kde je „ou“). </w:t>
      </w:r>
    </w:p>
    <w:p w:rsidR="00C017C3" w:rsidRPr="0040108D" w:rsidRDefault="00C017C3" w:rsidP="00C017C3">
      <w:pPr>
        <w:tabs>
          <w:tab w:val="center" w:pos="4536"/>
        </w:tabs>
        <w:rPr>
          <w:u w:val="dotted"/>
        </w:rPr>
      </w:pPr>
      <w:r w:rsidRPr="0040108D">
        <w:rPr>
          <w:u w:val="dotted"/>
        </w:rPr>
        <w:t xml:space="preserve">6) Slova, která se nedaří, škrtejte. Je možné se k nim za nějaký čas vrátit, jestliže se situace změní a zlepší. Stejně tak je vhodné si označit slova, která se dítěti daří. </w:t>
      </w:r>
    </w:p>
    <w:p w:rsidR="00C017C3" w:rsidRPr="0040108D" w:rsidRDefault="00C017C3" w:rsidP="00C017C3">
      <w:pPr>
        <w:tabs>
          <w:tab w:val="center" w:pos="4536"/>
        </w:tabs>
        <w:rPr>
          <w:u w:val="dotted"/>
        </w:rPr>
      </w:pPr>
      <w:r w:rsidRPr="0040108D">
        <w:rPr>
          <w:u w:val="dotted"/>
        </w:rPr>
        <w:t xml:space="preserve">7) Většinou se dětem daří slova typu O, OU, U, Á a slova, kde je „R“ mezi samohláskami. Naopak problémy dětem dělá slabikotvorné „R“ a souhláskové skupiny. </w:t>
      </w:r>
    </w:p>
    <w:p w:rsidR="00C017C3" w:rsidRPr="0040108D" w:rsidRDefault="00C017C3" w:rsidP="00C017C3">
      <w:pPr>
        <w:tabs>
          <w:tab w:val="center" w:pos="4536"/>
        </w:tabs>
        <w:rPr>
          <w:u w:val="dotted"/>
        </w:rPr>
      </w:pPr>
      <w:r w:rsidRPr="0040108D">
        <w:rPr>
          <w:u w:val="dotted"/>
        </w:rPr>
        <w:t xml:space="preserve">8) Slova znějící podobně jako hláska „R“, můžeme zapojovat do vět. Dítě stále nahrazuje „R“ hláskou „D“. Rodič nebo logoped už říká „R“. Lze cvičit a používat fráze v běžné řeči (dobdý den, dobdou chuť, dobdou noc, pdosím). </w:t>
      </w:r>
    </w:p>
    <w:p w:rsidR="00C017C3" w:rsidRPr="0040108D" w:rsidRDefault="00C017C3" w:rsidP="00C017C3">
      <w:pPr>
        <w:tabs>
          <w:tab w:val="center" w:pos="4536"/>
        </w:tabs>
        <w:rPr>
          <w:u w:val="dotted"/>
        </w:rPr>
      </w:pPr>
      <w:r w:rsidRPr="0040108D">
        <w:rPr>
          <w:u w:val="dotted"/>
        </w:rPr>
        <w:t xml:space="preserve">Hlásku „D“ dítě artikuluje zeslabeně a postupně vytváříme ve vhodných slovech zvuk obdobný, potom shodný s hláskou „R“. Vybíráme slova, které děti znají. Nejprve je nutné určit, v jakých hláskových seskupeních se zvuk nejvíce podobá cvičené hlásce, a od nich začneme. Z cvičných slov většinou prvně volíme ta, v nichž se „R“ objevuje ve skupinách tr, dr, fr,…. Obdobné uskupení dává předpoklady pro lehčí vybavení kmitů (Vyštejn, 1991). Nácvik je lehčí, vyslovuje-li dítě „D“ s hrotem jazyka za horními řezáky. Pokud dítě tvoří „D“ s hrotem za dolními řezáky, většinou se při trénování hlásky „R“ stále ozývá „D“, protože hrot jazyka nemůže utvořit kmit. Úspěšnost postupu závisí na schopnosti dítěte napodobit oslabené „D“ místo „R“. Hrot jazyka se tedy jen přiblíží k alveolám ve snaze vytvořit „D“, ale nevytvoří se závěr. Vytvoří se pouze úžina a díky výdechovému proudu vzduchu hrot jazyka jednou kmitne (Dvořák, 2000). </w:t>
      </w:r>
    </w:p>
    <w:p w:rsidR="00C017C3" w:rsidRPr="0040108D" w:rsidRDefault="00C017C3" w:rsidP="00C017C3">
      <w:pPr>
        <w:tabs>
          <w:tab w:val="center" w:pos="4536"/>
        </w:tabs>
        <w:rPr>
          <w:u w:val="dotted"/>
        </w:rPr>
      </w:pPr>
      <w:r w:rsidRPr="0040108D">
        <w:rPr>
          <w:u w:val="dotted"/>
        </w:rPr>
        <w:t xml:space="preserve">Vyvození „R“ je možné i ze správného „Ř“. Dítě vyslovuje „Ř“ a současně mu od sebe vzdálíme čelisti asi na 1,5 cm. Dítě vyslovuje „Ř“ s prodlouženými kmity (řřřř), přičemž mu rty a dolní čelist posouváme dozadu(Krahulcová, 2013). </w:t>
      </w:r>
      <w:r>
        <w:rPr>
          <w:u w:val="dotted"/>
        </w:rPr>
        <w:br/>
      </w:r>
      <w:r w:rsidRPr="0040108D">
        <w:rPr>
          <w:u w:val="dotted"/>
        </w:rPr>
        <w:t xml:space="preserve">Čelistní úhel lze zvětšit špátlí nebo prstem. Některým dětem činí obtíže rozkmitat jazyk za současného zvětšování čelistního úhlu, nebo pokud tvoří „Ř“ lateralizovaně (polovinou jazyka). V takových případech se doporučuje postupně zvětšovat čelistní úhel. Nejprve pracujeme se špátlí umístěnu na plocho a později 54 čelistní úhel zvětšujeme. Vyvozování hlásky „R“ z pomocné hlásky „Ř“ se nedaří, pokud dítě artikuluje jednokmitné „Ř“ (Dvořák, 2000). </w:t>
      </w:r>
      <w:r>
        <w:rPr>
          <w:u w:val="dotted"/>
        </w:rPr>
        <w:br/>
      </w:r>
    </w:p>
    <w:p w:rsidR="00C017C3" w:rsidRDefault="00C017C3" w:rsidP="00C017C3">
      <w:pPr>
        <w:tabs>
          <w:tab w:val="center" w:pos="4536"/>
        </w:tabs>
        <w:rPr>
          <w:b/>
          <w:sz w:val="28"/>
          <w:szCs w:val="28"/>
        </w:rPr>
      </w:pPr>
    </w:p>
    <w:p w:rsidR="00C017C3" w:rsidRPr="00963B4B" w:rsidRDefault="00C017C3" w:rsidP="00C017C3">
      <w:pPr>
        <w:tabs>
          <w:tab w:val="center" w:pos="4536"/>
        </w:tabs>
        <w:rPr>
          <w:b/>
          <w:sz w:val="28"/>
          <w:szCs w:val="28"/>
        </w:rPr>
      </w:pPr>
      <w:r w:rsidRPr="00963B4B">
        <w:rPr>
          <w:b/>
          <w:sz w:val="28"/>
          <w:szCs w:val="28"/>
        </w:rPr>
        <w:t>Ř</w:t>
      </w:r>
    </w:p>
    <w:p w:rsidR="00C017C3" w:rsidRPr="00963B4B" w:rsidRDefault="00C017C3" w:rsidP="00C017C3">
      <w:pPr>
        <w:tabs>
          <w:tab w:val="center" w:pos="4536"/>
        </w:tabs>
        <w:rPr>
          <w:u w:val="dotted"/>
        </w:rPr>
      </w:pPr>
      <w:r w:rsidRPr="00963B4B">
        <w:rPr>
          <w:b/>
          <w:u w:val="dotted"/>
        </w:rPr>
        <w:t>Průpravná předartikulační cvičení</w:t>
      </w:r>
      <w:r>
        <w:rPr>
          <w:u w:val="dotted"/>
        </w:rPr>
        <w:t xml:space="preserve"> </w:t>
      </w:r>
      <w:r>
        <w:rPr>
          <w:u w:val="dotted"/>
        </w:rPr>
        <w:br/>
      </w:r>
      <w:r w:rsidRPr="00963B4B">
        <w:rPr>
          <w:u w:val="dotted"/>
        </w:rPr>
        <w:t xml:space="preserve">Jsou založena na procvičování sykavek a jejich diferenciaci. Je důležité věnovat se i motorice jazyka v souvislosti s výslovností hlásky „R“ (Krahulcová, 2013). </w:t>
      </w:r>
    </w:p>
    <w:p w:rsidR="00C017C3" w:rsidRPr="00963B4B" w:rsidRDefault="00C017C3" w:rsidP="00C017C3">
      <w:pPr>
        <w:tabs>
          <w:tab w:val="center" w:pos="4536"/>
        </w:tabs>
        <w:rPr>
          <w:u w:val="dotted"/>
        </w:rPr>
      </w:pPr>
      <w:r w:rsidRPr="00963B4B">
        <w:rPr>
          <w:b/>
          <w:u w:val="dotted"/>
        </w:rPr>
        <w:lastRenderedPageBreak/>
        <w:t>Vyvozování hlásky</w:t>
      </w:r>
      <w:r>
        <w:rPr>
          <w:u w:val="dotted"/>
        </w:rPr>
        <w:br/>
      </w:r>
      <w:r w:rsidRPr="00963B4B">
        <w:rPr>
          <w:u w:val="dotted"/>
        </w:rPr>
        <w:t>Našpulit ústa, dát zuby k sobě (vždy jen na okamžik při vyslovení r) místo ř říkat r, zpočátku šeptem, postupně nahlas (Kábele, 1996, s. 10).</w:t>
      </w:r>
    </w:p>
    <w:p w:rsidR="00C017C3" w:rsidRPr="00963B4B" w:rsidRDefault="00C017C3" w:rsidP="00C017C3">
      <w:pPr>
        <w:tabs>
          <w:tab w:val="center" w:pos="4536"/>
        </w:tabs>
        <w:rPr>
          <w:u w:val="dotted"/>
        </w:rPr>
      </w:pPr>
      <w:r>
        <w:rPr>
          <w:b/>
          <w:u w:val="dotted"/>
        </w:rPr>
        <w:t>-metoda přímá</w:t>
      </w:r>
      <w:r>
        <w:rPr>
          <w:u w:val="dotted"/>
        </w:rPr>
        <w:br/>
        <w:t>-</w:t>
      </w:r>
      <w:r w:rsidRPr="00963B4B">
        <w:rPr>
          <w:u w:val="dotted"/>
        </w:rPr>
        <w:t xml:space="preserve"> vyslovuje „R“ a současně mu zmenšíme čelistní úhel a ukážeme m</w:t>
      </w:r>
      <w:r>
        <w:rPr>
          <w:u w:val="dotted"/>
        </w:rPr>
        <w:t>u delší dobu trvání hlásky „Ř“.</w:t>
      </w:r>
      <w:r>
        <w:rPr>
          <w:u w:val="dotted"/>
        </w:rPr>
        <w:br/>
        <w:t>-</w:t>
      </w:r>
      <w:r w:rsidRPr="00963B4B">
        <w:rPr>
          <w:u w:val="dotted"/>
        </w:rPr>
        <w:t>Dítě si to může také odhmatávat na ruce. Je možné ukázat i větší sílu výdechového proudu při „Ř“. Vysvětlíme, že „Ř“ má více kmitů. Čelistní úhel zmenšíme vložením proužku papíru mezi zuby, koutku ú</w:t>
      </w:r>
      <w:r>
        <w:rPr>
          <w:u w:val="dotted"/>
        </w:rPr>
        <w:t xml:space="preserve">st mírně zaostříme do úsměvu. </w:t>
      </w:r>
      <w:r w:rsidRPr="00963B4B">
        <w:rPr>
          <w:u w:val="dotted"/>
        </w:rPr>
        <w:t xml:space="preserve"> Vyslovuje-li dítě „R“ šeptem, uslyšíme „Ř“. </w:t>
      </w:r>
      <w:r>
        <w:rPr>
          <w:u w:val="dotted"/>
        </w:rPr>
        <w:br/>
        <w:t>-</w:t>
      </w:r>
      <w:r w:rsidRPr="00963B4B">
        <w:rPr>
          <w:u w:val="dotted"/>
        </w:rPr>
        <w:t xml:space="preserve">Dítě může také vyslovovat ,,drí, drí, drí, dré, dré, dré, drá, drá, drá“. Samohlásky „I“, „E“ a „A“ mají stejné nastavení mluvidel jako hláska „Ř“. Spojování s dalšími vokály je vhodné odložit na později (Krahulcová 2013). </w:t>
      </w:r>
      <w:r>
        <w:rPr>
          <w:u w:val="dotted"/>
        </w:rPr>
        <w:br/>
        <w:t>-</w:t>
      </w:r>
      <w:r w:rsidRPr="00963B4B">
        <w:rPr>
          <w:u w:val="dotted"/>
        </w:rPr>
        <w:t xml:space="preserve">Doporučuje se nacvičovat hlásku „Ř“ prvně po znělých hláskách a poté po neznělých, postupně přidávat na hlase a zkoušet vyvozování pomoci nápodoby. </w:t>
      </w:r>
      <w:r>
        <w:rPr>
          <w:u w:val="dotted"/>
        </w:rPr>
        <w:t>-</w:t>
      </w:r>
      <w:r w:rsidRPr="00963B4B">
        <w:rPr>
          <w:u w:val="dotted"/>
        </w:rPr>
        <w:t>Daří-li se nácvik, může být veden pouze předříkáváním „Ř“. Po ukončení nácviku můžeme cvičit kombinaci „R“ a „Ř“ ve slovech a větách (Salomonová, 2007).</w:t>
      </w:r>
    </w:p>
    <w:p w:rsidR="00C017C3" w:rsidRPr="00963B4B" w:rsidRDefault="00C017C3" w:rsidP="00C017C3">
      <w:pPr>
        <w:tabs>
          <w:tab w:val="center" w:pos="4536"/>
        </w:tabs>
        <w:rPr>
          <w:u w:val="dotted"/>
        </w:rPr>
      </w:pPr>
      <w:r>
        <w:rPr>
          <w:b/>
          <w:u w:val="dotted"/>
        </w:rPr>
        <w:t>-substituční metoda</w:t>
      </w:r>
      <w:r>
        <w:rPr>
          <w:u w:val="dotted"/>
        </w:rPr>
        <w:br/>
      </w:r>
      <w:r w:rsidRPr="00963B4B">
        <w:rPr>
          <w:u w:val="dotted"/>
        </w:rPr>
        <w:t xml:space="preserve">Dítě vyslovuje prodloužené „D“. Logoped mu pomoci logopedické kroužkové sondy přisune hrot jazyka do artikulačního postavení jako u hlásky „Š“, až uslyší zvuk jemného „Ř“. Vyvozování „Ř“ tímto způsobem je vhodné pro děti, které mají problémy s výslovností „R“. „Ř“ poté můžeme využít jako pomocnou hlásku při nácviku „R“ (Vyštejn, 1991). Dalším možným způsobem je vyvození souhlásky „Ř“ z „Š“ nebo „Ž“ ve spojení se samohláskou. Pod hrot jazyka umístíme rotavibrátor nastavený na jemné kmity. (Krahulcová, 2013). </w:t>
      </w:r>
    </w:p>
    <w:p w:rsidR="00C017C3" w:rsidRPr="00963B4B" w:rsidRDefault="00C017C3" w:rsidP="00C017C3">
      <w:pPr>
        <w:tabs>
          <w:tab w:val="center" w:pos="4536"/>
        </w:tabs>
        <w:rPr>
          <w:u w:val="dotted"/>
        </w:rPr>
      </w:pPr>
      <w:r w:rsidRPr="00963B4B">
        <w:rPr>
          <w:u w:val="dotted"/>
        </w:rPr>
        <w:t xml:space="preserve">Vytvoří-li dítě správnou vibraci, označíme ji při hlasitém „rrrrrr“ jako motor a při nehlasném „řřřřř“ jako motůrek. Pokud děti zvládají vytvořit motůrek izolovaně, ale nedokáže ho zařadit do řeči, můžeme opět využít pomocného hiátu: „rrr-huka“ – „rrr(h)uka“ – „rrruka“ – ruka; „řřř-heka“ – „řřř(h)eka“ – „řřřeka“ – řeka atd. </w:t>
      </w:r>
      <w:r>
        <w:rPr>
          <w:u w:val="dotted"/>
        </w:rPr>
        <w:br/>
      </w:r>
      <w:r w:rsidRPr="00963B4B">
        <w:rPr>
          <w:u w:val="dotted"/>
        </w:rPr>
        <w:t xml:space="preserve">Nejlépe se samostatná vibrace začleňuje do slov začínajících skupinami tr, dr, tř, dř, protože „T“ a „R“ mají stejný způsob výdechu a prudce vydechnuté prodloužené „T“ pomáhá rozkmitat přední okraj nebo hrot k horním dásním lehce přitisknutého jazyka. Poté trénujeme spojení „kr, hr, pr“ atd. Je žádoucí vyžadovat také úsměv. </w:t>
      </w:r>
      <w:r>
        <w:rPr>
          <w:u w:val="dotted"/>
        </w:rPr>
        <w:br/>
      </w:r>
      <w:r w:rsidRPr="00963B4B">
        <w:rPr>
          <w:u w:val="dotted"/>
        </w:rPr>
        <w:t xml:space="preserve">U „Ř“ požadujeme mírnější než u sykavek šumivých („Š“, „Ž“, „Č“). Naprosto nevhodné jsou manuální zásahy a vytahování tváří. Artikulace konsonantu „Ř“ je lehčí, protože pro rozkmitání předního okraje jazyka je nutný menší výdechový proud. Oproti tomu hláska „R“ vyžaduje pro rozkmitání hrotu jazyka energetičtější výdech (Synek, 1999). </w:t>
      </w:r>
    </w:p>
    <w:p w:rsidR="00C017C3" w:rsidRPr="00963B4B" w:rsidRDefault="00C017C3" w:rsidP="00C017C3">
      <w:pPr>
        <w:tabs>
          <w:tab w:val="center" w:pos="4536"/>
        </w:tabs>
        <w:rPr>
          <w:u w:val="dotted"/>
        </w:rPr>
      </w:pPr>
      <w:r w:rsidRPr="00963B4B">
        <w:rPr>
          <w:u w:val="dotted"/>
        </w:rPr>
        <w:t xml:space="preserve">Kutálková (2012) uvádí následující postup: </w:t>
      </w:r>
    </w:p>
    <w:p w:rsidR="00C017C3" w:rsidRPr="00963B4B" w:rsidRDefault="00C017C3" w:rsidP="00C017C3">
      <w:pPr>
        <w:tabs>
          <w:tab w:val="center" w:pos="4536"/>
        </w:tabs>
        <w:rPr>
          <w:u w:val="dotted"/>
        </w:rPr>
      </w:pPr>
      <w:r w:rsidRPr="00963B4B">
        <w:rPr>
          <w:u w:val="dotted"/>
        </w:rPr>
        <w:t xml:space="preserve">1) Zkontrolujeme kvalitu vibrací „R“ („tri, rrr“) </w:t>
      </w:r>
    </w:p>
    <w:p w:rsidR="00C017C3" w:rsidRPr="00963B4B" w:rsidRDefault="00C017C3" w:rsidP="00C017C3">
      <w:pPr>
        <w:tabs>
          <w:tab w:val="center" w:pos="4536"/>
        </w:tabs>
        <w:rPr>
          <w:u w:val="dotted"/>
        </w:rPr>
      </w:pPr>
      <w:r w:rsidRPr="00963B4B">
        <w:rPr>
          <w:u w:val="dotted"/>
        </w:rPr>
        <w:t xml:space="preserve">2) Dítě vyslovuje slabiku „tri-tri-tri“ nebo „rrr“ nahlas. </w:t>
      </w:r>
    </w:p>
    <w:p w:rsidR="00C017C3" w:rsidRPr="00963B4B" w:rsidRDefault="00C017C3" w:rsidP="00C017C3">
      <w:pPr>
        <w:tabs>
          <w:tab w:val="center" w:pos="4536"/>
        </w:tabs>
        <w:rPr>
          <w:u w:val="dotted"/>
        </w:rPr>
      </w:pPr>
      <w:r w:rsidRPr="00963B4B">
        <w:rPr>
          <w:u w:val="dotted"/>
        </w:rPr>
        <w:t xml:space="preserve">3) Dítě vyslovuje „tri-tri-tri“ nebo „rrr“ šeptem. </w:t>
      </w:r>
    </w:p>
    <w:p w:rsidR="00C017C3" w:rsidRPr="00963B4B" w:rsidRDefault="00C017C3" w:rsidP="00C017C3">
      <w:pPr>
        <w:tabs>
          <w:tab w:val="center" w:pos="4536"/>
        </w:tabs>
        <w:rPr>
          <w:u w:val="dotted"/>
        </w:rPr>
      </w:pPr>
      <w:r w:rsidRPr="00963B4B">
        <w:rPr>
          <w:u w:val="dotted"/>
        </w:rPr>
        <w:t xml:space="preserve">4) Dítě vyslovuje „tri-tri-tri“ nebo „rrr“ šeptem a má zuby u sebe. </w:t>
      </w:r>
    </w:p>
    <w:p w:rsidR="00C017C3" w:rsidRPr="00963B4B" w:rsidRDefault="00C017C3" w:rsidP="00C017C3">
      <w:pPr>
        <w:tabs>
          <w:tab w:val="center" w:pos="4536"/>
        </w:tabs>
        <w:rPr>
          <w:u w:val="dotted"/>
        </w:rPr>
      </w:pPr>
      <w:r w:rsidRPr="00963B4B">
        <w:rPr>
          <w:u w:val="dotted"/>
        </w:rPr>
        <w:lastRenderedPageBreak/>
        <w:t xml:space="preserve">5) Artikulace „tri-tri-tri“ šeptem, zuby u sebe a našpulení rtů. Ozve se šeptané tři nebo „řřř“. </w:t>
      </w:r>
    </w:p>
    <w:p w:rsidR="00C017C3" w:rsidRPr="00963B4B" w:rsidRDefault="00C017C3" w:rsidP="00C017C3">
      <w:pPr>
        <w:tabs>
          <w:tab w:val="center" w:pos="4536"/>
        </w:tabs>
        <w:rPr>
          <w:u w:val="dotted"/>
        </w:rPr>
      </w:pPr>
      <w:r w:rsidRPr="00963B4B">
        <w:rPr>
          <w:u w:val="dotted"/>
        </w:rPr>
        <w:t xml:space="preserve">6) Je možné vyzkoušet i šeptané „tri“ nebo „rrr“ se rty roztaženými do úsměvu. </w:t>
      </w:r>
    </w:p>
    <w:p w:rsidR="00C017C3" w:rsidRPr="00963B4B" w:rsidRDefault="00C017C3" w:rsidP="00C017C3">
      <w:pPr>
        <w:tabs>
          <w:tab w:val="center" w:pos="4536"/>
        </w:tabs>
        <w:rPr>
          <w:u w:val="dotted"/>
        </w:rPr>
      </w:pPr>
      <w:r w:rsidRPr="00963B4B">
        <w:rPr>
          <w:u w:val="dotted"/>
        </w:rPr>
        <w:t xml:space="preserve">Daří-li se „tři“ nebo „řřř“, můžeme vyčkat pár dnů a udržovat je jen sporadickým pokynem: „zavrč, udělej pejska v boudě (=zuby u sebe) aj. nebo ukázat tři prsty → „Kolik to je?“. Většinou se slabika rychle upevňuje a vyskytuje se i ve slovech. Když tomu tak není, po pár dnech přejdeme k nácviku slov. </w:t>
      </w:r>
    </w:p>
    <w:p w:rsidR="00C017C3" w:rsidRPr="00963B4B" w:rsidRDefault="00C017C3" w:rsidP="00C017C3">
      <w:pPr>
        <w:tabs>
          <w:tab w:val="center" w:pos="4536"/>
        </w:tabs>
        <w:rPr>
          <w:u w:val="dotted"/>
        </w:rPr>
      </w:pPr>
      <w:r w:rsidRPr="00963B4B">
        <w:rPr>
          <w:u w:val="dotted"/>
        </w:rPr>
        <w:t>1) Zvolíme slovo, které začíná na tři, dři a nabídneme ho běžně ve větě, aby bylo smysluplné. (Ve škole je třída. Táta seká na chatě dříví).</w:t>
      </w:r>
    </w:p>
    <w:p w:rsidR="00C017C3" w:rsidRPr="00963B4B" w:rsidRDefault="00C017C3" w:rsidP="00C017C3">
      <w:pPr>
        <w:tabs>
          <w:tab w:val="center" w:pos="4536"/>
        </w:tabs>
        <w:rPr>
          <w:u w:val="dotted"/>
        </w:rPr>
      </w:pPr>
      <w:r w:rsidRPr="00963B4B">
        <w:rPr>
          <w:u w:val="dotted"/>
        </w:rPr>
        <w:t xml:space="preserve"> 2) Já řeknu třída, ale ty to ještě neumíš, zkus „trída“. </w:t>
      </w:r>
    </w:p>
    <w:p w:rsidR="00C017C3" w:rsidRPr="00963B4B" w:rsidRDefault="00C017C3" w:rsidP="00C017C3">
      <w:pPr>
        <w:tabs>
          <w:tab w:val="center" w:pos="4536"/>
        </w:tabs>
        <w:rPr>
          <w:u w:val="dotted"/>
        </w:rPr>
      </w:pPr>
      <w:r w:rsidRPr="00963B4B">
        <w:rPr>
          <w:u w:val="dotted"/>
        </w:rPr>
        <w:t xml:space="preserve">3) Dále dítě říká „trída“ nahlas, šeptem, a nakonec šeptem se zuby u sebe. Obvykle se ozve šeptané slovo „třída“. </w:t>
      </w:r>
    </w:p>
    <w:p w:rsidR="00C017C3" w:rsidRPr="00963B4B" w:rsidRDefault="00C017C3" w:rsidP="00C017C3">
      <w:pPr>
        <w:tabs>
          <w:tab w:val="center" w:pos="4536"/>
        </w:tabs>
        <w:rPr>
          <w:u w:val="dotted"/>
        </w:rPr>
      </w:pPr>
      <w:r w:rsidRPr="00963B4B">
        <w:rPr>
          <w:u w:val="dotted"/>
        </w:rPr>
        <w:t>4) Má-li dítě problém přejít do hlasité podoby, slovo rytmicky rozdělíme „tří“ – šeptem, „da“ – nahlas. Po pár pokusech se již hlas ozve i v první slabice (Kutálková, 2011).</w:t>
      </w:r>
    </w:p>
    <w:p w:rsidR="00C017C3" w:rsidRDefault="00C017C3" w:rsidP="00C017C3">
      <w:pPr>
        <w:tabs>
          <w:tab w:val="center" w:pos="4536"/>
        </w:tabs>
        <w:rPr>
          <w:b/>
          <w:u w:val="dotted"/>
        </w:rPr>
      </w:pPr>
    </w:p>
    <w:p w:rsidR="00C017C3" w:rsidRPr="00963B4B" w:rsidRDefault="00C017C3" w:rsidP="00C017C3">
      <w:pPr>
        <w:tabs>
          <w:tab w:val="center" w:pos="4536"/>
        </w:tabs>
        <w:rPr>
          <w:b/>
          <w:sz w:val="28"/>
          <w:szCs w:val="28"/>
        </w:rPr>
      </w:pPr>
      <w:r w:rsidRPr="00963B4B">
        <w:rPr>
          <w:b/>
          <w:sz w:val="28"/>
          <w:szCs w:val="28"/>
        </w:rPr>
        <w:t>S</w:t>
      </w:r>
    </w:p>
    <w:p w:rsidR="00C017C3" w:rsidRPr="006346A5" w:rsidRDefault="00C017C3" w:rsidP="00C017C3">
      <w:pPr>
        <w:tabs>
          <w:tab w:val="center" w:pos="4536"/>
        </w:tabs>
        <w:rPr>
          <w:u w:val="dotted"/>
        </w:rPr>
      </w:pPr>
      <w:r w:rsidRPr="006346A5">
        <w:rPr>
          <w:b/>
          <w:u w:val="dotted"/>
        </w:rPr>
        <w:t>Průpravná předartikulační cvičení</w:t>
      </w:r>
      <w:r>
        <w:rPr>
          <w:u w:val="dotted"/>
        </w:rPr>
        <w:t xml:space="preserve"> </w:t>
      </w:r>
      <w:r>
        <w:rPr>
          <w:u w:val="dotted"/>
        </w:rPr>
        <w:br/>
      </w:r>
      <w:r w:rsidRPr="006346A5">
        <w:rPr>
          <w:u w:val="dotted"/>
        </w:rPr>
        <w:t xml:space="preserve">V době výměny chrupu u dětí, je doporučováno s vyvozováním sykavek počkat a věnovat se vyvozování jiných hlásek. V průběhu průpravných cvičení věnuje logoped pozornost správnému postavení zubů, vzdálenosti mezi nimi, poloze jazyka a nastavení rtů. Zuby mají při výslovnosti hlásky „S“ velkou úlohu. Jejich vzdálenost ovlivňuje i správnou artikulaci. Nezvládá-li dítě vytvořit ústní otvor nápodobou, logoped mu může umístit mezi  zuby špátli naplocho, která svou šířkou odpovídá vzdálenosti mezi zuby při artikulaci hlásky „S“. Cvičení jsou dále zaměřena na vyplazování a vtahování jazyka. Rty jsou roztaženy jako by se dítě usmívalo. (Krahulcová 2013) </w:t>
      </w:r>
    </w:p>
    <w:p w:rsidR="00C017C3" w:rsidRPr="006346A5" w:rsidRDefault="00C017C3" w:rsidP="00C017C3">
      <w:pPr>
        <w:tabs>
          <w:tab w:val="center" w:pos="4536"/>
        </w:tabs>
        <w:rPr>
          <w:u w:val="dotted"/>
        </w:rPr>
      </w:pPr>
      <w:r w:rsidRPr="006346A5">
        <w:rPr>
          <w:b/>
          <w:u w:val="dotted"/>
        </w:rPr>
        <w:t>Vyvozování hlásky</w:t>
      </w:r>
      <w:r>
        <w:rPr>
          <w:u w:val="dotted"/>
        </w:rPr>
        <w:t xml:space="preserve"> </w:t>
      </w:r>
      <w:r>
        <w:rPr>
          <w:u w:val="dotted"/>
        </w:rPr>
        <w:br/>
      </w:r>
      <w:r w:rsidRPr="006346A5">
        <w:rPr>
          <w:u w:val="dotted"/>
        </w:rPr>
        <w:t xml:space="preserve">Zasmát se, zuby lehce k sobě (lehce), dotýkat se jazykem dolních zubů a syčet jako husa: sss. Nejde-li to, napodobovat šeptem cvrčka a prodlužovat: ccc. Dlaní těsně před ústy odhmatávat výdechový proud vzduchu (Kábele, 1996, s. 9). </w:t>
      </w:r>
    </w:p>
    <w:p w:rsidR="00C017C3" w:rsidRPr="006346A5" w:rsidRDefault="00C017C3" w:rsidP="00C017C3">
      <w:pPr>
        <w:tabs>
          <w:tab w:val="center" w:pos="4536"/>
        </w:tabs>
        <w:rPr>
          <w:u w:val="dotted"/>
        </w:rPr>
      </w:pPr>
      <w:r>
        <w:rPr>
          <w:b/>
          <w:u w:val="dotted"/>
        </w:rPr>
        <w:t>-přímá metoda</w:t>
      </w:r>
      <w:r>
        <w:rPr>
          <w:u w:val="dotted"/>
        </w:rPr>
        <w:br/>
      </w:r>
      <w:r w:rsidRPr="006346A5">
        <w:rPr>
          <w:u w:val="dotted"/>
        </w:rPr>
        <w:t xml:space="preserve">Prvně se věnujeme nácviku studeného výdechového artikulačního proudu. Vzdušný proud si dítě může odhmatávat na ruce. Dítě si položí ruku na hrtan logopeda a poté na svůj hrtan. Při výslovnosti „S“ je výdechový proud úzký a středový. Některým dětem činí obtíže vytvořit dostatečně velkou úžinu a výdechový proud nemá volný průchod. Příčinou může být příliš vysoko nadzvednutý jazyk, což lze upravit logopedickou sondou. V některých případech dítě naopak dostatečně nezvedne jazyka. Výdechový proud se netře a nedochází ke vzniku typického šumu. Úprava je možná i zevně, tak že pod bradou zvedneme celou masu jazyka (Krahulcová, 2013). </w:t>
      </w:r>
    </w:p>
    <w:p w:rsidR="00C017C3" w:rsidRPr="006346A5" w:rsidRDefault="00C017C3" w:rsidP="00C017C3">
      <w:pPr>
        <w:tabs>
          <w:tab w:val="center" w:pos="4536"/>
        </w:tabs>
        <w:rPr>
          <w:u w:val="dotted"/>
        </w:rPr>
      </w:pPr>
      <w:r>
        <w:rPr>
          <w:b/>
          <w:u w:val="dotted"/>
        </w:rPr>
        <w:lastRenderedPageBreak/>
        <w:t>-substituční metoda</w:t>
      </w:r>
      <w:r>
        <w:rPr>
          <w:u w:val="dotted"/>
        </w:rPr>
        <w:br/>
        <w:t>-</w:t>
      </w:r>
      <w:r w:rsidRPr="006346A5">
        <w:rPr>
          <w:u w:val="dotted"/>
        </w:rPr>
        <w:t xml:space="preserve">Substituce z „T“- Dítě šeptem párkrát za sebou artikuluje ,,tttttttttt“. Artikulaci můžeme po čase zrychlit. Hrot jazyka činí malý pohyb a je při horní dásni. V průběhu artikulace logoped pomoci kroužkové sondy přitlačuje jazyk dolů ke spodním zubům. Prodloužením nehlasného zvuku vznikne ,,cssss“. Hlásku „S“ izolujeme a identifikujeme (Krahulcová, 2013). </w:t>
      </w:r>
      <w:r>
        <w:rPr>
          <w:u w:val="dotted"/>
        </w:rPr>
        <w:br/>
        <w:t>-</w:t>
      </w:r>
      <w:r w:rsidRPr="006346A5">
        <w:rPr>
          <w:u w:val="dotted"/>
        </w:rPr>
        <w:t xml:space="preserve">Substituce z „Í“ - Pří šeptané samohlásce „Í“ dítě zesiluje vzdušný proud, až zazní zvuk, který je podobný „S“ (Vyštejn, 1991). </w:t>
      </w:r>
      <w:r>
        <w:rPr>
          <w:u w:val="dotted"/>
        </w:rPr>
        <w:br/>
        <w:t>-</w:t>
      </w:r>
      <w:r w:rsidRPr="006346A5">
        <w:rPr>
          <w:u w:val="dotted"/>
        </w:rPr>
        <w:t xml:space="preserve">Substituce z „Ch“– Při vyvozování „S“ z „Ch“ bývá „Ch“ spojováno s hláskou „J“ (jch). Při prodloužené artikulaci, lehce otevřených ústech, zmenšování čelistního úhlu a roztahování koutků do úsměvu zazní sykavý zvuk. Občas je nutné dosáhnout širší polohy jazyka, což je možné spojením „jch“ s vokálem „A“. Dítě artikuluje „jcha“ (Krahulcová, 2013). </w:t>
      </w:r>
      <w:r>
        <w:rPr>
          <w:u w:val="dotted"/>
        </w:rPr>
        <w:br/>
        <w:t>-</w:t>
      </w:r>
      <w:r w:rsidRPr="006346A5">
        <w:rPr>
          <w:u w:val="dotted"/>
        </w:rPr>
        <w:t xml:space="preserve">Substituce z „F“. - Souhlásku vyvodíme z prodloužené artikulace hlásky „F“. Dítě fouká na prst přiložený k dolním řezákům, současně mu roztahujeme koutky úst. Tím se foukání změní v sykot „ffsss“ (Vyštejn,1991). </w:t>
      </w:r>
      <w:r>
        <w:rPr>
          <w:u w:val="dotted"/>
        </w:rPr>
        <w:br/>
        <w:t>-Vyštejn (1991) -</w:t>
      </w:r>
      <w:r w:rsidRPr="006346A5">
        <w:rPr>
          <w:u w:val="dotted"/>
        </w:rPr>
        <w:t>pískání, kdy dítě píská a současně mu rozšiřujeme koutku úst do širokého úsměvu, až se ozve prodloužené „S“.</w:t>
      </w:r>
    </w:p>
    <w:p w:rsidR="00C017C3" w:rsidRPr="006346A5" w:rsidRDefault="00C017C3" w:rsidP="00C017C3">
      <w:pPr>
        <w:tabs>
          <w:tab w:val="center" w:pos="4536"/>
        </w:tabs>
        <w:rPr>
          <w:u w:val="dotted"/>
        </w:rPr>
      </w:pPr>
      <w:r w:rsidRPr="006346A5">
        <w:rPr>
          <w:u w:val="dotted"/>
        </w:rPr>
        <w:t xml:space="preserve"> Kutálková (2011) uvádí následující postup: </w:t>
      </w:r>
    </w:p>
    <w:p w:rsidR="00C017C3" w:rsidRPr="006346A5" w:rsidRDefault="00C017C3" w:rsidP="00C017C3">
      <w:pPr>
        <w:tabs>
          <w:tab w:val="center" w:pos="4536"/>
        </w:tabs>
        <w:rPr>
          <w:u w:val="dotted"/>
        </w:rPr>
      </w:pPr>
      <w:r w:rsidRPr="006346A5">
        <w:rPr>
          <w:u w:val="dotted"/>
        </w:rPr>
        <w:t xml:space="preserve">1) Dítě si představí cvrčka, který skáče c-c-c. 66 Cvrček uklouzne na klouzačce -&gt; prodloužení c a ozve se Cssss. </w:t>
      </w:r>
    </w:p>
    <w:p w:rsidR="00C017C3" w:rsidRPr="006346A5" w:rsidRDefault="00C017C3" w:rsidP="00C017C3">
      <w:pPr>
        <w:tabs>
          <w:tab w:val="center" w:pos="4536"/>
        </w:tabs>
        <w:rPr>
          <w:u w:val="dotted"/>
        </w:rPr>
      </w:pPr>
      <w:r w:rsidRPr="006346A5">
        <w:rPr>
          <w:u w:val="dotted"/>
        </w:rPr>
        <w:t>2) Postupně odstraňujeme hlásku „C“ – cccSS-ssSSSS. První hlásku oslabíme a zesilujeme S. (Cvrček už to umí, už nepadá). Slabiky lépe dosáhneme pomoci názorného příkladu „Had je ospalý a zívá“ – sssssá.</w:t>
      </w:r>
    </w:p>
    <w:p w:rsidR="00C017C3" w:rsidRPr="006346A5" w:rsidRDefault="00C017C3" w:rsidP="00C017C3">
      <w:pPr>
        <w:tabs>
          <w:tab w:val="center" w:pos="4536"/>
        </w:tabs>
        <w:rPr>
          <w:u w:val="dotted"/>
        </w:rPr>
      </w:pPr>
      <w:r w:rsidRPr="006346A5">
        <w:rPr>
          <w:u w:val="dotted"/>
        </w:rPr>
        <w:t xml:space="preserve"> Nejprve spojujeme vyvozenou hlásku „S“ pouze se samohláskami „I“, „E“, „A“ jelikož mají stejné nastavení mluvidel. Postupem času používáme všechna slova ze slovní zásoby dítěte (Krahulcová, 2013).</w:t>
      </w:r>
    </w:p>
    <w:p w:rsidR="00C017C3" w:rsidRDefault="00C017C3" w:rsidP="00C017C3">
      <w:pPr>
        <w:tabs>
          <w:tab w:val="center" w:pos="4536"/>
        </w:tabs>
        <w:rPr>
          <w:b/>
          <w:sz w:val="28"/>
          <w:szCs w:val="28"/>
        </w:rPr>
      </w:pPr>
    </w:p>
    <w:p w:rsidR="00C017C3" w:rsidRPr="0094229C" w:rsidRDefault="00C017C3" w:rsidP="00C017C3">
      <w:pPr>
        <w:tabs>
          <w:tab w:val="center" w:pos="4536"/>
        </w:tabs>
        <w:rPr>
          <w:b/>
          <w:sz w:val="28"/>
          <w:szCs w:val="28"/>
        </w:rPr>
      </w:pPr>
      <w:r w:rsidRPr="0094229C">
        <w:rPr>
          <w:b/>
          <w:sz w:val="28"/>
          <w:szCs w:val="28"/>
        </w:rPr>
        <w:t>Z</w:t>
      </w:r>
    </w:p>
    <w:p w:rsidR="00C017C3" w:rsidRPr="006346A5" w:rsidRDefault="00C017C3" w:rsidP="00C017C3">
      <w:pPr>
        <w:tabs>
          <w:tab w:val="center" w:pos="4536"/>
        </w:tabs>
        <w:rPr>
          <w:u w:val="dotted"/>
        </w:rPr>
      </w:pPr>
      <w:r w:rsidRPr="006346A5">
        <w:rPr>
          <w:b/>
          <w:u w:val="dotted"/>
        </w:rPr>
        <w:t>Průpravná předartikulační cvičení</w:t>
      </w:r>
      <w:r w:rsidRPr="006346A5">
        <w:rPr>
          <w:u w:val="dotted"/>
        </w:rPr>
        <w:t xml:space="preserve"> </w:t>
      </w:r>
    </w:p>
    <w:p w:rsidR="00C017C3" w:rsidRPr="006346A5" w:rsidRDefault="00C017C3" w:rsidP="00C017C3">
      <w:pPr>
        <w:tabs>
          <w:tab w:val="center" w:pos="4536"/>
        </w:tabs>
        <w:rPr>
          <w:u w:val="dotted"/>
        </w:rPr>
      </w:pPr>
      <w:r w:rsidRPr="006346A5">
        <w:rPr>
          <w:u w:val="dotted"/>
        </w:rPr>
        <w:t xml:space="preserve">Jsou doporučena v následujícím pořadí: </w:t>
      </w:r>
    </w:p>
    <w:p w:rsidR="00C017C3" w:rsidRPr="006346A5" w:rsidRDefault="00C017C3" w:rsidP="00C017C3">
      <w:pPr>
        <w:tabs>
          <w:tab w:val="center" w:pos="4536"/>
        </w:tabs>
        <w:rPr>
          <w:u w:val="dotted"/>
        </w:rPr>
      </w:pPr>
      <w:r>
        <w:rPr>
          <w:u w:val="dotted"/>
        </w:rPr>
        <w:t>-</w:t>
      </w:r>
      <w:r w:rsidRPr="006346A5">
        <w:rPr>
          <w:u w:val="dotted"/>
        </w:rPr>
        <w:t xml:space="preserve">Roztahování rtů tak, aby došlo k zaostření koutků. </w:t>
      </w:r>
    </w:p>
    <w:p w:rsidR="00C017C3" w:rsidRPr="006346A5" w:rsidRDefault="00C017C3" w:rsidP="00C017C3">
      <w:pPr>
        <w:tabs>
          <w:tab w:val="center" w:pos="4536"/>
        </w:tabs>
        <w:rPr>
          <w:u w:val="dotted"/>
        </w:rPr>
      </w:pPr>
      <w:r>
        <w:rPr>
          <w:u w:val="dotted"/>
        </w:rPr>
        <w:t>-</w:t>
      </w:r>
      <w:r w:rsidRPr="006346A5">
        <w:rPr>
          <w:u w:val="dotted"/>
        </w:rPr>
        <w:t xml:space="preserve">Utvoření vhodné vzdálenosti mezi horními a dolními zuby, aby výdechový proud mohl unikat ven z úst. Ideální vzdálenosti mezi horními a dolními zuby je asi 1 mm. </w:t>
      </w:r>
    </w:p>
    <w:p w:rsidR="00C017C3" w:rsidRPr="006346A5" w:rsidRDefault="00C017C3" w:rsidP="00C017C3">
      <w:pPr>
        <w:tabs>
          <w:tab w:val="center" w:pos="4536"/>
        </w:tabs>
        <w:rPr>
          <w:u w:val="dotted"/>
        </w:rPr>
      </w:pPr>
      <w:r>
        <w:rPr>
          <w:u w:val="dotted"/>
        </w:rPr>
        <w:t>-</w:t>
      </w:r>
      <w:r w:rsidRPr="006346A5">
        <w:rPr>
          <w:u w:val="dotted"/>
        </w:rPr>
        <w:t xml:space="preserve">Konec jazyka se opře o zadní plochu spodních zubů. 69 </w:t>
      </w:r>
    </w:p>
    <w:p w:rsidR="00C017C3" w:rsidRPr="006346A5" w:rsidRDefault="00C017C3" w:rsidP="00C017C3">
      <w:pPr>
        <w:tabs>
          <w:tab w:val="center" w:pos="4536"/>
        </w:tabs>
        <w:rPr>
          <w:u w:val="dotted"/>
        </w:rPr>
      </w:pPr>
      <w:r>
        <w:rPr>
          <w:u w:val="dotted"/>
        </w:rPr>
        <w:t>-</w:t>
      </w:r>
      <w:r w:rsidRPr="006346A5">
        <w:rPr>
          <w:u w:val="dotted"/>
        </w:rPr>
        <w:t xml:space="preserve">Pokud dítěti činí tato cvičení obtíže, bývá doporučováno se vrátit k průpravným cvičením pro hlásku „S“ (Krahulcová, 2013). 18.3.2 Vyvozování z onamatopoí: </w:t>
      </w:r>
    </w:p>
    <w:p w:rsidR="00C017C3" w:rsidRPr="006346A5" w:rsidRDefault="00C017C3" w:rsidP="00C017C3">
      <w:pPr>
        <w:tabs>
          <w:tab w:val="center" w:pos="4536"/>
        </w:tabs>
        <w:rPr>
          <w:u w:val="dotted"/>
        </w:rPr>
      </w:pPr>
      <w:r>
        <w:rPr>
          <w:u w:val="dotted"/>
        </w:rPr>
        <w:t>-</w:t>
      </w:r>
      <w:r w:rsidRPr="006346A5">
        <w:rPr>
          <w:u w:val="dotted"/>
        </w:rPr>
        <w:t xml:space="preserve">Bzučení jako včela (moucha) </w:t>
      </w:r>
    </w:p>
    <w:p w:rsidR="00C017C3" w:rsidRPr="006346A5" w:rsidRDefault="00C017C3" w:rsidP="00C017C3">
      <w:pPr>
        <w:tabs>
          <w:tab w:val="center" w:pos="4536"/>
        </w:tabs>
        <w:rPr>
          <w:u w:val="dotted"/>
        </w:rPr>
      </w:pPr>
      <w:r>
        <w:rPr>
          <w:u w:val="dotted"/>
        </w:rPr>
        <w:t>-</w:t>
      </w:r>
      <w:r w:rsidRPr="006346A5">
        <w:rPr>
          <w:u w:val="dotted"/>
        </w:rPr>
        <w:t xml:space="preserve">Hra na basu </w:t>
      </w:r>
    </w:p>
    <w:p w:rsidR="00C017C3" w:rsidRPr="006346A5" w:rsidRDefault="00C017C3" w:rsidP="00C017C3">
      <w:pPr>
        <w:tabs>
          <w:tab w:val="center" w:pos="4536"/>
        </w:tabs>
        <w:rPr>
          <w:u w:val="dotted"/>
        </w:rPr>
      </w:pPr>
      <w:r>
        <w:rPr>
          <w:u w:val="dotted"/>
        </w:rPr>
        <w:lastRenderedPageBreak/>
        <w:t>-</w:t>
      </w:r>
      <w:r w:rsidRPr="006346A5">
        <w:rPr>
          <w:u w:val="dotted"/>
        </w:rPr>
        <w:t xml:space="preserve">Postupem času můžeme střídat neznělý sykot hada a znělý bzukot včely. Rozdíl ve znělosti je nutné zvýraznit (Krahulcová, 2013). </w:t>
      </w:r>
    </w:p>
    <w:p w:rsidR="00C017C3" w:rsidRPr="006346A5" w:rsidRDefault="00C017C3" w:rsidP="00C017C3">
      <w:pPr>
        <w:tabs>
          <w:tab w:val="center" w:pos="4536"/>
        </w:tabs>
        <w:rPr>
          <w:u w:val="dotted"/>
        </w:rPr>
      </w:pPr>
      <w:r w:rsidRPr="006346A5">
        <w:rPr>
          <w:b/>
          <w:u w:val="dotted"/>
        </w:rPr>
        <w:t>Vyvozování hlásky</w:t>
      </w:r>
      <w:r>
        <w:rPr>
          <w:u w:val="dotted"/>
        </w:rPr>
        <w:t xml:space="preserve"> </w:t>
      </w:r>
      <w:r>
        <w:rPr>
          <w:u w:val="dotted"/>
        </w:rPr>
        <w:br/>
      </w:r>
      <w:r w:rsidRPr="006346A5">
        <w:rPr>
          <w:u w:val="dotted"/>
        </w:rPr>
        <w:t xml:space="preserve">Zasmát se, zuby lehce k sobě (lehce). Dotýkat se jazykem lehce dolních zubů a bzučet jako moucha: zzz. Rukou položenou na hrtan odhamávat vibraci (Kábele, 1996, s. 9). </w:t>
      </w:r>
    </w:p>
    <w:p w:rsidR="00C017C3" w:rsidRPr="006346A5" w:rsidRDefault="00C017C3" w:rsidP="00C017C3">
      <w:pPr>
        <w:tabs>
          <w:tab w:val="center" w:pos="4536"/>
        </w:tabs>
        <w:rPr>
          <w:b/>
          <w:u w:val="dotted"/>
        </w:rPr>
      </w:pPr>
      <w:r>
        <w:rPr>
          <w:b/>
          <w:u w:val="dotted"/>
        </w:rPr>
        <w:t>-přímá metoda</w:t>
      </w:r>
      <w:r>
        <w:rPr>
          <w:b/>
          <w:u w:val="dotted"/>
        </w:rPr>
        <w:br/>
      </w:r>
      <w:r w:rsidRPr="006346A5">
        <w:rPr>
          <w:u w:val="dotted"/>
        </w:rPr>
        <w:t xml:space="preserve"> Je nutné, aby dítě vnímalo rozdíl mezi hláskami „S“ a „Z“. Logoped je střídavě vyslovuje a dítě je pozoruje a odhmatává. Je doporučováno, aby dítě přiložilo ukazovák na hrtan či dolní ret, na kterém dítě může cítit výdechový proud a zároveň rezonanci – jemné chvění. Hláska „Z“ se cvičí nejprve izolovaně, prodlouženě, jelikož při dosahování znělosti je nutné vyvinout velkou sílu. Poté dítě procvičuje spojení „Z“ se samohláskami: „zi, ze, za, izi, eze, aza“. Využíváme jen vokály „I“, „E“,„A“ z důvodu stejného nastavení mluvidel (Krahulcová, 2013). </w:t>
      </w:r>
    </w:p>
    <w:p w:rsidR="00C017C3" w:rsidRPr="006346A5" w:rsidRDefault="00C017C3" w:rsidP="00C017C3">
      <w:pPr>
        <w:tabs>
          <w:tab w:val="center" w:pos="4536"/>
        </w:tabs>
        <w:rPr>
          <w:u w:val="dotted"/>
        </w:rPr>
      </w:pPr>
      <w:r>
        <w:rPr>
          <w:b/>
          <w:u w:val="dotted"/>
        </w:rPr>
        <w:t>-substituční metoda</w:t>
      </w:r>
      <w:r>
        <w:rPr>
          <w:u w:val="dotted"/>
        </w:rPr>
        <w:br/>
      </w:r>
      <w:r w:rsidRPr="006346A5">
        <w:rPr>
          <w:u w:val="dotted"/>
        </w:rPr>
        <w:t>Souhlásku „Z“ lehce vyvodíme z hlásky „S“ přidáním hlasu. Dítě umístí svou ruku pod bradu logopeda a druhou ruku přiloží pod svou bradu. Při vyslovování „S“ hlas nezní, ale při vyslovení hlásky „Z“ hlas slyšíme (Vyštejn, 1991).</w:t>
      </w:r>
    </w:p>
    <w:p w:rsidR="00C017C3" w:rsidRDefault="00C017C3" w:rsidP="00C017C3">
      <w:pPr>
        <w:tabs>
          <w:tab w:val="center" w:pos="4536"/>
        </w:tabs>
        <w:rPr>
          <w:b/>
          <w:sz w:val="28"/>
          <w:szCs w:val="28"/>
        </w:rPr>
      </w:pPr>
    </w:p>
    <w:p w:rsidR="00C017C3" w:rsidRPr="00235711" w:rsidRDefault="00C017C3" w:rsidP="00C017C3">
      <w:pPr>
        <w:tabs>
          <w:tab w:val="center" w:pos="4536"/>
        </w:tabs>
        <w:rPr>
          <w:b/>
          <w:sz w:val="28"/>
          <w:szCs w:val="28"/>
        </w:rPr>
      </w:pPr>
      <w:r w:rsidRPr="00235711">
        <w:rPr>
          <w:b/>
          <w:sz w:val="28"/>
          <w:szCs w:val="28"/>
        </w:rPr>
        <w:t>C</w:t>
      </w:r>
    </w:p>
    <w:p w:rsidR="00C017C3" w:rsidRPr="006346A5" w:rsidRDefault="00C017C3" w:rsidP="00C017C3">
      <w:pPr>
        <w:tabs>
          <w:tab w:val="center" w:pos="4536"/>
        </w:tabs>
        <w:rPr>
          <w:u w:val="dotted"/>
        </w:rPr>
      </w:pPr>
      <w:r w:rsidRPr="006346A5">
        <w:rPr>
          <w:b/>
          <w:u w:val="dotted"/>
        </w:rPr>
        <w:t>Průpravná předartikulační cvičení</w:t>
      </w:r>
      <w:r>
        <w:rPr>
          <w:u w:val="dotted"/>
        </w:rPr>
        <w:br/>
      </w:r>
      <w:r w:rsidRPr="006346A5">
        <w:rPr>
          <w:u w:val="dotted"/>
        </w:rPr>
        <w:t>Lze využít průpravná cvičení pro hlásku „S“. Zaměřujeme se především na orofaciální stimulaci, zdůraznění artikulační mimiky, vhodné postavení rtů, jazyka a zubů (Krahulcová, 2013).</w:t>
      </w:r>
    </w:p>
    <w:p w:rsidR="00C017C3" w:rsidRPr="006346A5" w:rsidRDefault="00C017C3" w:rsidP="00C017C3">
      <w:pPr>
        <w:tabs>
          <w:tab w:val="center" w:pos="4536"/>
        </w:tabs>
        <w:rPr>
          <w:u w:val="dotted"/>
        </w:rPr>
      </w:pPr>
      <w:r w:rsidRPr="006346A5">
        <w:rPr>
          <w:b/>
          <w:u w:val="dotted"/>
        </w:rPr>
        <w:t>Vyvozování hlásky</w:t>
      </w:r>
      <w:r>
        <w:rPr>
          <w:u w:val="dotted"/>
        </w:rPr>
        <w:br/>
      </w:r>
      <w:r w:rsidRPr="006346A5">
        <w:rPr>
          <w:u w:val="dotted"/>
        </w:rPr>
        <w:t xml:space="preserve">Zasmát se, zuby lehce k sobě (lehce), zadržet dech, dotknout se lehce jazykem dolních zubů, pak napodobovat cvrčka: c cc (při každém C oddálit zuby od sebe). Nejde-li to, napodobovat  šeptem malý traktor: t tt. Dlaní těsně před ústy odhmatávat výdechový proud vzduchu (Kábele, 1996, s. 9). </w:t>
      </w:r>
    </w:p>
    <w:p w:rsidR="00C017C3" w:rsidRPr="006346A5" w:rsidRDefault="00C017C3" w:rsidP="00C017C3">
      <w:pPr>
        <w:tabs>
          <w:tab w:val="center" w:pos="4536"/>
        </w:tabs>
        <w:rPr>
          <w:u w:val="dotted"/>
        </w:rPr>
      </w:pPr>
      <w:r>
        <w:rPr>
          <w:b/>
          <w:u w:val="dotted"/>
        </w:rPr>
        <w:t>-metoda přímá</w:t>
      </w:r>
      <w:r w:rsidRPr="006346A5">
        <w:rPr>
          <w:b/>
          <w:u w:val="dotted"/>
        </w:rPr>
        <w:t xml:space="preserve"> a substituční</w:t>
      </w:r>
      <w:r w:rsidRPr="006346A5">
        <w:rPr>
          <w:u w:val="dotted"/>
        </w:rPr>
        <w:t xml:space="preserve"> </w:t>
      </w:r>
      <w:r>
        <w:rPr>
          <w:u w:val="dotted"/>
        </w:rPr>
        <w:br/>
      </w:r>
      <w:r w:rsidRPr="006346A5">
        <w:rPr>
          <w:u w:val="dotted"/>
        </w:rPr>
        <w:t xml:space="preserve">Vyštejn (1991) uvádí následující postup: </w:t>
      </w:r>
      <w:r>
        <w:rPr>
          <w:u w:val="dotted"/>
        </w:rPr>
        <w:br/>
      </w:r>
      <w:r w:rsidRPr="006346A5">
        <w:rPr>
          <w:u w:val="dotted"/>
        </w:rPr>
        <w:t xml:space="preserve">1) Dítě přiblíží řezáky k sobě asi na vzdálenost 1-2 mm. </w:t>
      </w:r>
    </w:p>
    <w:p w:rsidR="00C017C3" w:rsidRPr="006346A5" w:rsidRDefault="00C017C3" w:rsidP="00C017C3">
      <w:pPr>
        <w:tabs>
          <w:tab w:val="center" w:pos="4536"/>
        </w:tabs>
        <w:rPr>
          <w:u w:val="dotted"/>
        </w:rPr>
      </w:pPr>
      <w:r w:rsidRPr="006346A5">
        <w:rPr>
          <w:u w:val="dotted"/>
        </w:rPr>
        <w:t xml:space="preserve">2) Koutky úst jsou oddáleny do stran. Dítě si široce směje. </w:t>
      </w:r>
    </w:p>
    <w:p w:rsidR="00C017C3" w:rsidRPr="006346A5" w:rsidRDefault="00C017C3" w:rsidP="00C017C3">
      <w:pPr>
        <w:tabs>
          <w:tab w:val="center" w:pos="4536"/>
        </w:tabs>
        <w:rPr>
          <w:u w:val="dotted"/>
        </w:rPr>
      </w:pPr>
      <w:r w:rsidRPr="006346A5">
        <w:rPr>
          <w:u w:val="dotted"/>
        </w:rPr>
        <w:t xml:space="preserve">3) Hrot jazyka usměrníme za dolní řezáky pomoci logopedické sondy, která může být položena podélně, tj. souhlasně s osou jazyka, příčně nebo svisle. </w:t>
      </w:r>
    </w:p>
    <w:p w:rsidR="00C017C3" w:rsidRPr="006346A5" w:rsidRDefault="00C017C3" w:rsidP="00C017C3">
      <w:pPr>
        <w:tabs>
          <w:tab w:val="center" w:pos="4536"/>
        </w:tabs>
        <w:rPr>
          <w:u w:val="dotted"/>
        </w:rPr>
      </w:pPr>
      <w:r w:rsidRPr="006346A5">
        <w:rPr>
          <w:u w:val="dotted"/>
        </w:rPr>
        <w:t>4) Dítě lehce artikuluje šeptané „T“, až zazní „C“. Nejprve při intervenci volíme slova, kdy je hláska „C“ na konci. Hláska děti mají vyslovovat odděleně „ví – c, ni – c, …“. Poté, co dítě souhlásku „C“ takto zvládá, ji můžeme začít trénovat na začátku slov. Začínáme slovy, kde „C“ tvoří slabiku se samohláskami „I“ a „E“ (cink, cín, cep, atd.).</w:t>
      </w:r>
    </w:p>
    <w:p w:rsidR="00C017C3" w:rsidRDefault="00C017C3" w:rsidP="00C017C3">
      <w:pPr>
        <w:tabs>
          <w:tab w:val="center" w:pos="4536"/>
        </w:tabs>
        <w:rPr>
          <w:b/>
          <w:sz w:val="28"/>
          <w:szCs w:val="28"/>
        </w:rPr>
      </w:pPr>
    </w:p>
    <w:p w:rsidR="00C017C3" w:rsidRPr="00902BB1" w:rsidRDefault="00C017C3" w:rsidP="00C017C3">
      <w:pPr>
        <w:tabs>
          <w:tab w:val="center" w:pos="4536"/>
        </w:tabs>
        <w:rPr>
          <w:b/>
          <w:sz w:val="28"/>
          <w:szCs w:val="28"/>
        </w:rPr>
      </w:pPr>
      <w:r w:rsidRPr="00902BB1">
        <w:rPr>
          <w:b/>
          <w:sz w:val="28"/>
          <w:szCs w:val="28"/>
        </w:rPr>
        <w:t xml:space="preserve">Š </w:t>
      </w:r>
    </w:p>
    <w:p w:rsidR="00C017C3" w:rsidRPr="004D23E3" w:rsidRDefault="00C017C3" w:rsidP="00C017C3">
      <w:pPr>
        <w:tabs>
          <w:tab w:val="center" w:pos="4536"/>
        </w:tabs>
        <w:rPr>
          <w:b/>
          <w:u w:val="dotted"/>
        </w:rPr>
      </w:pPr>
      <w:r w:rsidRPr="004D23E3">
        <w:rPr>
          <w:b/>
          <w:u w:val="dotted"/>
        </w:rPr>
        <w:t>Vyvozování hlásky</w:t>
      </w:r>
      <w:r w:rsidRPr="004D23E3">
        <w:rPr>
          <w:b/>
          <w:u w:val="dotted"/>
        </w:rPr>
        <w:br/>
      </w:r>
      <w:r w:rsidRPr="004D23E3">
        <w:rPr>
          <w:u w:val="dotted"/>
        </w:rPr>
        <w:t xml:space="preserve">Našpulit ústa (foukat, pískat), dotknout se jazykem lehce za horní dásní a syčet jako lokomotiva: šššššš. Nedokáže-li to, syčet jako husa: ssssss a zvedat koneček jazyka za horní zuby (Kábele, 1996, s. 9). </w:t>
      </w:r>
    </w:p>
    <w:p w:rsidR="00C017C3" w:rsidRPr="004D23E3" w:rsidRDefault="00C017C3" w:rsidP="00C017C3">
      <w:pPr>
        <w:tabs>
          <w:tab w:val="center" w:pos="4536"/>
        </w:tabs>
        <w:rPr>
          <w:u w:val="dotted"/>
        </w:rPr>
      </w:pPr>
      <w:r>
        <w:rPr>
          <w:b/>
          <w:u w:val="dotted"/>
        </w:rPr>
        <w:t>-</w:t>
      </w:r>
      <w:r w:rsidRPr="004D23E3">
        <w:rPr>
          <w:b/>
          <w:u w:val="dotted"/>
        </w:rPr>
        <w:t xml:space="preserve">z onomatopoií </w:t>
      </w:r>
      <w:r w:rsidRPr="004D23E3">
        <w:rPr>
          <w:u w:val="dotted"/>
        </w:rPr>
        <w:br/>
        <w:t>-Napodobování šumění šuměnky rozpouštějící se ve vodě.</w:t>
      </w:r>
      <w:r w:rsidRPr="004D23E3">
        <w:rPr>
          <w:u w:val="dotted"/>
        </w:rPr>
        <w:br/>
        <w:t xml:space="preserve">-Napodobování šumění moře. </w:t>
      </w:r>
      <w:r w:rsidRPr="004D23E3">
        <w:rPr>
          <w:u w:val="dotted"/>
        </w:rPr>
        <w:br/>
        <w:t xml:space="preserve">-Napodobování listí, do kterého fouká vítr. </w:t>
      </w:r>
      <w:r w:rsidRPr="004D23E3">
        <w:rPr>
          <w:u w:val="dotted"/>
        </w:rPr>
        <w:br/>
        <w:t>-Napodobování zvuku lokomotivy (Vyštejn, 1991)</w:t>
      </w:r>
    </w:p>
    <w:p w:rsidR="00C017C3" w:rsidRPr="00C571AD" w:rsidRDefault="00C017C3" w:rsidP="00C017C3">
      <w:pPr>
        <w:tabs>
          <w:tab w:val="center" w:pos="4536"/>
        </w:tabs>
        <w:rPr>
          <w:u w:val="dotted"/>
        </w:rPr>
      </w:pPr>
      <w:r>
        <w:rPr>
          <w:b/>
          <w:u w:val="dotted"/>
        </w:rPr>
        <w:t>-</w:t>
      </w:r>
      <w:r w:rsidRPr="004D23E3">
        <w:rPr>
          <w:b/>
          <w:u w:val="dotted"/>
        </w:rPr>
        <w:t>substituční meto</w:t>
      </w:r>
      <w:r>
        <w:rPr>
          <w:b/>
          <w:u w:val="dotted"/>
        </w:rPr>
        <w:t>da</w:t>
      </w:r>
      <w:r w:rsidRPr="004D23E3">
        <w:rPr>
          <w:u w:val="dotted"/>
        </w:rPr>
        <w:br/>
        <w:t>„Š“ je možné vyvodit z „Č“. Dítě prodlouženě vyslovuje hlásku „Č“ „ččššš“. Postavení mluvidel je při obou hláskách podobné (Vyštejn,1991). Pokud vyvozujeme hlásku „Š“ z pomocného „S“, musí si dítě nejprve odhmatáváním uvědomit rozdíl v artikulaci „S“ a „Š“. Při artikulaci „S“ je výdechový proud dlouhý a studený, při artikulaci „Š“ je proud teplý a slabý. Dítě by se také mělo povšimnout rozdílného tvaru úst (Krahulcová, 2013). Dítě vyslovuje „S“ se zaokrouhlenými rty a se samohláskou „U“. Jazyk můžeme lehce zatlačit dozadu špátlí, nebo kroužkovou sondou, až uslyšíme „Š“ (Neubauer, 2007) Hlásku „Š“ spojujeme se samohláskami „A“, „O“, „U“, jelikož mají shodné artikulační postavení (Krahulcová, 2013).</w:t>
      </w:r>
    </w:p>
    <w:p w:rsidR="00C017C3" w:rsidRDefault="00C017C3" w:rsidP="00C017C3">
      <w:pPr>
        <w:tabs>
          <w:tab w:val="center" w:pos="4536"/>
        </w:tabs>
        <w:rPr>
          <w:b/>
          <w:sz w:val="28"/>
          <w:szCs w:val="28"/>
        </w:rPr>
      </w:pPr>
    </w:p>
    <w:p w:rsidR="00C017C3" w:rsidRPr="000F4B27" w:rsidRDefault="00C017C3" w:rsidP="00C017C3">
      <w:pPr>
        <w:tabs>
          <w:tab w:val="center" w:pos="4536"/>
        </w:tabs>
        <w:rPr>
          <w:b/>
          <w:sz w:val="28"/>
          <w:szCs w:val="28"/>
        </w:rPr>
      </w:pPr>
      <w:r w:rsidRPr="000F4B27">
        <w:rPr>
          <w:b/>
          <w:sz w:val="28"/>
          <w:szCs w:val="28"/>
        </w:rPr>
        <w:t>Ž</w:t>
      </w:r>
    </w:p>
    <w:p w:rsidR="00C017C3" w:rsidRPr="009837F0" w:rsidRDefault="00C017C3" w:rsidP="00C017C3">
      <w:pPr>
        <w:tabs>
          <w:tab w:val="center" w:pos="4536"/>
        </w:tabs>
        <w:rPr>
          <w:u w:val="dotted"/>
        </w:rPr>
      </w:pPr>
      <w:r w:rsidRPr="009837F0">
        <w:rPr>
          <w:b/>
          <w:u w:val="dotted"/>
        </w:rPr>
        <w:t>Průpravná předartikulační cvičení</w:t>
      </w:r>
      <w:r w:rsidRPr="009837F0">
        <w:rPr>
          <w:u w:val="dotted"/>
        </w:rPr>
        <w:t xml:space="preserve"> </w:t>
      </w:r>
      <w:r w:rsidRPr="009837F0">
        <w:rPr>
          <w:u w:val="dotted"/>
        </w:rPr>
        <w:br/>
        <w:t xml:space="preserve">Jsou založeny na správném postavení rtů, jazyka a vzdálenosti mezi zuby (Krahulcová, 2013). </w:t>
      </w:r>
    </w:p>
    <w:p w:rsidR="00C017C3" w:rsidRDefault="00C017C3" w:rsidP="00C017C3">
      <w:pPr>
        <w:tabs>
          <w:tab w:val="center" w:pos="4536"/>
        </w:tabs>
        <w:rPr>
          <w:u w:val="dotted"/>
        </w:rPr>
      </w:pPr>
      <w:r w:rsidRPr="009837F0">
        <w:rPr>
          <w:b/>
          <w:u w:val="dotted"/>
        </w:rPr>
        <w:t>Vyvozování hlásky</w:t>
      </w:r>
      <w:r w:rsidRPr="009837F0">
        <w:rPr>
          <w:u w:val="dotted"/>
        </w:rPr>
        <w:br/>
        <w:t>Našpulit ústa (foukat, pískat), zuby lehce k sobě, dotknout se jazykem lehce za horními zuby a bzučet jako čmelák: žžžžžž. Nedokáže-li to, bzučet jakou moucha: zzzzzz, našpulit při tom ústa a zvedat jazyk za horní dáseň. Rukou položenou na hrtanu odhmatávat vibraci (Ká</w:t>
      </w:r>
      <w:r>
        <w:rPr>
          <w:u w:val="dotted"/>
        </w:rPr>
        <w:t xml:space="preserve">bele, 1996, s. 9). </w:t>
      </w:r>
    </w:p>
    <w:p w:rsidR="00C017C3" w:rsidRPr="009837F0" w:rsidRDefault="00C017C3" w:rsidP="00C017C3">
      <w:pPr>
        <w:tabs>
          <w:tab w:val="center" w:pos="4536"/>
        </w:tabs>
        <w:rPr>
          <w:u w:val="dotted"/>
        </w:rPr>
      </w:pPr>
      <w:r>
        <w:rPr>
          <w:u w:val="dotted"/>
        </w:rPr>
        <w:t>-</w:t>
      </w:r>
      <w:r>
        <w:rPr>
          <w:b/>
          <w:u w:val="dotted"/>
        </w:rPr>
        <w:t>přímá metoda</w:t>
      </w:r>
      <w:r w:rsidRPr="009837F0">
        <w:rPr>
          <w:u w:val="dotted"/>
        </w:rPr>
        <w:br/>
        <w:t>Dítě si odhmatává znění „Ž“. Jeden ukazovák má přiložený na svůj dolní ret a druhý na logopedův. Na ukazováku cítí výdechový proud a mírnou vibraci znělého „Ž“ (Krahulcová, 2013). 21.3.3 Vyvozování hlásky substituční metodou Sovák doporučuje vyvodit znělé „Ž“ přidáním hlasu k „Š“, např. bžá apod. (Sovák, 1984). Má-li dítě problém odhmatávat vibrace na hrdle, položíme své hrdlo na temeno hlavy dítěte a při artikulaci „žžž“ přenášíme vibrace dítěti. Dítě tímto způsobem lépe pochopí tvorbu znělosti o stěny hrtanu (Salomonová, 2007).</w:t>
      </w:r>
    </w:p>
    <w:p w:rsidR="00C017C3" w:rsidRDefault="00C017C3" w:rsidP="00C017C3">
      <w:pPr>
        <w:tabs>
          <w:tab w:val="center" w:pos="4536"/>
        </w:tabs>
        <w:rPr>
          <w:b/>
          <w:sz w:val="28"/>
          <w:szCs w:val="28"/>
        </w:rPr>
      </w:pPr>
      <w:r w:rsidRPr="009837F0">
        <w:rPr>
          <w:u w:val="dotted"/>
        </w:rPr>
        <w:t xml:space="preserve"> </w:t>
      </w:r>
    </w:p>
    <w:p w:rsidR="00C017C3" w:rsidRDefault="00C017C3" w:rsidP="00C017C3">
      <w:pPr>
        <w:tabs>
          <w:tab w:val="center" w:pos="4536"/>
        </w:tabs>
        <w:rPr>
          <w:b/>
          <w:sz w:val="28"/>
          <w:szCs w:val="28"/>
        </w:rPr>
      </w:pPr>
    </w:p>
    <w:p w:rsidR="00C017C3" w:rsidRPr="008A2A3D" w:rsidRDefault="00C017C3" w:rsidP="00C017C3">
      <w:pPr>
        <w:tabs>
          <w:tab w:val="center" w:pos="4536"/>
        </w:tabs>
        <w:rPr>
          <w:b/>
          <w:sz w:val="28"/>
          <w:szCs w:val="28"/>
        </w:rPr>
      </w:pPr>
      <w:r w:rsidRPr="008A2A3D">
        <w:rPr>
          <w:b/>
          <w:sz w:val="28"/>
          <w:szCs w:val="28"/>
        </w:rPr>
        <w:lastRenderedPageBreak/>
        <w:t>Č</w:t>
      </w:r>
    </w:p>
    <w:p w:rsidR="00C017C3" w:rsidRPr="009837F0" w:rsidRDefault="00C017C3" w:rsidP="00C017C3">
      <w:pPr>
        <w:tabs>
          <w:tab w:val="center" w:pos="4536"/>
        </w:tabs>
        <w:rPr>
          <w:u w:val="dotted"/>
        </w:rPr>
      </w:pPr>
      <w:r w:rsidRPr="009837F0">
        <w:rPr>
          <w:b/>
          <w:u w:val="dotted"/>
        </w:rPr>
        <w:t>Průpravná předartikulační cvičení</w:t>
      </w:r>
      <w:r w:rsidRPr="009837F0">
        <w:rPr>
          <w:u w:val="dotted"/>
        </w:rPr>
        <w:t xml:space="preserve"> </w:t>
      </w:r>
      <w:r w:rsidRPr="009837F0">
        <w:rPr>
          <w:u w:val="dotted"/>
        </w:rPr>
        <w:br/>
        <w:t xml:space="preserve">V rámci průpravných cvičení se logoped zaměřuje na nastavení rtů do kroužku, postavení jazyka a vzdálenost mezi zuby (Krahulcová, 2013). </w:t>
      </w:r>
    </w:p>
    <w:p w:rsidR="00C017C3" w:rsidRPr="009837F0" w:rsidRDefault="00C017C3" w:rsidP="00C017C3">
      <w:pPr>
        <w:tabs>
          <w:tab w:val="center" w:pos="4536"/>
        </w:tabs>
        <w:rPr>
          <w:u w:val="dotted"/>
        </w:rPr>
      </w:pPr>
      <w:r w:rsidRPr="009837F0">
        <w:rPr>
          <w:b/>
          <w:u w:val="dotted"/>
        </w:rPr>
        <w:t>Vyvozování hlásky</w:t>
      </w:r>
      <w:r w:rsidRPr="009837F0">
        <w:rPr>
          <w:u w:val="dotted"/>
        </w:rPr>
        <w:br/>
        <w:t>Našpulit ústa (foukat, pískat), dotknout se jazykem za horní dásně (nedokáže-li to dítě samo, zvednout lžičkou nebo sondičkou) a volat šeptem na kočku: či čiči. Dlaní těsně před ústy odhmatávat výdechový proud vzduchu (Kábele, 1996, s. 9</w:t>
      </w:r>
    </w:p>
    <w:p w:rsidR="00C017C3" w:rsidRPr="009837F0" w:rsidRDefault="00C017C3" w:rsidP="00C017C3">
      <w:pPr>
        <w:tabs>
          <w:tab w:val="center" w:pos="4536"/>
        </w:tabs>
        <w:rPr>
          <w:u w:val="dotted"/>
        </w:rPr>
      </w:pPr>
      <w:r>
        <w:rPr>
          <w:b/>
          <w:u w:val="dotted"/>
        </w:rPr>
        <w:t>-metoda přímá</w:t>
      </w:r>
      <w:r w:rsidRPr="009837F0">
        <w:rPr>
          <w:u w:val="dotted"/>
        </w:rPr>
        <w:br/>
        <w:t>Logoped několikrát za sebou vyslovuje hlásku do dlaně dítěte. Dítě napodobuje artikulaci logopeda a samo sebe kontroluje i hmatem. Je možné dítěti pomoci polohování mluvidel (Krahulcová, 2013). Salomonová (2007) doplňuje, že úprava nápodobou není dosti efektivní, protože nedochází k vytvoření nového artikulačního a zvukového stereotypu. U dospělých se doporučuje používat kroužkovou sondu</w:t>
      </w:r>
    </w:p>
    <w:p w:rsidR="00C017C3" w:rsidRPr="009837F0" w:rsidRDefault="00C017C3" w:rsidP="00C017C3">
      <w:pPr>
        <w:tabs>
          <w:tab w:val="center" w:pos="4536"/>
        </w:tabs>
        <w:rPr>
          <w:u w:val="dotted"/>
        </w:rPr>
      </w:pPr>
      <w:r>
        <w:rPr>
          <w:b/>
          <w:u w:val="dotted"/>
        </w:rPr>
        <w:t>-metoda</w:t>
      </w:r>
      <w:r w:rsidRPr="009837F0">
        <w:rPr>
          <w:b/>
          <w:u w:val="dotted"/>
        </w:rPr>
        <w:t xml:space="preserve"> substituční</w:t>
      </w:r>
      <w:r w:rsidRPr="009837F0">
        <w:rPr>
          <w:u w:val="dotted"/>
        </w:rPr>
        <w:t xml:space="preserve"> </w:t>
      </w:r>
      <w:r w:rsidRPr="009837F0">
        <w:rPr>
          <w:u w:val="dotted"/>
        </w:rPr>
        <w:br/>
        <w:t>Hlásku „Č“ je možné vyvodit z „C“. Dítě špulí rty. Jazyk pomocí sondy zatlačíme vzad nahoru a mírně se zvětší čelistní úhel. Poté se ozve „Č“ (Sovák, 1984).</w:t>
      </w:r>
    </w:p>
    <w:p w:rsidR="00C017C3" w:rsidRPr="009837F0" w:rsidRDefault="00C017C3" w:rsidP="00C017C3">
      <w:pPr>
        <w:tabs>
          <w:tab w:val="center" w:pos="4536"/>
        </w:tabs>
        <w:rPr>
          <w:u w:val="dotted"/>
        </w:rPr>
      </w:pPr>
      <w:r w:rsidRPr="009837F0">
        <w:rPr>
          <w:u w:val="dotted"/>
        </w:rPr>
        <w:t xml:space="preserve"> Kutálková (2011) doporučuje následující postup: </w:t>
      </w:r>
    </w:p>
    <w:p w:rsidR="00C017C3" w:rsidRPr="009837F0" w:rsidRDefault="00C017C3" w:rsidP="00C017C3">
      <w:pPr>
        <w:tabs>
          <w:tab w:val="center" w:pos="4536"/>
        </w:tabs>
        <w:rPr>
          <w:u w:val="dotted"/>
        </w:rPr>
      </w:pPr>
      <w:r w:rsidRPr="009837F0">
        <w:rPr>
          <w:u w:val="dotted"/>
        </w:rPr>
        <w:t xml:space="preserve">1) Dítě má vyslovovat ti-ti-ti nebo ť-ť-ť (udělej hodiny). </w:t>
      </w:r>
    </w:p>
    <w:p w:rsidR="00C017C3" w:rsidRPr="009837F0" w:rsidRDefault="00C017C3" w:rsidP="00C017C3">
      <w:pPr>
        <w:tabs>
          <w:tab w:val="center" w:pos="4536"/>
        </w:tabs>
        <w:rPr>
          <w:u w:val="dotted"/>
        </w:rPr>
      </w:pPr>
      <w:r w:rsidRPr="009837F0">
        <w:rPr>
          <w:u w:val="dotted"/>
        </w:rPr>
        <w:t xml:space="preserve">2) Totéž šeptem (malé hodinky). </w:t>
      </w:r>
    </w:p>
    <w:p w:rsidR="00C017C3" w:rsidRPr="009837F0" w:rsidRDefault="00C017C3" w:rsidP="00C017C3">
      <w:pPr>
        <w:tabs>
          <w:tab w:val="center" w:pos="4536"/>
        </w:tabs>
        <w:rPr>
          <w:u w:val="dotted"/>
        </w:rPr>
      </w:pPr>
      <w:r w:rsidRPr="009837F0">
        <w:rPr>
          <w:u w:val="dotted"/>
        </w:rPr>
        <w:t xml:space="preserve">3) Totéž šeptem. Dítě dá zuby na sebe (malé hodiny zavřené v šuplíku). </w:t>
      </w:r>
    </w:p>
    <w:p w:rsidR="00C017C3" w:rsidRPr="009837F0" w:rsidRDefault="00C017C3" w:rsidP="00C017C3">
      <w:pPr>
        <w:tabs>
          <w:tab w:val="center" w:pos="4536"/>
        </w:tabs>
        <w:rPr>
          <w:u w:val="dotted"/>
        </w:rPr>
      </w:pPr>
      <w:r w:rsidRPr="009837F0">
        <w:rPr>
          <w:u w:val="dotted"/>
        </w:rPr>
        <w:t xml:space="preserve">4) Totéž šeptem. Dále dítě našpulí rtů (kulaté hodiny) a ozve se či-či-či nebo č-č-č. </w:t>
      </w:r>
    </w:p>
    <w:p w:rsidR="00C017C3" w:rsidRPr="009837F0" w:rsidRDefault="00C017C3" w:rsidP="00C017C3">
      <w:pPr>
        <w:tabs>
          <w:tab w:val="center" w:pos="4536"/>
        </w:tabs>
        <w:rPr>
          <w:u w:val="dotted"/>
        </w:rPr>
      </w:pPr>
      <w:r w:rsidRPr="009837F0">
        <w:rPr>
          <w:u w:val="dotted"/>
        </w:rPr>
        <w:t>Fixace hlásky je rychlejší a efektivnější při procvičování na začátku a na konci slov (Krahulcová, 2013). Pokud „Č“ cvičíme na začátku slov, doporučuje se cvičit ho ve spojení se samohláskou „U“ a „O“ (Vyštejn, 1991).</w:t>
      </w:r>
    </w:p>
    <w:p w:rsidR="00C017C3" w:rsidRDefault="00C017C3" w:rsidP="00C017C3">
      <w:pPr>
        <w:tabs>
          <w:tab w:val="center" w:pos="4536"/>
        </w:tabs>
        <w:rPr>
          <w:b/>
          <w:sz w:val="28"/>
          <w:szCs w:val="28"/>
        </w:rPr>
      </w:pPr>
    </w:p>
    <w:p w:rsidR="00C017C3" w:rsidRPr="00235711" w:rsidRDefault="00C017C3" w:rsidP="00C017C3">
      <w:pPr>
        <w:tabs>
          <w:tab w:val="center" w:pos="4536"/>
        </w:tabs>
        <w:rPr>
          <w:b/>
          <w:sz w:val="28"/>
          <w:szCs w:val="28"/>
        </w:rPr>
      </w:pPr>
      <w:r w:rsidRPr="00235711">
        <w:rPr>
          <w:b/>
          <w:sz w:val="28"/>
          <w:szCs w:val="28"/>
        </w:rPr>
        <w:t>Ť,</w:t>
      </w:r>
      <w:r>
        <w:rPr>
          <w:b/>
          <w:sz w:val="28"/>
          <w:szCs w:val="28"/>
        </w:rPr>
        <w:t xml:space="preserve"> </w:t>
      </w:r>
      <w:r w:rsidRPr="00235711">
        <w:rPr>
          <w:b/>
          <w:sz w:val="28"/>
          <w:szCs w:val="28"/>
        </w:rPr>
        <w:t>Ď, Ň</w:t>
      </w:r>
      <w:r>
        <w:rPr>
          <w:b/>
          <w:sz w:val="28"/>
          <w:szCs w:val="28"/>
        </w:rPr>
        <w:tab/>
      </w:r>
    </w:p>
    <w:p w:rsidR="00C017C3" w:rsidRPr="004D23E3" w:rsidRDefault="00C017C3" w:rsidP="00C017C3">
      <w:pPr>
        <w:tabs>
          <w:tab w:val="center" w:pos="4536"/>
        </w:tabs>
        <w:rPr>
          <w:u w:val="dotted"/>
        </w:rPr>
      </w:pPr>
      <w:r w:rsidRPr="004D23E3">
        <w:rPr>
          <w:b/>
          <w:u w:val="dotted"/>
        </w:rPr>
        <w:t>Vyvozování hlásek</w:t>
      </w:r>
      <w:r w:rsidRPr="004D23E3">
        <w:rPr>
          <w:u w:val="dotted"/>
        </w:rPr>
        <w:t xml:space="preserve"> </w:t>
      </w:r>
      <w:r w:rsidRPr="004D23E3">
        <w:rPr>
          <w:u w:val="dotted"/>
        </w:rPr>
        <w:br/>
        <w:t xml:space="preserve">Přitisknout celý jazyk k patru, případně zvednout lžičkou nebo prstem vzhůru a vyslovovat  T-D-N.   (Kábele, 1996, s. 8). </w:t>
      </w:r>
    </w:p>
    <w:p w:rsidR="00C017C3" w:rsidRPr="004D23E3" w:rsidRDefault="00C017C3" w:rsidP="00C017C3">
      <w:pPr>
        <w:tabs>
          <w:tab w:val="center" w:pos="4536"/>
        </w:tabs>
        <w:rPr>
          <w:u w:val="dotted"/>
        </w:rPr>
      </w:pPr>
      <w:r>
        <w:rPr>
          <w:b/>
          <w:u w:val="dotted"/>
        </w:rPr>
        <w:t>-metoda přímá a mechanická</w:t>
      </w:r>
      <w:r w:rsidRPr="004D23E3">
        <w:rPr>
          <w:u w:val="dotted"/>
        </w:rPr>
        <w:t xml:space="preserve"> </w:t>
      </w:r>
      <w:r w:rsidRPr="004D23E3">
        <w:rPr>
          <w:u w:val="dotted"/>
        </w:rPr>
        <w:br/>
        <w:t>Při vyvozování vycházíme z artikulačního postavení hlásek „T“, „D“ a „N“ postupným stlačováním hrotu jazyka za dolní řezáky. Zazní-li „K“ nebo „G“, je to způsobeno tím, že je masa jazyka příliš posunutá vzad. Hrot jazyky by měl směřovat lehce dolů a hřbet jazyka vzhůru k tvrdému patru (Krahulcová, 2013).</w:t>
      </w:r>
    </w:p>
    <w:p w:rsidR="00C017C3" w:rsidRPr="004D23E3" w:rsidRDefault="00C017C3" w:rsidP="00C017C3">
      <w:pPr>
        <w:tabs>
          <w:tab w:val="center" w:pos="4536"/>
        </w:tabs>
        <w:rPr>
          <w:u w:val="dotted"/>
        </w:rPr>
      </w:pPr>
      <w:r>
        <w:rPr>
          <w:b/>
          <w:u w:val="dotted"/>
        </w:rPr>
        <w:lastRenderedPageBreak/>
        <w:t>-substituční metoda</w:t>
      </w:r>
      <w:r w:rsidRPr="004D23E3">
        <w:rPr>
          <w:b/>
          <w:u w:val="dotted"/>
        </w:rPr>
        <w:t xml:space="preserve"> v kombinaci s mechanickým polohováním jazyka</w:t>
      </w:r>
      <w:r w:rsidRPr="004D23E3">
        <w:rPr>
          <w:u w:val="dotted"/>
        </w:rPr>
        <w:t xml:space="preserve"> </w:t>
      </w:r>
      <w:r w:rsidRPr="004D23E3">
        <w:rPr>
          <w:u w:val="dotted"/>
        </w:rPr>
        <w:br/>
        <w:t xml:space="preserve">Tyto hlásky lze vyvodit tak, že dítě vyslovuje ,,ty, ty, ty“ (,,dy, dy, dy“ nebo ,,ny, ny, ny“) a současně tlačí pomoci špátle nebo prstem hrot jazyka za dolní řezáky (Sovák, 1984). Dítě si do úst vloží ukazovák a prostředník zhruba po první kloub. Špičku jazyka opře o prsty a vyslovuje „tytyty“. Díky zmenšenému prostoru se jazyk vyklene a ozve se „tititi“. Je možné to vyzkoušet také v poloze skoro vleže, protože jazyk vlastní váhou zapadne a ulehčí tak artikulaci (Kutálková, 2012). </w:t>
      </w:r>
    </w:p>
    <w:p w:rsidR="00C017C3" w:rsidRPr="004D23E3" w:rsidRDefault="00C017C3" w:rsidP="00C017C3">
      <w:pPr>
        <w:tabs>
          <w:tab w:val="center" w:pos="4536"/>
        </w:tabs>
        <w:rPr>
          <w:u w:val="dotted"/>
        </w:rPr>
      </w:pPr>
      <w:r w:rsidRPr="004D23E3">
        <w:rPr>
          <w:u w:val="dotted"/>
        </w:rPr>
        <w:t>Při intervenci většinou začínáme trénovat „Ť“. Dítě vyslovuje „ty, te, ta, to tu“ a přitom mu špátlí nebo prsty zatlačíme hrot jazyka za dolní řezáky, až zazní „ti, tě, ťa, ťo, ťu“. Obdobně postupujeme i při nácviku souhlásek „Ď“ a „Ň“. (Vyštejn, 1991).</w:t>
      </w:r>
    </w:p>
    <w:p w:rsidR="00C017C3" w:rsidRPr="004D23E3" w:rsidRDefault="00C017C3" w:rsidP="00C017C3">
      <w:pPr>
        <w:tabs>
          <w:tab w:val="center" w:pos="4536"/>
        </w:tabs>
        <w:rPr>
          <w:u w:val="dotted"/>
        </w:rPr>
      </w:pPr>
      <w:r w:rsidRPr="004D23E3">
        <w:rPr>
          <w:u w:val="dotted"/>
        </w:rPr>
        <w:t xml:space="preserve"> Pro některé děti je problematické měkčení. „Di, ti, ni, dě, tě, ně“ vyslovují jako „dy, ty, ny, de, te, ne“. Pokud děti umí zamňoukat, poměrně rychle se jim povede „zamňoukat“ i uvedené hlásky izolovaně ve slovech. Nedaří-li se zamňoukat, zkusíme „měkkost“ navodit nejdříve u slabik „ni“ („ninini“), „di“ („dididi“) a „ti“ („tiktiktik“) a přenášíme je nejprve do dvouslabičného „mazlení“ které poté zkracujeme: „di-je“ – „dije“ – „ďje“ – dě – dě-da…; „nija“ – „nija“ – „ňja“ – ňa – Má-ňa…Pokud ani tento postup nevede k úspěchu, můžeme si zpočátku vypomoci zamlaskáním (jazyk se celým povrchem přitiskne k patru). Dítě si tak lépe pocitově uvědomí polohu jazyka (Synek, 1999)</w:t>
      </w:r>
    </w:p>
    <w:p w:rsidR="00C017C3" w:rsidRDefault="00C017C3" w:rsidP="00C017C3">
      <w:pPr>
        <w:tabs>
          <w:tab w:val="center" w:pos="4536"/>
        </w:tabs>
        <w:rPr>
          <w:b/>
          <w:sz w:val="28"/>
          <w:szCs w:val="28"/>
        </w:rPr>
      </w:pPr>
    </w:p>
    <w:p w:rsidR="00C017C3" w:rsidRPr="006346A5" w:rsidRDefault="00C017C3" w:rsidP="00C017C3">
      <w:pPr>
        <w:tabs>
          <w:tab w:val="center" w:pos="4536"/>
        </w:tabs>
        <w:rPr>
          <w:b/>
          <w:sz w:val="28"/>
          <w:szCs w:val="28"/>
        </w:rPr>
      </w:pPr>
      <w:r w:rsidRPr="006346A5">
        <w:rPr>
          <w:b/>
          <w:sz w:val="28"/>
          <w:szCs w:val="28"/>
        </w:rPr>
        <w:t>K</w:t>
      </w:r>
    </w:p>
    <w:p w:rsidR="00C017C3" w:rsidRPr="004D23E3" w:rsidRDefault="00C017C3" w:rsidP="00C017C3">
      <w:pPr>
        <w:tabs>
          <w:tab w:val="center" w:pos="4536"/>
        </w:tabs>
        <w:rPr>
          <w:u w:val="dotted"/>
        </w:rPr>
      </w:pPr>
      <w:r w:rsidRPr="004D23E3">
        <w:rPr>
          <w:b/>
          <w:u w:val="dotted"/>
        </w:rPr>
        <w:t>Průpravná předartikulační cvičení</w:t>
      </w:r>
      <w:r w:rsidRPr="004D23E3">
        <w:rPr>
          <w:b/>
          <w:u w:val="dotted"/>
        </w:rPr>
        <w:br/>
      </w:r>
      <w:r w:rsidRPr="004D23E3">
        <w:rPr>
          <w:u w:val="dotted"/>
        </w:rPr>
        <w:t>Cvičení by měla být zaměřená na zvedání zadní části jazyka k měkkému patru (Krahulcová, 2013).</w:t>
      </w:r>
    </w:p>
    <w:p w:rsidR="00C017C3" w:rsidRPr="004D23E3" w:rsidRDefault="00C017C3" w:rsidP="00C017C3">
      <w:pPr>
        <w:tabs>
          <w:tab w:val="center" w:pos="4536"/>
        </w:tabs>
        <w:rPr>
          <w:u w:val="dotted"/>
        </w:rPr>
      </w:pPr>
      <w:r w:rsidRPr="004D23E3">
        <w:rPr>
          <w:b/>
          <w:u w:val="dotted"/>
        </w:rPr>
        <w:t>Vyvozování hlásky</w:t>
      </w:r>
      <w:r w:rsidRPr="004D23E3">
        <w:rPr>
          <w:u w:val="dotted"/>
        </w:rPr>
        <w:t xml:space="preserve"> </w:t>
      </w:r>
      <w:r w:rsidRPr="004D23E3">
        <w:rPr>
          <w:u w:val="dotted"/>
        </w:rPr>
        <w:br/>
        <w:t xml:space="preserve">Otevři ústa, zatlačit koneček jazyka lžičkou nebo prstem dolů a vzad a vyslovovat výrazně t (táva). Jestliže to dítě nedovede, nacvičit nejprve výrazné t. </w:t>
      </w:r>
      <w:r w:rsidRPr="004D23E3">
        <w:rPr>
          <w:u w:val="dotted"/>
        </w:rPr>
        <w:br/>
        <w:t xml:space="preserve">Napodobit slepici: kokoko. </w:t>
      </w:r>
      <w:r w:rsidRPr="004D23E3">
        <w:rPr>
          <w:u w:val="dotted"/>
        </w:rPr>
        <w:br/>
        <w:t>Napodobit kukačku: kuku kuku (Kábele, 1996)</w:t>
      </w:r>
    </w:p>
    <w:p w:rsidR="00C017C3" w:rsidRPr="004D23E3" w:rsidRDefault="00C017C3" w:rsidP="00C017C3">
      <w:pPr>
        <w:tabs>
          <w:tab w:val="center" w:pos="4536"/>
        </w:tabs>
        <w:rPr>
          <w:u w:val="dotted"/>
        </w:rPr>
      </w:pPr>
      <w:r>
        <w:rPr>
          <w:b/>
          <w:u w:val="dotted"/>
        </w:rPr>
        <w:t>-substituční a mechanická metoda</w:t>
      </w:r>
      <w:r w:rsidRPr="004D23E3">
        <w:rPr>
          <w:u w:val="dotted"/>
        </w:rPr>
        <w:t xml:space="preserve"> </w:t>
      </w:r>
      <w:r w:rsidRPr="004D23E3">
        <w:rPr>
          <w:u w:val="dotted"/>
        </w:rPr>
        <w:br/>
        <w:t xml:space="preserve">Dítě artikuluje „tata, toto, tutu“ a současně mu tlačíme hrot jazyka prstem nebo špátli dolů a lehce vzad. Díky tomu se hřbet jazyka vyklene a vznikne závěr na měkkém patře. Dítě si tímto způsobem může stlačovat jazyk samo (Vyštejn, 1991). „K“ lze vyvodit z pomocné hlásky „Ch“. Dítě šeptem vyslovuje v krátkých nárazech „Ch“ a přitom mu logoped vytlačuje zevně spodinu ústní nahoru, až zazní „K“ (Krahulcová, 2013). </w:t>
      </w:r>
    </w:p>
    <w:p w:rsidR="00C017C3" w:rsidRPr="004D23E3" w:rsidRDefault="00C017C3" w:rsidP="00C017C3">
      <w:pPr>
        <w:tabs>
          <w:tab w:val="center" w:pos="4536"/>
        </w:tabs>
        <w:rPr>
          <w:u w:val="dotted"/>
        </w:rPr>
      </w:pPr>
      <w:r w:rsidRPr="004D23E3">
        <w:rPr>
          <w:u w:val="dotted"/>
        </w:rPr>
        <w:t xml:space="preserve">Kutálková (2012) uvádí následující postup: </w:t>
      </w:r>
    </w:p>
    <w:p w:rsidR="00C017C3" w:rsidRPr="004D23E3" w:rsidRDefault="00C017C3" w:rsidP="00C017C3">
      <w:pPr>
        <w:tabs>
          <w:tab w:val="center" w:pos="4536"/>
        </w:tabs>
        <w:rPr>
          <w:u w:val="dotted"/>
        </w:rPr>
      </w:pPr>
      <w:r w:rsidRPr="004D23E3">
        <w:rPr>
          <w:u w:val="dotted"/>
        </w:rPr>
        <w:t xml:space="preserve">1) Kontrola správné výslovnosti hlásky „T“ („Ť“), kdy je jazyk za dolními zuby. </w:t>
      </w:r>
    </w:p>
    <w:p w:rsidR="00C017C3" w:rsidRPr="004D23E3" w:rsidRDefault="00C017C3" w:rsidP="00C017C3">
      <w:pPr>
        <w:tabs>
          <w:tab w:val="center" w:pos="4536"/>
        </w:tabs>
        <w:rPr>
          <w:u w:val="dotted"/>
        </w:rPr>
      </w:pPr>
      <w:r w:rsidRPr="004D23E3">
        <w:rPr>
          <w:u w:val="dotted"/>
        </w:rPr>
        <w:t>2) Dítě si do úst vloží ukazovák a prostředník po první kloub. Špičku jazyka opře o prsty a artikuluje „tytyty“ („tititi“). Jestliže prsty jemně posuneme do úst, ozve se „kykyky“. Je důležité si dávat pozor na dávivý reflex.</w:t>
      </w:r>
    </w:p>
    <w:p w:rsidR="00C017C3" w:rsidRPr="004D23E3" w:rsidRDefault="00C017C3" w:rsidP="00C017C3">
      <w:pPr>
        <w:tabs>
          <w:tab w:val="center" w:pos="4536"/>
        </w:tabs>
        <w:rPr>
          <w:u w:val="dotted"/>
        </w:rPr>
      </w:pPr>
      <w:r w:rsidRPr="004D23E3">
        <w:rPr>
          <w:u w:val="dotted"/>
        </w:rPr>
        <w:t xml:space="preserve"> 3) Stejný postup je vhodné vyzkoušet v poloze skoro v leže večer, před spaním. Jazyk svou vlastní váhou nepatrně zapadne a usnadní tak výslovnost. </w:t>
      </w:r>
    </w:p>
    <w:p w:rsidR="00C017C3" w:rsidRPr="004D23E3" w:rsidRDefault="00C017C3" w:rsidP="00C017C3">
      <w:pPr>
        <w:tabs>
          <w:tab w:val="center" w:pos="4536"/>
        </w:tabs>
        <w:rPr>
          <w:u w:val="dotted"/>
        </w:rPr>
      </w:pPr>
      <w:r w:rsidRPr="004D23E3">
        <w:rPr>
          <w:u w:val="dotted"/>
        </w:rPr>
        <w:lastRenderedPageBreak/>
        <w:t>4) Pokud se setkáme s neúspěchem, lze využít špátli a posunout jazyk dozadu. Dítě můžu špátli držet samo a dospělý pouze vede jeho ruku. Špičku jazyka zachytíme shora a posuneme jazyk dozadu.</w:t>
      </w:r>
    </w:p>
    <w:p w:rsidR="00C017C3" w:rsidRPr="004D23E3" w:rsidRDefault="00C017C3" w:rsidP="00C017C3">
      <w:pPr>
        <w:tabs>
          <w:tab w:val="center" w:pos="4536"/>
        </w:tabs>
        <w:rPr>
          <w:u w:val="dotted"/>
        </w:rPr>
      </w:pPr>
      <w:r w:rsidRPr="004D23E3">
        <w:rPr>
          <w:u w:val="dotted"/>
        </w:rPr>
        <w:t xml:space="preserve"> 5) Zapojení do slov, kde se vyskytuje jedna hláska „K“. </w:t>
      </w:r>
    </w:p>
    <w:p w:rsidR="00C017C3" w:rsidRPr="004D23E3" w:rsidRDefault="00C017C3" w:rsidP="00C017C3">
      <w:pPr>
        <w:tabs>
          <w:tab w:val="center" w:pos="4536"/>
        </w:tabs>
        <w:rPr>
          <w:u w:val="dotted"/>
        </w:rPr>
      </w:pPr>
      <w:r w:rsidRPr="004D23E3">
        <w:rPr>
          <w:u w:val="dotted"/>
        </w:rPr>
        <w:t xml:space="preserve">6) Trénujeme slova, kde se vyskytuje „K“ a „T“. Využíváme rozkladu slova na slabiky nebo obrázky. </w:t>
      </w:r>
    </w:p>
    <w:p w:rsidR="00C017C3" w:rsidRPr="004D23E3" w:rsidRDefault="00C017C3" w:rsidP="00C017C3">
      <w:pPr>
        <w:tabs>
          <w:tab w:val="center" w:pos="4536"/>
        </w:tabs>
        <w:rPr>
          <w:u w:val="dotted"/>
        </w:rPr>
      </w:pPr>
      <w:r w:rsidRPr="004D23E3">
        <w:rPr>
          <w:u w:val="dotted"/>
        </w:rPr>
        <w:t>7) Zapojení hlásky „K“ do vět, básniček a běžné komunikace.</w:t>
      </w:r>
    </w:p>
    <w:p w:rsidR="00C017C3" w:rsidRPr="004D23E3" w:rsidRDefault="00C017C3" w:rsidP="00C017C3">
      <w:pPr>
        <w:tabs>
          <w:tab w:val="center" w:pos="4536"/>
        </w:tabs>
        <w:rPr>
          <w:u w:val="dotted"/>
        </w:rPr>
      </w:pPr>
      <w:r w:rsidRPr="004D23E3">
        <w:rPr>
          <w:u w:val="dotted"/>
        </w:rPr>
        <w:t>Způsob nácviku „Ť“, „Ď“, „Ň“, „K“ a „G“ je dosti obdobný, neměl by u dítěte probíhat po sobě v časovém sledu. Dítě by hlásky zaměňovalo a pletlo si je (Sovák, 1984). Salomonová (2007) uvádí, že pokud dítě ve 3 letech nahrazuje „K“ hláskou „T“, doporučuje se začít s úpravou okamžitě. V tomto věku není úprava náročná, protože dosud nebyl vytvořen žádný stereotyp. V pozdějším věku je úprava obtížnější. U dospělých a adolescentu se odchylky ve výslovnosti souhlásky „K“ objevují sporadicky.</w:t>
      </w:r>
    </w:p>
    <w:p w:rsidR="00C017C3" w:rsidRDefault="00C017C3" w:rsidP="00C017C3">
      <w:pPr>
        <w:tabs>
          <w:tab w:val="center" w:pos="4536"/>
        </w:tabs>
        <w:rPr>
          <w:b/>
          <w:sz w:val="28"/>
          <w:szCs w:val="28"/>
        </w:rPr>
      </w:pPr>
    </w:p>
    <w:p w:rsidR="00C017C3" w:rsidRPr="00D866F9" w:rsidRDefault="00C017C3" w:rsidP="00C017C3">
      <w:pPr>
        <w:tabs>
          <w:tab w:val="center" w:pos="4536"/>
        </w:tabs>
        <w:rPr>
          <w:u w:val="dotted"/>
        </w:rPr>
      </w:pPr>
      <w:r w:rsidRPr="006346A5">
        <w:rPr>
          <w:b/>
          <w:sz w:val="28"/>
          <w:szCs w:val="28"/>
        </w:rPr>
        <w:t>G</w:t>
      </w:r>
    </w:p>
    <w:p w:rsidR="00C017C3" w:rsidRPr="00A32743" w:rsidRDefault="00C017C3" w:rsidP="00C017C3">
      <w:pPr>
        <w:tabs>
          <w:tab w:val="center" w:pos="4536"/>
        </w:tabs>
        <w:rPr>
          <w:u w:val="dotted"/>
        </w:rPr>
      </w:pPr>
      <w:r w:rsidRPr="00A32743">
        <w:rPr>
          <w:b/>
          <w:u w:val="dotted"/>
        </w:rPr>
        <w:t>Průpravná artikulační cvič</w:t>
      </w:r>
      <w:r w:rsidRPr="003F6546">
        <w:rPr>
          <w:b/>
          <w:u w:val="dotted"/>
        </w:rPr>
        <w:t>ení</w:t>
      </w:r>
      <w:r w:rsidRPr="00A32743">
        <w:rPr>
          <w:u w:val="dotted"/>
        </w:rPr>
        <w:br/>
        <w:t>Průpravná cvičení jsou totožná jako u hlásky „K“. Jejich cílem je vytvoření dostatečně pevného zadopatrového závěru (Krahulcová, 2013</w:t>
      </w:r>
    </w:p>
    <w:p w:rsidR="00C017C3" w:rsidRPr="00A32743" w:rsidRDefault="00C017C3" w:rsidP="00C017C3">
      <w:pPr>
        <w:tabs>
          <w:tab w:val="center" w:pos="4536"/>
        </w:tabs>
        <w:rPr>
          <w:u w:val="dotted"/>
        </w:rPr>
      </w:pPr>
      <w:r w:rsidRPr="00A32743">
        <w:rPr>
          <w:b/>
          <w:u w:val="dotted"/>
        </w:rPr>
        <w:t>Vyvozování hlásky</w:t>
      </w:r>
      <w:r w:rsidRPr="00A32743">
        <w:rPr>
          <w:u w:val="dotted"/>
        </w:rPr>
        <w:t xml:space="preserve"> </w:t>
      </w:r>
      <w:r w:rsidRPr="00A32743">
        <w:rPr>
          <w:u w:val="dotted"/>
        </w:rPr>
        <w:br/>
        <w:t xml:space="preserve">Otevři ústa, zatlačit koneček jazyka lžičkou nebo prstem dolů a vzad, a vyslovovat výrazně D (duma). Jestliže to dítě nedovede, nacvičovat nejdříve výrazné D (Kábele, 1996, s. 9). </w:t>
      </w:r>
    </w:p>
    <w:p w:rsidR="00C017C3" w:rsidRPr="00A32743" w:rsidRDefault="00C017C3" w:rsidP="00C017C3">
      <w:pPr>
        <w:tabs>
          <w:tab w:val="center" w:pos="4536"/>
        </w:tabs>
        <w:rPr>
          <w:u w:val="dotted"/>
        </w:rPr>
      </w:pPr>
      <w:r>
        <w:rPr>
          <w:b/>
          <w:u w:val="dotted"/>
        </w:rPr>
        <w:t>-přímá metoda</w:t>
      </w:r>
      <w:r w:rsidRPr="00A32743">
        <w:rPr>
          <w:u w:val="dotted"/>
        </w:rPr>
        <w:br/>
        <w:t xml:space="preserve">Nejprve je nutné, aby dítě pomoci hmatového vnímání pochopilo rozdíl mezi neznělým „K“ a znělým „G“. Vhodným opěrným bodem pro odlišení znělosti je místo pod bradou, které se ve chvíli prodloužené artikulace nadouvá (=holubí hlas). Při vyvozování není vhodné „G“ vyslovovat samostatně, ale pokaždé ve spojení s vokály. Nejdříve ve spojení „ga“, poté „ge, „gi“, „go“, gu“ (Krahulcová, 2013). </w:t>
      </w:r>
    </w:p>
    <w:p w:rsidR="00C017C3" w:rsidRPr="00A32743" w:rsidRDefault="00C017C3" w:rsidP="00C017C3">
      <w:pPr>
        <w:tabs>
          <w:tab w:val="center" w:pos="4536"/>
        </w:tabs>
        <w:rPr>
          <w:u w:val="dotted"/>
        </w:rPr>
      </w:pPr>
      <w:r>
        <w:rPr>
          <w:b/>
          <w:u w:val="dotted"/>
        </w:rPr>
        <w:t>-substituční a mechanická metoda</w:t>
      </w:r>
      <w:r w:rsidRPr="00A32743">
        <w:rPr>
          <w:u w:val="dotted"/>
        </w:rPr>
        <w:t xml:space="preserve"> </w:t>
      </w:r>
      <w:r w:rsidRPr="00A32743">
        <w:rPr>
          <w:u w:val="dotted"/>
        </w:rPr>
        <w:br/>
        <w:t>Dítě vyslovuje ,,da“, ,,da“, ,,da“ a současně logoped špátlí tlačí hrot jazyka dolů a mírně dozadu až uslyšíme ,,gagagagaga“ (Sovák, 1984). Dítě vyslovuje,,enke, enke, enke“ (,,inki“, ,,onko“, ,,unku“). Při artikulaci „K“ zmáčkneme nosní chřípí a místo „K“ uslyšíme „G“ (Krahulcová, 2013).</w:t>
      </w:r>
    </w:p>
    <w:p w:rsidR="00C017C3" w:rsidRDefault="00C017C3" w:rsidP="00C017C3">
      <w:pPr>
        <w:tabs>
          <w:tab w:val="center" w:pos="4536"/>
        </w:tabs>
        <w:rPr>
          <w:b/>
          <w:sz w:val="28"/>
          <w:szCs w:val="28"/>
        </w:rPr>
      </w:pPr>
    </w:p>
    <w:p w:rsidR="00C017C3" w:rsidRPr="006346A5" w:rsidRDefault="00C017C3" w:rsidP="00C017C3">
      <w:pPr>
        <w:tabs>
          <w:tab w:val="center" w:pos="4536"/>
        </w:tabs>
        <w:rPr>
          <w:b/>
          <w:sz w:val="28"/>
          <w:szCs w:val="28"/>
        </w:rPr>
      </w:pPr>
      <w:r w:rsidRPr="006346A5">
        <w:rPr>
          <w:b/>
          <w:sz w:val="28"/>
          <w:szCs w:val="28"/>
        </w:rPr>
        <w:t>CH</w:t>
      </w:r>
    </w:p>
    <w:p w:rsidR="00C017C3" w:rsidRPr="00A32743" w:rsidRDefault="00C017C3" w:rsidP="00C017C3">
      <w:pPr>
        <w:tabs>
          <w:tab w:val="center" w:pos="4536"/>
        </w:tabs>
        <w:rPr>
          <w:u w:val="dotted"/>
        </w:rPr>
      </w:pPr>
      <w:r w:rsidRPr="00A32743">
        <w:rPr>
          <w:b/>
          <w:u w:val="dotted"/>
        </w:rPr>
        <w:t>Průpravná předartikulační cvičení</w:t>
      </w:r>
      <w:r w:rsidRPr="00A32743">
        <w:rPr>
          <w:u w:val="dotted"/>
        </w:rPr>
        <w:t xml:space="preserve"> </w:t>
      </w:r>
      <w:r w:rsidRPr="00A32743">
        <w:rPr>
          <w:u w:val="dotted"/>
        </w:rPr>
        <w:br/>
        <w:t xml:space="preserve">Hlavním cílem je naučit dítě dostatečně zvedat zadní část jazyka k měkkému patru. Zvednutí nesmí být velké, aby se vytvořil závěr, ale jen úžina, kterou se tře výdechový proud. Vhodnou polohu jazyka dítě provádí na základě nápodoby, nebo je možné mu pomoci zvednutím masy jazyka zespodu pod bradou. S jazykem vždy manipulujeme velice citlivě. V následující fázi, která je zároveň přímou metodou vytváření hlásky, se </w:t>
      </w:r>
      <w:r w:rsidRPr="00A32743">
        <w:rPr>
          <w:u w:val="dotted"/>
        </w:rPr>
        <w:lastRenderedPageBreak/>
        <w:t>zaměřujeme na silný výdechový proud, který je pro souhlásku typický („cha, cho, chu“ …). Výdech trénujeme tak, že dítě má ruce před svými a logopedovými ústy. Zachytává na nich výdechový proud a určuje, jestli byla artikulovaná hláska správná, nebo nesprávná. 96 Doporučuje se také upozornit dítě na nečinnost hlasivek pomoci odhmatávání. Vedle zachytávání výdechu na ruku je možné využít i nejrůznější pomůcky, které reagují na výdech pohybem. Hlásku „Ch“ dále fixujeme se samohláskami v různých spojeních („,ách, cha, cho, ech“ apod.) (Krahulcová, 2013).</w:t>
      </w:r>
    </w:p>
    <w:p w:rsidR="00C017C3" w:rsidRPr="00A32743" w:rsidRDefault="00C017C3" w:rsidP="00C017C3">
      <w:pPr>
        <w:tabs>
          <w:tab w:val="center" w:pos="4536"/>
        </w:tabs>
        <w:rPr>
          <w:u w:val="dotted"/>
        </w:rPr>
      </w:pPr>
      <w:r w:rsidRPr="00A32743">
        <w:rPr>
          <w:b/>
          <w:u w:val="dotted"/>
        </w:rPr>
        <w:t>Vyvozování hlásky</w:t>
      </w:r>
      <w:r w:rsidRPr="00A32743">
        <w:rPr>
          <w:u w:val="dotted"/>
        </w:rPr>
        <w:t xml:space="preserve"> </w:t>
      </w:r>
      <w:r w:rsidRPr="00A32743">
        <w:rPr>
          <w:u w:val="dotted"/>
        </w:rPr>
        <w:br/>
        <w:t>Dýchat na ruce, jako když je zima, a šeptat: ch, cha, cho, chu, che, chi, ach, och, uch, achich (Kábele, 1996, s. 9</w:t>
      </w:r>
    </w:p>
    <w:p w:rsidR="00C017C3" w:rsidRPr="00A32743" w:rsidRDefault="00C017C3" w:rsidP="00C017C3">
      <w:pPr>
        <w:tabs>
          <w:tab w:val="center" w:pos="4536"/>
        </w:tabs>
        <w:rPr>
          <w:u w:val="dotted"/>
        </w:rPr>
      </w:pPr>
      <w:r>
        <w:rPr>
          <w:b/>
          <w:u w:val="dotted"/>
        </w:rPr>
        <w:t>-substituční metoda</w:t>
      </w:r>
      <w:r w:rsidRPr="00A32743">
        <w:rPr>
          <w:u w:val="dotted"/>
        </w:rPr>
        <w:br/>
        <w:t>„Ch“ je možné vyvodit pomoci tzv. aspirovaného prodlouženého „K“. Dítě artikuluje ,,kchchchch“ (Krahulcová, 2013). Salomonová (2007) nedoporučuje nacvičovat prodlužování „kchchch“. Dítě poté neumí oddělit hlásku „K“ od „Ch“ z důvodu jejich těsného artikulačního postavení.</w:t>
      </w:r>
    </w:p>
    <w:p w:rsidR="00C017C3" w:rsidRPr="00A32743" w:rsidRDefault="00C017C3" w:rsidP="00C017C3">
      <w:pPr>
        <w:tabs>
          <w:tab w:val="center" w:pos="4536"/>
        </w:tabs>
        <w:rPr>
          <w:u w:val="dotted"/>
        </w:rPr>
      </w:pPr>
      <w:r w:rsidRPr="00A32743">
        <w:rPr>
          <w:u w:val="dotted"/>
        </w:rPr>
        <w:t>Kutálková (2011) uvádí, že je vhodné si ověřit, zda dítě vnímá rozdíl mezi „K“ (ťuknutí) a „Ch“ (hláska trvá – pohlazení). Hlásku „Ch“ lze vyvodit i z „Š“. Dítě artikuluje dlouhé „ššššš“ přičemž mu logoped sondou posouvá dozadu celou masu jazyka a hrot jazyka zůstává za spodními řezáky. Hřbet jazyka je vyklenut k měkkému patru a tam se vytvoří úžina, kudy proniká výdechový proud (Synek, 1999).</w:t>
      </w:r>
    </w:p>
    <w:p w:rsidR="00C017C3" w:rsidRDefault="00C017C3" w:rsidP="00C017C3">
      <w:pPr>
        <w:tabs>
          <w:tab w:val="center" w:pos="4536"/>
        </w:tabs>
        <w:rPr>
          <w:b/>
          <w:sz w:val="28"/>
          <w:szCs w:val="28"/>
        </w:rPr>
      </w:pPr>
    </w:p>
    <w:p w:rsidR="00C017C3" w:rsidRPr="003F6546" w:rsidRDefault="00C017C3" w:rsidP="00C017C3">
      <w:pPr>
        <w:tabs>
          <w:tab w:val="center" w:pos="4536"/>
        </w:tabs>
        <w:rPr>
          <w:u w:val="dotted"/>
        </w:rPr>
      </w:pPr>
      <w:r w:rsidRPr="006346A5">
        <w:rPr>
          <w:b/>
          <w:sz w:val="28"/>
          <w:szCs w:val="28"/>
        </w:rPr>
        <w:t>H</w:t>
      </w:r>
    </w:p>
    <w:p w:rsidR="00C017C3" w:rsidRPr="00A32743" w:rsidRDefault="00C017C3" w:rsidP="00C017C3">
      <w:pPr>
        <w:tabs>
          <w:tab w:val="center" w:pos="4536"/>
        </w:tabs>
        <w:rPr>
          <w:u w:val="dotted"/>
        </w:rPr>
      </w:pPr>
      <w:r w:rsidRPr="00A32743">
        <w:rPr>
          <w:b/>
          <w:u w:val="dotted"/>
        </w:rPr>
        <w:t>Průpravná předartikulační cvičení</w:t>
      </w:r>
      <w:r w:rsidRPr="00A32743">
        <w:rPr>
          <w:u w:val="dotted"/>
        </w:rPr>
        <w:t xml:space="preserve"> </w:t>
      </w:r>
      <w:r w:rsidRPr="00A32743">
        <w:rPr>
          <w:u w:val="dotted"/>
        </w:rPr>
        <w:br/>
        <w:t xml:space="preserve">Je možné použít plyšové modely mluvidel pro ukázku a odhmatávání artikulační polohy a pohybu. </w:t>
      </w:r>
    </w:p>
    <w:p w:rsidR="00C017C3" w:rsidRPr="00A32743" w:rsidRDefault="00C017C3" w:rsidP="00C017C3">
      <w:pPr>
        <w:tabs>
          <w:tab w:val="center" w:pos="4536"/>
        </w:tabs>
        <w:rPr>
          <w:u w:val="dotted"/>
        </w:rPr>
      </w:pPr>
      <w:r w:rsidRPr="00A32743">
        <w:rPr>
          <w:u w:val="dotted"/>
        </w:rPr>
        <w:t xml:space="preserve">Doporučená cvičení: </w:t>
      </w:r>
      <w:r w:rsidRPr="00A32743">
        <w:rPr>
          <w:u w:val="dotted"/>
        </w:rPr>
        <w:br/>
        <w:t>-Otevírání a zavírání úst před zrcadlem. Jazyk musí zůstat v základní, neutrální poloze.</w:t>
      </w:r>
      <w:r w:rsidRPr="00A32743">
        <w:rPr>
          <w:u w:val="dotted"/>
        </w:rPr>
        <w:br/>
        <w:t xml:space="preserve">-Vyplazování a vtahování jazyka. Zadní část jazyka při vtažení vždy zůstává v základním postavení, nezvedá se. </w:t>
      </w:r>
      <w:r w:rsidRPr="00A32743">
        <w:rPr>
          <w:u w:val="dotted"/>
        </w:rPr>
        <w:br/>
        <w:t xml:space="preserve">-Výdechový proud bez zapojení hlasu děti nacvičují na dlani, na které cítí teplý výdechový proud. Je nutné současně kontrolovat neutrální postavení jazyka, protože při dýchání dochází k jeho nadzvedání. (Krahulcová, 2013) </w:t>
      </w:r>
    </w:p>
    <w:p w:rsidR="00C017C3" w:rsidRPr="00A32743" w:rsidRDefault="00C017C3" w:rsidP="00C017C3">
      <w:pPr>
        <w:tabs>
          <w:tab w:val="center" w:pos="4536"/>
        </w:tabs>
        <w:rPr>
          <w:u w:val="dotted"/>
        </w:rPr>
      </w:pPr>
      <w:r w:rsidRPr="00A32743">
        <w:rPr>
          <w:b/>
          <w:u w:val="dotted"/>
        </w:rPr>
        <w:t>Vyvozování hlásky</w:t>
      </w:r>
      <w:r w:rsidRPr="00A32743">
        <w:rPr>
          <w:u w:val="dotted"/>
        </w:rPr>
        <w:br/>
        <w:t xml:space="preserve">Dýchat na ruce (jako při ch) a přidat hlas. Rukou položenou na hrtan odhmatávat vibraci hrtanu. Houkat jako sova: húhú (Kábele, 1996, s. 9). </w:t>
      </w:r>
    </w:p>
    <w:p w:rsidR="00C017C3" w:rsidRPr="00A32743" w:rsidRDefault="00C017C3" w:rsidP="00C017C3">
      <w:pPr>
        <w:tabs>
          <w:tab w:val="center" w:pos="4536"/>
        </w:tabs>
        <w:rPr>
          <w:u w:val="dotted"/>
        </w:rPr>
      </w:pPr>
      <w:r>
        <w:rPr>
          <w:b/>
          <w:u w:val="dotted"/>
        </w:rPr>
        <w:t>-přímá metoda</w:t>
      </w:r>
      <w:r w:rsidRPr="00A32743">
        <w:rPr>
          <w:b/>
          <w:u w:val="dotted"/>
        </w:rPr>
        <w:t xml:space="preserve"> </w:t>
      </w:r>
    </w:p>
    <w:p w:rsidR="00C017C3" w:rsidRPr="00A32743" w:rsidRDefault="00C017C3" w:rsidP="00C017C3">
      <w:pPr>
        <w:tabs>
          <w:tab w:val="center" w:pos="4536"/>
        </w:tabs>
        <w:rPr>
          <w:u w:val="dotted"/>
        </w:rPr>
      </w:pPr>
      <w:r w:rsidRPr="00A32743">
        <w:rPr>
          <w:u w:val="dotted"/>
        </w:rPr>
        <w:t xml:space="preserve">Vždy probíhá ve spojení s hláskou „A“ – „ha“. Přechod mezi hláskami musí být plynulý. Některé děti začnou při této slabice s výdechem správně, ale „A“ je tvrdé, bez plynulého přechodu. Logoped plynulým pohybem ruky dítěti ukáže, kdy je výdech a kdy se nasadí „A“. Nasazení vokálu „A“ lze vyjádřit i velice plynulým vytvořením hlasu a jeho přerušením. Dítě si také kontroluje vibrace na hrudníku. </w:t>
      </w:r>
    </w:p>
    <w:p w:rsidR="00C017C3" w:rsidRPr="00A32743" w:rsidRDefault="00C017C3" w:rsidP="00C017C3">
      <w:pPr>
        <w:tabs>
          <w:tab w:val="center" w:pos="4536"/>
        </w:tabs>
        <w:rPr>
          <w:u w:val="dotted"/>
        </w:rPr>
      </w:pPr>
      <w:r w:rsidRPr="00A32743">
        <w:rPr>
          <w:u w:val="dotted"/>
        </w:rPr>
        <w:lastRenderedPageBreak/>
        <w:t xml:space="preserve">Hlásku „H“ lze vyvodit i opačně z „ah“. Mnohdy se dětem zvedá zadní část jazyka nahoru, k tvrdému patru. Souhláska bývá postupně spojována se všemi vokály, z konsonantů se jedná především o hlásky „L“ a „R“ (Krahulcová, 2013). </w:t>
      </w:r>
    </w:p>
    <w:p w:rsidR="00C017C3" w:rsidRPr="00A32743" w:rsidRDefault="00C017C3" w:rsidP="00C017C3">
      <w:pPr>
        <w:tabs>
          <w:tab w:val="center" w:pos="4536"/>
        </w:tabs>
        <w:rPr>
          <w:u w:val="dotted"/>
        </w:rPr>
      </w:pPr>
      <w:r w:rsidRPr="00A32743">
        <w:rPr>
          <w:u w:val="dotted"/>
        </w:rPr>
        <w:t>Dítě přiloží jednu ruku na naši hruď nebo hrdlo a druhou ruku přiloží na svůj hrudník. Snaží se napodobit vibrace, které taktilně vnímá (Vyštejn,1991).</w:t>
      </w:r>
    </w:p>
    <w:p w:rsidR="00C017C3" w:rsidRPr="00A32743" w:rsidRDefault="00C017C3" w:rsidP="00C017C3">
      <w:pPr>
        <w:tabs>
          <w:tab w:val="center" w:pos="4536"/>
        </w:tabs>
        <w:rPr>
          <w:u w:val="dotted"/>
        </w:rPr>
      </w:pPr>
      <w:r w:rsidRPr="00A32743">
        <w:rPr>
          <w:u w:val="dotted"/>
        </w:rPr>
        <w:t xml:space="preserve"> Dítě zavře ústa a nadechne se nosem. Při výdechu imituje houkání: „hú, hú, hú, hú“ (Dolejší, 2004). Lze využít i přírodních zvuků – „hů, houpy hou“ apod (Kutálková, 2011</w:t>
      </w:r>
    </w:p>
    <w:p w:rsidR="00C017C3" w:rsidRDefault="00C017C3" w:rsidP="00C017C3">
      <w:pPr>
        <w:tabs>
          <w:tab w:val="center" w:pos="4536"/>
        </w:tabs>
        <w:rPr>
          <w:u w:val="dotted"/>
        </w:rPr>
      </w:pPr>
      <w:r>
        <w:rPr>
          <w:b/>
          <w:u w:val="dotted"/>
        </w:rPr>
        <w:t>-substituční metoda</w:t>
      </w:r>
      <w:r w:rsidRPr="00A32743">
        <w:rPr>
          <w:u w:val="dotted"/>
        </w:rPr>
        <w:br/>
        <w:t>Souhlásku „H“ můžeme vyvodit z pomocné hlásky „Ch“ (Krahulcová, 2013). K nácviku většinou postačí, aby dítě poznalo rozdíl mezi „H“ a „Ch“ (obr se směje „hahaha“, trpaslík „chachacha“) (Kutálková, 2011).</w:t>
      </w:r>
    </w:p>
    <w:p w:rsidR="00C017C3" w:rsidRDefault="00C017C3" w:rsidP="00C017C3">
      <w:pPr>
        <w:tabs>
          <w:tab w:val="center" w:pos="4536"/>
        </w:tabs>
        <w:rPr>
          <w:u w:val="dotted"/>
        </w:rPr>
      </w:pPr>
    </w:p>
    <w:p w:rsidR="00C017C3" w:rsidRDefault="00C017C3" w:rsidP="00C017C3">
      <w:pPr>
        <w:tabs>
          <w:tab w:val="center" w:pos="4536"/>
        </w:tabs>
        <w:rPr>
          <w:b/>
        </w:rPr>
      </w:pPr>
    </w:p>
    <w:p w:rsidR="00C017C3" w:rsidRDefault="00C017C3" w:rsidP="00C017C3">
      <w:pPr>
        <w:tabs>
          <w:tab w:val="center" w:pos="4536"/>
        </w:tabs>
        <w:rPr>
          <w:b/>
        </w:rPr>
      </w:pPr>
    </w:p>
    <w:p w:rsidR="00C017C3" w:rsidRDefault="00C017C3" w:rsidP="00C017C3">
      <w:pPr>
        <w:tabs>
          <w:tab w:val="center" w:pos="4536"/>
        </w:tabs>
        <w:rPr>
          <w:b/>
        </w:rPr>
      </w:pPr>
    </w:p>
    <w:p w:rsidR="00C017C3" w:rsidRDefault="00C017C3" w:rsidP="00C017C3">
      <w:pPr>
        <w:tabs>
          <w:tab w:val="center" w:pos="4536"/>
        </w:tabs>
        <w:rPr>
          <w:b/>
        </w:rPr>
      </w:pPr>
    </w:p>
    <w:p w:rsidR="00C017C3" w:rsidRDefault="00C017C3" w:rsidP="00C017C3">
      <w:pPr>
        <w:tabs>
          <w:tab w:val="center" w:pos="4536"/>
        </w:tabs>
        <w:rPr>
          <w:b/>
        </w:rPr>
      </w:pPr>
    </w:p>
    <w:p w:rsidR="00C017C3" w:rsidRDefault="00C017C3" w:rsidP="00C017C3">
      <w:pPr>
        <w:tabs>
          <w:tab w:val="center" w:pos="4536"/>
        </w:tabs>
        <w:rPr>
          <w:b/>
        </w:rPr>
      </w:pPr>
    </w:p>
    <w:p w:rsidR="00E626D6" w:rsidRDefault="0083026A" w:rsidP="001B2EE1">
      <w:pPr>
        <w:spacing w:after="0" w:line="240" w:lineRule="auto"/>
        <w:jc w:val="both"/>
        <w:rPr>
          <w:rFonts w:cs="Calibri"/>
          <w:sz w:val="24"/>
          <w:szCs w:val="24"/>
        </w:rPr>
      </w:pPr>
      <w:r>
        <w:rPr>
          <w:rFonts w:cs="Calibri"/>
          <w:sz w:val="24"/>
          <w:szCs w:val="24"/>
        </w:rPr>
        <w:t>D</w:t>
      </w:r>
      <w:r w:rsidR="00E626D6" w:rsidRPr="00673024">
        <w:rPr>
          <w:rFonts w:cs="Calibri"/>
          <w:sz w:val="24"/>
          <w:szCs w:val="24"/>
        </w:rPr>
        <w:t>oporučená literatura a další zdroje:</w:t>
      </w:r>
    </w:p>
    <w:p w:rsidR="00C017C3" w:rsidRPr="00C017C3" w:rsidRDefault="00C017C3" w:rsidP="00C017C3">
      <w:pPr>
        <w:spacing w:after="0" w:line="240" w:lineRule="auto"/>
        <w:rPr>
          <w:rFonts w:cs="Calibri"/>
          <w:sz w:val="24"/>
          <w:szCs w:val="24"/>
        </w:rPr>
      </w:pPr>
      <w:r w:rsidRPr="00C017C3">
        <w:rPr>
          <w:rFonts w:cs="Calibri"/>
          <w:sz w:val="24"/>
          <w:szCs w:val="24"/>
        </w:rPr>
        <w:t>BEDNÁŘOVÁ, Jiřina a Vlasta ŠMARDOVÁ. Diagnosti</w:t>
      </w:r>
      <w:r>
        <w:rPr>
          <w:rFonts w:cs="Calibri"/>
          <w:sz w:val="24"/>
          <w:szCs w:val="24"/>
        </w:rPr>
        <w:t xml:space="preserve">ka dítěte předškolního věku: co </w:t>
      </w:r>
      <w:r w:rsidRPr="00C017C3">
        <w:rPr>
          <w:rFonts w:cs="Calibri"/>
          <w:sz w:val="24"/>
          <w:szCs w:val="24"/>
        </w:rPr>
        <w:t>by dítě mělo umět ve věku od 3 do 6 let. 2. vydání. Brno: Edika, 2015. Moderní</w:t>
      </w:r>
      <w:r>
        <w:rPr>
          <w:rFonts w:cs="Calibri"/>
          <w:sz w:val="24"/>
          <w:szCs w:val="24"/>
        </w:rPr>
        <w:t xml:space="preserve"> metodika pro rodiče a učitele. </w:t>
      </w:r>
      <w:r w:rsidRPr="00C017C3">
        <w:rPr>
          <w:rFonts w:cs="Calibri"/>
          <w:sz w:val="24"/>
          <w:szCs w:val="24"/>
        </w:rPr>
        <w:t>ISBN 978-80-266-0658-1.</w:t>
      </w:r>
    </w:p>
    <w:p w:rsidR="00C017C3" w:rsidRPr="00C017C3" w:rsidRDefault="00C017C3" w:rsidP="00C017C3">
      <w:pPr>
        <w:spacing w:after="0" w:line="240" w:lineRule="auto"/>
        <w:rPr>
          <w:rFonts w:cs="Calibri"/>
          <w:sz w:val="24"/>
          <w:szCs w:val="24"/>
        </w:rPr>
      </w:pPr>
      <w:r w:rsidRPr="00C017C3">
        <w:rPr>
          <w:rFonts w:cs="Calibri"/>
          <w:sz w:val="24"/>
          <w:szCs w:val="24"/>
        </w:rPr>
        <w:t>KLENKOVÁ, J. Logopedie. Praha: Grada Publishing, 2006. ISBN 80-247-1110-9.</w:t>
      </w:r>
    </w:p>
    <w:p w:rsidR="00C017C3" w:rsidRPr="00C017C3" w:rsidRDefault="00C017C3" w:rsidP="00C017C3">
      <w:pPr>
        <w:spacing w:after="0" w:line="240" w:lineRule="auto"/>
        <w:rPr>
          <w:rFonts w:cs="Calibri"/>
          <w:sz w:val="24"/>
          <w:szCs w:val="24"/>
        </w:rPr>
      </w:pPr>
      <w:r w:rsidRPr="00C017C3">
        <w:rPr>
          <w:rFonts w:cs="Calibri"/>
          <w:sz w:val="24"/>
          <w:szCs w:val="24"/>
        </w:rPr>
        <w:t xml:space="preserve">KLENKOVÁ, Jiřina, Barbora BOČKOVÁ a </w:t>
      </w:r>
      <w:r>
        <w:rPr>
          <w:rFonts w:cs="Calibri"/>
          <w:sz w:val="24"/>
          <w:szCs w:val="24"/>
        </w:rPr>
        <w:t xml:space="preserve">Ilona BYTEŠNÍKOVÁ. Kapitoly pro </w:t>
      </w:r>
      <w:r w:rsidRPr="00C017C3">
        <w:rPr>
          <w:rFonts w:cs="Calibri"/>
          <w:sz w:val="24"/>
          <w:szCs w:val="24"/>
        </w:rPr>
        <w:t xml:space="preserve">studenty logopedie: text k distančnímu vzdělávání. </w:t>
      </w:r>
      <w:r>
        <w:rPr>
          <w:rFonts w:cs="Calibri"/>
          <w:sz w:val="24"/>
          <w:szCs w:val="24"/>
        </w:rPr>
        <w:t>Brno: Paido, 2012. ISBN 978-80-</w:t>
      </w:r>
      <w:r w:rsidRPr="00C017C3">
        <w:rPr>
          <w:rFonts w:cs="Calibri"/>
          <w:sz w:val="24"/>
          <w:szCs w:val="24"/>
        </w:rPr>
        <w:t>7315-229-1.</w:t>
      </w:r>
    </w:p>
    <w:p w:rsidR="00C017C3" w:rsidRPr="00C017C3" w:rsidRDefault="00C017C3" w:rsidP="00C017C3">
      <w:pPr>
        <w:spacing w:after="0" w:line="240" w:lineRule="auto"/>
        <w:rPr>
          <w:rFonts w:cs="Calibri"/>
          <w:sz w:val="24"/>
          <w:szCs w:val="24"/>
        </w:rPr>
      </w:pPr>
      <w:r w:rsidRPr="00C017C3">
        <w:rPr>
          <w:rFonts w:cs="Calibri"/>
          <w:sz w:val="24"/>
          <w:szCs w:val="24"/>
        </w:rPr>
        <w:t>KRAHULCOVÁ, Beáta. Dyslalie - patlavost. Pr</w:t>
      </w:r>
      <w:r>
        <w:rPr>
          <w:rFonts w:cs="Calibri"/>
          <w:sz w:val="24"/>
          <w:szCs w:val="24"/>
        </w:rPr>
        <w:t>aha: Beakra, 2007. ISBN 978-80-</w:t>
      </w:r>
      <w:r w:rsidRPr="00C017C3">
        <w:rPr>
          <w:rFonts w:cs="Calibri"/>
          <w:sz w:val="24"/>
          <w:szCs w:val="24"/>
        </w:rPr>
        <w:t>903863-0-3.</w:t>
      </w:r>
    </w:p>
    <w:p w:rsidR="00C017C3" w:rsidRPr="00C017C3" w:rsidRDefault="00C017C3" w:rsidP="00C017C3">
      <w:pPr>
        <w:spacing w:after="0" w:line="240" w:lineRule="auto"/>
        <w:rPr>
          <w:rFonts w:cs="Calibri"/>
          <w:sz w:val="24"/>
          <w:szCs w:val="24"/>
        </w:rPr>
      </w:pPr>
      <w:r w:rsidRPr="00C017C3">
        <w:rPr>
          <w:rFonts w:cs="Calibri"/>
          <w:sz w:val="24"/>
          <w:szCs w:val="24"/>
        </w:rPr>
        <w:t>KUTÁLKOVÁ, Dana. Budu správně mluvit: chodíme na</w:t>
      </w:r>
      <w:r>
        <w:rPr>
          <w:rFonts w:cs="Calibri"/>
          <w:sz w:val="24"/>
          <w:szCs w:val="24"/>
        </w:rPr>
        <w:t xml:space="preserve"> logopedii. Praha: Grada, 2011. </w:t>
      </w:r>
      <w:r w:rsidRPr="00C017C3">
        <w:rPr>
          <w:rFonts w:cs="Calibri"/>
          <w:sz w:val="24"/>
          <w:szCs w:val="24"/>
        </w:rPr>
        <w:t>ISBN 978-80-247-3687-7.</w:t>
      </w:r>
    </w:p>
    <w:p w:rsidR="00C017C3" w:rsidRDefault="00C017C3" w:rsidP="00C017C3">
      <w:pPr>
        <w:spacing w:after="0" w:line="240" w:lineRule="auto"/>
        <w:rPr>
          <w:rFonts w:cs="Calibri"/>
          <w:sz w:val="24"/>
          <w:szCs w:val="24"/>
        </w:rPr>
      </w:pPr>
      <w:r w:rsidRPr="00C017C3">
        <w:rPr>
          <w:rFonts w:cs="Calibri"/>
          <w:sz w:val="24"/>
          <w:szCs w:val="24"/>
        </w:rPr>
        <w:t>KUTÁLKOVÁ, Dana. Dyslalie. Praha: Septima, 2010. ISBN 978-80-7216-269-7.</w:t>
      </w:r>
    </w:p>
    <w:p w:rsidR="00C017C3" w:rsidRPr="00C017C3" w:rsidRDefault="00C017C3" w:rsidP="00C017C3">
      <w:pPr>
        <w:spacing w:after="0" w:line="240" w:lineRule="auto"/>
        <w:rPr>
          <w:rFonts w:cs="Calibri"/>
          <w:sz w:val="24"/>
          <w:szCs w:val="24"/>
        </w:rPr>
      </w:pPr>
      <w:r w:rsidRPr="00C017C3">
        <w:rPr>
          <w:rFonts w:cs="Calibri"/>
          <w:sz w:val="24"/>
          <w:szCs w:val="24"/>
        </w:rPr>
        <w:t>VYŠTEJN, Jan. Vady výslovnosti: diagnostika, ošetřen</w:t>
      </w:r>
      <w:r>
        <w:rPr>
          <w:rFonts w:cs="Calibri"/>
          <w:sz w:val="24"/>
          <w:szCs w:val="24"/>
        </w:rPr>
        <w:t>í a prevence patlavosti. Praha:</w:t>
      </w:r>
      <w:r w:rsidRPr="00C017C3">
        <w:rPr>
          <w:rFonts w:cs="Calibri"/>
          <w:sz w:val="24"/>
          <w:szCs w:val="24"/>
        </w:rPr>
        <w:t xml:space="preserve">SPN, 1991. </w:t>
      </w:r>
      <w:r>
        <w:rPr>
          <w:rFonts w:cs="Calibri"/>
          <w:sz w:val="24"/>
          <w:szCs w:val="24"/>
        </w:rPr>
        <w:t>I</w:t>
      </w:r>
      <w:r w:rsidRPr="00C017C3">
        <w:rPr>
          <w:rFonts w:cs="Calibri"/>
          <w:sz w:val="24"/>
          <w:szCs w:val="24"/>
        </w:rPr>
        <w:t>SBN 80-04-24504-8.</w:t>
      </w:r>
    </w:p>
    <w:p w:rsidR="00C017C3" w:rsidRDefault="00C017C3" w:rsidP="00C017C3">
      <w:pPr>
        <w:spacing w:after="0" w:line="240" w:lineRule="auto"/>
      </w:pPr>
    </w:p>
    <w:p w:rsidR="00C017C3" w:rsidRDefault="00C017C3" w:rsidP="00C017C3">
      <w:pPr>
        <w:spacing w:after="0" w:line="240" w:lineRule="auto"/>
        <w:rPr>
          <w:b/>
        </w:rPr>
      </w:pPr>
      <w:r w:rsidRPr="00C017C3">
        <w:t xml:space="preserve">PaedDr. Jana Balášová- LOGOPEDIE, cvičné texty metody a techniky výuky správné výslovnosti souhlásek a didaktický materiál, Akademie J. A. Komenského, 1995, PRAHA </w:t>
      </w:r>
      <w:r w:rsidRPr="00C017C3">
        <w:br/>
        <w:t xml:space="preserve"> +foto-obrázky (-texty dle Vyštejna, 1979)</w:t>
      </w:r>
    </w:p>
    <w:p w:rsidR="00C017C3" w:rsidRPr="00C017C3" w:rsidRDefault="00C017C3" w:rsidP="00C017C3">
      <w:pPr>
        <w:spacing w:after="0" w:line="240" w:lineRule="auto"/>
        <w:rPr>
          <w:b/>
        </w:rPr>
      </w:pPr>
      <w:bookmarkStart w:id="0" w:name="_GoBack"/>
      <w:bookmarkEnd w:id="0"/>
      <w:r w:rsidRPr="00C017C3">
        <w:t>Šimonovy pracovní listy 6,7 - V. Charvátová-Kopicová, Š. Boháčová</w:t>
      </w:r>
      <w:r>
        <w:br/>
        <w:t>Škola řeči- B. Pávková</w:t>
      </w:r>
      <w:r>
        <w:br/>
      </w:r>
      <w:r w:rsidRPr="00C017C3">
        <w:t xml:space="preserve">Logopedie hrou- </w:t>
      </w:r>
      <w:r>
        <w:t>Š. Smitková</w:t>
      </w:r>
    </w:p>
    <w:p w:rsidR="0083026A" w:rsidRDefault="0083026A" w:rsidP="00C017C3">
      <w:pPr>
        <w:spacing w:after="0" w:line="240" w:lineRule="auto"/>
        <w:contextualSpacing/>
        <w:jc w:val="both"/>
        <w:rPr>
          <w:rFonts w:cs="Calibri"/>
          <w:bCs/>
          <w:sz w:val="24"/>
          <w:szCs w:val="24"/>
        </w:rPr>
      </w:pPr>
    </w:p>
    <w:sectPr w:rsidR="0083026A" w:rsidSect="008F2253">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61" w:rsidRDefault="00681761" w:rsidP="006E0F89">
      <w:pPr>
        <w:spacing w:after="0" w:line="240" w:lineRule="auto"/>
      </w:pPr>
      <w:r>
        <w:separator/>
      </w:r>
    </w:p>
  </w:endnote>
  <w:endnote w:type="continuationSeparator" w:id="0">
    <w:p w:rsidR="00681761" w:rsidRDefault="00681761" w:rsidP="006E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9D" w:rsidRDefault="004E599D" w:rsidP="004E599D">
    <w:pPr>
      <w:pStyle w:val="Zpat"/>
      <w:rPr>
        <w:rFonts w:ascii="Arial" w:hAnsi="Arial" w:cs="Arial"/>
        <w:color w:val="0000DC"/>
        <w:sz w:val="18"/>
        <w:szCs w:val="18"/>
        <w:shd w:val="clear" w:color="auto" w:fill="FFFFFF"/>
      </w:rPr>
    </w:pPr>
    <w:r>
      <w:rPr>
        <w:rStyle w:val="Siln"/>
        <w:rFonts w:ascii="Arial" w:hAnsi="Arial" w:cs="Arial"/>
        <w:color w:val="0000DC"/>
        <w:sz w:val="18"/>
        <w:szCs w:val="18"/>
        <w:shd w:val="clear" w:color="auto" w:fill="FFFFFF"/>
      </w:rPr>
      <w:t>Masarykova univerzita | Pedagogická fakulta</w:t>
    </w:r>
    <w:r>
      <w:rPr>
        <w:rFonts w:ascii="Arial" w:hAnsi="Arial" w:cs="Arial"/>
        <w:color w:val="0000DC"/>
        <w:sz w:val="18"/>
        <w:szCs w:val="18"/>
      </w:rPr>
      <w:br/>
    </w:r>
    <w:r>
      <w:rPr>
        <w:rFonts w:ascii="Arial" w:hAnsi="Arial" w:cs="Arial"/>
        <w:color w:val="0000DC"/>
        <w:sz w:val="18"/>
        <w:szCs w:val="18"/>
        <w:shd w:val="clear" w:color="auto" w:fill="FFFFFF"/>
      </w:rPr>
      <w:t>Katedra speciální a inkluzivní pedagogiky</w:t>
    </w:r>
    <w:r>
      <w:rPr>
        <w:rFonts w:ascii="Arial" w:hAnsi="Arial" w:cs="Arial"/>
        <w:color w:val="0000DC"/>
        <w:sz w:val="18"/>
        <w:szCs w:val="18"/>
      </w:rPr>
      <w:br/>
    </w:r>
    <w:r>
      <w:rPr>
        <w:rFonts w:ascii="Arial" w:hAnsi="Arial" w:cs="Arial"/>
        <w:color w:val="0000DC"/>
        <w:sz w:val="18"/>
        <w:szCs w:val="18"/>
        <w:shd w:val="clear" w:color="auto" w:fill="FFFFFF"/>
      </w:rPr>
      <w:t>Poříčí 9 | 603 00 Brno </w:t>
    </w:r>
  </w:p>
  <w:p w:rsidR="006E0F89" w:rsidRPr="004E599D" w:rsidRDefault="004E599D" w:rsidP="004E599D">
    <w:pPr>
      <w:pStyle w:val="Zpat"/>
      <w:rPr>
        <w:rFonts w:ascii="Arial" w:hAnsi="Arial" w:cs="Arial"/>
        <w:color w:val="0000DC"/>
        <w:sz w:val="18"/>
        <w:szCs w:val="18"/>
        <w:shd w:val="clear" w:color="auto" w:fill="FFFFFF"/>
      </w:rPr>
    </w:pPr>
    <w:r w:rsidRPr="004E599D">
      <w:rPr>
        <w:rFonts w:ascii="Arial" w:hAnsi="Arial" w:cs="Arial"/>
        <w:color w:val="0000DC"/>
        <w:sz w:val="18"/>
        <w:szCs w:val="18"/>
        <w:shd w:val="clear" w:color="auto" w:fill="FFFFFF"/>
      </w:rPr>
      <w:t>www.ped.muni.cz</w:t>
    </w:r>
    <w:r w:rsidR="00C5791A">
      <w:rPr>
        <w:rFonts w:ascii="Arial" w:hAnsi="Arial" w:cs="Arial"/>
        <w:color w:val="0000DC"/>
        <w:sz w:val="18"/>
        <w:szCs w:val="18"/>
        <w:shd w:val="clear" w:color="auto" w:fill="FFFFFF"/>
      </w:rPr>
      <w:t>/wsedu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61" w:rsidRDefault="00681761" w:rsidP="006E0F89">
      <w:pPr>
        <w:spacing w:after="0" w:line="240" w:lineRule="auto"/>
      </w:pPr>
      <w:r>
        <w:separator/>
      </w:r>
    </w:p>
  </w:footnote>
  <w:footnote w:type="continuationSeparator" w:id="0">
    <w:p w:rsidR="00681761" w:rsidRDefault="00681761" w:rsidP="006E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74" w:rsidRPr="004E2227" w:rsidRDefault="00C017C3" w:rsidP="007A3D74">
    <w:pPr>
      <w:pStyle w:val="Zhlav"/>
      <w:rPr>
        <w:sz w:val="20"/>
        <w:szCs w:val="20"/>
      </w:rPr>
    </w:pPr>
    <w:r w:rsidRPr="00454497">
      <w:rPr>
        <w:noProof/>
        <w:sz w:val="20"/>
        <w:szCs w:val="20"/>
        <w:lang w:eastAsia="cs-CZ"/>
      </w:rPr>
      <w:drawing>
        <wp:inline distT="0" distB="0" distL="0" distR="0">
          <wp:extent cx="1704975" cy="561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4567"/>
                  <a:stretch>
                    <a:fillRect/>
                  </a:stretch>
                </pic:blipFill>
                <pic:spPr bwMode="auto">
                  <a:xfrm>
                    <a:off x="0" y="0"/>
                    <a:ext cx="1704975" cy="561975"/>
                  </a:xfrm>
                  <a:prstGeom prst="rect">
                    <a:avLst/>
                  </a:prstGeom>
                  <a:noFill/>
                  <a:ln>
                    <a:noFill/>
                  </a:ln>
                </pic:spPr>
              </pic:pic>
            </a:graphicData>
          </a:graphic>
        </wp:inline>
      </w:drawing>
    </w:r>
  </w:p>
  <w:p w:rsidR="006E0F89" w:rsidRPr="004E2227" w:rsidRDefault="006E0F89">
    <w:pPr>
      <w:pStyle w:val="Zhlav"/>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470"/>
    <w:multiLevelType w:val="hybridMultilevel"/>
    <w:tmpl w:val="BCFC7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4E5154"/>
    <w:multiLevelType w:val="hybridMultilevel"/>
    <w:tmpl w:val="9EBC2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291E14"/>
    <w:multiLevelType w:val="hybridMultilevel"/>
    <w:tmpl w:val="2E9688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F1554F"/>
    <w:multiLevelType w:val="hybridMultilevel"/>
    <w:tmpl w:val="FF7E5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9B050A"/>
    <w:multiLevelType w:val="hybridMultilevel"/>
    <w:tmpl w:val="040457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D04F8A"/>
    <w:multiLevelType w:val="hybridMultilevel"/>
    <w:tmpl w:val="37AC4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1260868"/>
    <w:multiLevelType w:val="hybridMultilevel"/>
    <w:tmpl w:val="712C2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F"/>
    <w:rsid w:val="00031DB0"/>
    <w:rsid w:val="00032A12"/>
    <w:rsid w:val="00034BB9"/>
    <w:rsid w:val="00045668"/>
    <w:rsid w:val="0006522A"/>
    <w:rsid w:val="0007378C"/>
    <w:rsid w:val="00090565"/>
    <w:rsid w:val="00096916"/>
    <w:rsid w:val="000973A2"/>
    <w:rsid w:val="000D6B9E"/>
    <w:rsid w:val="000F6C94"/>
    <w:rsid w:val="001A7E47"/>
    <w:rsid w:val="001B2EE1"/>
    <w:rsid w:val="001C3AEF"/>
    <w:rsid w:val="001E0448"/>
    <w:rsid w:val="001F0297"/>
    <w:rsid w:val="001F7526"/>
    <w:rsid w:val="00215F1E"/>
    <w:rsid w:val="00221E62"/>
    <w:rsid w:val="002269AF"/>
    <w:rsid w:val="002541CA"/>
    <w:rsid w:val="00254E1D"/>
    <w:rsid w:val="002A36B3"/>
    <w:rsid w:val="002E7638"/>
    <w:rsid w:val="003023CC"/>
    <w:rsid w:val="00307EB4"/>
    <w:rsid w:val="003244D1"/>
    <w:rsid w:val="00352FBE"/>
    <w:rsid w:val="00357985"/>
    <w:rsid w:val="003A3482"/>
    <w:rsid w:val="003A6ED5"/>
    <w:rsid w:val="003B0D2B"/>
    <w:rsid w:val="003C4526"/>
    <w:rsid w:val="003E5429"/>
    <w:rsid w:val="003F4884"/>
    <w:rsid w:val="003F539A"/>
    <w:rsid w:val="003F7F93"/>
    <w:rsid w:val="00411E6B"/>
    <w:rsid w:val="004219D2"/>
    <w:rsid w:val="00447BD0"/>
    <w:rsid w:val="00454497"/>
    <w:rsid w:val="00454D93"/>
    <w:rsid w:val="00462718"/>
    <w:rsid w:val="004932C8"/>
    <w:rsid w:val="004D6D23"/>
    <w:rsid w:val="004E2227"/>
    <w:rsid w:val="004E599D"/>
    <w:rsid w:val="00504C9E"/>
    <w:rsid w:val="005409FC"/>
    <w:rsid w:val="005565F0"/>
    <w:rsid w:val="00560CB2"/>
    <w:rsid w:val="0057133F"/>
    <w:rsid w:val="005956A5"/>
    <w:rsid w:val="00596F98"/>
    <w:rsid w:val="005A68CF"/>
    <w:rsid w:val="005E38A1"/>
    <w:rsid w:val="005F4865"/>
    <w:rsid w:val="00634D3A"/>
    <w:rsid w:val="00647BDA"/>
    <w:rsid w:val="00652B4B"/>
    <w:rsid w:val="00667606"/>
    <w:rsid w:val="00673024"/>
    <w:rsid w:val="00675EC0"/>
    <w:rsid w:val="00681761"/>
    <w:rsid w:val="00695D2D"/>
    <w:rsid w:val="006D0AC3"/>
    <w:rsid w:val="006D44E5"/>
    <w:rsid w:val="006D6A2D"/>
    <w:rsid w:val="006D6DBD"/>
    <w:rsid w:val="006E0F89"/>
    <w:rsid w:val="007006EE"/>
    <w:rsid w:val="007023FF"/>
    <w:rsid w:val="00706BEF"/>
    <w:rsid w:val="00753391"/>
    <w:rsid w:val="00770B1A"/>
    <w:rsid w:val="007A3D74"/>
    <w:rsid w:val="007A7E89"/>
    <w:rsid w:val="007B4C67"/>
    <w:rsid w:val="007D0DE9"/>
    <w:rsid w:val="007D33DB"/>
    <w:rsid w:val="007E0EF8"/>
    <w:rsid w:val="00801A52"/>
    <w:rsid w:val="0081454D"/>
    <w:rsid w:val="00821C5F"/>
    <w:rsid w:val="00823556"/>
    <w:rsid w:val="0083026A"/>
    <w:rsid w:val="00866A6F"/>
    <w:rsid w:val="00881F6A"/>
    <w:rsid w:val="00891069"/>
    <w:rsid w:val="008B7524"/>
    <w:rsid w:val="008D281C"/>
    <w:rsid w:val="008F2253"/>
    <w:rsid w:val="00900838"/>
    <w:rsid w:val="009075AF"/>
    <w:rsid w:val="00920E82"/>
    <w:rsid w:val="00933822"/>
    <w:rsid w:val="00954192"/>
    <w:rsid w:val="0096345A"/>
    <w:rsid w:val="00964DA6"/>
    <w:rsid w:val="0097093D"/>
    <w:rsid w:val="009A1C6E"/>
    <w:rsid w:val="009B4E74"/>
    <w:rsid w:val="009C7AAA"/>
    <w:rsid w:val="009D4D3B"/>
    <w:rsid w:val="009F5759"/>
    <w:rsid w:val="00A17746"/>
    <w:rsid w:val="00A37A62"/>
    <w:rsid w:val="00A46E23"/>
    <w:rsid w:val="00A62519"/>
    <w:rsid w:val="00A63738"/>
    <w:rsid w:val="00AA75E8"/>
    <w:rsid w:val="00AC6F9C"/>
    <w:rsid w:val="00B134CA"/>
    <w:rsid w:val="00B17E75"/>
    <w:rsid w:val="00B22921"/>
    <w:rsid w:val="00B2560A"/>
    <w:rsid w:val="00B30FCC"/>
    <w:rsid w:val="00B3434D"/>
    <w:rsid w:val="00B853D5"/>
    <w:rsid w:val="00B94A64"/>
    <w:rsid w:val="00BA7DD1"/>
    <w:rsid w:val="00BC644B"/>
    <w:rsid w:val="00BD7CE4"/>
    <w:rsid w:val="00BF1209"/>
    <w:rsid w:val="00C017C3"/>
    <w:rsid w:val="00C11662"/>
    <w:rsid w:val="00C2488F"/>
    <w:rsid w:val="00C3435B"/>
    <w:rsid w:val="00C5791A"/>
    <w:rsid w:val="00C60046"/>
    <w:rsid w:val="00C61907"/>
    <w:rsid w:val="00C627F5"/>
    <w:rsid w:val="00C62B6C"/>
    <w:rsid w:val="00C632F8"/>
    <w:rsid w:val="00C82EB5"/>
    <w:rsid w:val="00CD37C9"/>
    <w:rsid w:val="00CD6DDC"/>
    <w:rsid w:val="00CE2733"/>
    <w:rsid w:val="00CF441B"/>
    <w:rsid w:val="00D064EA"/>
    <w:rsid w:val="00D136D2"/>
    <w:rsid w:val="00D13917"/>
    <w:rsid w:val="00D16EE8"/>
    <w:rsid w:val="00D177E5"/>
    <w:rsid w:val="00D21ED9"/>
    <w:rsid w:val="00D63DF3"/>
    <w:rsid w:val="00D85A9A"/>
    <w:rsid w:val="00D8788A"/>
    <w:rsid w:val="00DA3664"/>
    <w:rsid w:val="00DA3D58"/>
    <w:rsid w:val="00DB0DC0"/>
    <w:rsid w:val="00DB213E"/>
    <w:rsid w:val="00DD4F66"/>
    <w:rsid w:val="00DD5E54"/>
    <w:rsid w:val="00E134F0"/>
    <w:rsid w:val="00E60B8F"/>
    <w:rsid w:val="00E626D6"/>
    <w:rsid w:val="00E66E67"/>
    <w:rsid w:val="00E70E2D"/>
    <w:rsid w:val="00E925AD"/>
    <w:rsid w:val="00E92E80"/>
    <w:rsid w:val="00E967C3"/>
    <w:rsid w:val="00E96E5C"/>
    <w:rsid w:val="00EF4CAC"/>
    <w:rsid w:val="00EF560A"/>
    <w:rsid w:val="00F01610"/>
    <w:rsid w:val="00F27DBD"/>
    <w:rsid w:val="00F40CC4"/>
    <w:rsid w:val="00F84C99"/>
    <w:rsid w:val="00F9140C"/>
    <w:rsid w:val="00FA6D89"/>
    <w:rsid w:val="00FB1094"/>
    <w:rsid w:val="00FB2750"/>
    <w:rsid w:val="00FE7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22589D0"/>
  <w15:chartTrackingRefBased/>
  <w15:docId w15:val="{D1CDC452-B4AB-4724-A85E-E07E3436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F66"/>
    <w:pPr>
      <w:spacing w:after="200" w:line="276" w:lineRule="auto"/>
    </w:pPr>
    <w:rPr>
      <w:sz w:val="22"/>
      <w:szCs w:val="22"/>
      <w:lang w:eastAsia="en-US"/>
    </w:rPr>
  </w:style>
  <w:style w:type="paragraph" w:styleId="Nadpis1">
    <w:name w:val="heading 1"/>
    <w:next w:val="Normln"/>
    <w:link w:val="Nadpis1Char"/>
    <w:uiPriority w:val="9"/>
    <w:unhideWhenUsed/>
    <w:qFormat/>
    <w:rsid w:val="008F2253"/>
    <w:pPr>
      <w:keepNext/>
      <w:keepLines/>
      <w:spacing w:after="44" w:line="259" w:lineRule="auto"/>
      <w:ind w:right="58"/>
      <w:jc w:val="center"/>
      <w:outlineLvl w:val="0"/>
    </w:pPr>
    <w:rPr>
      <w:rFonts w:ascii="Times New Roman" w:eastAsia="Times New Roman" w:hAnsi="Times New Roman"/>
      <w:b/>
      <w:color w:val="000000"/>
      <w:sz w:val="32"/>
      <w:szCs w:val="22"/>
    </w:rPr>
  </w:style>
  <w:style w:type="paragraph" w:styleId="Nadpis2">
    <w:name w:val="heading 2"/>
    <w:basedOn w:val="Normln"/>
    <w:next w:val="Normln"/>
    <w:link w:val="Nadpis2Char"/>
    <w:uiPriority w:val="9"/>
    <w:unhideWhenUsed/>
    <w:qFormat/>
    <w:rsid w:val="008F2253"/>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8F2253"/>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8F2253"/>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0F89"/>
    <w:pPr>
      <w:tabs>
        <w:tab w:val="center" w:pos="4536"/>
        <w:tab w:val="right" w:pos="9072"/>
      </w:tabs>
      <w:spacing w:after="0" w:line="240" w:lineRule="auto"/>
    </w:pPr>
  </w:style>
  <w:style w:type="character" w:customStyle="1" w:styleId="ZhlavChar">
    <w:name w:val="Záhlaví Char"/>
    <w:basedOn w:val="Standardnpsmoodstavce"/>
    <w:link w:val="Zhlav"/>
    <w:uiPriority w:val="99"/>
    <w:qFormat/>
    <w:rsid w:val="006E0F89"/>
  </w:style>
  <w:style w:type="paragraph" w:styleId="Zpat">
    <w:name w:val="footer"/>
    <w:basedOn w:val="Normln"/>
    <w:link w:val="ZpatChar"/>
    <w:uiPriority w:val="99"/>
    <w:unhideWhenUsed/>
    <w:rsid w:val="006E0F89"/>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6E0F89"/>
  </w:style>
  <w:style w:type="paragraph" w:customStyle="1" w:styleId="Zpat-univerzita">
    <w:name w:val="Zápatí - univerzita"/>
    <w:aliases w:val="fakulta"/>
    <w:basedOn w:val="Zpat"/>
    <w:next w:val="Zpat"/>
    <w:qFormat/>
    <w:rsid w:val="004E599D"/>
    <w:pPr>
      <w:spacing w:line="180" w:lineRule="exact"/>
    </w:pPr>
    <w:rPr>
      <w:rFonts w:ascii="Arial" w:hAnsi="Arial" w:cs="Calibri"/>
      <w:b/>
      <w:color w:val="000000"/>
      <w:sz w:val="16"/>
    </w:rPr>
  </w:style>
  <w:style w:type="character" w:styleId="Siln">
    <w:name w:val="Strong"/>
    <w:uiPriority w:val="22"/>
    <w:qFormat/>
    <w:rsid w:val="004E599D"/>
    <w:rPr>
      <w:b/>
      <w:bCs/>
    </w:rPr>
  </w:style>
  <w:style w:type="character" w:styleId="Hypertextovodkaz">
    <w:name w:val="Hyperlink"/>
    <w:uiPriority w:val="99"/>
    <w:unhideWhenUsed/>
    <w:rsid w:val="00560CB2"/>
    <w:rPr>
      <w:color w:val="0000FF"/>
      <w:u w:val="single"/>
    </w:rPr>
  </w:style>
  <w:style w:type="paragraph" w:styleId="Odstavecseseznamem">
    <w:name w:val="List Paragraph"/>
    <w:basedOn w:val="Normln"/>
    <w:uiPriority w:val="34"/>
    <w:qFormat/>
    <w:rsid w:val="00D064EA"/>
    <w:pPr>
      <w:ind w:left="720"/>
      <w:contextualSpacing/>
    </w:pPr>
  </w:style>
  <w:style w:type="table" w:styleId="Mkatabulky">
    <w:name w:val="Table Grid"/>
    <w:basedOn w:val="Normlntabulka"/>
    <w:uiPriority w:val="59"/>
    <w:rsid w:val="0070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0083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00838"/>
    <w:rPr>
      <w:rFonts w:ascii="Tahoma" w:hAnsi="Tahoma" w:cs="Tahoma"/>
      <w:sz w:val="16"/>
      <w:szCs w:val="16"/>
    </w:rPr>
  </w:style>
  <w:style w:type="character" w:customStyle="1" w:styleId="Nadpis1Char">
    <w:name w:val="Nadpis 1 Char"/>
    <w:link w:val="Nadpis1"/>
    <w:uiPriority w:val="9"/>
    <w:rsid w:val="008F2253"/>
    <w:rPr>
      <w:rFonts w:ascii="Times New Roman" w:eastAsia="Times New Roman" w:hAnsi="Times New Roman" w:cs="Times New Roman"/>
      <w:b/>
      <w:color w:val="000000"/>
      <w:sz w:val="32"/>
      <w:szCs w:val="22"/>
      <w:lang w:val="cs-CZ" w:eastAsia="cs-CZ" w:bidi="ar-SA"/>
    </w:rPr>
  </w:style>
  <w:style w:type="character" w:customStyle="1" w:styleId="Nadpis2Char">
    <w:name w:val="Nadpis 2 Char"/>
    <w:link w:val="Nadpis2"/>
    <w:uiPriority w:val="9"/>
    <w:rsid w:val="008F2253"/>
    <w:rPr>
      <w:rFonts w:ascii="Cambria" w:eastAsia="Times New Roman" w:hAnsi="Cambria" w:cs="Times New Roman"/>
      <w:b/>
      <w:bCs/>
      <w:color w:val="4F81BD"/>
      <w:sz w:val="26"/>
      <w:szCs w:val="26"/>
    </w:rPr>
  </w:style>
  <w:style w:type="character" w:customStyle="1" w:styleId="Nadpis3Char">
    <w:name w:val="Nadpis 3 Char"/>
    <w:link w:val="Nadpis3"/>
    <w:uiPriority w:val="9"/>
    <w:semiHidden/>
    <w:rsid w:val="008F2253"/>
    <w:rPr>
      <w:rFonts w:ascii="Cambria" w:eastAsia="Times New Roman" w:hAnsi="Cambria" w:cs="Times New Roman"/>
      <w:b/>
      <w:bCs/>
      <w:color w:val="4F81BD"/>
    </w:rPr>
  </w:style>
  <w:style w:type="character" w:customStyle="1" w:styleId="Nadpis4Char">
    <w:name w:val="Nadpis 4 Char"/>
    <w:link w:val="Nadpis4"/>
    <w:uiPriority w:val="9"/>
    <w:semiHidden/>
    <w:rsid w:val="008F2253"/>
    <w:rPr>
      <w:rFonts w:ascii="Cambria" w:eastAsia="Times New Roman" w:hAnsi="Cambria" w:cs="Times New Roman"/>
      <w:b/>
      <w:bCs/>
      <w:i/>
      <w:iCs/>
      <w:color w:val="4F81BD"/>
    </w:rPr>
  </w:style>
  <w:style w:type="character" w:styleId="Odkaznakoment">
    <w:name w:val="annotation reference"/>
    <w:uiPriority w:val="99"/>
    <w:semiHidden/>
    <w:unhideWhenUsed/>
    <w:rsid w:val="003244D1"/>
    <w:rPr>
      <w:sz w:val="16"/>
      <w:szCs w:val="16"/>
    </w:rPr>
  </w:style>
  <w:style w:type="paragraph" w:styleId="Textkomente">
    <w:name w:val="annotation text"/>
    <w:basedOn w:val="Normln"/>
    <w:link w:val="TextkomenteChar"/>
    <w:uiPriority w:val="99"/>
    <w:semiHidden/>
    <w:unhideWhenUsed/>
    <w:rsid w:val="003244D1"/>
    <w:rPr>
      <w:sz w:val="20"/>
      <w:szCs w:val="20"/>
    </w:rPr>
  </w:style>
  <w:style w:type="character" w:customStyle="1" w:styleId="TextkomenteChar">
    <w:name w:val="Text komentáře Char"/>
    <w:link w:val="Textkomente"/>
    <w:uiPriority w:val="99"/>
    <w:semiHidden/>
    <w:rsid w:val="003244D1"/>
    <w:rPr>
      <w:lang w:eastAsia="en-US"/>
    </w:rPr>
  </w:style>
  <w:style w:type="paragraph" w:styleId="Pedmtkomente">
    <w:name w:val="annotation subject"/>
    <w:basedOn w:val="Textkomente"/>
    <w:next w:val="Textkomente"/>
    <w:link w:val="PedmtkomenteChar"/>
    <w:uiPriority w:val="99"/>
    <w:semiHidden/>
    <w:unhideWhenUsed/>
    <w:rsid w:val="003244D1"/>
    <w:rPr>
      <w:b/>
      <w:bCs/>
    </w:rPr>
  </w:style>
  <w:style w:type="character" w:customStyle="1" w:styleId="PedmtkomenteChar">
    <w:name w:val="Předmět komentáře Char"/>
    <w:link w:val="Pedmtkomente"/>
    <w:uiPriority w:val="99"/>
    <w:semiHidden/>
    <w:rsid w:val="003244D1"/>
    <w:rPr>
      <w:b/>
      <w:bCs/>
      <w:lang w:eastAsia="en-US"/>
    </w:rPr>
  </w:style>
  <w:style w:type="table" w:styleId="Svtltabulkasmkou1zvraznn1">
    <w:name w:val="Grid Table 1 Light Accent 1"/>
    <w:basedOn w:val="Normlntabulka"/>
    <w:uiPriority w:val="46"/>
    <w:rsid w:val="00B30FC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Vc">
    <w:name w:val="Věc"/>
    <w:qFormat/>
    <w:rsid w:val="001F7526"/>
    <w:pPr>
      <w:tabs>
        <w:tab w:val="left" w:pos="1985"/>
        <w:tab w:val="left" w:pos="4706"/>
        <w:tab w:val="left" w:pos="6804"/>
      </w:tabs>
      <w:spacing w:line="276" w:lineRule="auto"/>
    </w:pPr>
    <w:rPr>
      <w:rFonts w:ascii="Arial" w:hAnsi="Arial" w:cs="Calibri"/>
      <w:color w:val="000000"/>
      <w:sz w:val="14"/>
      <w:szCs w:val="22"/>
      <w:lang w:eastAsia="en-US"/>
    </w:rPr>
  </w:style>
  <w:style w:type="paragraph" w:styleId="Titulek">
    <w:name w:val="caption"/>
    <w:basedOn w:val="Normln"/>
    <w:next w:val="Normln"/>
    <w:unhideWhenUsed/>
    <w:qFormat/>
    <w:rsid w:val="00C61907"/>
    <w:pPr>
      <w:widowControl w:val="0"/>
      <w:suppressAutoHyphens/>
      <w:spacing w:before="60" w:after="0" w:line="360" w:lineRule="auto"/>
      <w:ind w:left="624" w:hanging="624"/>
      <w:jc w:val="both"/>
    </w:pPr>
    <w:rPr>
      <w:rFonts w:ascii="Times New Roman" w:eastAsia="Lucida Sans Unicode" w:hAnsi="Times New Roman"/>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469">
      <w:bodyDiv w:val="1"/>
      <w:marLeft w:val="0"/>
      <w:marRight w:val="0"/>
      <w:marTop w:val="0"/>
      <w:marBottom w:val="0"/>
      <w:divBdr>
        <w:top w:val="none" w:sz="0" w:space="0" w:color="auto"/>
        <w:left w:val="none" w:sz="0" w:space="0" w:color="auto"/>
        <w:bottom w:val="none" w:sz="0" w:space="0" w:color="auto"/>
        <w:right w:val="none" w:sz="0" w:space="0" w:color="auto"/>
      </w:divBdr>
      <w:divsChild>
        <w:div w:id="462041415">
          <w:marLeft w:val="504"/>
          <w:marRight w:val="0"/>
          <w:marTop w:val="140"/>
          <w:marBottom w:val="0"/>
          <w:divBdr>
            <w:top w:val="none" w:sz="0" w:space="0" w:color="auto"/>
            <w:left w:val="none" w:sz="0" w:space="0" w:color="auto"/>
            <w:bottom w:val="none" w:sz="0" w:space="0" w:color="auto"/>
            <w:right w:val="none" w:sz="0" w:space="0" w:color="auto"/>
          </w:divBdr>
        </w:div>
      </w:divsChild>
    </w:div>
    <w:div w:id="59669210">
      <w:bodyDiv w:val="1"/>
      <w:marLeft w:val="0"/>
      <w:marRight w:val="0"/>
      <w:marTop w:val="0"/>
      <w:marBottom w:val="0"/>
      <w:divBdr>
        <w:top w:val="none" w:sz="0" w:space="0" w:color="auto"/>
        <w:left w:val="none" w:sz="0" w:space="0" w:color="auto"/>
        <w:bottom w:val="none" w:sz="0" w:space="0" w:color="auto"/>
        <w:right w:val="none" w:sz="0" w:space="0" w:color="auto"/>
      </w:divBdr>
      <w:divsChild>
        <w:div w:id="29453306">
          <w:marLeft w:val="691"/>
          <w:marRight w:val="0"/>
          <w:marTop w:val="0"/>
          <w:marBottom w:val="0"/>
          <w:divBdr>
            <w:top w:val="none" w:sz="0" w:space="0" w:color="auto"/>
            <w:left w:val="none" w:sz="0" w:space="0" w:color="auto"/>
            <w:bottom w:val="none" w:sz="0" w:space="0" w:color="auto"/>
            <w:right w:val="none" w:sz="0" w:space="0" w:color="auto"/>
          </w:divBdr>
        </w:div>
        <w:div w:id="352806400">
          <w:marLeft w:val="691"/>
          <w:marRight w:val="0"/>
          <w:marTop w:val="0"/>
          <w:marBottom w:val="0"/>
          <w:divBdr>
            <w:top w:val="none" w:sz="0" w:space="0" w:color="auto"/>
            <w:left w:val="none" w:sz="0" w:space="0" w:color="auto"/>
            <w:bottom w:val="none" w:sz="0" w:space="0" w:color="auto"/>
            <w:right w:val="none" w:sz="0" w:space="0" w:color="auto"/>
          </w:divBdr>
        </w:div>
        <w:div w:id="429475606">
          <w:marLeft w:val="691"/>
          <w:marRight w:val="0"/>
          <w:marTop w:val="0"/>
          <w:marBottom w:val="0"/>
          <w:divBdr>
            <w:top w:val="none" w:sz="0" w:space="0" w:color="auto"/>
            <w:left w:val="none" w:sz="0" w:space="0" w:color="auto"/>
            <w:bottom w:val="none" w:sz="0" w:space="0" w:color="auto"/>
            <w:right w:val="none" w:sz="0" w:space="0" w:color="auto"/>
          </w:divBdr>
        </w:div>
        <w:div w:id="1010525826">
          <w:marLeft w:val="691"/>
          <w:marRight w:val="0"/>
          <w:marTop w:val="0"/>
          <w:marBottom w:val="0"/>
          <w:divBdr>
            <w:top w:val="none" w:sz="0" w:space="0" w:color="auto"/>
            <w:left w:val="none" w:sz="0" w:space="0" w:color="auto"/>
            <w:bottom w:val="none" w:sz="0" w:space="0" w:color="auto"/>
            <w:right w:val="none" w:sz="0" w:space="0" w:color="auto"/>
          </w:divBdr>
        </w:div>
      </w:divsChild>
    </w:div>
    <w:div w:id="86728769">
      <w:bodyDiv w:val="1"/>
      <w:marLeft w:val="0"/>
      <w:marRight w:val="0"/>
      <w:marTop w:val="0"/>
      <w:marBottom w:val="0"/>
      <w:divBdr>
        <w:top w:val="none" w:sz="0" w:space="0" w:color="auto"/>
        <w:left w:val="none" w:sz="0" w:space="0" w:color="auto"/>
        <w:bottom w:val="none" w:sz="0" w:space="0" w:color="auto"/>
        <w:right w:val="none" w:sz="0" w:space="0" w:color="auto"/>
      </w:divBdr>
      <w:divsChild>
        <w:div w:id="456997799">
          <w:marLeft w:val="547"/>
          <w:marRight w:val="0"/>
          <w:marTop w:val="0"/>
          <w:marBottom w:val="0"/>
          <w:divBdr>
            <w:top w:val="none" w:sz="0" w:space="0" w:color="auto"/>
            <w:left w:val="none" w:sz="0" w:space="0" w:color="auto"/>
            <w:bottom w:val="none" w:sz="0" w:space="0" w:color="auto"/>
            <w:right w:val="none" w:sz="0" w:space="0" w:color="auto"/>
          </w:divBdr>
        </w:div>
        <w:div w:id="776676113">
          <w:marLeft w:val="547"/>
          <w:marRight w:val="0"/>
          <w:marTop w:val="0"/>
          <w:marBottom w:val="0"/>
          <w:divBdr>
            <w:top w:val="none" w:sz="0" w:space="0" w:color="auto"/>
            <w:left w:val="none" w:sz="0" w:space="0" w:color="auto"/>
            <w:bottom w:val="none" w:sz="0" w:space="0" w:color="auto"/>
            <w:right w:val="none" w:sz="0" w:space="0" w:color="auto"/>
          </w:divBdr>
        </w:div>
        <w:div w:id="894781389">
          <w:marLeft w:val="547"/>
          <w:marRight w:val="0"/>
          <w:marTop w:val="0"/>
          <w:marBottom w:val="0"/>
          <w:divBdr>
            <w:top w:val="none" w:sz="0" w:space="0" w:color="auto"/>
            <w:left w:val="none" w:sz="0" w:space="0" w:color="auto"/>
            <w:bottom w:val="none" w:sz="0" w:space="0" w:color="auto"/>
            <w:right w:val="none" w:sz="0" w:space="0" w:color="auto"/>
          </w:divBdr>
        </w:div>
        <w:div w:id="1990622951">
          <w:marLeft w:val="547"/>
          <w:marRight w:val="0"/>
          <w:marTop w:val="0"/>
          <w:marBottom w:val="0"/>
          <w:divBdr>
            <w:top w:val="none" w:sz="0" w:space="0" w:color="auto"/>
            <w:left w:val="none" w:sz="0" w:space="0" w:color="auto"/>
            <w:bottom w:val="none" w:sz="0" w:space="0" w:color="auto"/>
            <w:right w:val="none" w:sz="0" w:space="0" w:color="auto"/>
          </w:divBdr>
        </w:div>
        <w:div w:id="2110201615">
          <w:marLeft w:val="547"/>
          <w:marRight w:val="0"/>
          <w:marTop w:val="0"/>
          <w:marBottom w:val="0"/>
          <w:divBdr>
            <w:top w:val="none" w:sz="0" w:space="0" w:color="auto"/>
            <w:left w:val="none" w:sz="0" w:space="0" w:color="auto"/>
            <w:bottom w:val="none" w:sz="0" w:space="0" w:color="auto"/>
            <w:right w:val="none" w:sz="0" w:space="0" w:color="auto"/>
          </w:divBdr>
        </w:div>
      </w:divsChild>
    </w:div>
    <w:div w:id="148402128">
      <w:bodyDiv w:val="1"/>
      <w:marLeft w:val="0"/>
      <w:marRight w:val="0"/>
      <w:marTop w:val="0"/>
      <w:marBottom w:val="0"/>
      <w:divBdr>
        <w:top w:val="none" w:sz="0" w:space="0" w:color="auto"/>
        <w:left w:val="none" w:sz="0" w:space="0" w:color="auto"/>
        <w:bottom w:val="none" w:sz="0" w:space="0" w:color="auto"/>
        <w:right w:val="none" w:sz="0" w:space="0" w:color="auto"/>
      </w:divBdr>
      <w:divsChild>
        <w:div w:id="89668">
          <w:marLeft w:val="504"/>
          <w:marRight w:val="0"/>
          <w:marTop w:val="140"/>
          <w:marBottom w:val="0"/>
          <w:divBdr>
            <w:top w:val="none" w:sz="0" w:space="0" w:color="auto"/>
            <w:left w:val="none" w:sz="0" w:space="0" w:color="auto"/>
            <w:bottom w:val="none" w:sz="0" w:space="0" w:color="auto"/>
            <w:right w:val="none" w:sz="0" w:space="0" w:color="auto"/>
          </w:divBdr>
        </w:div>
        <w:div w:id="1402293446">
          <w:marLeft w:val="504"/>
          <w:marRight w:val="0"/>
          <w:marTop w:val="140"/>
          <w:marBottom w:val="0"/>
          <w:divBdr>
            <w:top w:val="none" w:sz="0" w:space="0" w:color="auto"/>
            <w:left w:val="none" w:sz="0" w:space="0" w:color="auto"/>
            <w:bottom w:val="none" w:sz="0" w:space="0" w:color="auto"/>
            <w:right w:val="none" w:sz="0" w:space="0" w:color="auto"/>
          </w:divBdr>
        </w:div>
      </w:divsChild>
    </w:div>
    <w:div w:id="230821867">
      <w:bodyDiv w:val="1"/>
      <w:marLeft w:val="0"/>
      <w:marRight w:val="0"/>
      <w:marTop w:val="0"/>
      <w:marBottom w:val="0"/>
      <w:divBdr>
        <w:top w:val="none" w:sz="0" w:space="0" w:color="auto"/>
        <w:left w:val="none" w:sz="0" w:space="0" w:color="auto"/>
        <w:bottom w:val="none" w:sz="0" w:space="0" w:color="auto"/>
        <w:right w:val="none" w:sz="0" w:space="0" w:color="auto"/>
      </w:divBdr>
      <w:divsChild>
        <w:div w:id="848524059">
          <w:marLeft w:val="0"/>
          <w:marRight w:val="0"/>
          <w:marTop w:val="0"/>
          <w:marBottom w:val="0"/>
          <w:divBdr>
            <w:top w:val="none" w:sz="0" w:space="0" w:color="auto"/>
            <w:left w:val="none" w:sz="0" w:space="0" w:color="auto"/>
            <w:bottom w:val="none" w:sz="0" w:space="0" w:color="auto"/>
            <w:right w:val="none" w:sz="0" w:space="0" w:color="auto"/>
          </w:divBdr>
        </w:div>
        <w:div w:id="1232425729">
          <w:marLeft w:val="0"/>
          <w:marRight w:val="0"/>
          <w:marTop w:val="0"/>
          <w:marBottom w:val="0"/>
          <w:divBdr>
            <w:top w:val="none" w:sz="0" w:space="0" w:color="auto"/>
            <w:left w:val="none" w:sz="0" w:space="0" w:color="auto"/>
            <w:bottom w:val="none" w:sz="0" w:space="0" w:color="auto"/>
            <w:right w:val="none" w:sz="0" w:space="0" w:color="auto"/>
          </w:divBdr>
        </w:div>
        <w:div w:id="1965844902">
          <w:marLeft w:val="0"/>
          <w:marRight w:val="0"/>
          <w:marTop w:val="0"/>
          <w:marBottom w:val="0"/>
          <w:divBdr>
            <w:top w:val="none" w:sz="0" w:space="0" w:color="auto"/>
            <w:left w:val="none" w:sz="0" w:space="0" w:color="auto"/>
            <w:bottom w:val="none" w:sz="0" w:space="0" w:color="auto"/>
            <w:right w:val="none" w:sz="0" w:space="0" w:color="auto"/>
          </w:divBdr>
        </w:div>
      </w:divsChild>
    </w:div>
    <w:div w:id="318461674">
      <w:bodyDiv w:val="1"/>
      <w:marLeft w:val="0"/>
      <w:marRight w:val="0"/>
      <w:marTop w:val="0"/>
      <w:marBottom w:val="0"/>
      <w:divBdr>
        <w:top w:val="none" w:sz="0" w:space="0" w:color="auto"/>
        <w:left w:val="none" w:sz="0" w:space="0" w:color="auto"/>
        <w:bottom w:val="none" w:sz="0" w:space="0" w:color="auto"/>
        <w:right w:val="none" w:sz="0" w:space="0" w:color="auto"/>
      </w:divBdr>
      <w:divsChild>
        <w:div w:id="85892">
          <w:marLeft w:val="504"/>
          <w:marRight w:val="0"/>
          <w:marTop w:val="140"/>
          <w:marBottom w:val="0"/>
          <w:divBdr>
            <w:top w:val="none" w:sz="0" w:space="0" w:color="auto"/>
            <w:left w:val="none" w:sz="0" w:space="0" w:color="auto"/>
            <w:bottom w:val="none" w:sz="0" w:space="0" w:color="auto"/>
            <w:right w:val="none" w:sz="0" w:space="0" w:color="auto"/>
          </w:divBdr>
        </w:div>
        <w:div w:id="1728526344">
          <w:marLeft w:val="504"/>
          <w:marRight w:val="0"/>
          <w:marTop w:val="140"/>
          <w:marBottom w:val="0"/>
          <w:divBdr>
            <w:top w:val="none" w:sz="0" w:space="0" w:color="auto"/>
            <w:left w:val="none" w:sz="0" w:space="0" w:color="auto"/>
            <w:bottom w:val="none" w:sz="0" w:space="0" w:color="auto"/>
            <w:right w:val="none" w:sz="0" w:space="0" w:color="auto"/>
          </w:divBdr>
        </w:div>
        <w:div w:id="1888376516">
          <w:marLeft w:val="504"/>
          <w:marRight w:val="0"/>
          <w:marTop w:val="140"/>
          <w:marBottom w:val="0"/>
          <w:divBdr>
            <w:top w:val="none" w:sz="0" w:space="0" w:color="auto"/>
            <w:left w:val="none" w:sz="0" w:space="0" w:color="auto"/>
            <w:bottom w:val="none" w:sz="0" w:space="0" w:color="auto"/>
            <w:right w:val="none" w:sz="0" w:space="0" w:color="auto"/>
          </w:divBdr>
        </w:div>
        <w:div w:id="2091735494">
          <w:marLeft w:val="504"/>
          <w:marRight w:val="0"/>
          <w:marTop w:val="140"/>
          <w:marBottom w:val="0"/>
          <w:divBdr>
            <w:top w:val="none" w:sz="0" w:space="0" w:color="auto"/>
            <w:left w:val="none" w:sz="0" w:space="0" w:color="auto"/>
            <w:bottom w:val="none" w:sz="0" w:space="0" w:color="auto"/>
            <w:right w:val="none" w:sz="0" w:space="0" w:color="auto"/>
          </w:divBdr>
        </w:div>
      </w:divsChild>
    </w:div>
    <w:div w:id="334503127">
      <w:bodyDiv w:val="1"/>
      <w:marLeft w:val="0"/>
      <w:marRight w:val="0"/>
      <w:marTop w:val="0"/>
      <w:marBottom w:val="0"/>
      <w:divBdr>
        <w:top w:val="none" w:sz="0" w:space="0" w:color="auto"/>
        <w:left w:val="none" w:sz="0" w:space="0" w:color="auto"/>
        <w:bottom w:val="none" w:sz="0" w:space="0" w:color="auto"/>
        <w:right w:val="none" w:sz="0" w:space="0" w:color="auto"/>
      </w:divBdr>
      <w:divsChild>
        <w:div w:id="358895712">
          <w:marLeft w:val="288"/>
          <w:marRight w:val="0"/>
          <w:marTop w:val="240"/>
          <w:marBottom w:val="0"/>
          <w:divBdr>
            <w:top w:val="none" w:sz="0" w:space="0" w:color="auto"/>
            <w:left w:val="none" w:sz="0" w:space="0" w:color="auto"/>
            <w:bottom w:val="none" w:sz="0" w:space="0" w:color="auto"/>
            <w:right w:val="none" w:sz="0" w:space="0" w:color="auto"/>
          </w:divBdr>
        </w:div>
      </w:divsChild>
    </w:div>
    <w:div w:id="362173060">
      <w:bodyDiv w:val="1"/>
      <w:marLeft w:val="0"/>
      <w:marRight w:val="0"/>
      <w:marTop w:val="0"/>
      <w:marBottom w:val="0"/>
      <w:divBdr>
        <w:top w:val="none" w:sz="0" w:space="0" w:color="auto"/>
        <w:left w:val="none" w:sz="0" w:space="0" w:color="auto"/>
        <w:bottom w:val="none" w:sz="0" w:space="0" w:color="auto"/>
        <w:right w:val="none" w:sz="0" w:space="0" w:color="auto"/>
      </w:divBdr>
    </w:div>
    <w:div w:id="366178854">
      <w:bodyDiv w:val="1"/>
      <w:marLeft w:val="0"/>
      <w:marRight w:val="0"/>
      <w:marTop w:val="0"/>
      <w:marBottom w:val="0"/>
      <w:divBdr>
        <w:top w:val="none" w:sz="0" w:space="0" w:color="auto"/>
        <w:left w:val="none" w:sz="0" w:space="0" w:color="auto"/>
        <w:bottom w:val="none" w:sz="0" w:space="0" w:color="auto"/>
        <w:right w:val="none" w:sz="0" w:space="0" w:color="auto"/>
      </w:divBdr>
      <w:divsChild>
        <w:div w:id="916943623">
          <w:marLeft w:val="504"/>
          <w:marRight w:val="0"/>
          <w:marTop w:val="140"/>
          <w:marBottom w:val="0"/>
          <w:divBdr>
            <w:top w:val="none" w:sz="0" w:space="0" w:color="auto"/>
            <w:left w:val="none" w:sz="0" w:space="0" w:color="auto"/>
            <w:bottom w:val="none" w:sz="0" w:space="0" w:color="auto"/>
            <w:right w:val="none" w:sz="0" w:space="0" w:color="auto"/>
          </w:divBdr>
        </w:div>
        <w:div w:id="1744646641">
          <w:marLeft w:val="504"/>
          <w:marRight w:val="0"/>
          <w:marTop w:val="140"/>
          <w:marBottom w:val="0"/>
          <w:divBdr>
            <w:top w:val="none" w:sz="0" w:space="0" w:color="auto"/>
            <w:left w:val="none" w:sz="0" w:space="0" w:color="auto"/>
            <w:bottom w:val="none" w:sz="0" w:space="0" w:color="auto"/>
            <w:right w:val="none" w:sz="0" w:space="0" w:color="auto"/>
          </w:divBdr>
        </w:div>
        <w:div w:id="1964799638">
          <w:marLeft w:val="504"/>
          <w:marRight w:val="0"/>
          <w:marTop w:val="140"/>
          <w:marBottom w:val="0"/>
          <w:divBdr>
            <w:top w:val="none" w:sz="0" w:space="0" w:color="auto"/>
            <w:left w:val="none" w:sz="0" w:space="0" w:color="auto"/>
            <w:bottom w:val="none" w:sz="0" w:space="0" w:color="auto"/>
            <w:right w:val="none" w:sz="0" w:space="0" w:color="auto"/>
          </w:divBdr>
        </w:div>
      </w:divsChild>
    </w:div>
    <w:div w:id="507327683">
      <w:bodyDiv w:val="1"/>
      <w:marLeft w:val="0"/>
      <w:marRight w:val="0"/>
      <w:marTop w:val="0"/>
      <w:marBottom w:val="0"/>
      <w:divBdr>
        <w:top w:val="none" w:sz="0" w:space="0" w:color="auto"/>
        <w:left w:val="none" w:sz="0" w:space="0" w:color="auto"/>
        <w:bottom w:val="none" w:sz="0" w:space="0" w:color="auto"/>
        <w:right w:val="none" w:sz="0" w:space="0" w:color="auto"/>
      </w:divBdr>
      <w:divsChild>
        <w:div w:id="100806717">
          <w:marLeft w:val="691"/>
          <w:marRight w:val="0"/>
          <w:marTop w:val="0"/>
          <w:marBottom w:val="0"/>
          <w:divBdr>
            <w:top w:val="none" w:sz="0" w:space="0" w:color="auto"/>
            <w:left w:val="none" w:sz="0" w:space="0" w:color="auto"/>
            <w:bottom w:val="none" w:sz="0" w:space="0" w:color="auto"/>
            <w:right w:val="none" w:sz="0" w:space="0" w:color="auto"/>
          </w:divBdr>
        </w:div>
        <w:div w:id="325137230">
          <w:marLeft w:val="691"/>
          <w:marRight w:val="0"/>
          <w:marTop w:val="0"/>
          <w:marBottom w:val="0"/>
          <w:divBdr>
            <w:top w:val="none" w:sz="0" w:space="0" w:color="auto"/>
            <w:left w:val="none" w:sz="0" w:space="0" w:color="auto"/>
            <w:bottom w:val="none" w:sz="0" w:space="0" w:color="auto"/>
            <w:right w:val="none" w:sz="0" w:space="0" w:color="auto"/>
          </w:divBdr>
        </w:div>
        <w:div w:id="427699125">
          <w:marLeft w:val="691"/>
          <w:marRight w:val="0"/>
          <w:marTop w:val="0"/>
          <w:marBottom w:val="0"/>
          <w:divBdr>
            <w:top w:val="none" w:sz="0" w:space="0" w:color="auto"/>
            <w:left w:val="none" w:sz="0" w:space="0" w:color="auto"/>
            <w:bottom w:val="none" w:sz="0" w:space="0" w:color="auto"/>
            <w:right w:val="none" w:sz="0" w:space="0" w:color="auto"/>
          </w:divBdr>
        </w:div>
        <w:div w:id="537813047">
          <w:marLeft w:val="691"/>
          <w:marRight w:val="0"/>
          <w:marTop w:val="0"/>
          <w:marBottom w:val="0"/>
          <w:divBdr>
            <w:top w:val="none" w:sz="0" w:space="0" w:color="auto"/>
            <w:left w:val="none" w:sz="0" w:space="0" w:color="auto"/>
            <w:bottom w:val="none" w:sz="0" w:space="0" w:color="auto"/>
            <w:right w:val="none" w:sz="0" w:space="0" w:color="auto"/>
          </w:divBdr>
        </w:div>
        <w:div w:id="636187702">
          <w:marLeft w:val="691"/>
          <w:marRight w:val="0"/>
          <w:marTop w:val="0"/>
          <w:marBottom w:val="0"/>
          <w:divBdr>
            <w:top w:val="none" w:sz="0" w:space="0" w:color="auto"/>
            <w:left w:val="none" w:sz="0" w:space="0" w:color="auto"/>
            <w:bottom w:val="none" w:sz="0" w:space="0" w:color="auto"/>
            <w:right w:val="none" w:sz="0" w:space="0" w:color="auto"/>
          </w:divBdr>
        </w:div>
        <w:div w:id="743798820">
          <w:marLeft w:val="691"/>
          <w:marRight w:val="0"/>
          <w:marTop w:val="0"/>
          <w:marBottom w:val="0"/>
          <w:divBdr>
            <w:top w:val="none" w:sz="0" w:space="0" w:color="auto"/>
            <w:left w:val="none" w:sz="0" w:space="0" w:color="auto"/>
            <w:bottom w:val="none" w:sz="0" w:space="0" w:color="auto"/>
            <w:right w:val="none" w:sz="0" w:space="0" w:color="auto"/>
          </w:divBdr>
        </w:div>
        <w:div w:id="1319847620">
          <w:marLeft w:val="691"/>
          <w:marRight w:val="0"/>
          <w:marTop w:val="0"/>
          <w:marBottom w:val="0"/>
          <w:divBdr>
            <w:top w:val="none" w:sz="0" w:space="0" w:color="auto"/>
            <w:left w:val="none" w:sz="0" w:space="0" w:color="auto"/>
            <w:bottom w:val="none" w:sz="0" w:space="0" w:color="auto"/>
            <w:right w:val="none" w:sz="0" w:space="0" w:color="auto"/>
          </w:divBdr>
        </w:div>
        <w:div w:id="1887527790">
          <w:marLeft w:val="691"/>
          <w:marRight w:val="0"/>
          <w:marTop w:val="0"/>
          <w:marBottom w:val="0"/>
          <w:divBdr>
            <w:top w:val="none" w:sz="0" w:space="0" w:color="auto"/>
            <w:left w:val="none" w:sz="0" w:space="0" w:color="auto"/>
            <w:bottom w:val="none" w:sz="0" w:space="0" w:color="auto"/>
            <w:right w:val="none" w:sz="0" w:space="0" w:color="auto"/>
          </w:divBdr>
        </w:div>
        <w:div w:id="2062289520">
          <w:marLeft w:val="691"/>
          <w:marRight w:val="0"/>
          <w:marTop w:val="0"/>
          <w:marBottom w:val="0"/>
          <w:divBdr>
            <w:top w:val="none" w:sz="0" w:space="0" w:color="auto"/>
            <w:left w:val="none" w:sz="0" w:space="0" w:color="auto"/>
            <w:bottom w:val="none" w:sz="0" w:space="0" w:color="auto"/>
            <w:right w:val="none" w:sz="0" w:space="0" w:color="auto"/>
          </w:divBdr>
        </w:div>
      </w:divsChild>
    </w:div>
    <w:div w:id="524296282">
      <w:bodyDiv w:val="1"/>
      <w:marLeft w:val="0"/>
      <w:marRight w:val="0"/>
      <w:marTop w:val="0"/>
      <w:marBottom w:val="0"/>
      <w:divBdr>
        <w:top w:val="none" w:sz="0" w:space="0" w:color="auto"/>
        <w:left w:val="none" w:sz="0" w:space="0" w:color="auto"/>
        <w:bottom w:val="none" w:sz="0" w:space="0" w:color="auto"/>
        <w:right w:val="none" w:sz="0" w:space="0" w:color="auto"/>
      </w:divBdr>
      <w:divsChild>
        <w:div w:id="343242120">
          <w:marLeft w:val="691"/>
          <w:marRight w:val="0"/>
          <w:marTop w:val="0"/>
          <w:marBottom w:val="0"/>
          <w:divBdr>
            <w:top w:val="none" w:sz="0" w:space="0" w:color="auto"/>
            <w:left w:val="none" w:sz="0" w:space="0" w:color="auto"/>
            <w:bottom w:val="none" w:sz="0" w:space="0" w:color="auto"/>
            <w:right w:val="none" w:sz="0" w:space="0" w:color="auto"/>
          </w:divBdr>
        </w:div>
        <w:div w:id="1328896166">
          <w:marLeft w:val="691"/>
          <w:marRight w:val="0"/>
          <w:marTop w:val="0"/>
          <w:marBottom w:val="0"/>
          <w:divBdr>
            <w:top w:val="none" w:sz="0" w:space="0" w:color="auto"/>
            <w:left w:val="none" w:sz="0" w:space="0" w:color="auto"/>
            <w:bottom w:val="none" w:sz="0" w:space="0" w:color="auto"/>
            <w:right w:val="none" w:sz="0" w:space="0" w:color="auto"/>
          </w:divBdr>
        </w:div>
        <w:div w:id="1831209168">
          <w:marLeft w:val="691"/>
          <w:marRight w:val="0"/>
          <w:marTop w:val="0"/>
          <w:marBottom w:val="0"/>
          <w:divBdr>
            <w:top w:val="none" w:sz="0" w:space="0" w:color="auto"/>
            <w:left w:val="none" w:sz="0" w:space="0" w:color="auto"/>
            <w:bottom w:val="none" w:sz="0" w:space="0" w:color="auto"/>
            <w:right w:val="none" w:sz="0" w:space="0" w:color="auto"/>
          </w:divBdr>
        </w:div>
      </w:divsChild>
    </w:div>
    <w:div w:id="524487854">
      <w:bodyDiv w:val="1"/>
      <w:marLeft w:val="0"/>
      <w:marRight w:val="0"/>
      <w:marTop w:val="0"/>
      <w:marBottom w:val="0"/>
      <w:divBdr>
        <w:top w:val="none" w:sz="0" w:space="0" w:color="auto"/>
        <w:left w:val="none" w:sz="0" w:space="0" w:color="auto"/>
        <w:bottom w:val="none" w:sz="0" w:space="0" w:color="auto"/>
        <w:right w:val="none" w:sz="0" w:space="0" w:color="auto"/>
      </w:divBdr>
      <w:divsChild>
        <w:div w:id="1268779526">
          <w:marLeft w:val="691"/>
          <w:marRight w:val="0"/>
          <w:marTop w:val="0"/>
          <w:marBottom w:val="0"/>
          <w:divBdr>
            <w:top w:val="none" w:sz="0" w:space="0" w:color="auto"/>
            <w:left w:val="none" w:sz="0" w:space="0" w:color="auto"/>
            <w:bottom w:val="none" w:sz="0" w:space="0" w:color="auto"/>
            <w:right w:val="none" w:sz="0" w:space="0" w:color="auto"/>
          </w:divBdr>
        </w:div>
      </w:divsChild>
    </w:div>
    <w:div w:id="631912104">
      <w:bodyDiv w:val="1"/>
      <w:marLeft w:val="0"/>
      <w:marRight w:val="0"/>
      <w:marTop w:val="0"/>
      <w:marBottom w:val="0"/>
      <w:divBdr>
        <w:top w:val="none" w:sz="0" w:space="0" w:color="auto"/>
        <w:left w:val="none" w:sz="0" w:space="0" w:color="auto"/>
        <w:bottom w:val="none" w:sz="0" w:space="0" w:color="auto"/>
        <w:right w:val="none" w:sz="0" w:space="0" w:color="auto"/>
      </w:divBdr>
      <w:divsChild>
        <w:div w:id="974796270">
          <w:marLeft w:val="547"/>
          <w:marRight w:val="0"/>
          <w:marTop w:val="240"/>
          <w:marBottom w:val="0"/>
          <w:divBdr>
            <w:top w:val="none" w:sz="0" w:space="0" w:color="auto"/>
            <w:left w:val="none" w:sz="0" w:space="0" w:color="auto"/>
            <w:bottom w:val="none" w:sz="0" w:space="0" w:color="auto"/>
            <w:right w:val="none" w:sz="0" w:space="0" w:color="auto"/>
          </w:divBdr>
        </w:div>
        <w:div w:id="1021399273">
          <w:marLeft w:val="547"/>
          <w:marRight w:val="0"/>
          <w:marTop w:val="240"/>
          <w:marBottom w:val="0"/>
          <w:divBdr>
            <w:top w:val="none" w:sz="0" w:space="0" w:color="auto"/>
            <w:left w:val="none" w:sz="0" w:space="0" w:color="auto"/>
            <w:bottom w:val="none" w:sz="0" w:space="0" w:color="auto"/>
            <w:right w:val="none" w:sz="0" w:space="0" w:color="auto"/>
          </w:divBdr>
        </w:div>
        <w:div w:id="1391533171">
          <w:marLeft w:val="547"/>
          <w:marRight w:val="0"/>
          <w:marTop w:val="240"/>
          <w:marBottom w:val="0"/>
          <w:divBdr>
            <w:top w:val="none" w:sz="0" w:space="0" w:color="auto"/>
            <w:left w:val="none" w:sz="0" w:space="0" w:color="auto"/>
            <w:bottom w:val="none" w:sz="0" w:space="0" w:color="auto"/>
            <w:right w:val="none" w:sz="0" w:space="0" w:color="auto"/>
          </w:divBdr>
        </w:div>
      </w:divsChild>
    </w:div>
    <w:div w:id="649015255">
      <w:bodyDiv w:val="1"/>
      <w:marLeft w:val="0"/>
      <w:marRight w:val="0"/>
      <w:marTop w:val="0"/>
      <w:marBottom w:val="0"/>
      <w:divBdr>
        <w:top w:val="none" w:sz="0" w:space="0" w:color="auto"/>
        <w:left w:val="none" w:sz="0" w:space="0" w:color="auto"/>
        <w:bottom w:val="none" w:sz="0" w:space="0" w:color="auto"/>
        <w:right w:val="none" w:sz="0" w:space="0" w:color="auto"/>
      </w:divBdr>
      <w:divsChild>
        <w:div w:id="1749113470">
          <w:marLeft w:val="691"/>
          <w:marRight w:val="0"/>
          <w:marTop w:val="0"/>
          <w:marBottom w:val="0"/>
          <w:divBdr>
            <w:top w:val="none" w:sz="0" w:space="0" w:color="auto"/>
            <w:left w:val="none" w:sz="0" w:space="0" w:color="auto"/>
            <w:bottom w:val="none" w:sz="0" w:space="0" w:color="auto"/>
            <w:right w:val="none" w:sz="0" w:space="0" w:color="auto"/>
          </w:divBdr>
        </w:div>
      </w:divsChild>
    </w:div>
    <w:div w:id="652101138">
      <w:bodyDiv w:val="1"/>
      <w:marLeft w:val="0"/>
      <w:marRight w:val="0"/>
      <w:marTop w:val="0"/>
      <w:marBottom w:val="0"/>
      <w:divBdr>
        <w:top w:val="none" w:sz="0" w:space="0" w:color="auto"/>
        <w:left w:val="none" w:sz="0" w:space="0" w:color="auto"/>
        <w:bottom w:val="none" w:sz="0" w:space="0" w:color="auto"/>
        <w:right w:val="none" w:sz="0" w:space="0" w:color="auto"/>
      </w:divBdr>
      <w:divsChild>
        <w:div w:id="646129608">
          <w:marLeft w:val="691"/>
          <w:marRight w:val="0"/>
          <w:marTop w:val="0"/>
          <w:marBottom w:val="0"/>
          <w:divBdr>
            <w:top w:val="none" w:sz="0" w:space="0" w:color="auto"/>
            <w:left w:val="none" w:sz="0" w:space="0" w:color="auto"/>
            <w:bottom w:val="none" w:sz="0" w:space="0" w:color="auto"/>
            <w:right w:val="none" w:sz="0" w:space="0" w:color="auto"/>
          </w:divBdr>
        </w:div>
      </w:divsChild>
    </w:div>
    <w:div w:id="672951818">
      <w:bodyDiv w:val="1"/>
      <w:marLeft w:val="0"/>
      <w:marRight w:val="0"/>
      <w:marTop w:val="0"/>
      <w:marBottom w:val="0"/>
      <w:divBdr>
        <w:top w:val="none" w:sz="0" w:space="0" w:color="auto"/>
        <w:left w:val="none" w:sz="0" w:space="0" w:color="auto"/>
        <w:bottom w:val="none" w:sz="0" w:space="0" w:color="auto"/>
        <w:right w:val="none" w:sz="0" w:space="0" w:color="auto"/>
      </w:divBdr>
      <w:divsChild>
        <w:div w:id="54162242">
          <w:marLeft w:val="504"/>
          <w:marRight w:val="0"/>
          <w:marTop w:val="140"/>
          <w:marBottom w:val="0"/>
          <w:divBdr>
            <w:top w:val="none" w:sz="0" w:space="0" w:color="auto"/>
            <w:left w:val="none" w:sz="0" w:space="0" w:color="auto"/>
            <w:bottom w:val="none" w:sz="0" w:space="0" w:color="auto"/>
            <w:right w:val="none" w:sz="0" w:space="0" w:color="auto"/>
          </w:divBdr>
        </w:div>
        <w:div w:id="109476728">
          <w:marLeft w:val="504"/>
          <w:marRight w:val="0"/>
          <w:marTop w:val="140"/>
          <w:marBottom w:val="0"/>
          <w:divBdr>
            <w:top w:val="none" w:sz="0" w:space="0" w:color="auto"/>
            <w:left w:val="none" w:sz="0" w:space="0" w:color="auto"/>
            <w:bottom w:val="none" w:sz="0" w:space="0" w:color="auto"/>
            <w:right w:val="none" w:sz="0" w:space="0" w:color="auto"/>
          </w:divBdr>
        </w:div>
        <w:div w:id="1727295543">
          <w:marLeft w:val="504"/>
          <w:marRight w:val="0"/>
          <w:marTop w:val="140"/>
          <w:marBottom w:val="0"/>
          <w:divBdr>
            <w:top w:val="none" w:sz="0" w:space="0" w:color="auto"/>
            <w:left w:val="none" w:sz="0" w:space="0" w:color="auto"/>
            <w:bottom w:val="none" w:sz="0" w:space="0" w:color="auto"/>
            <w:right w:val="none" w:sz="0" w:space="0" w:color="auto"/>
          </w:divBdr>
        </w:div>
      </w:divsChild>
    </w:div>
    <w:div w:id="748431415">
      <w:bodyDiv w:val="1"/>
      <w:marLeft w:val="0"/>
      <w:marRight w:val="0"/>
      <w:marTop w:val="0"/>
      <w:marBottom w:val="0"/>
      <w:divBdr>
        <w:top w:val="none" w:sz="0" w:space="0" w:color="auto"/>
        <w:left w:val="none" w:sz="0" w:space="0" w:color="auto"/>
        <w:bottom w:val="none" w:sz="0" w:space="0" w:color="auto"/>
        <w:right w:val="none" w:sz="0" w:space="0" w:color="auto"/>
      </w:divBdr>
      <w:divsChild>
        <w:div w:id="527718935">
          <w:marLeft w:val="691"/>
          <w:marRight w:val="0"/>
          <w:marTop w:val="0"/>
          <w:marBottom w:val="0"/>
          <w:divBdr>
            <w:top w:val="none" w:sz="0" w:space="0" w:color="auto"/>
            <w:left w:val="none" w:sz="0" w:space="0" w:color="auto"/>
            <w:bottom w:val="none" w:sz="0" w:space="0" w:color="auto"/>
            <w:right w:val="none" w:sz="0" w:space="0" w:color="auto"/>
          </w:divBdr>
        </w:div>
        <w:div w:id="1815945670">
          <w:marLeft w:val="691"/>
          <w:marRight w:val="0"/>
          <w:marTop w:val="0"/>
          <w:marBottom w:val="0"/>
          <w:divBdr>
            <w:top w:val="none" w:sz="0" w:space="0" w:color="auto"/>
            <w:left w:val="none" w:sz="0" w:space="0" w:color="auto"/>
            <w:bottom w:val="none" w:sz="0" w:space="0" w:color="auto"/>
            <w:right w:val="none" w:sz="0" w:space="0" w:color="auto"/>
          </w:divBdr>
        </w:div>
        <w:div w:id="1873957087">
          <w:marLeft w:val="691"/>
          <w:marRight w:val="0"/>
          <w:marTop w:val="0"/>
          <w:marBottom w:val="0"/>
          <w:divBdr>
            <w:top w:val="none" w:sz="0" w:space="0" w:color="auto"/>
            <w:left w:val="none" w:sz="0" w:space="0" w:color="auto"/>
            <w:bottom w:val="none" w:sz="0" w:space="0" w:color="auto"/>
            <w:right w:val="none" w:sz="0" w:space="0" w:color="auto"/>
          </w:divBdr>
        </w:div>
        <w:div w:id="1999534735">
          <w:marLeft w:val="691"/>
          <w:marRight w:val="0"/>
          <w:marTop w:val="0"/>
          <w:marBottom w:val="0"/>
          <w:divBdr>
            <w:top w:val="none" w:sz="0" w:space="0" w:color="auto"/>
            <w:left w:val="none" w:sz="0" w:space="0" w:color="auto"/>
            <w:bottom w:val="none" w:sz="0" w:space="0" w:color="auto"/>
            <w:right w:val="none" w:sz="0" w:space="0" w:color="auto"/>
          </w:divBdr>
        </w:div>
      </w:divsChild>
    </w:div>
    <w:div w:id="775833286">
      <w:bodyDiv w:val="1"/>
      <w:marLeft w:val="0"/>
      <w:marRight w:val="0"/>
      <w:marTop w:val="0"/>
      <w:marBottom w:val="0"/>
      <w:divBdr>
        <w:top w:val="none" w:sz="0" w:space="0" w:color="auto"/>
        <w:left w:val="none" w:sz="0" w:space="0" w:color="auto"/>
        <w:bottom w:val="none" w:sz="0" w:space="0" w:color="auto"/>
        <w:right w:val="none" w:sz="0" w:space="0" w:color="auto"/>
      </w:divBdr>
      <w:divsChild>
        <w:div w:id="618071195">
          <w:marLeft w:val="547"/>
          <w:marRight w:val="0"/>
          <w:marTop w:val="240"/>
          <w:marBottom w:val="0"/>
          <w:divBdr>
            <w:top w:val="none" w:sz="0" w:space="0" w:color="auto"/>
            <w:left w:val="none" w:sz="0" w:space="0" w:color="auto"/>
            <w:bottom w:val="none" w:sz="0" w:space="0" w:color="auto"/>
            <w:right w:val="none" w:sz="0" w:space="0" w:color="auto"/>
          </w:divBdr>
        </w:div>
        <w:div w:id="781386746">
          <w:marLeft w:val="547"/>
          <w:marRight w:val="0"/>
          <w:marTop w:val="240"/>
          <w:marBottom w:val="0"/>
          <w:divBdr>
            <w:top w:val="none" w:sz="0" w:space="0" w:color="auto"/>
            <w:left w:val="none" w:sz="0" w:space="0" w:color="auto"/>
            <w:bottom w:val="none" w:sz="0" w:space="0" w:color="auto"/>
            <w:right w:val="none" w:sz="0" w:space="0" w:color="auto"/>
          </w:divBdr>
        </w:div>
        <w:div w:id="1515535390">
          <w:marLeft w:val="547"/>
          <w:marRight w:val="0"/>
          <w:marTop w:val="240"/>
          <w:marBottom w:val="0"/>
          <w:divBdr>
            <w:top w:val="none" w:sz="0" w:space="0" w:color="auto"/>
            <w:left w:val="none" w:sz="0" w:space="0" w:color="auto"/>
            <w:bottom w:val="none" w:sz="0" w:space="0" w:color="auto"/>
            <w:right w:val="none" w:sz="0" w:space="0" w:color="auto"/>
          </w:divBdr>
        </w:div>
        <w:div w:id="1532110855">
          <w:marLeft w:val="547"/>
          <w:marRight w:val="0"/>
          <w:marTop w:val="240"/>
          <w:marBottom w:val="0"/>
          <w:divBdr>
            <w:top w:val="none" w:sz="0" w:space="0" w:color="auto"/>
            <w:left w:val="none" w:sz="0" w:space="0" w:color="auto"/>
            <w:bottom w:val="none" w:sz="0" w:space="0" w:color="auto"/>
            <w:right w:val="none" w:sz="0" w:space="0" w:color="auto"/>
          </w:divBdr>
        </w:div>
        <w:div w:id="1971397295">
          <w:marLeft w:val="547"/>
          <w:marRight w:val="0"/>
          <w:marTop w:val="240"/>
          <w:marBottom w:val="0"/>
          <w:divBdr>
            <w:top w:val="none" w:sz="0" w:space="0" w:color="auto"/>
            <w:left w:val="none" w:sz="0" w:space="0" w:color="auto"/>
            <w:bottom w:val="none" w:sz="0" w:space="0" w:color="auto"/>
            <w:right w:val="none" w:sz="0" w:space="0" w:color="auto"/>
          </w:divBdr>
        </w:div>
      </w:divsChild>
    </w:div>
    <w:div w:id="825367177">
      <w:bodyDiv w:val="1"/>
      <w:marLeft w:val="0"/>
      <w:marRight w:val="0"/>
      <w:marTop w:val="0"/>
      <w:marBottom w:val="0"/>
      <w:divBdr>
        <w:top w:val="none" w:sz="0" w:space="0" w:color="auto"/>
        <w:left w:val="none" w:sz="0" w:space="0" w:color="auto"/>
        <w:bottom w:val="none" w:sz="0" w:space="0" w:color="auto"/>
        <w:right w:val="none" w:sz="0" w:space="0" w:color="auto"/>
      </w:divBdr>
      <w:divsChild>
        <w:div w:id="1057584531">
          <w:marLeft w:val="504"/>
          <w:marRight w:val="0"/>
          <w:marTop w:val="140"/>
          <w:marBottom w:val="0"/>
          <w:divBdr>
            <w:top w:val="none" w:sz="0" w:space="0" w:color="auto"/>
            <w:left w:val="none" w:sz="0" w:space="0" w:color="auto"/>
            <w:bottom w:val="none" w:sz="0" w:space="0" w:color="auto"/>
            <w:right w:val="none" w:sz="0" w:space="0" w:color="auto"/>
          </w:divBdr>
        </w:div>
        <w:div w:id="1296570038">
          <w:marLeft w:val="504"/>
          <w:marRight w:val="0"/>
          <w:marTop w:val="140"/>
          <w:marBottom w:val="0"/>
          <w:divBdr>
            <w:top w:val="none" w:sz="0" w:space="0" w:color="auto"/>
            <w:left w:val="none" w:sz="0" w:space="0" w:color="auto"/>
            <w:bottom w:val="none" w:sz="0" w:space="0" w:color="auto"/>
            <w:right w:val="none" w:sz="0" w:space="0" w:color="auto"/>
          </w:divBdr>
        </w:div>
        <w:div w:id="1489397167">
          <w:marLeft w:val="504"/>
          <w:marRight w:val="0"/>
          <w:marTop w:val="140"/>
          <w:marBottom w:val="0"/>
          <w:divBdr>
            <w:top w:val="none" w:sz="0" w:space="0" w:color="auto"/>
            <w:left w:val="none" w:sz="0" w:space="0" w:color="auto"/>
            <w:bottom w:val="none" w:sz="0" w:space="0" w:color="auto"/>
            <w:right w:val="none" w:sz="0" w:space="0" w:color="auto"/>
          </w:divBdr>
        </w:div>
      </w:divsChild>
    </w:div>
    <w:div w:id="940141854">
      <w:bodyDiv w:val="1"/>
      <w:marLeft w:val="0"/>
      <w:marRight w:val="0"/>
      <w:marTop w:val="0"/>
      <w:marBottom w:val="0"/>
      <w:divBdr>
        <w:top w:val="none" w:sz="0" w:space="0" w:color="auto"/>
        <w:left w:val="none" w:sz="0" w:space="0" w:color="auto"/>
        <w:bottom w:val="none" w:sz="0" w:space="0" w:color="auto"/>
        <w:right w:val="none" w:sz="0" w:space="0" w:color="auto"/>
      </w:divBdr>
      <w:divsChild>
        <w:div w:id="1121847308">
          <w:marLeft w:val="691"/>
          <w:marRight w:val="0"/>
          <w:marTop w:val="0"/>
          <w:marBottom w:val="0"/>
          <w:divBdr>
            <w:top w:val="none" w:sz="0" w:space="0" w:color="auto"/>
            <w:left w:val="none" w:sz="0" w:space="0" w:color="auto"/>
            <w:bottom w:val="none" w:sz="0" w:space="0" w:color="auto"/>
            <w:right w:val="none" w:sz="0" w:space="0" w:color="auto"/>
          </w:divBdr>
        </w:div>
      </w:divsChild>
    </w:div>
    <w:div w:id="949702537">
      <w:bodyDiv w:val="1"/>
      <w:marLeft w:val="0"/>
      <w:marRight w:val="0"/>
      <w:marTop w:val="0"/>
      <w:marBottom w:val="0"/>
      <w:divBdr>
        <w:top w:val="none" w:sz="0" w:space="0" w:color="auto"/>
        <w:left w:val="none" w:sz="0" w:space="0" w:color="auto"/>
        <w:bottom w:val="none" w:sz="0" w:space="0" w:color="auto"/>
        <w:right w:val="none" w:sz="0" w:space="0" w:color="auto"/>
      </w:divBdr>
      <w:divsChild>
        <w:div w:id="1027294412">
          <w:marLeft w:val="504"/>
          <w:marRight w:val="0"/>
          <w:marTop w:val="140"/>
          <w:marBottom w:val="0"/>
          <w:divBdr>
            <w:top w:val="none" w:sz="0" w:space="0" w:color="auto"/>
            <w:left w:val="none" w:sz="0" w:space="0" w:color="auto"/>
            <w:bottom w:val="none" w:sz="0" w:space="0" w:color="auto"/>
            <w:right w:val="none" w:sz="0" w:space="0" w:color="auto"/>
          </w:divBdr>
        </w:div>
        <w:div w:id="1424455153">
          <w:marLeft w:val="504"/>
          <w:marRight w:val="0"/>
          <w:marTop w:val="140"/>
          <w:marBottom w:val="0"/>
          <w:divBdr>
            <w:top w:val="none" w:sz="0" w:space="0" w:color="auto"/>
            <w:left w:val="none" w:sz="0" w:space="0" w:color="auto"/>
            <w:bottom w:val="none" w:sz="0" w:space="0" w:color="auto"/>
            <w:right w:val="none" w:sz="0" w:space="0" w:color="auto"/>
          </w:divBdr>
        </w:div>
      </w:divsChild>
    </w:div>
    <w:div w:id="980888905">
      <w:bodyDiv w:val="1"/>
      <w:marLeft w:val="0"/>
      <w:marRight w:val="0"/>
      <w:marTop w:val="0"/>
      <w:marBottom w:val="0"/>
      <w:divBdr>
        <w:top w:val="none" w:sz="0" w:space="0" w:color="auto"/>
        <w:left w:val="none" w:sz="0" w:space="0" w:color="auto"/>
        <w:bottom w:val="none" w:sz="0" w:space="0" w:color="auto"/>
        <w:right w:val="none" w:sz="0" w:space="0" w:color="auto"/>
      </w:divBdr>
      <w:divsChild>
        <w:div w:id="423039494">
          <w:marLeft w:val="691"/>
          <w:marRight w:val="0"/>
          <w:marTop w:val="0"/>
          <w:marBottom w:val="0"/>
          <w:divBdr>
            <w:top w:val="none" w:sz="0" w:space="0" w:color="auto"/>
            <w:left w:val="none" w:sz="0" w:space="0" w:color="auto"/>
            <w:bottom w:val="none" w:sz="0" w:space="0" w:color="auto"/>
            <w:right w:val="none" w:sz="0" w:space="0" w:color="auto"/>
          </w:divBdr>
        </w:div>
        <w:div w:id="1053844979">
          <w:marLeft w:val="691"/>
          <w:marRight w:val="0"/>
          <w:marTop w:val="0"/>
          <w:marBottom w:val="0"/>
          <w:divBdr>
            <w:top w:val="none" w:sz="0" w:space="0" w:color="auto"/>
            <w:left w:val="none" w:sz="0" w:space="0" w:color="auto"/>
            <w:bottom w:val="none" w:sz="0" w:space="0" w:color="auto"/>
            <w:right w:val="none" w:sz="0" w:space="0" w:color="auto"/>
          </w:divBdr>
        </w:div>
        <w:div w:id="1488130174">
          <w:marLeft w:val="691"/>
          <w:marRight w:val="0"/>
          <w:marTop w:val="0"/>
          <w:marBottom w:val="0"/>
          <w:divBdr>
            <w:top w:val="none" w:sz="0" w:space="0" w:color="auto"/>
            <w:left w:val="none" w:sz="0" w:space="0" w:color="auto"/>
            <w:bottom w:val="none" w:sz="0" w:space="0" w:color="auto"/>
            <w:right w:val="none" w:sz="0" w:space="0" w:color="auto"/>
          </w:divBdr>
        </w:div>
      </w:divsChild>
    </w:div>
    <w:div w:id="1010179455">
      <w:bodyDiv w:val="1"/>
      <w:marLeft w:val="0"/>
      <w:marRight w:val="0"/>
      <w:marTop w:val="0"/>
      <w:marBottom w:val="0"/>
      <w:divBdr>
        <w:top w:val="none" w:sz="0" w:space="0" w:color="auto"/>
        <w:left w:val="none" w:sz="0" w:space="0" w:color="auto"/>
        <w:bottom w:val="none" w:sz="0" w:space="0" w:color="auto"/>
        <w:right w:val="none" w:sz="0" w:space="0" w:color="auto"/>
      </w:divBdr>
      <w:divsChild>
        <w:div w:id="35204307">
          <w:marLeft w:val="1008"/>
          <w:marRight w:val="0"/>
          <w:marTop w:val="110"/>
          <w:marBottom w:val="0"/>
          <w:divBdr>
            <w:top w:val="none" w:sz="0" w:space="0" w:color="auto"/>
            <w:left w:val="none" w:sz="0" w:space="0" w:color="auto"/>
            <w:bottom w:val="none" w:sz="0" w:space="0" w:color="auto"/>
            <w:right w:val="none" w:sz="0" w:space="0" w:color="auto"/>
          </w:divBdr>
        </w:div>
        <w:div w:id="38820044">
          <w:marLeft w:val="1008"/>
          <w:marRight w:val="0"/>
          <w:marTop w:val="110"/>
          <w:marBottom w:val="0"/>
          <w:divBdr>
            <w:top w:val="none" w:sz="0" w:space="0" w:color="auto"/>
            <w:left w:val="none" w:sz="0" w:space="0" w:color="auto"/>
            <w:bottom w:val="none" w:sz="0" w:space="0" w:color="auto"/>
            <w:right w:val="none" w:sz="0" w:space="0" w:color="auto"/>
          </w:divBdr>
        </w:div>
        <w:div w:id="156044324">
          <w:marLeft w:val="504"/>
          <w:marRight w:val="0"/>
          <w:marTop w:val="140"/>
          <w:marBottom w:val="0"/>
          <w:divBdr>
            <w:top w:val="none" w:sz="0" w:space="0" w:color="auto"/>
            <w:left w:val="none" w:sz="0" w:space="0" w:color="auto"/>
            <w:bottom w:val="none" w:sz="0" w:space="0" w:color="auto"/>
            <w:right w:val="none" w:sz="0" w:space="0" w:color="auto"/>
          </w:divBdr>
        </w:div>
        <w:div w:id="402947156">
          <w:marLeft w:val="1008"/>
          <w:marRight w:val="0"/>
          <w:marTop w:val="110"/>
          <w:marBottom w:val="0"/>
          <w:divBdr>
            <w:top w:val="none" w:sz="0" w:space="0" w:color="auto"/>
            <w:left w:val="none" w:sz="0" w:space="0" w:color="auto"/>
            <w:bottom w:val="none" w:sz="0" w:space="0" w:color="auto"/>
            <w:right w:val="none" w:sz="0" w:space="0" w:color="auto"/>
          </w:divBdr>
        </w:div>
        <w:div w:id="985279376">
          <w:marLeft w:val="504"/>
          <w:marRight w:val="0"/>
          <w:marTop w:val="140"/>
          <w:marBottom w:val="0"/>
          <w:divBdr>
            <w:top w:val="none" w:sz="0" w:space="0" w:color="auto"/>
            <w:left w:val="none" w:sz="0" w:space="0" w:color="auto"/>
            <w:bottom w:val="none" w:sz="0" w:space="0" w:color="auto"/>
            <w:right w:val="none" w:sz="0" w:space="0" w:color="auto"/>
          </w:divBdr>
        </w:div>
        <w:div w:id="1518075996">
          <w:marLeft w:val="504"/>
          <w:marRight w:val="0"/>
          <w:marTop w:val="140"/>
          <w:marBottom w:val="0"/>
          <w:divBdr>
            <w:top w:val="none" w:sz="0" w:space="0" w:color="auto"/>
            <w:left w:val="none" w:sz="0" w:space="0" w:color="auto"/>
            <w:bottom w:val="none" w:sz="0" w:space="0" w:color="auto"/>
            <w:right w:val="none" w:sz="0" w:space="0" w:color="auto"/>
          </w:divBdr>
        </w:div>
        <w:div w:id="1708288487">
          <w:marLeft w:val="1008"/>
          <w:marRight w:val="0"/>
          <w:marTop w:val="110"/>
          <w:marBottom w:val="0"/>
          <w:divBdr>
            <w:top w:val="none" w:sz="0" w:space="0" w:color="auto"/>
            <w:left w:val="none" w:sz="0" w:space="0" w:color="auto"/>
            <w:bottom w:val="none" w:sz="0" w:space="0" w:color="auto"/>
            <w:right w:val="none" w:sz="0" w:space="0" w:color="auto"/>
          </w:divBdr>
        </w:div>
        <w:div w:id="1746998978">
          <w:marLeft w:val="504"/>
          <w:marRight w:val="0"/>
          <w:marTop w:val="140"/>
          <w:marBottom w:val="0"/>
          <w:divBdr>
            <w:top w:val="none" w:sz="0" w:space="0" w:color="auto"/>
            <w:left w:val="none" w:sz="0" w:space="0" w:color="auto"/>
            <w:bottom w:val="none" w:sz="0" w:space="0" w:color="auto"/>
            <w:right w:val="none" w:sz="0" w:space="0" w:color="auto"/>
          </w:divBdr>
        </w:div>
      </w:divsChild>
    </w:div>
    <w:div w:id="1052575644">
      <w:bodyDiv w:val="1"/>
      <w:marLeft w:val="0"/>
      <w:marRight w:val="0"/>
      <w:marTop w:val="0"/>
      <w:marBottom w:val="0"/>
      <w:divBdr>
        <w:top w:val="none" w:sz="0" w:space="0" w:color="auto"/>
        <w:left w:val="none" w:sz="0" w:space="0" w:color="auto"/>
        <w:bottom w:val="none" w:sz="0" w:space="0" w:color="auto"/>
        <w:right w:val="none" w:sz="0" w:space="0" w:color="auto"/>
      </w:divBdr>
      <w:divsChild>
        <w:div w:id="73280534">
          <w:marLeft w:val="288"/>
          <w:marRight w:val="0"/>
          <w:marTop w:val="240"/>
          <w:marBottom w:val="0"/>
          <w:divBdr>
            <w:top w:val="none" w:sz="0" w:space="0" w:color="auto"/>
            <w:left w:val="none" w:sz="0" w:space="0" w:color="auto"/>
            <w:bottom w:val="none" w:sz="0" w:space="0" w:color="auto"/>
            <w:right w:val="none" w:sz="0" w:space="0" w:color="auto"/>
          </w:divBdr>
        </w:div>
        <w:div w:id="116415737">
          <w:marLeft w:val="288"/>
          <w:marRight w:val="0"/>
          <w:marTop w:val="240"/>
          <w:marBottom w:val="0"/>
          <w:divBdr>
            <w:top w:val="none" w:sz="0" w:space="0" w:color="auto"/>
            <w:left w:val="none" w:sz="0" w:space="0" w:color="auto"/>
            <w:bottom w:val="none" w:sz="0" w:space="0" w:color="auto"/>
            <w:right w:val="none" w:sz="0" w:space="0" w:color="auto"/>
          </w:divBdr>
        </w:div>
        <w:div w:id="214001676">
          <w:marLeft w:val="288"/>
          <w:marRight w:val="0"/>
          <w:marTop w:val="240"/>
          <w:marBottom w:val="0"/>
          <w:divBdr>
            <w:top w:val="none" w:sz="0" w:space="0" w:color="auto"/>
            <w:left w:val="none" w:sz="0" w:space="0" w:color="auto"/>
            <w:bottom w:val="none" w:sz="0" w:space="0" w:color="auto"/>
            <w:right w:val="none" w:sz="0" w:space="0" w:color="auto"/>
          </w:divBdr>
        </w:div>
        <w:div w:id="312224766">
          <w:marLeft w:val="288"/>
          <w:marRight w:val="0"/>
          <w:marTop w:val="240"/>
          <w:marBottom w:val="0"/>
          <w:divBdr>
            <w:top w:val="none" w:sz="0" w:space="0" w:color="auto"/>
            <w:left w:val="none" w:sz="0" w:space="0" w:color="auto"/>
            <w:bottom w:val="none" w:sz="0" w:space="0" w:color="auto"/>
            <w:right w:val="none" w:sz="0" w:space="0" w:color="auto"/>
          </w:divBdr>
        </w:div>
        <w:div w:id="348797755">
          <w:marLeft w:val="288"/>
          <w:marRight w:val="0"/>
          <w:marTop w:val="240"/>
          <w:marBottom w:val="0"/>
          <w:divBdr>
            <w:top w:val="none" w:sz="0" w:space="0" w:color="auto"/>
            <w:left w:val="none" w:sz="0" w:space="0" w:color="auto"/>
            <w:bottom w:val="none" w:sz="0" w:space="0" w:color="auto"/>
            <w:right w:val="none" w:sz="0" w:space="0" w:color="auto"/>
          </w:divBdr>
        </w:div>
        <w:div w:id="963850916">
          <w:marLeft w:val="288"/>
          <w:marRight w:val="0"/>
          <w:marTop w:val="240"/>
          <w:marBottom w:val="0"/>
          <w:divBdr>
            <w:top w:val="none" w:sz="0" w:space="0" w:color="auto"/>
            <w:left w:val="none" w:sz="0" w:space="0" w:color="auto"/>
            <w:bottom w:val="none" w:sz="0" w:space="0" w:color="auto"/>
            <w:right w:val="none" w:sz="0" w:space="0" w:color="auto"/>
          </w:divBdr>
        </w:div>
        <w:div w:id="1717005678">
          <w:marLeft w:val="288"/>
          <w:marRight w:val="0"/>
          <w:marTop w:val="240"/>
          <w:marBottom w:val="0"/>
          <w:divBdr>
            <w:top w:val="none" w:sz="0" w:space="0" w:color="auto"/>
            <w:left w:val="none" w:sz="0" w:space="0" w:color="auto"/>
            <w:bottom w:val="none" w:sz="0" w:space="0" w:color="auto"/>
            <w:right w:val="none" w:sz="0" w:space="0" w:color="auto"/>
          </w:divBdr>
        </w:div>
        <w:div w:id="2123916787">
          <w:marLeft w:val="288"/>
          <w:marRight w:val="0"/>
          <w:marTop w:val="240"/>
          <w:marBottom w:val="0"/>
          <w:divBdr>
            <w:top w:val="none" w:sz="0" w:space="0" w:color="auto"/>
            <w:left w:val="none" w:sz="0" w:space="0" w:color="auto"/>
            <w:bottom w:val="none" w:sz="0" w:space="0" w:color="auto"/>
            <w:right w:val="none" w:sz="0" w:space="0" w:color="auto"/>
          </w:divBdr>
        </w:div>
      </w:divsChild>
    </w:div>
    <w:div w:id="1066028765">
      <w:bodyDiv w:val="1"/>
      <w:marLeft w:val="0"/>
      <w:marRight w:val="0"/>
      <w:marTop w:val="0"/>
      <w:marBottom w:val="0"/>
      <w:divBdr>
        <w:top w:val="none" w:sz="0" w:space="0" w:color="auto"/>
        <w:left w:val="none" w:sz="0" w:space="0" w:color="auto"/>
        <w:bottom w:val="none" w:sz="0" w:space="0" w:color="auto"/>
        <w:right w:val="none" w:sz="0" w:space="0" w:color="auto"/>
      </w:divBdr>
      <w:divsChild>
        <w:div w:id="814956200">
          <w:marLeft w:val="504"/>
          <w:marRight w:val="0"/>
          <w:marTop w:val="140"/>
          <w:marBottom w:val="0"/>
          <w:divBdr>
            <w:top w:val="none" w:sz="0" w:space="0" w:color="auto"/>
            <w:left w:val="none" w:sz="0" w:space="0" w:color="auto"/>
            <w:bottom w:val="none" w:sz="0" w:space="0" w:color="auto"/>
            <w:right w:val="none" w:sz="0" w:space="0" w:color="auto"/>
          </w:divBdr>
        </w:div>
        <w:div w:id="1467817835">
          <w:marLeft w:val="504"/>
          <w:marRight w:val="0"/>
          <w:marTop w:val="140"/>
          <w:marBottom w:val="0"/>
          <w:divBdr>
            <w:top w:val="none" w:sz="0" w:space="0" w:color="auto"/>
            <w:left w:val="none" w:sz="0" w:space="0" w:color="auto"/>
            <w:bottom w:val="none" w:sz="0" w:space="0" w:color="auto"/>
            <w:right w:val="none" w:sz="0" w:space="0" w:color="auto"/>
          </w:divBdr>
        </w:div>
        <w:div w:id="2137018618">
          <w:marLeft w:val="504"/>
          <w:marRight w:val="0"/>
          <w:marTop w:val="140"/>
          <w:marBottom w:val="0"/>
          <w:divBdr>
            <w:top w:val="none" w:sz="0" w:space="0" w:color="auto"/>
            <w:left w:val="none" w:sz="0" w:space="0" w:color="auto"/>
            <w:bottom w:val="none" w:sz="0" w:space="0" w:color="auto"/>
            <w:right w:val="none" w:sz="0" w:space="0" w:color="auto"/>
          </w:divBdr>
        </w:div>
      </w:divsChild>
    </w:div>
    <w:div w:id="1086027851">
      <w:bodyDiv w:val="1"/>
      <w:marLeft w:val="0"/>
      <w:marRight w:val="0"/>
      <w:marTop w:val="0"/>
      <w:marBottom w:val="0"/>
      <w:divBdr>
        <w:top w:val="none" w:sz="0" w:space="0" w:color="auto"/>
        <w:left w:val="none" w:sz="0" w:space="0" w:color="auto"/>
        <w:bottom w:val="none" w:sz="0" w:space="0" w:color="auto"/>
        <w:right w:val="none" w:sz="0" w:space="0" w:color="auto"/>
      </w:divBdr>
    </w:div>
    <w:div w:id="1117677531">
      <w:bodyDiv w:val="1"/>
      <w:marLeft w:val="0"/>
      <w:marRight w:val="0"/>
      <w:marTop w:val="0"/>
      <w:marBottom w:val="0"/>
      <w:divBdr>
        <w:top w:val="none" w:sz="0" w:space="0" w:color="auto"/>
        <w:left w:val="none" w:sz="0" w:space="0" w:color="auto"/>
        <w:bottom w:val="none" w:sz="0" w:space="0" w:color="auto"/>
        <w:right w:val="none" w:sz="0" w:space="0" w:color="auto"/>
      </w:divBdr>
      <w:divsChild>
        <w:div w:id="335227338">
          <w:marLeft w:val="1166"/>
          <w:marRight w:val="0"/>
          <w:marTop w:val="0"/>
          <w:marBottom w:val="0"/>
          <w:divBdr>
            <w:top w:val="none" w:sz="0" w:space="0" w:color="auto"/>
            <w:left w:val="none" w:sz="0" w:space="0" w:color="auto"/>
            <w:bottom w:val="none" w:sz="0" w:space="0" w:color="auto"/>
            <w:right w:val="none" w:sz="0" w:space="0" w:color="auto"/>
          </w:divBdr>
        </w:div>
        <w:div w:id="1184711677">
          <w:marLeft w:val="1166"/>
          <w:marRight w:val="0"/>
          <w:marTop w:val="0"/>
          <w:marBottom w:val="0"/>
          <w:divBdr>
            <w:top w:val="none" w:sz="0" w:space="0" w:color="auto"/>
            <w:left w:val="none" w:sz="0" w:space="0" w:color="auto"/>
            <w:bottom w:val="none" w:sz="0" w:space="0" w:color="auto"/>
            <w:right w:val="none" w:sz="0" w:space="0" w:color="auto"/>
          </w:divBdr>
        </w:div>
        <w:div w:id="1374890812">
          <w:marLeft w:val="1166"/>
          <w:marRight w:val="0"/>
          <w:marTop w:val="0"/>
          <w:marBottom w:val="0"/>
          <w:divBdr>
            <w:top w:val="none" w:sz="0" w:space="0" w:color="auto"/>
            <w:left w:val="none" w:sz="0" w:space="0" w:color="auto"/>
            <w:bottom w:val="none" w:sz="0" w:space="0" w:color="auto"/>
            <w:right w:val="none" w:sz="0" w:space="0" w:color="auto"/>
          </w:divBdr>
        </w:div>
        <w:div w:id="1630164940">
          <w:marLeft w:val="547"/>
          <w:marRight w:val="0"/>
          <w:marTop w:val="0"/>
          <w:marBottom w:val="0"/>
          <w:divBdr>
            <w:top w:val="none" w:sz="0" w:space="0" w:color="auto"/>
            <w:left w:val="none" w:sz="0" w:space="0" w:color="auto"/>
            <w:bottom w:val="none" w:sz="0" w:space="0" w:color="auto"/>
            <w:right w:val="none" w:sz="0" w:space="0" w:color="auto"/>
          </w:divBdr>
        </w:div>
        <w:div w:id="1656376563">
          <w:marLeft w:val="1166"/>
          <w:marRight w:val="0"/>
          <w:marTop w:val="0"/>
          <w:marBottom w:val="0"/>
          <w:divBdr>
            <w:top w:val="none" w:sz="0" w:space="0" w:color="auto"/>
            <w:left w:val="none" w:sz="0" w:space="0" w:color="auto"/>
            <w:bottom w:val="none" w:sz="0" w:space="0" w:color="auto"/>
            <w:right w:val="none" w:sz="0" w:space="0" w:color="auto"/>
          </w:divBdr>
        </w:div>
        <w:div w:id="1768842238">
          <w:marLeft w:val="1166"/>
          <w:marRight w:val="0"/>
          <w:marTop w:val="0"/>
          <w:marBottom w:val="0"/>
          <w:divBdr>
            <w:top w:val="none" w:sz="0" w:space="0" w:color="auto"/>
            <w:left w:val="none" w:sz="0" w:space="0" w:color="auto"/>
            <w:bottom w:val="none" w:sz="0" w:space="0" w:color="auto"/>
            <w:right w:val="none" w:sz="0" w:space="0" w:color="auto"/>
          </w:divBdr>
        </w:div>
        <w:div w:id="1930119199">
          <w:marLeft w:val="1166"/>
          <w:marRight w:val="0"/>
          <w:marTop w:val="0"/>
          <w:marBottom w:val="0"/>
          <w:divBdr>
            <w:top w:val="none" w:sz="0" w:space="0" w:color="auto"/>
            <w:left w:val="none" w:sz="0" w:space="0" w:color="auto"/>
            <w:bottom w:val="none" w:sz="0" w:space="0" w:color="auto"/>
            <w:right w:val="none" w:sz="0" w:space="0" w:color="auto"/>
          </w:divBdr>
        </w:div>
      </w:divsChild>
    </w:div>
    <w:div w:id="1159275319">
      <w:bodyDiv w:val="1"/>
      <w:marLeft w:val="0"/>
      <w:marRight w:val="0"/>
      <w:marTop w:val="0"/>
      <w:marBottom w:val="0"/>
      <w:divBdr>
        <w:top w:val="none" w:sz="0" w:space="0" w:color="auto"/>
        <w:left w:val="none" w:sz="0" w:space="0" w:color="auto"/>
        <w:bottom w:val="none" w:sz="0" w:space="0" w:color="auto"/>
        <w:right w:val="none" w:sz="0" w:space="0" w:color="auto"/>
      </w:divBdr>
      <w:divsChild>
        <w:div w:id="1673029064">
          <w:marLeft w:val="504"/>
          <w:marRight w:val="0"/>
          <w:marTop w:val="140"/>
          <w:marBottom w:val="0"/>
          <w:divBdr>
            <w:top w:val="none" w:sz="0" w:space="0" w:color="auto"/>
            <w:left w:val="none" w:sz="0" w:space="0" w:color="auto"/>
            <w:bottom w:val="none" w:sz="0" w:space="0" w:color="auto"/>
            <w:right w:val="none" w:sz="0" w:space="0" w:color="auto"/>
          </w:divBdr>
        </w:div>
        <w:div w:id="1888032222">
          <w:marLeft w:val="504"/>
          <w:marRight w:val="0"/>
          <w:marTop w:val="140"/>
          <w:marBottom w:val="0"/>
          <w:divBdr>
            <w:top w:val="none" w:sz="0" w:space="0" w:color="auto"/>
            <w:left w:val="none" w:sz="0" w:space="0" w:color="auto"/>
            <w:bottom w:val="none" w:sz="0" w:space="0" w:color="auto"/>
            <w:right w:val="none" w:sz="0" w:space="0" w:color="auto"/>
          </w:divBdr>
        </w:div>
        <w:div w:id="2129934204">
          <w:marLeft w:val="504"/>
          <w:marRight w:val="0"/>
          <w:marTop w:val="140"/>
          <w:marBottom w:val="0"/>
          <w:divBdr>
            <w:top w:val="none" w:sz="0" w:space="0" w:color="auto"/>
            <w:left w:val="none" w:sz="0" w:space="0" w:color="auto"/>
            <w:bottom w:val="none" w:sz="0" w:space="0" w:color="auto"/>
            <w:right w:val="none" w:sz="0" w:space="0" w:color="auto"/>
          </w:divBdr>
        </w:div>
      </w:divsChild>
    </w:div>
    <w:div w:id="1171140147">
      <w:bodyDiv w:val="1"/>
      <w:marLeft w:val="0"/>
      <w:marRight w:val="0"/>
      <w:marTop w:val="0"/>
      <w:marBottom w:val="0"/>
      <w:divBdr>
        <w:top w:val="none" w:sz="0" w:space="0" w:color="auto"/>
        <w:left w:val="none" w:sz="0" w:space="0" w:color="auto"/>
        <w:bottom w:val="none" w:sz="0" w:space="0" w:color="auto"/>
        <w:right w:val="none" w:sz="0" w:space="0" w:color="auto"/>
      </w:divBdr>
      <w:divsChild>
        <w:div w:id="93524435">
          <w:marLeft w:val="288"/>
          <w:marRight w:val="0"/>
          <w:marTop w:val="240"/>
          <w:marBottom w:val="0"/>
          <w:divBdr>
            <w:top w:val="none" w:sz="0" w:space="0" w:color="auto"/>
            <w:left w:val="none" w:sz="0" w:space="0" w:color="auto"/>
            <w:bottom w:val="none" w:sz="0" w:space="0" w:color="auto"/>
            <w:right w:val="none" w:sz="0" w:space="0" w:color="auto"/>
          </w:divBdr>
        </w:div>
        <w:div w:id="364602066">
          <w:marLeft w:val="288"/>
          <w:marRight w:val="0"/>
          <w:marTop w:val="240"/>
          <w:marBottom w:val="0"/>
          <w:divBdr>
            <w:top w:val="none" w:sz="0" w:space="0" w:color="auto"/>
            <w:left w:val="none" w:sz="0" w:space="0" w:color="auto"/>
            <w:bottom w:val="none" w:sz="0" w:space="0" w:color="auto"/>
            <w:right w:val="none" w:sz="0" w:space="0" w:color="auto"/>
          </w:divBdr>
        </w:div>
        <w:div w:id="727068214">
          <w:marLeft w:val="288"/>
          <w:marRight w:val="0"/>
          <w:marTop w:val="240"/>
          <w:marBottom w:val="0"/>
          <w:divBdr>
            <w:top w:val="none" w:sz="0" w:space="0" w:color="auto"/>
            <w:left w:val="none" w:sz="0" w:space="0" w:color="auto"/>
            <w:bottom w:val="none" w:sz="0" w:space="0" w:color="auto"/>
            <w:right w:val="none" w:sz="0" w:space="0" w:color="auto"/>
          </w:divBdr>
        </w:div>
        <w:div w:id="1628509682">
          <w:marLeft w:val="288"/>
          <w:marRight w:val="0"/>
          <w:marTop w:val="240"/>
          <w:marBottom w:val="0"/>
          <w:divBdr>
            <w:top w:val="none" w:sz="0" w:space="0" w:color="auto"/>
            <w:left w:val="none" w:sz="0" w:space="0" w:color="auto"/>
            <w:bottom w:val="none" w:sz="0" w:space="0" w:color="auto"/>
            <w:right w:val="none" w:sz="0" w:space="0" w:color="auto"/>
          </w:divBdr>
        </w:div>
      </w:divsChild>
    </w:div>
    <w:div w:id="1171918321">
      <w:bodyDiv w:val="1"/>
      <w:marLeft w:val="0"/>
      <w:marRight w:val="0"/>
      <w:marTop w:val="0"/>
      <w:marBottom w:val="0"/>
      <w:divBdr>
        <w:top w:val="none" w:sz="0" w:space="0" w:color="auto"/>
        <w:left w:val="none" w:sz="0" w:space="0" w:color="auto"/>
        <w:bottom w:val="none" w:sz="0" w:space="0" w:color="auto"/>
        <w:right w:val="none" w:sz="0" w:space="0" w:color="auto"/>
      </w:divBdr>
      <w:divsChild>
        <w:div w:id="950629876">
          <w:marLeft w:val="691"/>
          <w:marRight w:val="0"/>
          <w:marTop w:val="0"/>
          <w:marBottom w:val="0"/>
          <w:divBdr>
            <w:top w:val="none" w:sz="0" w:space="0" w:color="auto"/>
            <w:left w:val="none" w:sz="0" w:space="0" w:color="auto"/>
            <w:bottom w:val="none" w:sz="0" w:space="0" w:color="auto"/>
            <w:right w:val="none" w:sz="0" w:space="0" w:color="auto"/>
          </w:divBdr>
        </w:div>
        <w:div w:id="1892568764">
          <w:marLeft w:val="691"/>
          <w:marRight w:val="0"/>
          <w:marTop w:val="0"/>
          <w:marBottom w:val="0"/>
          <w:divBdr>
            <w:top w:val="none" w:sz="0" w:space="0" w:color="auto"/>
            <w:left w:val="none" w:sz="0" w:space="0" w:color="auto"/>
            <w:bottom w:val="none" w:sz="0" w:space="0" w:color="auto"/>
            <w:right w:val="none" w:sz="0" w:space="0" w:color="auto"/>
          </w:divBdr>
        </w:div>
        <w:div w:id="1994483664">
          <w:marLeft w:val="691"/>
          <w:marRight w:val="0"/>
          <w:marTop w:val="0"/>
          <w:marBottom w:val="0"/>
          <w:divBdr>
            <w:top w:val="none" w:sz="0" w:space="0" w:color="auto"/>
            <w:left w:val="none" w:sz="0" w:space="0" w:color="auto"/>
            <w:bottom w:val="none" w:sz="0" w:space="0" w:color="auto"/>
            <w:right w:val="none" w:sz="0" w:space="0" w:color="auto"/>
          </w:divBdr>
        </w:div>
      </w:divsChild>
    </w:div>
    <w:div w:id="1183973429">
      <w:bodyDiv w:val="1"/>
      <w:marLeft w:val="0"/>
      <w:marRight w:val="0"/>
      <w:marTop w:val="0"/>
      <w:marBottom w:val="0"/>
      <w:divBdr>
        <w:top w:val="none" w:sz="0" w:space="0" w:color="auto"/>
        <w:left w:val="none" w:sz="0" w:space="0" w:color="auto"/>
        <w:bottom w:val="none" w:sz="0" w:space="0" w:color="auto"/>
        <w:right w:val="none" w:sz="0" w:space="0" w:color="auto"/>
      </w:divBdr>
      <w:divsChild>
        <w:div w:id="584800618">
          <w:marLeft w:val="0"/>
          <w:marRight w:val="0"/>
          <w:marTop w:val="0"/>
          <w:marBottom w:val="0"/>
          <w:divBdr>
            <w:top w:val="none" w:sz="0" w:space="0" w:color="auto"/>
            <w:left w:val="none" w:sz="0" w:space="0" w:color="auto"/>
            <w:bottom w:val="none" w:sz="0" w:space="0" w:color="auto"/>
            <w:right w:val="none" w:sz="0" w:space="0" w:color="auto"/>
          </w:divBdr>
        </w:div>
        <w:div w:id="811219749">
          <w:marLeft w:val="0"/>
          <w:marRight w:val="0"/>
          <w:marTop w:val="0"/>
          <w:marBottom w:val="0"/>
          <w:divBdr>
            <w:top w:val="none" w:sz="0" w:space="0" w:color="auto"/>
            <w:left w:val="none" w:sz="0" w:space="0" w:color="auto"/>
            <w:bottom w:val="none" w:sz="0" w:space="0" w:color="auto"/>
            <w:right w:val="none" w:sz="0" w:space="0" w:color="auto"/>
          </w:divBdr>
        </w:div>
        <w:div w:id="1634016373">
          <w:marLeft w:val="0"/>
          <w:marRight w:val="0"/>
          <w:marTop w:val="0"/>
          <w:marBottom w:val="0"/>
          <w:divBdr>
            <w:top w:val="none" w:sz="0" w:space="0" w:color="auto"/>
            <w:left w:val="none" w:sz="0" w:space="0" w:color="auto"/>
            <w:bottom w:val="none" w:sz="0" w:space="0" w:color="auto"/>
            <w:right w:val="none" w:sz="0" w:space="0" w:color="auto"/>
          </w:divBdr>
        </w:div>
      </w:divsChild>
    </w:div>
    <w:div w:id="1185553766">
      <w:bodyDiv w:val="1"/>
      <w:marLeft w:val="0"/>
      <w:marRight w:val="0"/>
      <w:marTop w:val="0"/>
      <w:marBottom w:val="0"/>
      <w:divBdr>
        <w:top w:val="none" w:sz="0" w:space="0" w:color="auto"/>
        <w:left w:val="none" w:sz="0" w:space="0" w:color="auto"/>
        <w:bottom w:val="none" w:sz="0" w:space="0" w:color="auto"/>
        <w:right w:val="none" w:sz="0" w:space="0" w:color="auto"/>
      </w:divBdr>
      <w:divsChild>
        <w:div w:id="1197548945">
          <w:marLeft w:val="504"/>
          <w:marRight w:val="0"/>
          <w:marTop w:val="140"/>
          <w:marBottom w:val="0"/>
          <w:divBdr>
            <w:top w:val="none" w:sz="0" w:space="0" w:color="auto"/>
            <w:left w:val="none" w:sz="0" w:space="0" w:color="auto"/>
            <w:bottom w:val="none" w:sz="0" w:space="0" w:color="auto"/>
            <w:right w:val="none" w:sz="0" w:space="0" w:color="auto"/>
          </w:divBdr>
        </w:div>
        <w:div w:id="1861582755">
          <w:marLeft w:val="504"/>
          <w:marRight w:val="0"/>
          <w:marTop w:val="140"/>
          <w:marBottom w:val="0"/>
          <w:divBdr>
            <w:top w:val="none" w:sz="0" w:space="0" w:color="auto"/>
            <w:left w:val="none" w:sz="0" w:space="0" w:color="auto"/>
            <w:bottom w:val="none" w:sz="0" w:space="0" w:color="auto"/>
            <w:right w:val="none" w:sz="0" w:space="0" w:color="auto"/>
          </w:divBdr>
        </w:div>
        <w:div w:id="2107262871">
          <w:marLeft w:val="504"/>
          <w:marRight w:val="0"/>
          <w:marTop w:val="140"/>
          <w:marBottom w:val="0"/>
          <w:divBdr>
            <w:top w:val="none" w:sz="0" w:space="0" w:color="auto"/>
            <w:left w:val="none" w:sz="0" w:space="0" w:color="auto"/>
            <w:bottom w:val="none" w:sz="0" w:space="0" w:color="auto"/>
            <w:right w:val="none" w:sz="0" w:space="0" w:color="auto"/>
          </w:divBdr>
        </w:div>
      </w:divsChild>
    </w:div>
    <w:div w:id="1387995552">
      <w:bodyDiv w:val="1"/>
      <w:marLeft w:val="0"/>
      <w:marRight w:val="0"/>
      <w:marTop w:val="0"/>
      <w:marBottom w:val="0"/>
      <w:divBdr>
        <w:top w:val="none" w:sz="0" w:space="0" w:color="auto"/>
        <w:left w:val="none" w:sz="0" w:space="0" w:color="auto"/>
        <w:bottom w:val="none" w:sz="0" w:space="0" w:color="auto"/>
        <w:right w:val="none" w:sz="0" w:space="0" w:color="auto"/>
      </w:divBdr>
      <w:divsChild>
        <w:div w:id="178935920">
          <w:marLeft w:val="504"/>
          <w:marRight w:val="0"/>
          <w:marTop w:val="140"/>
          <w:marBottom w:val="0"/>
          <w:divBdr>
            <w:top w:val="none" w:sz="0" w:space="0" w:color="auto"/>
            <w:left w:val="none" w:sz="0" w:space="0" w:color="auto"/>
            <w:bottom w:val="none" w:sz="0" w:space="0" w:color="auto"/>
            <w:right w:val="none" w:sz="0" w:space="0" w:color="auto"/>
          </w:divBdr>
        </w:div>
        <w:div w:id="2124568612">
          <w:marLeft w:val="504"/>
          <w:marRight w:val="0"/>
          <w:marTop w:val="140"/>
          <w:marBottom w:val="0"/>
          <w:divBdr>
            <w:top w:val="none" w:sz="0" w:space="0" w:color="auto"/>
            <w:left w:val="none" w:sz="0" w:space="0" w:color="auto"/>
            <w:bottom w:val="none" w:sz="0" w:space="0" w:color="auto"/>
            <w:right w:val="none" w:sz="0" w:space="0" w:color="auto"/>
          </w:divBdr>
        </w:div>
      </w:divsChild>
    </w:div>
    <w:div w:id="1451164652">
      <w:bodyDiv w:val="1"/>
      <w:marLeft w:val="0"/>
      <w:marRight w:val="0"/>
      <w:marTop w:val="0"/>
      <w:marBottom w:val="0"/>
      <w:divBdr>
        <w:top w:val="none" w:sz="0" w:space="0" w:color="auto"/>
        <w:left w:val="none" w:sz="0" w:space="0" w:color="auto"/>
        <w:bottom w:val="none" w:sz="0" w:space="0" w:color="auto"/>
        <w:right w:val="none" w:sz="0" w:space="0" w:color="auto"/>
      </w:divBdr>
      <w:divsChild>
        <w:div w:id="408622850">
          <w:marLeft w:val="691"/>
          <w:marRight w:val="0"/>
          <w:marTop w:val="0"/>
          <w:marBottom w:val="0"/>
          <w:divBdr>
            <w:top w:val="none" w:sz="0" w:space="0" w:color="auto"/>
            <w:left w:val="none" w:sz="0" w:space="0" w:color="auto"/>
            <w:bottom w:val="none" w:sz="0" w:space="0" w:color="auto"/>
            <w:right w:val="none" w:sz="0" w:space="0" w:color="auto"/>
          </w:divBdr>
        </w:div>
        <w:div w:id="2050186325">
          <w:marLeft w:val="691"/>
          <w:marRight w:val="0"/>
          <w:marTop w:val="0"/>
          <w:marBottom w:val="0"/>
          <w:divBdr>
            <w:top w:val="none" w:sz="0" w:space="0" w:color="auto"/>
            <w:left w:val="none" w:sz="0" w:space="0" w:color="auto"/>
            <w:bottom w:val="none" w:sz="0" w:space="0" w:color="auto"/>
            <w:right w:val="none" w:sz="0" w:space="0" w:color="auto"/>
          </w:divBdr>
        </w:div>
      </w:divsChild>
    </w:div>
    <w:div w:id="1451585328">
      <w:bodyDiv w:val="1"/>
      <w:marLeft w:val="0"/>
      <w:marRight w:val="0"/>
      <w:marTop w:val="0"/>
      <w:marBottom w:val="0"/>
      <w:divBdr>
        <w:top w:val="none" w:sz="0" w:space="0" w:color="auto"/>
        <w:left w:val="none" w:sz="0" w:space="0" w:color="auto"/>
        <w:bottom w:val="none" w:sz="0" w:space="0" w:color="auto"/>
        <w:right w:val="none" w:sz="0" w:space="0" w:color="auto"/>
      </w:divBdr>
      <w:divsChild>
        <w:div w:id="1131167212">
          <w:marLeft w:val="504"/>
          <w:marRight w:val="0"/>
          <w:marTop w:val="140"/>
          <w:marBottom w:val="0"/>
          <w:divBdr>
            <w:top w:val="none" w:sz="0" w:space="0" w:color="auto"/>
            <w:left w:val="none" w:sz="0" w:space="0" w:color="auto"/>
            <w:bottom w:val="none" w:sz="0" w:space="0" w:color="auto"/>
            <w:right w:val="none" w:sz="0" w:space="0" w:color="auto"/>
          </w:divBdr>
        </w:div>
        <w:div w:id="1603492743">
          <w:marLeft w:val="504"/>
          <w:marRight w:val="0"/>
          <w:marTop w:val="140"/>
          <w:marBottom w:val="0"/>
          <w:divBdr>
            <w:top w:val="none" w:sz="0" w:space="0" w:color="auto"/>
            <w:left w:val="none" w:sz="0" w:space="0" w:color="auto"/>
            <w:bottom w:val="none" w:sz="0" w:space="0" w:color="auto"/>
            <w:right w:val="none" w:sz="0" w:space="0" w:color="auto"/>
          </w:divBdr>
        </w:div>
        <w:div w:id="1727800371">
          <w:marLeft w:val="504"/>
          <w:marRight w:val="0"/>
          <w:marTop w:val="140"/>
          <w:marBottom w:val="0"/>
          <w:divBdr>
            <w:top w:val="none" w:sz="0" w:space="0" w:color="auto"/>
            <w:left w:val="none" w:sz="0" w:space="0" w:color="auto"/>
            <w:bottom w:val="none" w:sz="0" w:space="0" w:color="auto"/>
            <w:right w:val="none" w:sz="0" w:space="0" w:color="auto"/>
          </w:divBdr>
        </w:div>
      </w:divsChild>
    </w:div>
    <w:div w:id="1457915054">
      <w:bodyDiv w:val="1"/>
      <w:marLeft w:val="0"/>
      <w:marRight w:val="0"/>
      <w:marTop w:val="0"/>
      <w:marBottom w:val="0"/>
      <w:divBdr>
        <w:top w:val="none" w:sz="0" w:space="0" w:color="auto"/>
        <w:left w:val="none" w:sz="0" w:space="0" w:color="auto"/>
        <w:bottom w:val="none" w:sz="0" w:space="0" w:color="auto"/>
        <w:right w:val="none" w:sz="0" w:space="0" w:color="auto"/>
      </w:divBdr>
      <w:divsChild>
        <w:div w:id="598292968">
          <w:marLeft w:val="691"/>
          <w:marRight w:val="0"/>
          <w:marTop w:val="0"/>
          <w:marBottom w:val="0"/>
          <w:divBdr>
            <w:top w:val="none" w:sz="0" w:space="0" w:color="auto"/>
            <w:left w:val="none" w:sz="0" w:space="0" w:color="auto"/>
            <w:bottom w:val="none" w:sz="0" w:space="0" w:color="auto"/>
            <w:right w:val="none" w:sz="0" w:space="0" w:color="auto"/>
          </w:divBdr>
        </w:div>
        <w:div w:id="955524023">
          <w:marLeft w:val="691"/>
          <w:marRight w:val="0"/>
          <w:marTop w:val="0"/>
          <w:marBottom w:val="0"/>
          <w:divBdr>
            <w:top w:val="none" w:sz="0" w:space="0" w:color="auto"/>
            <w:left w:val="none" w:sz="0" w:space="0" w:color="auto"/>
            <w:bottom w:val="none" w:sz="0" w:space="0" w:color="auto"/>
            <w:right w:val="none" w:sz="0" w:space="0" w:color="auto"/>
          </w:divBdr>
        </w:div>
        <w:div w:id="1221401754">
          <w:marLeft w:val="691"/>
          <w:marRight w:val="0"/>
          <w:marTop w:val="0"/>
          <w:marBottom w:val="0"/>
          <w:divBdr>
            <w:top w:val="none" w:sz="0" w:space="0" w:color="auto"/>
            <w:left w:val="none" w:sz="0" w:space="0" w:color="auto"/>
            <w:bottom w:val="none" w:sz="0" w:space="0" w:color="auto"/>
            <w:right w:val="none" w:sz="0" w:space="0" w:color="auto"/>
          </w:divBdr>
        </w:div>
        <w:div w:id="1776293378">
          <w:marLeft w:val="691"/>
          <w:marRight w:val="0"/>
          <w:marTop w:val="0"/>
          <w:marBottom w:val="0"/>
          <w:divBdr>
            <w:top w:val="none" w:sz="0" w:space="0" w:color="auto"/>
            <w:left w:val="none" w:sz="0" w:space="0" w:color="auto"/>
            <w:bottom w:val="none" w:sz="0" w:space="0" w:color="auto"/>
            <w:right w:val="none" w:sz="0" w:space="0" w:color="auto"/>
          </w:divBdr>
        </w:div>
      </w:divsChild>
    </w:div>
    <w:div w:id="1581598367">
      <w:bodyDiv w:val="1"/>
      <w:marLeft w:val="0"/>
      <w:marRight w:val="0"/>
      <w:marTop w:val="0"/>
      <w:marBottom w:val="0"/>
      <w:divBdr>
        <w:top w:val="none" w:sz="0" w:space="0" w:color="auto"/>
        <w:left w:val="none" w:sz="0" w:space="0" w:color="auto"/>
        <w:bottom w:val="none" w:sz="0" w:space="0" w:color="auto"/>
        <w:right w:val="none" w:sz="0" w:space="0" w:color="auto"/>
      </w:divBdr>
      <w:divsChild>
        <w:div w:id="1018653224">
          <w:marLeft w:val="288"/>
          <w:marRight w:val="0"/>
          <w:marTop w:val="240"/>
          <w:marBottom w:val="0"/>
          <w:divBdr>
            <w:top w:val="none" w:sz="0" w:space="0" w:color="auto"/>
            <w:left w:val="none" w:sz="0" w:space="0" w:color="auto"/>
            <w:bottom w:val="none" w:sz="0" w:space="0" w:color="auto"/>
            <w:right w:val="none" w:sz="0" w:space="0" w:color="auto"/>
          </w:divBdr>
        </w:div>
        <w:div w:id="1047602388">
          <w:marLeft w:val="288"/>
          <w:marRight w:val="0"/>
          <w:marTop w:val="240"/>
          <w:marBottom w:val="0"/>
          <w:divBdr>
            <w:top w:val="none" w:sz="0" w:space="0" w:color="auto"/>
            <w:left w:val="none" w:sz="0" w:space="0" w:color="auto"/>
            <w:bottom w:val="none" w:sz="0" w:space="0" w:color="auto"/>
            <w:right w:val="none" w:sz="0" w:space="0" w:color="auto"/>
          </w:divBdr>
        </w:div>
        <w:div w:id="1526094427">
          <w:marLeft w:val="288"/>
          <w:marRight w:val="0"/>
          <w:marTop w:val="240"/>
          <w:marBottom w:val="0"/>
          <w:divBdr>
            <w:top w:val="none" w:sz="0" w:space="0" w:color="auto"/>
            <w:left w:val="none" w:sz="0" w:space="0" w:color="auto"/>
            <w:bottom w:val="none" w:sz="0" w:space="0" w:color="auto"/>
            <w:right w:val="none" w:sz="0" w:space="0" w:color="auto"/>
          </w:divBdr>
        </w:div>
        <w:div w:id="1750806398">
          <w:marLeft w:val="288"/>
          <w:marRight w:val="0"/>
          <w:marTop w:val="240"/>
          <w:marBottom w:val="0"/>
          <w:divBdr>
            <w:top w:val="none" w:sz="0" w:space="0" w:color="auto"/>
            <w:left w:val="none" w:sz="0" w:space="0" w:color="auto"/>
            <w:bottom w:val="none" w:sz="0" w:space="0" w:color="auto"/>
            <w:right w:val="none" w:sz="0" w:space="0" w:color="auto"/>
          </w:divBdr>
        </w:div>
        <w:div w:id="1904562925">
          <w:marLeft w:val="288"/>
          <w:marRight w:val="0"/>
          <w:marTop w:val="240"/>
          <w:marBottom w:val="0"/>
          <w:divBdr>
            <w:top w:val="none" w:sz="0" w:space="0" w:color="auto"/>
            <w:left w:val="none" w:sz="0" w:space="0" w:color="auto"/>
            <w:bottom w:val="none" w:sz="0" w:space="0" w:color="auto"/>
            <w:right w:val="none" w:sz="0" w:space="0" w:color="auto"/>
          </w:divBdr>
        </w:div>
        <w:div w:id="1924483544">
          <w:marLeft w:val="288"/>
          <w:marRight w:val="0"/>
          <w:marTop w:val="240"/>
          <w:marBottom w:val="0"/>
          <w:divBdr>
            <w:top w:val="none" w:sz="0" w:space="0" w:color="auto"/>
            <w:left w:val="none" w:sz="0" w:space="0" w:color="auto"/>
            <w:bottom w:val="none" w:sz="0" w:space="0" w:color="auto"/>
            <w:right w:val="none" w:sz="0" w:space="0" w:color="auto"/>
          </w:divBdr>
        </w:div>
        <w:div w:id="2016371766">
          <w:marLeft w:val="288"/>
          <w:marRight w:val="0"/>
          <w:marTop w:val="240"/>
          <w:marBottom w:val="0"/>
          <w:divBdr>
            <w:top w:val="none" w:sz="0" w:space="0" w:color="auto"/>
            <w:left w:val="none" w:sz="0" w:space="0" w:color="auto"/>
            <w:bottom w:val="none" w:sz="0" w:space="0" w:color="auto"/>
            <w:right w:val="none" w:sz="0" w:space="0" w:color="auto"/>
          </w:divBdr>
        </w:div>
        <w:div w:id="2102678915">
          <w:marLeft w:val="288"/>
          <w:marRight w:val="0"/>
          <w:marTop w:val="240"/>
          <w:marBottom w:val="0"/>
          <w:divBdr>
            <w:top w:val="none" w:sz="0" w:space="0" w:color="auto"/>
            <w:left w:val="none" w:sz="0" w:space="0" w:color="auto"/>
            <w:bottom w:val="none" w:sz="0" w:space="0" w:color="auto"/>
            <w:right w:val="none" w:sz="0" w:space="0" w:color="auto"/>
          </w:divBdr>
        </w:div>
      </w:divsChild>
    </w:div>
    <w:div w:id="1588074186">
      <w:bodyDiv w:val="1"/>
      <w:marLeft w:val="0"/>
      <w:marRight w:val="0"/>
      <w:marTop w:val="0"/>
      <w:marBottom w:val="0"/>
      <w:divBdr>
        <w:top w:val="none" w:sz="0" w:space="0" w:color="auto"/>
        <w:left w:val="none" w:sz="0" w:space="0" w:color="auto"/>
        <w:bottom w:val="none" w:sz="0" w:space="0" w:color="auto"/>
        <w:right w:val="none" w:sz="0" w:space="0" w:color="auto"/>
      </w:divBdr>
      <w:divsChild>
        <w:div w:id="143550016">
          <w:marLeft w:val="691"/>
          <w:marRight w:val="0"/>
          <w:marTop w:val="0"/>
          <w:marBottom w:val="0"/>
          <w:divBdr>
            <w:top w:val="none" w:sz="0" w:space="0" w:color="auto"/>
            <w:left w:val="none" w:sz="0" w:space="0" w:color="auto"/>
            <w:bottom w:val="none" w:sz="0" w:space="0" w:color="auto"/>
            <w:right w:val="none" w:sz="0" w:space="0" w:color="auto"/>
          </w:divBdr>
        </w:div>
        <w:div w:id="535041543">
          <w:marLeft w:val="691"/>
          <w:marRight w:val="0"/>
          <w:marTop w:val="0"/>
          <w:marBottom w:val="0"/>
          <w:divBdr>
            <w:top w:val="none" w:sz="0" w:space="0" w:color="auto"/>
            <w:left w:val="none" w:sz="0" w:space="0" w:color="auto"/>
            <w:bottom w:val="none" w:sz="0" w:space="0" w:color="auto"/>
            <w:right w:val="none" w:sz="0" w:space="0" w:color="auto"/>
          </w:divBdr>
        </w:div>
        <w:div w:id="606815777">
          <w:marLeft w:val="691"/>
          <w:marRight w:val="0"/>
          <w:marTop w:val="0"/>
          <w:marBottom w:val="0"/>
          <w:divBdr>
            <w:top w:val="none" w:sz="0" w:space="0" w:color="auto"/>
            <w:left w:val="none" w:sz="0" w:space="0" w:color="auto"/>
            <w:bottom w:val="none" w:sz="0" w:space="0" w:color="auto"/>
            <w:right w:val="none" w:sz="0" w:space="0" w:color="auto"/>
          </w:divBdr>
        </w:div>
        <w:div w:id="670641525">
          <w:marLeft w:val="691"/>
          <w:marRight w:val="0"/>
          <w:marTop w:val="0"/>
          <w:marBottom w:val="0"/>
          <w:divBdr>
            <w:top w:val="none" w:sz="0" w:space="0" w:color="auto"/>
            <w:left w:val="none" w:sz="0" w:space="0" w:color="auto"/>
            <w:bottom w:val="none" w:sz="0" w:space="0" w:color="auto"/>
            <w:right w:val="none" w:sz="0" w:space="0" w:color="auto"/>
          </w:divBdr>
        </w:div>
        <w:div w:id="716587071">
          <w:marLeft w:val="691"/>
          <w:marRight w:val="0"/>
          <w:marTop w:val="0"/>
          <w:marBottom w:val="0"/>
          <w:divBdr>
            <w:top w:val="none" w:sz="0" w:space="0" w:color="auto"/>
            <w:left w:val="none" w:sz="0" w:space="0" w:color="auto"/>
            <w:bottom w:val="none" w:sz="0" w:space="0" w:color="auto"/>
            <w:right w:val="none" w:sz="0" w:space="0" w:color="auto"/>
          </w:divBdr>
        </w:div>
        <w:div w:id="847015014">
          <w:marLeft w:val="691"/>
          <w:marRight w:val="0"/>
          <w:marTop w:val="0"/>
          <w:marBottom w:val="0"/>
          <w:divBdr>
            <w:top w:val="none" w:sz="0" w:space="0" w:color="auto"/>
            <w:left w:val="none" w:sz="0" w:space="0" w:color="auto"/>
            <w:bottom w:val="none" w:sz="0" w:space="0" w:color="auto"/>
            <w:right w:val="none" w:sz="0" w:space="0" w:color="auto"/>
          </w:divBdr>
        </w:div>
        <w:div w:id="1881356620">
          <w:marLeft w:val="691"/>
          <w:marRight w:val="0"/>
          <w:marTop w:val="0"/>
          <w:marBottom w:val="0"/>
          <w:divBdr>
            <w:top w:val="none" w:sz="0" w:space="0" w:color="auto"/>
            <w:left w:val="none" w:sz="0" w:space="0" w:color="auto"/>
            <w:bottom w:val="none" w:sz="0" w:space="0" w:color="auto"/>
            <w:right w:val="none" w:sz="0" w:space="0" w:color="auto"/>
          </w:divBdr>
        </w:div>
      </w:divsChild>
    </w:div>
    <w:div w:id="1608073166">
      <w:bodyDiv w:val="1"/>
      <w:marLeft w:val="0"/>
      <w:marRight w:val="0"/>
      <w:marTop w:val="0"/>
      <w:marBottom w:val="0"/>
      <w:divBdr>
        <w:top w:val="none" w:sz="0" w:space="0" w:color="auto"/>
        <w:left w:val="none" w:sz="0" w:space="0" w:color="auto"/>
        <w:bottom w:val="none" w:sz="0" w:space="0" w:color="auto"/>
        <w:right w:val="none" w:sz="0" w:space="0" w:color="auto"/>
      </w:divBdr>
      <w:divsChild>
        <w:div w:id="1322851369">
          <w:marLeft w:val="504"/>
          <w:marRight w:val="0"/>
          <w:marTop w:val="140"/>
          <w:marBottom w:val="0"/>
          <w:divBdr>
            <w:top w:val="none" w:sz="0" w:space="0" w:color="auto"/>
            <w:left w:val="none" w:sz="0" w:space="0" w:color="auto"/>
            <w:bottom w:val="none" w:sz="0" w:space="0" w:color="auto"/>
            <w:right w:val="none" w:sz="0" w:space="0" w:color="auto"/>
          </w:divBdr>
        </w:div>
        <w:div w:id="1532722933">
          <w:marLeft w:val="504"/>
          <w:marRight w:val="0"/>
          <w:marTop w:val="140"/>
          <w:marBottom w:val="0"/>
          <w:divBdr>
            <w:top w:val="none" w:sz="0" w:space="0" w:color="auto"/>
            <w:left w:val="none" w:sz="0" w:space="0" w:color="auto"/>
            <w:bottom w:val="none" w:sz="0" w:space="0" w:color="auto"/>
            <w:right w:val="none" w:sz="0" w:space="0" w:color="auto"/>
          </w:divBdr>
        </w:div>
      </w:divsChild>
    </w:div>
    <w:div w:id="1634671374">
      <w:bodyDiv w:val="1"/>
      <w:marLeft w:val="0"/>
      <w:marRight w:val="0"/>
      <w:marTop w:val="0"/>
      <w:marBottom w:val="0"/>
      <w:divBdr>
        <w:top w:val="none" w:sz="0" w:space="0" w:color="auto"/>
        <w:left w:val="none" w:sz="0" w:space="0" w:color="auto"/>
        <w:bottom w:val="none" w:sz="0" w:space="0" w:color="auto"/>
        <w:right w:val="none" w:sz="0" w:space="0" w:color="auto"/>
      </w:divBdr>
      <w:divsChild>
        <w:div w:id="1771463636">
          <w:marLeft w:val="547"/>
          <w:marRight w:val="0"/>
          <w:marTop w:val="0"/>
          <w:marBottom w:val="0"/>
          <w:divBdr>
            <w:top w:val="none" w:sz="0" w:space="0" w:color="auto"/>
            <w:left w:val="none" w:sz="0" w:space="0" w:color="auto"/>
            <w:bottom w:val="none" w:sz="0" w:space="0" w:color="auto"/>
            <w:right w:val="none" w:sz="0" w:space="0" w:color="auto"/>
          </w:divBdr>
        </w:div>
      </w:divsChild>
    </w:div>
    <w:div w:id="1713726341">
      <w:bodyDiv w:val="1"/>
      <w:marLeft w:val="0"/>
      <w:marRight w:val="0"/>
      <w:marTop w:val="0"/>
      <w:marBottom w:val="0"/>
      <w:divBdr>
        <w:top w:val="none" w:sz="0" w:space="0" w:color="auto"/>
        <w:left w:val="none" w:sz="0" w:space="0" w:color="auto"/>
        <w:bottom w:val="none" w:sz="0" w:space="0" w:color="auto"/>
        <w:right w:val="none" w:sz="0" w:space="0" w:color="auto"/>
      </w:divBdr>
    </w:div>
    <w:div w:id="1718894477">
      <w:bodyDiv w:val="1"/>
      <w:marLeft w:val="0"/>
      <w:marRight w:val="0"/>
      <w:marTop w:val="0"/>
      <w:marBottom w:val="0"/>
      <w:divBdr>
        <w:top w:val="none" w:sz="0" w:space="0" w:color="auto"/>
        <w:left w:val="none" w:sz="0" w:space="0" w:color="auto"/>
        <w:bottom w:val="none" w:sz="0" w:space="0" w:color="auto"/>
        <w:right w:val="none" w:sz="0" w:space="0" w:color="auto"/>
      </w:divBdr>
      <w:divsChild>
        <w:div w:id="85924252">
          <w:marLeft w:val="547"/>
          <w:marRight w:val="0"/>
          <w:marTop w:val="0"/>
          <w:marBottom w:val="0"/>
          <w:divBdr>
            <w:top w:val="none" w:sz="0" w:space="0" w:color="auto"/>
            <w:left w:val="none" w:sz="0" w:space="0" w:color="auto"/>
            <w:bottom w:val="none" w:sz="0" w:space="0" w:color="auto"/>
            <w:right w:val="none" w:sz="0" w:space="0" w:color="auto"/>
          </w:divBdr>
        </w:div>
        <w:div w:id="587276997">
          <w:marLeft w:val="1166"/>
          <w:marRight w:val="0"/>
          <w:marTop w:val="0"/>
          <w:marBottom w:val="0"/>
          <w:divBdr>
            <w:top w:val="none" w:sz="0" w:space="0" w:color="auto"/>
            <w:left w:val="none" w:sz="0" w:space="0" w:color="auto"/>
            <w:bottom w:val="none" w:sz="0" w:space="0" w:color="auto"/>
            <w:right w:val="none" w:sz="0" w:space="0" w:color="auto"/>
          </w:divBdr>
        </w:div>
        <w:div w:id="1111969793">
          <w:marLeft w:val="1166"/>
          <w:marRight w:val="0"/>
          <w:marTop w:val="0"/>
          <w:marBottom w:val="0"/>
          <w:divBdr>
            <w:top w:val="none" w:sz="0" w:space="0" w:color="auto"/>
            <w:left w:val="none" w:sz="0" w:space="0" w:color="auto"/>
            <w:bottom w:val="none" w:sz="0" w:space="0" w:color="auto"/>
            <w:right w:val="none" w:sz="0" w:space="0" w:color="auto"/>
          </w:divBdr>
        </w:div>
        <w:div w:id="1643997803">
          <w:marLeft w:val="1166"/>
          <w:marRight w:val="0"/>
          <w:marTop w:val="0"/>
          <w:marBottom w:val="0"/>
          <w:divBdr>
            <w:top w:val="none" w:sz="0" w:space="0" w:color="auto"/>
            <w:left w:val="none" w:sz="0" w:space="0" w:color="auto"/>
            <w:bottom w:val="none" w:sz="0" w:space="0" w:color="auto"/>
            <w:right w:val="none" w:sz="0" w:space="0" w:color="auto"/>
          </w:divBdr>
        </w:div>
      </w:divsChild>
    </w:div>
    <w:div w:id="1745684812">
      <w:bodyDiv w:val="1"/>
      <w:marLeft w:val="0"/>
      <w:marRight w:val="0"/>
      <w:marTop w:val="0"/>
      <w:marBottom w:val="0"/>
      <w:divBdr>
        <w:top w:val="none" w:sz="0" w:space="0" w:color="auto"/>
        <w:left w:val="none" w:sz="0" w:space="0" w:color="auto"/>
        <w:bottom w:val="none" w:sz="0" w:space="0" w:color="auto"/>
        <w:right w:val="none" w:sz="0" w:space="0" w:color="auto"/>
      </w:divBdr>
    </w:div>
    <w:div w:id="1768769395">
      <w:bodyDiv w:val="1"/>
      <w:marLeft w:val="0"/>
      <w:marRight w:val="0"/>
      <w:marTop w:val="0"/>
      <w:marBottom w:val="0"/>
      <w:divBdr>
        <w:top w:val="none" w:sz="0" w:space="0" w:color="auto"/>
        <w:left w:val="none" w:sz="0" w:space="0" w:color="auto"/>
        <w:bottom w:val="none" w:sz="0" w:space="0" w:color="auto"/>
        <w:right w:val="none" w:sz="0" w:space="0" w:color="auto"/>
      </w:divBdr>
      <w:divsChild>
        <w:div w:id="1124227992">
          <w:marLeft w:val="504"/>
          <w:marRight w:val="0"/>
          <w:marTop w:val="140"/>
          <w:marBottom w:val="0"/>
          <w:divBdr>
            <w:top w:val="none" w:sz="0" w:space="0" w:color="auto"/>
            <w:left w:val="none" w:sz="0" w:space="0" w:color="auto"/>
            <w:bottom w:val="none" w:sz="0" w:space="0" w:color="auto"/>
            <w:right w:val="none" w:sz="0" w:space="0" w:color="auto"/>
          </w:divBdr>
        </w:div>
        <w:div w:id="2032803455">
          <w:marLeft w:val="504"/>
          <w:marRight w:val="0"/>
          <w:marTop w:val="140"/>
          <w:marBottom w:val="0"/>
          <w:divBdr>
            <w:top w:val="none" w:sz="0" w:space="0" w:color="auto"/>
            <w:left w:val="none" w:sz="0" w:space="0" w:color="auto"/>
            <w:bottom w:val="none" w:sz="0" w:space="0" w:color="auto"/>
            <w:right w:val="none" w:sz="0" w:space="0" w:color="auto"/>
          </w:divBdr>
        </w:div>
        <w:div w:id="2111192750">
          <w:marLeft w:val="504"/>
          <w:marRight w:val="0"/>
          <w:marTop w:val="140"/>
          <w:marBottom w:val="0"/>
          <w:divBdr>
            <w:top w:val="none" w:sz="0" w:space="0" w:color="auto"/>
            <w:left w:val="none" w:sz="0" w:space="0" w:color="auto"/>
            <w:bottom w:val="none" w:sz="0" w:space="0" w:color="auto"/>
            <w:right w:val="none" w:sz="0" w:space="0" w:color="auto"/>
          </w:divBdr>
        </w:div>
      </w:divsChild>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sChild>
        <w:div w:id="550582901">
          <w:marLeft w:val="288"/>
          <w:marRight w:val="0"/>
          <w:marTop w:val="240"/>
          <w:marBottom w:val="0"/>
          <w:divBdr>
            <w:top w:val="none" w:sz="0" w:space="0" w:color="auto"/>
            <w:left w:val="none" w:sz="0" w:space="0" w:color="auto"/>
            <w:bottom w:val="none" w:sz="0" w:space="0" w:color="auto"/>
            <w:right w:val="none" w:sz="0" w:space="0" w:color="auto"/>
          </w:divBdr>
        </w:div>
        <w:div w:id="963853056">
          <w:marLeft w:val="288"/>
          <w:marRight w:val="0"/>
          <w:marTop w:val="240"/>
          <w:marBottom w:val="0"/>
          <w:divBdr>
            <w:top w:val="none" w:sz="0" w:space="0" w:color="auto"/>
            <w:left w:val="none" w:sz="0" w:space="0" w:color="auto"/>
            <w:bottom w:val="none" w:sz="0" w:space="0" w:color="auto"/>
            <w:right w:val="none" w:sz="0" w:space="0" w:color="auto"/>
          </w:divBdr>
        </w:div>
        <w:div w:id="1542671347">
          <w:marLeft w:val="288"/>
          <w:marRight w:val="0"/>
          <w:marTop w:val="240"/>
          <w:marBottom w:val="0"/>
          <w:divBdr>
            <w:top w:val="none" w:sz="0" w:space="0" w:color="auto"/>
            <w:left w:val="none" w:sz="0" w:space="0" w:color="auto"/>
            <w:bottom w:val="none" w:sz="0" w:space="0" w:color="auto"/>
            <w:right w:val="none" w:sz="0" w:space="0" w:color="auto"/>
          </w:divBdr>
        </w:div>
        <w:div w:id="1896818783">
          <w:marLeft w:val="288"/>
          <w:marRight w:val="0"/>
          <w:marTop w:val="240"/>
          <w:marBottom w:val="0"/>
          <w:divBdr>
            <w:top w:val="none" w:sz="0" w:space="0" w:color="auto"/>
            <w:left w:val="none" w:sz="0" w:space="0" w:color="auto"/>
            <w:bottom w:val="none" w:sz="0" w:space="0" w:color="auto"/>
            <w:right w:val="none" w:sz="0" w:space="0" w:color="auto"/>
          </w:divBdr>
        </w:div>
      </w:divsChild>
    </w:div>
    <w:div w:id="1822960804">
      <w:bodyDiv w:val="1"/>
      <w:marLeft w:val="0"/>
      <w:marRight w:val="0"/>
      <w:marTop w:val="0"/>
      <w:marBottom w:val="0"/>
      <w:divBdr>
        <w:top w:val="none" w:sz="0" w:space="0" w:color="auto"/>
        <w:left w:val="none" w:sz="0" w:space="0" w:color="auto"/>
        <w:bottom w:val="none" w:sz="0" w:space="0" w:color="auto"/>
        <w:right w:val="none" w:sz="0" w:space="0" w:color="auto"/>
      </w:divBdr>
      <w:divsChild>
        <w:div w:id="1624337268">
          <w:marLeft w:val="547"/>
          <w:marRight w:val="0"/>
          <w:marTop w:val="0"/>
          <w:marBottom w:val="0"/>
          <w:divBdr>
            <w:top w:val="none" w:sz="0" w:space="0" w:color="auto"/>
            <w:left w:val="none" w:sz="0" w:space="0" w:color="auto"/>
            <w:bottom w:val="none" w:sz="0" w:space="0" w:color="auto"/>
            <w:right w:val="none" w:sz="0" w:space="0" w:color="auto"/>
          </w:divBdr>
        </w:div>
        <w:div w:id="2067290070">
          <w:marLeft w:val="1166"/>
          <w:marRight w:val="0"/>
          <w:marTop w:val="0"/>
          <w:marBottom w:val="0"/>
          <w:divBdr>
            <w:top w:val="none" w:sz="0" w:space="0" w:color="auto"/>
            <w:left w:val="none" w:sz="0" w:space="0" w:color="auto"/>
            <w:bottom w:val="none" w:sz="0" w:space="0" w:color="auto"/>
            <w:right w:val="none" w:sz="0" w:space="0" w:color="auto"/>
          </w:divBdr>
        </w:div>
        <w:div w:id="2107069712">
          <w:marLeft w:val="1166"/>
          <w:marRight w:val="0"/>
          <w:marTop w:val="0"/>
          <w:marBottom w:val="0"/>
          <w:divBdr>
            <w:top w:val="none" w:sz="0" w:space="0" w:color="auto"/>
            <w:left w:val="none" w:sz="0" w:space="0" w:color="auto"/>
            <w:bottom w:val="none" w:sz="0" w:space="0" w:color="auto"/>
            <w:right w:val="none" w:sz="0" w:space="0" w:color="auto"/>
          </w:divBdr>
        </w:div>
      </w:divsChild>
    </w:div>
    <w:div w:id="1855992872">
      <w:bodyDiv w:val="1"/>
      <w:marLeft w:val="0"/>
      <w:marRight w:val="0"/>
      <w:marTop w:val="0"/>
      <w:marBottom w:val="0"/>
      <w:divBdr>
        <w:top w:val="none" w:sz="0" w:space="0" w:color="auto"/>
        <w:left w:val="none" w:sz="0" w:space="0" w:color="auto"/>
        <w:bottom w:val="none" w:sz="0" w:space="0" w:color="auto"/>
        <w:right w:val="none" w:sz="0" w:space="0" w:color="auto"/>
      </w:divBdr>
      <w:divsChild>
        <w:div w:id="356582087">
          <w:marLeft w:val="504"/>
          <w:marRight w:val="0"/>
          <w:marTop w:val="140"/>
          <w:marBottom w:val="0"/>
          <w:divBdr>
            <w:top w:val="none" w:sz="0" w:space="0" w:color="auto"/>
            <w:left w:val="none" w:sz="0" w:space="0" w:color="auto"/>
            <w:bottom w:val="none" w:sz="0" w:space="0" w:color="auto"/>
            <w:right w:val="none" w:sz="0" w:space="0" w:color="auto"/>
          </w:divBdr>
        </w:div>
        <w:div w:id="808550316">
          <w:marLeft w:val="1008"/>
          <w:marRight w:val="0"/>
          <w:marTop w:val="110"/>
          <w:marBottom w:val="0"/>
          <w:divBdr>
            <w:top w:val="none" w:sz="0" w:space="0" w:color="auto"/>
            <w:left w:val="none" w:sz="0" w:space="0" w:color="auto"/>
            <w:bottom w:val="none" w:sz="0" w:space="0" w:color="auto"/>
            <w:right w:val="none" w:sz="0" w:space="0" w:color="auto"/>
          </w:divBdr>
        </w:div>
        <w:div w:id="980958800">
          <w:marLeft w:val="504"/>
          <w:marRight w:val="0"/>
          <w:marTop w:val="140"/>
          <w:marBottom w:val="0"/>
          <w:divBdr>
            <w:top w:val="none" w:sz="0" w:space="0" w:color="auto"/>
            <w:left w:val="none" w:sz="0" w:space="0" w:color="auto"/>
            <w:bottom w:val="none" w:sz="0" w:space="0" w:color="auto"/>
            <w:right w:val="none" w:sz="0" w:space="0" w:color="auto"/>
          </w:divBdr>
        </w:div>
        <w:div w:id="1186947443">
          <w:marLeft w:val="1008"/>
          <w:marRight w:val="0"/>
          <w:marTop w:val="110"/>
          <w:marBottom w:val="0"/>
          <w:divBdr>
            <w:top w:val="none" w:sz="0" w:space="0" w:color="auto"/>
            <w:left w:val="none" w:sz="0" w:space="0" w:color="auto"/>
            <w:bottom w:val="none" w:sz="0" w:space="0" w:color="auto"/>
            <w:right w:val="none" w:sz="0" w:space="0" w:color="auto"/>
          </w:divBdr>
        </w:div>
        <w:div w:id="2078698263">
          <w:marLeft w:val="504"/>
          <w:marRight w:val="0"/>
          <w:marTop w:val="140"/>
          <w:marBottom w:val="0"/>
          <w:divBdr>
            <w:top w:val="none" w:sz="0" w:space="0" w:color="auto"/>
            <w:left w:val="none" w:sz="0" w:space="0" w:color="auto"/>
            <w:bottom w:val="none" w:sz="0" w:space="0" w:color="auto"/>
            <w:right w:val="none" w:sz="0" w:space="0" w:color="auto"/>
          </w:divBdr>
        </w:div>
      </w:divsChild>
    </w:div>
    <w:div w:id="2100710012">
      <w:bodyDiv w:val="1"/>
      <w:marLeft w:val="0"/>
      <w:marRight w:val="0"/>
      <w:marTop w:val="0"/>
      <w:marBottom w:val="0"/>
      <w:divBdr>
        <w:top w:val="none" w:sz="0" w:space="0" w:color="auto"/>
        <w:left w:val="none" w:sz="0" w:space="0" w:color="auto"/>
        <w:bottom w:val="none" w:sz="0" w:space="0" w:color="auto"/>
        <w:right w:val="none" w:sz="0" w:space="0" w:color="auto"/>
      </w:divBdr>
      <w:divsChild>
        <w:div w:id="288587674">
          <w:marLeft w:val="1166"/>
          <w:marRight w:val="0"/>
          <w:marTop w:val="0"/>
          <w:marBottom w:val="0"/>
          <w:divBdr>
            <w:top w:val="none" w:sz="0" w:space="0" w:color="auto"/>
            <w:left w:val="none" w:sz="0" w:space="0" w:color="auto"/>
            <w:bottom w:val="none" w:sz="0" w:space="0" w:color="auto"/>
            <w:right w:val="none" w:sz="0" w:space="0" w:color="auto"/>
          </w:divBdr>
        </w:div>
        <w:div w:id="541747888">
          <w:marLeft w:val="1166"/>
          <w:marRight w:val="0"/>
          <w:marTop w:val="0"/>
          <w:marBottom w:val="0"/>
          <w:divBdr>
            <w:top w:val="none" w:sz="0" w:space="0" w:color="auto"/>
            <w:left w:val="none" w:sz="0" w:space="0" w:color="auto"/>
            <w:bottom w:val="none" w:sz="0" w:space="0" w:color="auto"/>
            <w:right w:val="none" w:sz="0" w:space="0" w:color="auto"/>
          </w:divBdr>
        </w:div>
        <w:div w:id="939097891">
          <w:marLeft w:val="1166"/>
          <w:marRight w:val="0"/>
          <w:marTop w:val="0"/>
          <w:marBottom w:val="0"/>
          <w:divBdr>
            <w:top w:val="none" w:sz="0" w:space="0" w:color="auto"/>
            <w:left w:val="none" w:sz="0" w:space="0" w:color="auto"/>
            <w:bottom w:val="none" w:sz="0" w:space="0" w:color="auto"/>
            <w:right w:val="none" w:sz="0" w:space="0" w:color="auto"/>
          </w:divBdr>
        </w:div>
        <w:div w:id="1042940925">
          <w:marLeft w:val="1166"/>
          <w:marRight w:val="0"/>
          <w:marTop w:val="0"/>
          <w:marBottom w:val="0"/>
          <w:divBdr>
            <w:top w:val="none" w:sz="0" w:space="0" w:color="auto"/>
            <w:left w:val="none" w:sz="0" w:space="0" w:color="auto"/>
            <w:bottom w:val="none" w:sz="0" w:space="0" w:color="auto"/>
            <w:right w:val="none" w:sz="0" w:space="0" w:color="auto"/>
          </w:divBdr>
        </w:div>
        <w:div w:id="1222450305">
          <w:marLeft w:val="1166"/>
          <w:marRight w:val="0"/>
          <w:marTop w:val="0"/>
          <w:marBottom w:val="0"/>
          <w:divBdr>
            <w:top w:val="none" w:sz="0" w:space="0" w:color="auto"/>
            <w:left w:val="none" w:sz="0" w:space="0" w:color="auto"/>
            <w:bottom w:val="none" w:sz="0" w:space="0" w:color="auto"/>
            <w:right w:val="none" w:sz="0" w:space="0" w:color="auto"/>
          </w:divBdr>
        </w:div>
        <w:div w:id="1753502443">
          <w:marLeft w:val="547"/>
          <w:marRight w:val="0"/>
          <w:marTop w:val="0"/>
          <w:marBottom w:val="0"/>
          <w:divBdr>
            <w:top w:val="none" w:sz="0" w:space="0" w:color="auto"/>
            <w:left w:val="none" w:sz="0" w:space="0" w:color="auto"/>
            <w:bottom w:val="none" w:sz="0" w:space="0" w:color="auto"/>
            <w:right w:val="none" w:sz="0" w:space="0" w:color="auto"/>
          </w:divBdr>
        </w:div>
        <w:div w:id="201722767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F1FA-D1A0-47D3-AB31-9B924320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6611</Words>
  <Characters>39009</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Zamecnikova</dc:creator>
  <cp:keywords/>
  <cp:lastModifiedBy>Kopečný</cp:lastModifiedBy>
  <cp:revision>2</cp:revision>
  <cp:lastPrinted>2020-03-03T12:32:00Z</cp:lastPrinted>
  <dcterms:created xsi:type="dcterms:W3CDTF">2021-03-23T12:54:00Z</dcterms:created>
  <dcterms:modified xsi:type="dcterms:W3CDTF">2021-03-23T12:54:00Z</dcterms:modified>
</cp:coreProperties>
</file>