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4D" w:rsidRPr="006C774D" w:rsidRDefault="006C774D">
      <w:pPr>
        <w:rPr>
          <w:b/>
        </w:rPr>
      </w:pPr>
      <w:r w:rsidRPr="006C774D">
        <w:rPr>
          <w:b/>
        </w:rPr>
        <w:t>Mýty o nadaných</w:t>
      </w:r>
    </w:p>
    <w:p w:rsidR="00D71A23" w:rsidRDefault="006C774D" w:rsidP="0013429A">
      <w:pPr>
        <w:spacing w:after="0"/>
      </w:pPr>
      <w:r>
        <w:t>Mezi rodiči a pedagogy vzniklo mnoho mýtů, které nadaným nepo</w:t>
      </w:r>
      <w:r w:rsidR="0013429A">
        <w:t xml:space="preserve">máhají, ale naopak jejich vývoj </w:t>
      </w:r>
      <w:r>
        <w:t xml:space="preserve">brzdí. Zkusme si nyní, jak jsme na tom s mýty a předsudky o nadání. U každého výroku vyjádřete svůj souhlas nebo nesouhlas (zpracováno dle </w:t>
      </w:r>
      <w:proofErr w:type="spellStart"/>
      <w:r>
        <w:t>Laznibatová</w:t>
      </w:r>
      <w:proofErr w:type="spellEnd"/>
      <w:r>
        <w:t>, 2007, Vondráková, 2009):</w:t>
      </w:r>
    </w:p>
    <w:p w:rsidR="006C774D" w:rsidRDefault="006C774D" w:rsidP="0013429A">
      <w:pPr>
        <w:spacing w:after="0"/>
      </w:pPr>
      <w:r>
        <w:t xml:space="preserve">• Nadaní dostali všechno bez námahy, zadarmo. </w:t>
      </w:r>
      <w:bookmarkStart w:id="0" w:name="_GoBack"/>
      <w:bookmarkEnd w:id="0"/>
    </w:p>
    <w:p w:rsidR="006C774D" w:rsidRDefault="006C774D">
      <w:r>
        <w:t xml:space="preserve">• Dokáží se uplatnit sami, bez pomoci a podpory okolí. </w:t>
      </w:r>
    </w:p>
    <w:p w:rsidR="006C774D" w:rsidRDefault="006C774D">
      <w:r>
        <w:t xml:space="preserve">• Jsou od přírody samotáři, kteří nepotřebují ostatní, vystačí si sami. </w:t>
      </w:r>
    </w:p>
    <w:p w:rsidR="006C774D" w:rsidRDefault="006C774D">
      <w:r>
        <w:t>• Vždy dokáží své schopnosti, vysoké nadání bez problémů ukázat a projevit.</w:t>
      </w:r>
    </w:p>
    <w:p w:rsidR="006C774D" w:rsidRDefault="006C774D">
      <w:r>
        <w:t xml:space="preserve">• Musí být stejně dobří ve všech oblastech např. ve všech předmětech ve škole, současně také ve sportu apod. Nadaní jsou úspěšní ve všem, a pokud ne, nejsou nadaní. </w:t>
      </w:r>
    </w:p>
    <w:p w:rsidR="006C774D" w:rsidRDefault="006C774D">
      <w:r>
        <w:t>• Musí být přísněji hodnoceni než ostatní.</w:t>
      </w:r>
    </w:p>
    <w:p w:rsidR="006C774D" w:rsidRDefault="006C774D">
      <w:r>
        <w:t xml:space="preserve">• Vzhledem ke svému nadání musí být zodpovědnější než jejich vrstevníci a zodpovídat i za ně. </w:t>
      </w:r>
    </w:p>
    <w:p w:rsidR="006C774D" w:rsidRDefault="006C774D">
      <w:r>
        <w:t xml:space="preserve">• Je pro ně velmi příjemný pocit, když jsou ostatním dáváni za vzor. </w:t>
      </w:r>
    </w:p>
    <w:p w:rsidR="006C774D" w:rsidRDefault="006C774D">
      <w:r>
        <w:t xml:space="preserve">• Nejdůležitější je pro ně vysoké nadání. </w:t>
      </w:r>
    </w:p>
    <w:p w:rsidR="006C774D" w:rsidRDefault="006C774D">
      <w:r>
        <w:t>• Pouze nadaní rodiče mohou mít nadané děti.</w:t>
      </w:r>
    </w:p>
    <w:p w:rsidR="006C774D" w:rsidRDefault="006C774D">
      <w:r>
        <w:t>• Nadané děti jsou výtvorem ambiciózních rodičů.</w:t>
      </w:r>
    </w:p>
    <w:p w:rsidR="006C774D" w:rsidRDefault="006C774D">
      <w:r>
        <w:t xml:space="preserve">• Z nadaných dětí se automaticky stávají géniové. </w:t>
      </w:r>
    </w:p>
    <w:p w:rsidR="006C774D" w:rsidRDefault="006C774D">
      <w:r>
        <w:t xml:space="preserve">• Nadaní nemohou mít žádné problémy. </w:t>
      </w:r>
    </w:p>
    <w:p w:rsidR="006C774D" w:rsidRDefault="006C774D">
      <w:r>
        <w:t>• Nadaní jsou schopní a úspěšní v praktickém životě.</w:t>
      </w:r>
    </w:p>
    <w:p w:rsidR="006C774D" w:rsidRDefault="006C774D">
      <w:r>
        <w:t>• Nadaní se rádi učí, rádi chodí do školy.</w:t>
      </w:r>
    </w:p>
    <w:p w:rsidR="006C774D" w:rsidRDefault="006C774D">
      <w:r>
        <w:t xml:space="preserve">• </w:t>
      </w:r>
      <w:r>
        <w:t xml:space="preserve">Nadaní dávají okázale najevo, že jsou lepší než ostatní. </w:t>
      </w:r>
    </w:p>
    <w:p w:rsidR="006C774D" w:rsidRDefault="006C774D">
      <w:r>
        <w:t>• Pokud se budeme nadaným věnovat, budou ještě více domýšliví.</w:t>
      </w:r>
    </w:p>
    <w:p w:rsidR="006C774D" w:rsidRDefault="006C774D">
      <w:r>
        <w:t xml:space="preserve">• Nadaní jsou sociálně nepřizpůsobiví. </w:t>
      </w:r>
    </w:p>
    <w:p w:rsidR="006C774D" w:rsidRDefault="006C774D">
      <w:r>
        <w:t xml:space="preserve">• Nadaní jsou poslušní, spořádaní a „umějí se chovat.“ </w:t>
      </w:r>
    </w:p>
    <w:p w:rsidR="006C774D" w:rsidRDefault="006C774D">
      <w:r>
        <w:t xml:space="preserve">• Nadaní jsou u učitelů oblíbení a rádi s nimi pracují. </w:t>
      </w:r>
    </w:p>
    <w:p w:rsidR="006C774D" w:rsidRDefault="006C774D">
      <w:r>
        <w:t xml:space="preserve">• Učitelé sami dokáží identifikovat nadané. </w:t>
      </w:r>
    </w:p>
    <w:p w:rsidR="006C774D" w:rsidRDefault="006C774D">
      <w:r>
        <w:t xml:space="preserve">• Soustřeďování nadaných do speciálních škol/tříd vede k elitářství. </w:t>
      </w:r>
    </w:p>
    <w:p w:rsidR="006C774D" w:rsidRDefault="006C774D">
      <w:r>
        <w:t>• Nebudou-li nadaní žáci začleněni v běžné třídě/škole, nenaučí se základním sociálním dovednostem.</w:t>
      </w:r>
    </w:p>
    <w:p w:rsidR="006C774D" w:rsidRDefault="006C774D">
      <w:r>
        <w:t xml:space="preserve">• Jedině v běžné třídě získá nadané dítě cit pro sociální rozdíly, hendikepy a naučí se pomáhat druhým. </w:t>
      </w:r>
    </w:p>
    <w:p w:rsidR="006C774D" w:rsidRDefault="006C774D">
      <w:r>
        <w:t xml:space="preserve">• Nadaní se v běžné třídě rozvíjejí tím, že dělají pomocníka učiteli. </w:t>
      </w:r>
    </w:p>
    <w:p w:rsidR="006C774D" w:rsidRDefault="006C774D">
      <w:r>
        <w:t>• Není vhodné dávat nadaným zvláštní úkoly během vyučování, oni si sami něco najdou ve volném čase, sami se rozvinou a prosadí.</w:t>
      </w:r>
    </w:p>
    <w:sectPr w:rsidR="006C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4D"/>
    <w:rsid w:val="0013429A"/>
    <w:rsid w:val="006C774D"/>
    <w:rsid w:val="00D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9939-3254-4DAD-9E27-367C9FFF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2021-03-01T12:32:00Z</dcterms:created>
  <dcterms:modified xsi:type="dcterms:W3CDTF">2021-03-01T12:38:00Z</dcterms:modified>
</cp:coreProperties>
</file>