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6997"/>
        <w:gridCol w:w="6997"/>
      </w:tblGrid>
      <w:tr w:rsidR="00D375F4" w:rsidRPr="00D375F4" w14:paraId="1737D917" w14:textId="77777777" w:rsidTr="00D95B96">
        <w:trPr>
          <w:trHeight w:val="4459"/>
        </w:trPr>
        <w:tc>
          <w:tcPr>
            <w:tcW w:w="6997" w:type="dxa"/>
            <w:vAlign w:val="center"/>
          </w:tcPr>
          <w:p w14:paraId="180B8B76" w14:textId="77777777" w:rsidR="00D375F4" w:rsidRPr="006A4517" w:rsidRDefault="006A4517" w:rsidP="00D95B96">
            <w:pPr>
              <w:jc w:val="center"/>
              <w:rPr>
                <w:rFonts w:ascii="Times New Roman" w:hAnsi="Times New Roman" w:cs="Times New Roman"/>
                <w:b/>
                <w:sz w:val="48"/>
                <w:szCs w:val="48"/>
              </w:rPr>
            </w:pPr>
            <w:r>
              <w:rPr>
                <w:rFonts w:ascii="Times New Roman" w:hAnsi="Times New Roman" w:cs="Times New Roman"/>
                <w:b/>
                <w:sz w:val="48"/>
                <w:szCs w:val="48"/>
              </w:rPr>
              <w:t>1.</w:t>
            </w:r>
          </w:p>
          <w:p w14:paraId="0DF1F6DA" w14:textId="77777777" w:rsidR="00D375F4" w:rsidRDefault="006A4517" w:rsidP="00D95B96">
            <w:pPr>
              <w:jc w:val="center"/>
              <w:rPr>
                <w:rFonts w:ascii="Times New Roman" w:hAnsi="Times New Roman" w:cs="Times New Roman"/>
                <w:sz w:val="48"/>
                <w:szCs w:val="48"/>
              </w:rPr>
            </w:pPr>
            <w:r>
              <w:rPr>
                <w:rFonts w:ascii="Times New Roman" w:hAnsi="Times New Roman" w:cs="Times New Roman"/>
                <w:sz w:val="48"/>
                <w:szCs w:val="48"/>
              </w:rPr>
              <w:t>Návštěva kina</w:t>
            </w:r>
          </w:p>
          <w:p w14:paraId="1697B987" w14:textId="77777777" w:rsidR="006A4517" w:rsidRPr="00D375F4" w:rsidRDefault="006A4517" w:rsidP="00D95B96">
            <w:pPr>
              <w:jc w:val="center"/>
              <w:rPr>
                <w:rFonts w:ascii="Times New Roman" w:hAnsi="Times New Roman" w:cs="Times New Roman"/>
                <w:sz w:val="48"/>
                <w:szCs w:val="48"/>
              </w:rPr>
            </w:pPr>
            <w:r>
              <w:rPr>
                <w:rFonts w:ascii="Times New Roman" w:hAnsi="Times New Roman" w:cs="Times New Roman"/>
                <w:sz w:val="48"/>
                <w:szCs w:val="48"/>
              </w:rPr>
              <w:t>Učitel odvádí žáky do kina na film, který souvisí s výukou. Může v průběhu promítání odejít?</w:t>
            </w:r>
          </w:p>
        </w:tc>
        <w:tc>
          <w:tcPr>
            <w:tcW w:w="6997" w:type="dxa"/>
            <w:vAlign w:val="center"/>
          </w:tcPr>
          <w:p w14:paraId="55B52996" w14:textId="77777777" w:rsidR="00D375F4" w:rsidRPr="004F124A" w:rsidRDefault="00D375F4" w:rsidP="006A4517">
            <w:pPr>
              <w:pStyle w:val="ListParagraph"/>
              <w:numPr>
                <w:ilvl w:val="0"/>
                <w:numId w:val="2"/>
              </w:numPr>
              <w:rPr>
                <w:rFonts w:ascii="Times New Roman" w:hAnsi="Times New Roman" w:cs="Times New Roman"/>
                <w:sz w:val="28"/>
                <w:szCs w:val="28"/>
              </w:rPr>
            </w:pPr>
          </w:p>
          <w:p w14:paraId="22094C84" w14:textId="77777777" w:rsidR="00D375F4" w:rsidRPr="004F124A" w:rsidRDefault="00D375F4" w:rsidP="00D375F4">
            <w:pPr>
              <w:rPr>
                <w:rFonts w:ascii="Times New Roman" w:hAnsi="Times New Roman" w:cs="Times New Roman"/>
                <w:sz w:val="28"/>
                <w:szCs w:val="28"/>
              </w:rPr>
            </w:pPr>
            <w:r w:rsidRPr="004F124A">
              <w:rPr>
                <w:rFonts w:ascii="Times New Roman" w:hAnsi="Times New Roman" w:cs="Times New Roman"/>
                <w:sz w:val="28"/>
                <w:szCs w:val="28"/>
              </w:rPr>
              <w:t>N</w:t>
            </w:r>
            <w:r w:rsidR="006A4517" w:rsidRPr="004F124A">
              <w:rPr>
                <w:rFonts w:ascii="Times New Roman" w:hAnsi="Times New Roman" w:cs="Times New Roman"/>
                <w:sz w:val="28"/>
                <w:szCs w:val="28"/>
              </w:rPr>
              <w:t>e, vykonává dohled.</w:t>
            </w:r>
          </w:p>
          <w:p w14:paraId="59C92271" w14:textId="77777777" w:rsidR="00161AF9" w:rsidRPr="004F124A" w:rsidRDefault="00161AF9" w:rsidP="00161AF9">
            <w:pPr>
              <w:jc w:val="center"/>
              <w:rPr>
                <w:rFonts w:ascii="Times New Roman" w:hAnsi="Times New Roman" w:cs="Times New Roman"/>
                <w:sz w:val="28"/>
                <w:szCs w:val="28"/>
              </w:rPr>
            </w:pPr>
            <w:r w:rsidRPr="004F124A">
              <w:rPr>
                <w:rFonts w:ascii="Times New Roman" w:hAnsi="Times New Roman" w:cs="Times New Roman"/>
                <w:sz w:val="28"/>
                <w:szCs w:val="28"/>
              </w:rPr>
              <w:t xml:space="preserve">§ 3 </w:t>
            </w:r>
          </w:p>
          <w:p w14:paraId="143B35A0" w14:textId="77777777" w:rsidR="00161AF9" w:rsidRPr="004F124A" w:rsidRDefault="00161AF9" w:rsidP="00161AF9">
            <w:pPr>
              <w:jc w:val="center"/>
              <w:rPr>
                <w:rFonts w:ascii="Times New Roman" w:hAnsi="Times New Roman" w:cs="Times New Roman"/>
                <w:sz w:val="28"/>
                <w:szCs w:val="28"/>
              </w:rPr>
            </w:pPr>
            <w:r w:rsidRPr="004F124A">
              <w:rPr>
                <w:rFonts w:ascii="Times New Roman" w:hAnsi="Times New Roman" w:cs="Times New Roman"/>
                <w:sz w:val="28"/>
                <w:szCs w:val="28"/>
              </w:rPr>
              <w:t xml:space="preserve"> </w:t>
            </w:r>
          </w:p>
          <w:p w14:paraId="3E84F62B" w14:textId="77777777" w:rsidR="00161AF9" w:rsidRPr="004F124A" w:rsidRDefault="00161AF9" w:rsidP="00161AF9">
            <w:pPr>
              <w:jc w:val="center"/>
              <w:rPr>
                <w:rFonts w:ascii="Times New Roman" w:hAnsi="Times New Roman" w:cs="Times New Roman"/>
                <w:sz w:val="28"/>
                <w:szCs w:val="28"/>
              </w:rPr>
            </w:pPr>
            <w:r w:rsidRPr="004F124A">
              <w:rPr>
                <w:rFonts w:ascii="Times New Roman" w:hAnsi="Times New Roman" w:cs="Times New Roman"/>
                <w:sz w:val="28"/>
                <w:szCs w:val="28"/>
              </w:rPr>
              <w:t xml:space="preserve">(1) Bezpečnost a ochranu zdraví žáků ve škole, při vzdělávání mimo místo, kde se uskutečňuje vzdělávání, a při akcích konaných mimo místo, kde se uskutečňuje vzdělávání, zajišťuje právnická osoba, která vykonává činnost školy, svými zaměstnanci, vždy však nejméně jedním pedagogickým pracovníkem. </w:t>
            </w:r>
          </w:p>
          <w:p w14:paraId="0DE4AE8F" w14:textId="77777777" w:rsidR="00161AF9" w:rsidRPr="004F124A" w:rsidRDefault="00161AF9" w:rsidP="00161AF9">
            <w:pPr>
              <w:jc w:val="center"/>
              <w:rPr>
                <w:rFonts w:ascii="Times New Roman" w:hAnsi="Times New Roman" w:cs="Times New Roman"/>
                <w:sz w:val="28"/>
                <w:szCs w:val="28"/>
              </w:rPr>
            </w:pPr>
            <w:r w:rsidRPr="004F124A">
              <w:rPr>
                <w:rFonts w:ascii="Times New Roman" w:hAnsi="Times New Roman" w:cs="Times New Roman"/>
                <w:sz w:val="28"/>
                <w:szCs w:val="28"/>
              </w:rPr>
              <w:t xml:space="preserve">(VYHLÁŠKA 48/2005 Sb. </w:t>
            </w:r>
          </w:p>
          <w:p w14:paraId="19095CBF" w14:textId="77777777" w:rsidR="00D375F4" w:rsidRPr="004F124A" w:rsidRDefault="00161AF9" w:rsidP="00161AF9">
            <w:pPr>
              <w:jc w:val="center"/>
              <w:rPr>
                <w:rFonts w:ascii="Times New Roman" w:hAnsi="Times New Roman" w:cs="Times New Roman"/>
                <w:sz w:val="28"/>
                <w:szCs w:val="28"/>
              </w:rPr>
            </w:pPr>
            <w:r w:rsidRPr="004F124A">
              <w:rPr>
                <w:rFonts w:ascii="Times New Roman" w:hAnsi="Times New Roman" w:cs="Times New Roman"/>
                <w:sz w:val="28"/>
                <w:szCs w:val="28"/>
              </w:rPr>
              <w:t>o základním vzdělávání a některých náležitostech plnění povinné školní docházky)</w:t>
            </w:r>
          </w:p>
        </w:tc>
      </w:tr>
      <w:tr w:rsidR="00D375F4" w:rsidRPr="00D375F4" w14:paraId="6857739E" w14:textId="77777777" w:rsidTr="00743F5D">
        <w:trPr>
          <w:trHeight w:val="4459"/>
        </w:trPr>
        <w:tc>
          <w:tcPr>
            <w:tcW w:w="6997" w:type="dxa"/>
            <w:vAlign w:val="center"/>
          </w:tcPr>
          <w:p w14:paraId="549008B1" w14:textId="77777777" w:rsidR="00161AF9" w:rsidRPr="00D95B96" w:rsidRDefault="00161AF9" w:rsidP="00D95B96">
            <w:pPr>
              <w:jc w:val="center"/>
              <w:rPr>
                <w:rFonts w:ascii="Times New Roman" w:hAnsi="Times New Roman" w:cs="Times New Roman"/>
                <w:b/>
                <w:sz w:val="48"/>
                <w:szCs w:val="48"/>
              </w:rPr>
            </w:pPr>
            <w:r w:rsidRPr="00D95B96">
              <w:rPr>
                <w:rFonts w:ascii="Times New Roman" w:hAnsi="Times New Roman" w:cs="Times New Roman"/>
                <w:b/>
                <w:sz w:val="48"/>
                <w:szCs w:val="48"/>
              </w:rPr>
              <w:t>2.</w:t>
            </w:r>
          </w:p>
          <w:p w14:paraId="34AA5720" w14:textId="77777777" w:rsidR="00161AF9" w:rsidRPr="006A4517" w:rsidRDefault="00D375F4" w:rsidP="00D95B96">
            <w:pPr>
              <w:jc w:val="center"/>
              <w:rPr>
                <w:rFonts w:ascii="Times New Roman" w:hAnsi="Times New Roman" w:cs="Times New Roman"/>
                <w:sz w:val="48"/>
                <w:szCs w:val="48"/>
              </w:rPr>
            </w:pPr>
            <w:r w:rsidRPr="006A4517">
              <w:rPr>
                <w:rFonts w:ascii="Times New Roman" w:hAnsi="Times New Roman" w:cs="Times New Roman"/>
                <w:sz w:val="48"/>
                <w:szCs w:val="48"/>
              </w:rPr>
              <w:t>Studenti na praxi</w:t>
            </w:r>
          </w:p>
          <w:p w14:paraId="05DD44E3" w14:textId="77777777" w:rsidR="00D375F4" w:rsidRPr="006A4517" w:rsidRDefault="00161AF9" w:rsidP="00D95B96">
            <w:pPr>
              <w:jc w:val="center"/>
              <w:rPr>
                <w:rFonts w:ascii="Times New Roman" w:hAnsi="Times New Roman" w:cs="Times New Roman"/>
                <w:sz w:val="48"/>
                <w:szCs w:val="48"/>
              </w:rPr>
            </w:pPr>
            <w:r w:rsidRPr="006A4517">
              <w:rPr>
                <w:rFonts w:ascii="Times New Roman" w:hAnsi="Times New Roman" w:cs="Times New Roman"/>
                <w:sz w:val="48"/>
                <w:szCs w:val="48"/>
              </w:rPr>
              <w:t>M</w:t>
            </w:r>
            <w:r w:rsidR="00D375F4" w:rsidRPr="006A4517">
              <w:rPr>
                <w:rFonts w:ascii="Times New Roman" w:hAnsi="Times New Roman" w:cs="Times New Roman"/>
                <w:sz w:val="48"/>
                <w:szCs w:val="48"/>
              </w:rPr>
              <w:t xml:space="preserve">ají zodpovědnost za bezpečnost žáků? </w:t>
            </w:r>
            <w:r w:rsidRPr="006A4517">
              <w:rPr>
                <w:rFonts w:ascii="Times New Roman" w:hAnsi="Times New Roman" w:cs="Times New Roman"/>
                <w:sz w:val="48"/>
                <w:szCs w:val="48"/>
              </w:rPr>
              <w:t>Mohou vykonávat dohled nad žáky?</w:t>
            </w:r>
          </w:p>
          <w:p w14:paraId="14A87F46" w14:textId="77777777" w:rsidR="00D375F4" w:rsidRPr="00D375F4" w:rsidRDefault="00D375F4" w:rsidP="00D95B96">
            <w:pPr>
              <w:jc w:val="center"/>
              <w:rPr>
                <w:rFonts w:ascii="Times New Roman" w:hAnsi="Times New Roman" w:cs="Times New Roman"/>
                <w:sz w:val="48"/>
                <w:szCs w:val="48"/>
              </w:rPr>
            </w:pPr>
          </w:p>
        </w:tc>
        <w:tc>
          <w:tcPr>
            <w:tcW w:w="6997" w:type="dxa"/>
            <w:vAlign w:val="center"/>
          </w:tcPr>
          <w:p w14:paraId="1F276CDC" w14:textId="77777777" w:rsidR="00161AF9" w:rsidRPr="004F124A" w:rsidRDefault="00161AF9" w:rsidP="00743F5D">
            <w:pPr>
              <w:jc w:val="center"/>
              <w:rPr>
                <w:rFonts w:ascii="Times New Roman" w:hAnsi="Times New Roman" w:cs="Times New Roman"/>
                <w:sz w:val="28"/>
                <w:szCs w:val="28"/>
              </w:rPr>
            </w:pPr>
            <w:r w:rsidRPr="004F124A">
              <w:rPr>
                <w:rFonts w:ascii="Times New Roman" w:hAnsi="Times New Roman" w:cs="Times New Roman"/>
                <w:sz w:val="28"/>
                <w:szCs w:val="28"/>
              </w:rPr>
              <w:t>2.</w:t>
            </w:r>
          </w:p>
          <w:p w14:paraId="4687F1E3" w14:textId="77777777" w:rsidR="00D375F4" w:rsidRPr="004F124A" w:rsidRDefault="00161AF9" w:rsidP="00743F5D">
            <w:pPr>
              <w:jc w:val="center"/>
              <w:rPr>
                <w:rFonts w:ascii="Times New Roman" w:hAnsi="Times New Roman" w:cs="Times New Roman"/>
                <w:sz w:val="28"/>
                <w:szCs w:val="28"/>
              </w:rPr>
            </w:pPr>
            <w:r w:rsidRPr="004F124A">
              <w:rPr>
                <w:rFonts w:ascii="Times New Roman" w:hAnsi="Times New Roman" w:cs="Times New Roman"/>
                <w:sz w:val="28"/>
                <w:szCs w:val="28"/>
              </w:rPr>
              <w:t>Ne, nejsou zaměstnanci školy, jsou vedeni učitelem</w:t>
            </w:r>
            <w:r w:rsidR="006A4517" w:rsidRPr="004F124A">
              <w:rPr>
                <w:rFonts w:ascii="Times New Roman" w:hAnsi="Times New Roman" w:cs="Times New Roman"/>
                <w:sz w:val="28"/>
                <w:szCs w:val="28"/>
              </w:rPr>
              <w:t>.</w:t>
            </w:r>
          </w:p>
        </w:tc>
      </w:tr>
      <w:tr w:rsidR="006A4517" w:rsidRPr="00D375F4" w14:paraId="4A7296D5" w14:textId="77777777" w:rsidTr="00743F5D">
        <w:trPr>
          <w:trHeight w:val="4459"/>
        </w:trPr>
        <w:tc>
          <w:tcPr>
            <w:tcW w:w="6997" w:type="dxa"/>
            <w:vAlign w:val="center"/>
          </w:tcPr>
          <w:p w14:paraId="7DFB72A6" w14:textId="77777777" w:rsidR="006A4517" w:rsidRPr="00D95B96" w:rsidRDefault="006A4517" w:rsidP="00D95B96">
            <w:pPr>
              <w:jc w:val="center"/>
              <w:rPr>
                <w:rFonts w:ascii="Times New Roman" w:hAnsi="Times New Roman" w:cs="Times New Roman"/>
                <w:b/>
                <w:sz w:val="48"/>
                <w:szCs w:val="48"/>
              </w:rPr>
            </w:pPr>
            <w:r w:rsidRPr="00D95B96">
              <w:rPr>
                <w:rFonts w:ascii="Times New Roman" w:hAnsi="Times New Roman" w:cs="Times New Roman"/>
                <w:b/>
                <w:sz w:val="48"/>
                <w:szCs w:val="48"/>
              </w:rPr>
              <w:lastRenderedPageBreak/>
              <w:t>3.</w:t>
            </w:r>
          </w:p>
          <w:p w14:paraId="326A4CFB" w14:textId="77777777" w:rsidR="006A4517" w:rsidRPr="006A4517" w:rsidRDefault="006A4517" w:rsidP="00D95B96">
            <w:pPr>
              <w:jc w:val="center"/>
              <w:rPr>
                <w:rFonts w:ascii="Times New Roman" w:hAnsi="Times New Roman" w:cs="Times New Roman"/>
                <w:sz w:val="48"/>
                <w:szCs w:val="48"/>
              </w:rPr>
            </w:pPr>
            <w:r>
              <w:rPr>
                <w:rFonts w:ascii="Times New Roman" w:hAnsi="Times New Roman" w:cs="Times New Roman"/>
                <w:sz w:val="48"/>
                <w:szCs w:val="48"/>
              </w:rPr>
              <w:t>Jak dlouho před vyučováním musí škola zajistit dohled nad žáky?</w:t>
            </w:r>
          </w:p>
        </w:tc>
        <w:tc>
          <w:tcPr>
            <w:tcW w:w="6997" w:type="dxa"/>
            <w:vAlign w:val="center"/>
          </w:tcPr>
          <w:p w14:paraId="33180AA2" w14:textId="77777777" w:rsidR="006A4517" w:rsidRPr="004F124A" w:rsidRDefault="006A4517" w:rsidP="00743F5D">
            <w:pPr>
              <w:jc w:val="center"/>
              <w:rPr>
                <w:rFonts w:ascii="Times New Roman" w:hAnsi="Times New Roman" w:cs="Times New Roman"/>
                <w:sz w:val="28"/>
                <w:szCs w:val="28"/>
              </w:rPr>
            </w:pPr>
            <w:r w:rsidRPr="004F124A">
              <w:rPr>
                <w:rFonts w:ascii="Times New Roman" w:hAnsi="Times New Roman" w:cs="Times New Roman"/>
                <w:sz w:val="28"/>
                <w:szCs w:val="28"/>
              </w:rPr>
              <w:t>3.</w:t>
            </w:r>
          </w:p>
          <w:p w14:paraId="3C5CAD56" w14:textId="77777777" w:rsidR="006A4517" w:rsidRPr="004F124A" w:rsidRDefault="006A4517" w:rsidP="00743F5D">
            <w:pPr>
              <w:jc w:val="center"/>
              <w:rPr>
                <w:rFonts w:ascii="Times New Roman" w:hAnsi="Times New Roman" w:cs="Times New Roman"/>
                <w:sz w:val="28"/>
                <w:szCs w:val="28"/>
              </w:rPr>
            </w:pPr>
            <w:r w:rsidRPr="004F124A">
              <w:rPr>
                <w:rFonts w:ascii="Times New Roman" w:hAnsi="Times New Roman" w:cs="Times New Roman"/>
                <w:sz w:val="28"/>
                <w:szCs w:val="28"/>
              </w:rPr>
              <w:t>20 minut před začátkem výuky.</w:t>
            </w:r>
          </w:p>
        </w:tc>
      </w:tr>
      <w:tr w:rsidR="00D375F4" w14:paraId="1C12136D" w14:textId="77777777" w:rsidTr="00743F5D">
        <w:trPr>
          <w:trHeight w:val="4459"/>
        </w:trPr>
        <w:tc>
          <w:tcPr>
            <w:tcW w:w="6997" w:type="dxa"/>
            <w:vAlign w:val="center"/>
          </w:tcPr>
          <w:p w14:paraId="29113402" w14:textId="77777777" w:rsidR="001B4310" w:rsidRDefault="001B4310" w:rsidP="00D95B96">
            <w:pPr>
              <w:jc w:val="center"/>
              <w:rPr>
                <w:rFonts w:ascii="Times New Roman" w:hAnsi="Times New Roman" w:cs="Times New Roman"/>
                <w:b/>
                <w:sz w:val="24"/>
                <w:szCs w:val="24"/>
              </w:rPr>
            </w:pPr>
          </w:p>
          <w:p w14:paraId="14050746" w14:textId="77777777" w:rsidR="001B4310" w:rsidRPr="001B4310" w:rsidRDefault="001B4310" w:rsidP="00D95B96">
            <w:pPr>
              <w:jc w:val="center"/>
              <w:rPr>
                <w:rFonts w:ascii="Times New Roman" w:hAnsi="Times New Roman" w:cs="Times New Roman"/>
                <w:b/>
                <w:sz w:val="48"/>
                <w:szCs w:val="48"/>
              </w:rPr>
            </w:pPr>
            <w:r w:rsidRPr="001B4310">
              <w:rPr>
                <w:rFonts w:ascii="Times New Roman" w:hAnsi="Times New Roman" w:cs="Times New Roman"/>
                <w:b/>
                <w:sz w:val="48"/>
                <w:szCs w:val="48"/>
              </w:rPr>
              <w:t>4.</w:t>
            </w:r>
          </w:p>
          <w:p w14:paraId="1FF4B40A" w14:textId="77777777" w:rsidR="001B4310" w:rsidRPr="001B4310" w:rsidRDefault="001B4310" w:rsidP="00D95B96">
            <w:pPr>
              <w:jc w:val="center"/>
              <w:rPr>
                <w:rFonts w:ascii="Times New Roman" w:hAnsi="Times New Roman" w:cs="Times New Roman"/>
                <w:sz w:val="48"/>
                <w:szCs w:val="48"/>
              </w:rPr>
            </w:pPr>
            <w:r w:rsidRPr="001B4310">
              <w:rPr>
                <w:rFonts w:ascii="Times New Roman" w:hAnsi="Times New Roman" w:cs="Times New Roman"/>
                <w:sz w:val="48"/>
                <w:szCs w:val="48"/>
              </w:rPr>
              <w:t>30 žáků 2.ročníku jde s učitelem do divadla. Maminka jednoho žáka se nabídne, že půjde s nimi a zajistí dohled. Je to správně?</w:t>
            </w:r>
          </w:p>
          <w:p w14:paraId="09ABB289" w14:textId="77777777" w:rsidR="00D375F4" w:rsidRDefault="00D375F4" w:rsidP="00D95B96">
            <w:pPr>
              <w:jc w:val="center"/>
            </w:pPr>
          </w:p>
        </w:tc>
        <w:tc>
          <w:tcPr>
            <w:tcW w:w="6997" w:type="dxa"/>
            <w:vAlign w:val="center"/>
          </w:tcPr>
          <w:p w14:paraId="1AECEF83" w14:textId="77777777" w:rsidR="001B4310" w:rsidRPr="004F124A" w:rsidRDefault="001B4310" w:rsidP="00743F5D">
            <w:pPr>
              <w:jc w:val="center"/>
              <w:rPr>
                <w:rFonts w:ascii="Times New Roman" w:hAnsi="Times New Roman" w:cs="Times New Roman"/>
                <w:sz w:val="28"/>
                <w:szCs w:val="28"/>
              </w:rPr>
            </w:pPr>
          </w:p>
          <w:p w14:paraId="0EAD41D8" w14:textId="77777777" w:rsidR="00743F5D" w:rsidRDefault="00743F5D" w:rsidP="00743F5D">
            <w:pPr>
              <w:jc w:val="center"/>
              <w:rPr>
                <w:rFonts w:ascii="Times New Roman" w:hAnsi="Times New Roman" w:cs="Times New Roman"/>
                <w:sz w:val="28"/>
                <w:szCs w:val="28"/>
              </w:rPr>
            </w:pPr>
            <w:r>
              <w:rPr>
                <w:rFonts w:ascii="Times New Roman" w:hAnsi="Times New Roman" w:cs="Times New Roman"/>
                <w:sz w:val="28"/>
                <w:szCs w:val="28"/>
              </w:rPr>
              <w:t>4.</w:t>
            </w:r>
          </w:p>
          <w:p w14:paraId="27C3B95C" w14:textId="77777777" w:rsidR="00D375F4" w:rsidRPr="004F124A" w:rsidRDefault="001B4310" w:rsidP="00743F5D">
            <w:pPr>
              <w:jc w:val="center"/>
              <w:rPr>
                <w:rFonts w:ascii="Times New Roman" w:hAnsi="Times New Roman" w:cs="Times New Roman"/>
                <w:sz w:val="28"/>
                <w:szCs w:val="28"/>
              </w:rPr>
            </w:pPr>
            <w:r w:rsidRPr="004F124A">
              <w:rPr>
                <w:rFonts w:ascii="Times New Roman" w:hAnsi="Times New Roman" w:cs="Times New Roman"/>
                <w:sz w:val="28"/>
                <w:szCs w:val="28"/>
              </w:rPr>
              <w:t>Maminka může pomoci, ale odpovědnost má škola:</w:t>
            </w:r>
          </w:p>
          <w:p w14:paraId="1AAAD99D" w14:textId="77777777" w:rsidR="001B4310" w:rsidRPr="004F124A" w:rsidRDefault="001B4310" w:rsidP="00743F5D">
            <w:pPr>
              <w:jc w:val="center"/>
              <w:rPr>
                <w:rFonts w:ascii="Times New Roman" w:hAnsi="Times New Roman" w:cs="Times New Roman"/>
                <w:sz w:val="28"/>
                <w:szCs w:val="28"/>
              </w:rPr>
            </w:pPr>
          </w:p>
          <w:p w14:paraId="276B11B0" w14:textId="77777777" w:rsidR="001B4310" w:rsidRPr="004F124A" w:rsidRDefault="001B4310" w:rsidP="00743F5D">
            <w:pPr>
              <w:jc w:val="center"/>
              <w:rPr>
                <w:rFonts w:ascii="Times New Roman" w:hAnsi="Times New Roman" w:cs="Times New Roman"/>
                <w:sz w:val="28"/>
                <w:szCs w:val="28"/>
              </w:rPr>
            </w:pPr>
            <w:r w:rsidRPr="004F124A">
              <w:rPr>
                <w:rFonts w:ascii="Times New Roman" w:hAnsi="Times New Roman" w:cs="Times New Roman"/>
                <w:sz w:val="28"/>
                <w:szCs w:val="28"/>
              </w:rPr>
              <w:t>§ 3</w:t>
            </w:r>
          </w:p>
          <w:p w14:paraId="51924283" w14:textId="77777777" w:rsidR="001B4310" w:rsidRPr="004F124A" w:rsidRDefault="001B4310" w:rsidP="00743F5D">
            <w:pPr>
              <w:jc w:val="center"/>
              <w:rPr>
                <w:rFonts w:ascii="Times New Roman" w:hAnsi="Times New Roman" w:cs="Times New Roman"/>
                <w:sz w:val="28"/>
                <w:szCs w:val="28"/>
              </w:rPr>
            </w:pPr>
            <w:r w:rsidRPr="004F124A">
              <w:rPr>
                <w:rFonts w:ascii="Times New Roman" w:hAnsi="Times New Roman" w:cs="Times New Roman"/>
                <w:sz w:val="28"/>
                <w:szCs w:val="28"/>
              </w:rPr>
              <w:t>(2) Při akcích konaných mimo místo, kde škola uskutečňuje vzdělávání, nesmí na jednu osobu zajišťující bezpečnost a ochranu zdraví žáků připadnout více než 25 žáků. Výjimku z tohoto počtu může stanovit s ohledem na náročnost zajištění bezpečnosti a ochrany zdraví žáků ředitel školy.</w:t>
            </w:r>
          </w:p>
          <w:p w14:paraId="730E708E" w14:textId="77777777" w:rsidR="001B4310" w:rsidRPr="004F124A" w:rsidRDefault="001B4310" w:rsidP="00743F5D">
            <w:pPr>
              <w:jc w:val="center"/>
              <w:rPr>
                <w:rFonts w:ascii="Times New Roman" w:hAnsi="Times New Roman" w:cs="Times New Roman"/>
                <w:sz w:val="28"/>
                <w:szCs w:val="28"/>
              </w:rPr>
            </w:pPr>
            <w:r w:rsidRPr="004F124A">
              <w:rPr>
                <w:rFonts w:ascii="Times New Roman" w:hAnsi="Times New Roman" w:cs="Times New Roman"/>
                <w:sz w:val="28"/>
                <w:szCs w:val="28"/>
              </w:rPr>
              <w:t>(VYHLÁŠKA 48/2005 Sb.</w:t>
            </w:r>
          </w:p>
          <w:p w14:paraId="0C00F70B" w14:textId="77777777" w:rsidR="001B4310" w:rsidRPr="004F124A" w:rsidRDefault="001B4310" w:rsidP="00743F5D">
            <w:pPr>
              <w:jc w:val="center"/>
              <w:rPr>
                <w:rFonts w:ascii="Times New Roman" w:hAnsi="Times New Roman" w:cs="Times New Roman"/>
                <w:sz w:val="28"/>
                <w:szCs w:val="28"/>
              </w:rPr>
            </w:pPr>
            <w:r w:rsidRPr="004F124A">
              <w:rPr>
                <w:rFonts w:ascii="Times New Roman" w:hAnsi="Times New Roman" w:cs="Times New Roman"/>
                <w:sz w:val="28"/>
                <w:szCs w:val="28"/>
              </w:rPr>
              <w:t>o základním vzdělávání a některých náležitostech plnění povinné školní docházky)</w:t>
            </w:r>
          </w:p>
        </w:tc>
      </w:tr>
      <w:tr w:rsidR="00D375F4" w14:paraId="7140261A" w14:textId="77777777" w:rsidTr="00D95B96">
        <w:trPr>
          <w:trHeight w:val="4459"/>
        </w:trPr>
        <w:tc>
          <w:tcPr>
            <w:tcW w:w="6997" w:type="dxa"/>
            <w:vAlign w:val="center"/>
          </w:tcPr>
          <w:p w14:paraId="7C7FF970" w14:textId="77777777" w:rsidR="00D375F4" w:rsidRPr="00D95B96" w:rsidRDefault="001B4310" w:rsidP="00D95B96">
            <w:pPr>
              <w:jc w:val="center"/>
              <w:rPr>
                <w:rFonts w:ascii="Times New Roman" w:hAnsi="Times New Roman" w:cs="Times New Roman"/>
                <w:b/>
                <w:sz w:val="48"/>
                <w:szCs w:val="48"/>
              </w:rPr>
            </w:pPr>
            <w:r w:rsidRPr="00D95B96">
              <w:rPr>
                <w:rFonts w:ascii="Times New Roman" w:hAnsi="Times New Roman" w:cs="Times New Roman"/>
                <w:b/>
                <w:sz w:val="48"/>
                <w:szCs w:val="48"/>
              </w:rPr>
              <w:lastRenderedPageBreak/>
              <w:t>5.</w:t>
            </w:r>
          </w:p>
          <w:p w14:paraId="54912A68" w14:textId="77777777" w:rsidR="001B4310" w:rsidRPr="00D95B96" w:rsidRDefault="001B4310" w:rsidP="00D95B96">
            <w:pPr>
              <w:jc w:val="center"/>
            </w:pPr>
            <w:r w:rsidRPr="00D95B96">
              <w:rPr>
                <w:rFonts w:ascii="Times New Roman" w:hAnsi="Times New Roman" w:cs="Times New Roman"/>
                <w:sz w:val="48"/>
                <w:szCs w:val="48"/>
              </w:rPr>
              <w:t xml:space="preserve">Ředitel chce, aby byl učitel na pracovišti do 14 hodin, i když </w:t>
            </w:r>
            <w:r w:rsidR="00D95B96">
              <w:rPr>
                <w:rFonts w:ascii="Times New Roman" w:hAnsi="Times New Roman" w:cs="Times New Roman"/>
                <w:sz w:val="48"/>
                <w:szCs w:val="48"/>
              </w:rPr>
              <w:t>mu výuka končí 12,45</w:t>
            </w:r>
            <w:r w:rsidRPr="00D95B96">
              <w:rPr>
                <w:rFonts w:ascii="Times New Roman" w:hAnsi="Times New Roman" w:cs="Times New Roman"/>
                <w:sz w:val="48"/>
                <w:szCs w:val="48"/>
              </w:rPr>
              <w:t>. Má na to právo?</w:t>
            </w:r>
          </w:p>
        </w:tc>
        <w:tc>
          <w:tcPr>
            <w:tcW w:w="6997" w:type="dxa"/>
            <w:vAlign w:val="center"/>
          </w:tcPr>
          <w:p w14:paraId="6014C733" w14:textId="77777777" w:rsidR="00743F5D" w:rsidRDefault="00743F5D" w:rsidP="00D95B96">
            <w:pPr>
              <w:jc w:val="center"/>
              <w:rPr>
                <w:rFonts w:ascii="Times New Roman" w:hAnsi="Times New Roman" w:cs="Times New Roman"/>
                <w:sz w:val="28"/>
                <w:szCs w:val="28"/>
              </w:rPr>
            </w:pPr>
            <w:r>
              <w:rPr>
                <w:rFonts w:ascii="Times New Roman" w:hAnsi="Times New Roman" w:cs="Times New Roman"/>
                <w:sz w:val="28"/>
                <w:szCs w:val="28"/>
              </w:rPr>
              <w:t>5.</w:t>
            </w:r>
          </w:p>
          <w:p w14:paraId="182ACD31" w14:textId="77777777" w:rsidR="001B4310" w:rsidRPr="004F124A" w:rsidRDefault="001B4310" w:rsidP="00D95B96">
            <w:pPr>
              <w:jc w:val="center"/>
              <w:rPr>
                <w:rFonts w:ascii="Times New Roman" w:hAnsi="Times New Roman" w:cs="Times New Roman"/>
                <w:sz w:val="28"/>
                <w:szCs w:val="28"/>
              </w:rPr>
            </w:pPr>
            <w:r w:rsidRPr="004F124A">
              <w:rPr>
                <w:rFonts w:ascii="Times New Roman" w:hAnsi="Times New Roman" w:cs="Times New Roman"/>
                <w:sz w:val="28"/>
                <w:szCs w:val="28"/>
              </w:rPr>
              <w:t>Ano, pokud k tomu má důvody (porada, společné vytváření plánů, suplování…). Stanovuje učiteli rozložení pracovní doby, jeho součástí je i nepřímá práce.</w:t>
            </w:r>
          </w:p>
          <w:p w14:paraId="3D0E863A" w14:textId="77777777" w:rsidR="00D375F4" w:rsidRPr="004F124A" w:rsidRDefault="00D375F4" w:rsidP="00D95B96">
            <w:pPr>
              <w:jc w:val="center"/>
              <w:rPr>
                <w:rFonts w:ascii="Times New Roman" w:hAnsi="Times New Roman" w:cs="Times New Roman"/>
                <w:sz w:val="28"/>
                <w:szCs w:val="28"/>
              </w:rPr>
            </w:pPr>
          </w:p>
        </w:tc>
      </w:tr>
      <w:tr w:rsidR="00D95B96" w14:paraId="7FAB5799" w14:textId="77777777" w:rsidTr="00D95B96">
        <w:trPr>
          <w:trHeight w:val="4459"/>
        </w:trPr>
        <w:tc>
          <w:tcPr>
            <w:tcW w:w="6997" w:type="dxa"/>
            <w:vAlign w:val="center"/>
          </w:tcPr>
          <w:p w14:paraId="450294C7" w14:textId="77777777" w:rsidR="00D95B96" w:rsidRPr="00D95B96" w:rsidRDefault="00D95B96" w:rsidP="00D95B96">
            <w:pPr>
              <w:jc w:val="center"/>
              <w:rPr>
                <w:rFonts w:ascii="Times New Roman" w:hAnsi="Times New Roman" w:cs="Times New Roman"/>
                <w:sz w:val="48"/>
                <w:szCs w:val="48"/>
              </w:rPr>
            </w:pPr>
            <w:r w:rsidRPr="00D95B96">
              <w:rPr>
                <w:rFonts w:ascii="Times New Roman" w:hAnsi="Times New Roman" w:cs="Times New Roman"/>
                <w:sz w:val="48"/>
                <w:szCs w:val="48"/>
              </w:rPr>
              <w:t>6.</w:t>
            </w:r>
          </w:p>
          <w:p w14:paraId="0F126E56" w14:textId="77777777" w:rsidR="00D95B96" w:rsidRPr="00D95B96" w:rsidRDefault="00D95B96" w:rsidP="00D95B96">
            <w:pPr>
              <w:jc w:val="center"/>
              <w:rPr>
                <w:rFonts w:ascii="Times New Roman" w:hAnsi="Times New Roman" w:cs="Times New Roman"/>
                <w:b/>
                <w:sz w:val="48"/>
                <w:szCs w:val="48"/>
              </w:rPr>
            </w:pPr>
            <w:r w:rsidRPr="00D95B96">
              <w:rPr>
                <w:rFonts w:ascii="Times New Roman" w:hAnsi="Times New Roman" w:cs="Times New Roman"/>
                <w:sz w:val="48"/>
                <w:szCs w:val="48"/>
              </w:rPr>
              <w:t xml:space="preserve">Učitel chce pozvat </w:t>
            </w:r>
            <w:r>
              <w:rPr>
                <w:rFonts w:ascii="Times New Roman" w:hAnsi="Times New Roman" w:cs="Times New Roman"/>
                <w:sz w:val="48"/>
                <w:szCs w:val="48"/>
              </w:rPr>
              <w:t>odborníka</w:t>
            </w:r>
            <w:r w:rsidRPr="00D95B96">
              <w:rPr>
                <w:rFonts w:ascii="Times New Roman" w:hAnsi="Times New Roman" w:cs="Times New Roman"/>
                <w:sz w:val="48"/>
                <w:szCs w:val="48"/>
              </w:rPr>
              <w:t xml:space="preserve"> na </w:t>
            </w:r>
            <w:r>
              <w:rPr>
                <w:rFonts w:ascii="Times New Roman" w:hAnsi="Times New Roman" w:cs="Times New Roman"/>
                <w:sz w:val="48"/>
                <w:szCs w:val="48"/>
              </w:rPr>
              <w:t>přednášku</w:t>
            </w:r>
            <w:r w:rsidRPr="00D95B96">
              <w:rPr>
                <w:rFonts w:ascii="Times New Roman" w:hAnsi="Times New Roman" w:cs="Times New Roman"/>
                <w:sz w:val="48"/>
                <w:szCs w:val="48"/>
              </w:rPr>
              <w:t xml:space="preserve"> – sexuální výchova. Jeden rodič nesouhlasí. </w:t>
            </w:r>
            <w:r>
              <w:rPr>
                <w:rFonts w:ascii="Times New Roman" w:hAnsi="Times New Roman" w:cs="Times New Roman"/>
                <w:sz w:val="48"/>
                <w:szCs w:val="48"/>
              </w:rPr>
              <w:t>Jak bude řešit?</w:t>
            </w:r>
          </w:p>
        </w:tc>
        <w:tc>
          <w:tcPr>
            <w:tcW w:w="6997" w:type="dxa"/>
            <w:vAlign w:val="center"/>
          </w:tcPr>
          <w:p w14:paraId="511F9D20" w14:textId="77777777" w:rsidR="00D95B96" w:rsidRPr="004F124A" w:rsidRDefault="00D95B96" w:rsidP="00D95B96">
            <w:pPr>
              <w:jc w:val="center"/>
              <w:rPr>
                <w:rFonts w:ascii="Times New Roman" w:hAnsi="Times New Roman" w:cs="Times New Roman"/>
                <w:sz w:val="28"/>
                <w:szCs w:val="28"/>
              </w:rPr>
            </w:pPr>
            <w:r w:rsidRPr="004F124A">
              <w:rPr>
                <w:rFonts w:ascii="Times New Roman" w:hAnsi="Times New Roman" w:cs="Times New Roman"/>
                <w:sz w:val="28"/>
                <w:szCs w:val="28"/>
              </w:rPr>
              <w:t>6.</w:t>
            </w:r>
          </w:p>
          <w:p w14:paraId="44DBC431" w14:textId="77777777" w:rsidR="00D95B96" w:rsidRPr="004F124A" w:rsidRDefault="00D95B96" w:rsidP="00D95B96">
            <w:pPr>
              <w:jc w:val="center"/>
              <w:rPr>
                <w:rFonts w:ascii="Times New Roman" w:hAnsi="Times New Roman" w:cs="Times New Roman"/>
                <w:sz w:val="28"/>
                <w:szCs w:val="28"/>
              </w:rPr>
            </w:pPr>
            <w:r w:rsidRPr="004F124A">
              <w:rPr>
                <w:rFonts w:ascii="Times New Roman" w:hAnsi="Times New Roman" w:cs="Times New Roman"/>
                <w:sz w:val="28"/>
                <w:szCs w:val="28"/>
              </w:rPr>
              <w:t>Pokud přednáška odpovídá výstupům ŠVP (dle RVPZV), pak ředitel školy odpovídá za to, že je naplňováno. Nad rámec ŠVP – žák se nezúčastní, jeho výuka bude probíhat např. vedle ve třídě dle pokynů učitele.</w:t>
            </w:r>
          </w:p>
          <w:p w14:paraId="3E027766" w14:textId="77777777" w:rsidR="00D95B96" w:rsidRPr="004F124A" w:rsidRDefault="00D95B96" w:rsidP="00D95B96">
            <w:pPr>
              <w:jc w:val="center"/>
              <w:rPr>
                <w:rFonts w:ascii="Times New Roman" w:hAnsi="Times New Roman" w:cs="Times New Roman"/>
                <w:sz w:val="28"/>
                <w:szCs w:val="28"/>
              </w:rPr>
            </w:pPr>
            <w:r w:rsidRPr="004F124A">
              <w:rPr>
                <w:rFonts w:ascii="Times New Roman" w:hAnsi="Times New Roman" w:cs="Times New Roman"/>
                <w:sz w:val="28"/>
                <w:szCs w:val="28"/>
              </w:rPr>
              <w:t>(doporučení – projednat s rodičem individuálně)</w:t>
            </w:r>
          </w:p>
        </w:tc>
      </w:tr>
      <w:tr w:rsidR="00D95B96" w14:paraId="3FD79F77" w14:textId="77777777" w:rsidTr="00D95B96">
        <w:trPr>
          <w:trHeight w:val="4459"/>
        </w:trPr>
        <w:tc>
          <w:tcPr>
            <w:tcW w:w="6997" w:type="dxa"/>
            <w:vAlign w:val="center"/>
          </w:tcPr>
          <w:p w14:paraId="6B4C76B9" w14:textId="77777777" w:rsidR="00D95B96" w:rsidRPr="00D95B96" w:rsidRDefault="00D95B96" w:rsidP="00D95B96">
            <w:pPr>
              <w:jc w:val="center"/>
              <w:rPr>
                <w:rFonts w:ascii="Times New Roman" w:hAnsi="Times New Roman" w:cs="Times New Roman"/>
                <w:b/>
                <w:sz w:val="48"/>
                <w:szCs w:val="48"/>
              </w:rPr>
            </w:pPr>
            <w:r w:rsidRPr="00D95B96">
              <w:rPr>
                <w:rFonts w:ascii="Times New Roman" w:hAnsi="Times New Roman" w:cs="Times New Roman"/>
                <w:b/>
                <w:sz w:val="48"/>
                <w:szCs w:val="48"/>
              </w:rPr>
              <w:lastRenderedPageBreak/>
              <w:t>7.</w:t>
            </w:r>
          </w:p>
          <w:p w14:paraId="6F739802" w14:textId="77777777" w:rsidR="00D95B96" w:rsidRPr="00D95B96" w:rsidRDefault="00D95B96" w:rsidP="00D95B96">
            <w:pPr>
              <w:jc w:val="center"/>
              <w:rPr>
                <w:rFonts w:ascii="Times New Roman" w:hAnsi="Times New Roman" w:cs="Times New Roman"/>
                <w:sz w:val="48"/>
                <w:szCs w:val="48"/>
              </w:rPr>
            </w:pPr>
            <w:r w:rsidRPr="00D95B96">
              <w:rPr>
                <w:rFonts w:ascii="Times New Roman" w:hAnsi="Times New Roman" w:cs="Times New Roman"/>
                <w:sz w:val="48"/>
                <w:szCs w:val="48"/>
              </w:rPr>
              <w:t>Rodič nesouhlasí s tím, aby s</w:t>
            </w:r>
            <w:r>
              <w:rPr>
                <w:rFonts w:ascii="Times New Roman" w:hAnsi="Times New Roman" w:cs="Times New Roman"/>
                <w:sz w:val="48"/>
                <w:szCs w:val="48"/>
              </w:rPr>
              <w:t> jeho dítětem pracoval asistent (i přes doporučení SPC).</w:t>
            </w:r>
          </w:p>
        </w:tc>
        <w:tc>
          <w:tcPr>
            <w:tcW w:w="6997" w:type="dxa"/>
            <w:vAlign w:val="center"/>
          </w:tcPr>
          <w:p w14:paraId="409B67DB" w14:textId="77777777" w:rsidR="00D95B96" w:rsidRPr="004F124A" w:rsidRDefault="00D95B96" w:rsidP="00D95B96">
            <w:pPr>
              <w:jc w:val="center"/>
              <w:rPr>
                <w:rFonts w:ascii="Times New Roman" w:hAnsi="Times New Roman" w:cs="Times New Roman"/>
                <w:sz w:val="28"/>
                <w:szCs w:val="28"/>
              </w:rPr>
            </w:pPr>
            <w:r w:rsidRPr="004F124A">
              <w:rPr>
                <w:rFonts w:ascii="Times New Roman" w:hAnsi="Times New Roman" w:cs="Times New Roman"/>
                <w:sz w:val="28"/>
                <w:szCs w:val="28"/>
              </w:rPr>
              <w:t xml:space="preserve">7. </w:t>
            </w:r>
          </w:p>
          <w:p w14:paraId="24EC2263" w14:textId="77777777" w:rsidR="00D95B96" w:rsidRPr="004F124A" w:rsidRDefault="00D95B96" w:rsidP="00D95B96">
            <w:pPr>
              <w:rPr>
                <w:rFonts w:ascii="Times New Roman" w:hAnsi="Times New Roman" w:cs="Times New Roman"/>
                <w:sz w:val="28"/>
                <w:szCs w:val="28"/>
              </w:rPr>
            </w:pPr>
            <w:r w:rsidRPr="004F124A">
              <w:rPr>
                <w:rFonts w:ascii="Times New Roman" w:hAnsi="Times New Roman" w:cs="Times New Roman"/>
                <w:sz w:val="28"/>
                <w:szCs w:val="28"/>
              </w:rPr>
              <w:t>Pokud je v zájmu dítěte a je doporučeno  v rámci podpůrného opatření SPC, pak je na místě se s rodičem dohodnout, vysvětlit důvody… Pokud rodič nejedná v zájmu svého dítěte, pak se škola obrátí na  orgán péče o dítě.</w:t>
            </w:r>
          </w:p>
          <w:p w14:paraId="11F0040A" w14:textId="77777777" w:rsidR="00D95B96" w:rsidRPr="004F124A" w:rsidRDefault="00D95B96" w:rsidP="00D95B96">
            <w:pPr>
              <w:jc w:val="center"/>
              <w:rPr>
                <w:rFonts w:ascii="Times New Roman" w:hAnsi="Times New Roman" w:cs="Times New Roman"/>
                <w:sz w:val="28"/>
                <w:szCs w:val="28"/>
              </w:rPr>
            </w:pPr>
          </w:p>
        </w:tc>
      </w:tr>
      <w:tr w:rsidR="00D95B96" w14:paraId="137D5E29" w14:textId="77777777" w:rsidTr="00D95B96">
        <w:trPr>
          <w:trHeight w:val="4459"/>
        </w:trPr>
        <w:tc>
          <w:tcPr>
            <w:tcW w:w="6997" w:type="dxa"/>
            <w:vAlign w:val="center"/>
          </w:tcPr>
          <w:p w14:paraId="4E0D7C09" w14:textId="77777777" w:rsidR="00D95B96" w:rsidRDefault="00DB4B2B" w:rsidP="00D95B96">
            <w:pPr>
              <w:jc w:val="center"/>
              <w:rPr>
                <w:rFonts w:ascii="Times New Roman" w:hAnsi="Times New Roman" w:cs="Times New Roman"/>
                <w:b/>
                <w:sz w:val="48"/>
                <w:szCs w:val="48"/>
              </w:rPr>
            </w:pPr>
            <w:r>
              <w:rPr>
                <w:rFonts w:ascii="Times New Roman" w:hAnsi="Times New Roman" w:cs="Times New Roman"/>
                <w:b/>
                <w:sz w:val="48"/>
                <w:szCs w:val="48"/>
              </w:rPr>
              <w:t>8.</w:t>
            </w:r>
          </w:p>
          <w:p w14:paraId="765C3D02" w14:textId="77777777" w:rsidR="00DB4B2B" w:rsidRPr="00D95B96" w:rsidRDefault="00DB4B2B" w:rsidP="00DB4B2B">
            <w:pPr>
              <w:rPr>
                <w:rFonts w:ascii="Times New Roman" w:hAnsi="Times New Roman" w:cs="Times New Roman"/>
                <w:b/>
                <w:sz w:val="48"/>
                <w:szCs w:val="48"/>
              </w:rPr>
            </w:pPr>
            <w:r w:rsidRPr="00DB4B2B">
              <w:rPr>
                <w:rFonts w:ascii="Times New Roman" w:hAnsi="Times New Roman" w:cs="Times New Roman"/>
                <w:sz w:val="48"/>
                <w:szCs w:val="48"/>
              </w:rPr>
              <w:t xml:space="preserve">Škola chce poslat žáka do PPP, ale rodič nespolupracuje. Jak správně postupovat? </w:t>
            </w:r>
          </w:p>
        </w:tc>
        <w:tc>
          <w:tcPr>
            <w:tcW w:w="6997" w:type="dxa"/>
            <w:vAlign w:val="center"/>
          </w:tcPr>
          <w:p w14:paraId="4B9D6A77" w14:textId="77777777" w:rsidR="00D95B96" w:rsidRPr="004F124A" w:rsidRDefault="00DB4B2B" w:rsidP="00D95B96">
            <w:pPr>
              <w:jc w:val="center"/>
              <w:rPr>
                <w:rFonts w:ascii="Times New Roman" w:hAnsi="Times New Roman" w:cs="Times New Roman"/>
                <w:sz w:val="28"/>
                <w:szCs w:val="28"/>
              </w:rPr>
            </w:pPr>
            <w:r w:rsidRPr="004F124A">
              <w:rPr>
                <w:rFonts w:ascii="Times New Roman" w:hAnsi="Times New Roman" w:cs="Times New Roman"/>
                <w:sz w:val="28"/>
                <w:szCs w:val="28"/>
              </w:rPr>
              <w:t>8.</w:t>
            </w:r>
          </w:p>
          <w:p w14:paraId="710A3111" w14:textId="77777777" w:rsidR="00DB4B2B" w:rsidRPr="004F124A" w:rsidRDefault="00DB4B2B" w:rsidP="00DB4B2B">
            <w:pPr>
              <w:rPr>
                <w:rFonts w:ascii="Times New Roman" w:hAnsi="Times New Roman" w:cs="Times New Roman"/>
                <w:sz w:val="28"/>
                <w:szCs w:val="28"/>
              </w:rPr>
            </w:pPr>
            <w:r w:rsidRPr="004F124A">
              <w:rPr>
                <w:rFonts w:ascii="Times New Roman" w:hAnsi="Times New Roman" w:cs="Times New Roman"/>
                <w:sz w:val="28"/>
                <w:szCs w:val="28"/>
              </w:rPr>
              <w:t>Důležité je navázat spolupráci s rodiči, vysvětlit důvody, proč je vyšetření v PPP pro jejich dítě důležité, probrat s rodiči možné obavy apod. Toto řeší třídní učitel, pokud je jednání problematické, pozve si někoho z vedení školy, ŠPP… Pokud rodič nejedná v zájmu svého dítěte, pak se škola obrátí na  orgán péče o dítě (využít opravdu výjimečně).</w:t>
            </w:r>
          </w:p>
          <w:p w14:paraId="2F095136" w14:textId="77777777" w:rsidR="00DB4B2B" w:rsidRPr="004F124A" w:rsidRDefault="00DB4B2B" w:rsidP="00D95B96">
            <w:pPr>
              <w:jc w:val="center"/>
              <w:rPr>
                <w:rFonts w:ascii="Times New Roman" w:hAnsi="Times New Roman" w:cs="Times New Roman"/>
                <w:sz w:val="28"/>
                <w:szCs w:val="28"/>
              </w:rPr>
            </w:pPr>
          </w:p>
        </w:tc>
      </w:tr>
      <w:tr w:rsidR="00DB4B2B" w14:paraId="524930EC" w14:textId="77777777" w:rsidTr="00D95B96">
        <w:trPr>
          <w:trHeight w:val="4459"/>
        </w:trPr>
        <w:tc>
          <w:tcPr>
            <w:tcW w:w="6997" w:type="dxa"/>
            <w:vAlign w:val="center"/>
          </w:tcPr>
          <w:p w14:paraId="4B9200B1" w14:textId="77777777" w:rsidR="00DB4B2B" w:rsidRDefault="00DB4B2B" w:rsidP="00D95B96">
            <w:pPr>
              <w:jc w:val="center"/>
              <w:rPr>
                <w:rFonts w:ascii="Times New Roman" w:hAnsi="Times New Roman" w:cs="Times New Roman"/>
                <w:b/>
                <w:sz w:val="48"/>
                <w:szCs w:val="48"/>
              </w:rPr>
            </w:pPr>
            <w:r>
              <w:rPr>
                <w:rFonts w:ascii="Times New Roman" w:hAnsi="Times New Roman" w:cs="Times New Roman"/>
                <w:b/>
                <w:sz w:val="48"/>
                <w:szCs w:val="48"/>
              </w:rPr>
              <w:lastRenderedPageBreak/>
              <w:t>9.</w:t>
            </w:r>
          </w:p>
          <w:p w14:paraId="3B31702D" w14:textId="77777777" w:rsidR="00DB4B2B" w:rsidRPr="00DB4B2B" w:rsidRDefault="00DB4B2B" w:rsidP="00DB4B2B">
            <w:pPr>
              <w:rPr>
                <w:rFonts w:ascii="Times New Roman" w:hAnsi="Times New Roman" w:cs="Times New Roman"/>
                <w:sz w:val="48"/>
                <w:szCs w:val="48"/>
              </w:rPr>
            </w:pPr>
            <w:r w:rsidRPr="00DB4B2B">
              <w:rPr>
                <w:rFonts w:ascii="Times New Roman" w:hAnsi="Times New Roman" w:cs="Times New Roman"/>
                <w:sz w:val="48"/>
                <w:szCs w:val="48"/>
              </w:rPr>
              <w:t xml:space="preserve">Žák nenosí domácí úkoly, učitel hodnotí pětkou. Rodič si stěžuje řediteli školy. Jak řešit?  </w:t>
            </w:r>
          </w:p>
          <w:p w14:paraId="72A93B12" w14:textId="77777777" w:rsidR="00DB4B2B" w:rsidRDefault="00DB4B2B" w:rsidP="00D95B96">
            <w:pPr>
              <w:jc w:val="center"/>
              <w:rPr>
                <w:rFonts w:ascii="Times New Roman" w:hAnsi="Times New Roman" w:cs="Times New Roman"/>
                <w:b/>
                <w:sz w:val="48"/>
                <w:szCs w:val="48"/>
              </w:rPr>
            </w:pPr>
          </w:p>
        </w:tc>
        <w:tc>
          <w:tcPr>
            <w:tcW w:w="6997" w:type="dxa"/>
            <w:vAlign w:val="center"/>
          </w:tcPr>
          <w:p w14:paraId="614C21BD" w14:textId="77777777" w:rsidR="00DB4B2B" w:rsidRPr="004F124A" w:rsidRDefault="00DB4B2B" w:rsidP="00D95B96">
            <w:pPr>
              <w:jc w:val="center"/>
              <w:rPr>
                <w:rFonts w:ascii="Times New Roman" w:hAnsi="Times New Roman" w:cs="Times New Roman"/>
                <w:sz w:val="28"/>
                <w:szCs w:val="28"/>
              </w:rPr>
            </w:pPr>
            <w:r w:rsidRPr="004F124A">
              <w:rPr>
                <w:rFonts w:ascii="Times New Roman" w:hAnsi="Times New Roman" w:cs="Times New Roman"/>
                <w:sz w:val="28"/>
                <w:szCs w:val="28"/>
              </w:rPr>
              <w:t>9.</w:t>
            </w:r>
          </w:p>
          <w:p w14:paraId="40B747C5" w14:textId="77777777" w:rsidR="00DB4B2B" w:rsidRPr="004F124A" w:rsidRDefault="00DB4B2B" w:rsidP="00D95B96">
            <w:pPr>
              <w:jc w:val="center"/>
              <w:rPr>
                <w:rFonts w:ascii="Times New Roman" w:hAnsi="Times New Roman" w:cs="Times New Roman"/>
                <w:sz w:val="28"/>
                <w:szCs w:val="28"/>
              </w:rPr>
            </w:pPr>
            <w:r w:rsidRPr="004F124A">
              <w:rPr>
                <w:rFonts w:ascii="Times New Roman" w:hAnsi="Times New Roman" w:cs="Times New Roman"/>
                <w:sz w:val="28"/>
                <w:szCs w:val="28"/>
              </w:rPr>
              <w:t>Legislativně není ošetřeno, škola nemůže trestat žáka za to, že neudělal domácí úkol. Lépe motivovat, dobrovolné úkoly, dohoda s rodiči… (úkoly = určitá diskriminace, pokud se hodnotí – různá zázemí v rodinách)</w:t>
            </w:r>
          </w:p>
        </w:tc>
      </w:tr>
      <w:tr w:rsidR="00DB4B2B" w14:paraId="6381F9D6" w14:textId="77777777" w:rsidTr="00D95B96">
        <w:trPr>
          <w:trHeight w:val="4459"/>
        </w:trPr>
        <w:tc>
          <w:tcPr>
            <w:tcW w:w="6997" w:type="dxa"/>
            <w:vAlign w:val="center"/>
          </w:tcPr>
          <w:p w14:paraId="5CE6BE33" w14:textId="77777777" w:rsidR="00DB4B2B" w:rsidRDefault="00DB4B2B" w:rsidP="00D95B96">
            <w:pPr>
              <w:jc w:val="center"/>
              <w:rPr>
                <w:rFonts w:ascii="Times New Roman" w:hAnsi="Times New Roman" w:cs="Times New Roman"/>
                <w:b/>
                <w:sz w:val="48"/>
                <w:szCs w:val="48"/>
              </w:rPr>
            </w:pPr>
            <w:r>
              <w:rPr>
                <w:rFonts w:ascii="Times New Roman" w:hAnsi="Times New Roman" w:cs="Times New Roman"/>
                <w:b/>
                <w:sz w:val="48"/>
                <w:szCs w:val="48"/>
              </w:rPr>
              <w:t>10.</w:t>
            </w:r>
          </w:p>
          <w:p w14:paraId="1B1B9D05" w14:textId="77777777" w:rsidR="00DB4B2B" w:rsidRDefault="00DB4B2B" w:rsidP="00D95B96">
            <w:pPr>
              <w:jc w:val="center"/>
              <w:rPr>
                <w:rFonts w:ascii="Times New Roman" w:hAnsi="Times New Roman" w:cs="Times New Roman"/>
                <w:b/>
                <w:sz w:val="48"/>
                <w:szCs w:val="48"/>
              </w:rPr>
            </w:pPr>
            <w:r w:rsidRPr="00DB4B2B">
              <w:rPr>
                <w:rFonts w:ascii="Times New Roman" w:hAnsi="Times New Roman" w:cs="Times New Roman"/>
                <w:sz w:val="48"/>
                <w:szCs w:val="48"/>
              </w:rPr>
              <w:t xml:space="preserve">Učitel chce se žáky do </w:t>
            </w:r>
            <w:proofErr w:type="spellStart"/>
            <w:r w:rsidRPr="00DB4B2B">
              <w:rPr>
                <w:rFonts w:ascii="Times New Roman" w:hAnsi="Times New Roman" w:cs="Times New Roman"/>
                <w:sz w:val="48"/>
                <w:szCs w:val="48"/>
              </w:rPr>
              <w:t>Bonga</w:t>
            </w:r>
            <w:proofErr w:type="spellEnd"/>
            <w:r>
              <w:rPr>
                <w:rFonts w:ascii="Times New Roman" w:hAnsi="Times New Roman" w:cs="Times New Roman"/>
                <w:sz w:val="48"/>
                <w:szCs w:val="48"/>
              </w:rPr>
              <w:t xml:space="preserve"> (zábavní park)</w:t>
            </w:r>
            <w:r w:rsidRPr="00DB4B2B">
              <w:rPr>
                <w:rFonts w:ascii="Times New Roman" w:hAnsi="Times New Roman" w:cs="Times New Roman"/>
                <w:sz w:val="48"/>
                <w:szCs w:val="48"/>
              </w:rPr>
              <w:t>, ředitel nesouhlasí. Proč?</w:t>
            </w:r>
          </w:p>
        </w:tc>
        <w:tc>
          <w:tcPr>
            <w:tcW w:w="6997" w:type="dxa"/>
            <w:vAlign w:val="center"/>
          </w:tcPr>
          <w:p w14:paraId="0D639147" w14:textId="77777777" w:rsidR="00DB4B2B" w:rsidRPr="004F124A" w:rsidRDefault="00DB4B2B" w:rsidP="00D95B96">
            <w:pPr>
              <w:jc w:val="center"/>
              <w:rPr>
                <w:rFonts w:ascii="Times New Roman" w:hAnsi="Times New Roman" w:cs="Times New Roman"/>
                <w:sz w:val="28"/>
                <w:szCs w:val="28"/>
              </w:rPr>
            </w:pPr>
            <w:r w:rsidRPr="004F124A">
              <w:rPr>
                <w:rFonts w:ascii="Times New Roman" w:hAnsi="Times New Roman" w:cs="Times New Roman"/>
                <w:sz w:val="28"/>
                <w:szCs w:val="28"/>
              </w:rPr>
              <w:t>10.</w:t>
            </w:r>
          </w:p>
          <w:p w14:paraId="3FC8F6B5" w14:textId="77777777" w:rsidR="00DB4B2B" w:rsidRPr="004F124A" w:rsidRDefault="00DB4B2B" w:rsidP="00DB4B2B">
            <w:pPr>
              <w:rPr>
                <w:rFonts w:ascii="Times New Roman" w:hAnsi="Times New Roman" w:cs="Times New Roman"/>
                <w:sz w:val="28"/>
                <w:szCs w:val="28"/>
              </w:rPr>
            </w:pPr>
            <w:r w:rsidRPr="004F124A">
              <w:rPr>
                <w:rFonts w:ascii="Times New Roman" w:hAnsi="Times New Roman" w:cs="Times New Roman"/>
                <w:sz w:val="28"/>
                <w:szCs w:val="28"/>
              </w:rPr>
              <w:t>Není v ŠVP – učitel by měl obhájit, jak využije ve výuce….</w:t>
            </w:r>
          </w:p>
          <w:p w14:paraId="1BAD5426" w14:textId="77777777" w:rsidR="00DB4B2B" w:rsidRPr="004F124A" w:rsidRDefault="00DB4B2B" w:rsidP="00D95B96">
            <w:pPr>
              <w:jc w:val="center"/>
              <w:rPr>
                <w:rFonts w:ascii="Times New Roman" w:hAnsi="Times New Roman" w:cs="Times New Roman"/>
                <w:sz w:val="28"/>
                <w:szCs w:val="28"/>
              </w:rPr>
            </w:pPr>
          </w:p>
        </w:tc>
      </w:tr>
      <w:tr w:rsidR="00DB4B2B" w14:paraId="131DD052" w14:textId="77777777" w:rsidTr="00D95B96">
        <w:trPr>
          <w:trHeight w:val="4459"/>
        </w:trPr>
        <w:tc>
          <w:tcPr>
            <w:tcW w:w="6997" w:type="dxa"/>
            <w:vAlign w:val="center"/>
          </w:tcPr>
          <w:p w14:paraId="0C5A8440" w14:textId="77777777" w:rsidR="00DB4B2B" w:rsidRDefault="00DB4B2B" w:rsidP="00D95B96">
            <w:pPr>
              <w:jc w:val="center"/>
              <w:rPr>
                <w:rFonts w:ascii="Times New Roman" w:hAnsi="Times New Roman" w:cs="Times New Roman"/>
                <w:b/>
                <w:sz w:val="48"/>
                <w:szCs w:val="48"/>
              </w:rPr>
            </w:pPr>
            <w:r>
              <w:rPr>
                <w:rFonts w:ascii="Times New Roman" w:hAnsi="Times New Roman" w:cs="Times New Roman"/>
                <w:b/>
                <w:sz w:val="48"/>
                <w:szCs w:val="48"/>
              </w:rPr>
              <w:lastRenderedPageBreak/>
              <w:t>11.</w:t>
            </w:r>
          </w:p>
          <w:p w14:paraId="0790483F" w14:textId="77777777" w:rsidR="00DB4B2B" w:rsidRDefault="00DB4B2B" w:rsidP="00D95B96">
            <w:pPr>
              <w:jc w:val="center"/>
              <w:rPr>
                <w:rFonts w:ascii="Times New Roman" w:hAnsi="Times New Roman" w:cs="Times New Roman"/>
                <w:b/>
                <w:sz w:val="48"/>
                <w:szCs w:val="48"/>
              </w:rPr>
            </w:pPr>
            <w:r w:rsidRPr="00DB4B2B">
              <w:rPr>
                <w:rFonts w:ascii="Times New Roman" w:hAnsi="Times New Roman" w:cs="Times New Roman"/>
                <w:sz w:val="48"/>
                <w:szCs w:val="48"/>
              </w:rPr>
              <w:t>Žákovi je zle, má horečku a zvrací. Co uděláte? Rodič nebere telefon.</w:t>
            </w:r>
          </w:p>
        </w:tc>
        <w:tc>
          <w:tcPr>
            <w:tcW w:w="6997" w:type="dxa"/>
            <w:vAlign w:val="center"/>
          </w:tcPr>
          <w:p w14:paraId="453046D1" w14:textId="77777777" w:rsidR="00DB4B2B" w:rsidRPr="004F124A" w:rsidRDefault="00DB4B2B" w:rsidP="00D95B96">
            <w:pPr>
              <w:jc w:val="center"/>
              <w:rPr>
                <w:rFonts w:ascii="Times New Roman" w:hAnsi="Times New Roman" w:cs="Times New Roman"/>
                <w:sz w:val="28"/>
                <w:szCs w:val="28"/>
              </w:rPr>
            </w:pPr>
            <w:r w:rsidRPr="004F124A">
              <w:rPr>
                <w:rFonts w:ascii="Times New Roman" w:hAnsi="Times New Roman" w:cs="Times New Roman"/>
                <w:sz w:val="28"/>
                <w:szCs w:val="28"/>
              </w:rPr>
              <w:t>11.</w:t>
            </w:r>
          </w:p>
          <w:p w14:paraId="6819A706" w14:textId="77777777" w:rsidR="00DB4B2B" w:rsidRPr="004F124A" w:rsidRDefault="00DB4B2B" w:rsidP="00DB4B2B">
            <w:pPr>
              <w:rPr>
                <w:rFonts w:ascii="Times New Roman" w:hAnsi="Times New Roman" w:cs="Times New Roman"/>
                <w:sz w:val="28"/>
                <w:szCs w:val="28"/>
              </w:rPr>
            </w:pPr>
            <w:r w:rsidRPr="004F124A">
              <w:rPr>
                <w:rFonts w:ascii="Times New Roman" w:hAnsi="Times New Roman" w:cs="Times New Roman"/>
                <w:sz w:val="28"/>
                <w:szCs w:val="28"/>
              </w:rPr>
              <w:t>Je třeba vyzkoušet všechny kontakty, pak volat sanitku. Odvezou do nemocnice, zajistí další. (příběh – dívka 8.ročník, matka přišla i do nemocnice v podnapilém stavu, dítě ji nepředali, kontaktovali sociální odbor – zbytečná noc v nemocnici – pouze počínající viróza).</w:t>
            </w:r>
          </w:p>
          <w:p w14:paraId="3B298EFC" w14:textId="77777777" w:rsidR="00DB4B2B" w:rsidRPr="004F124A" w:rsidRDefault="00DB4B2B" w:rsidP="00DB4B2B">
            <w:pPr>
              <w:rPr>
                <w:rFonts w:ascii="Times New Roman" w:hAnsi="Times New Roman" w:cs="Times New Roman"/>
                <w:sz w:val="28"/>
                <w:szCs w:val="28"/>
              </w:rPr>
            </w:pPr>
            <w:r w:rsidRPr="004F124A">
              <w:rPr>
                <w:rFonts w:ascii="Times New Roman" w:hAnsi="Times New Roman" w:cs="Times New Roman"/>
                <w:sz w:val="28"/>
                <w:szCs w:val="28"/>
              </w:rPr>
              <w:t>Nelze pustit žáka, kterému je špatně, samotné nebo s kamarádem domů.</w:t>
            </w:r>
          </w:p>
          <w:p w14:paraId="445F3269" w14:textId="77777777" w:rsidR="00DB4B2B" w:rsidRPr="004F124A" w:rsidRDefault="00DB4B2B" w:rsidP="00D95B96">
            <w:pPr>
              <w:jc w:val="center"/>
              <w:rPr>
                <w:rFonts w:ascii="Times New Roman" w:hAnsi="Times New Roman" w:cs="Times New Roman"/>
                <w:sz w:val="28"/>
                <w:szCs w:val="28"/>
              </w:rPr>
            </w:pPr>
          </w:p>
        </w:tc>
      </w:tr>
      <w:tr w:rsidR="00DB4B2B" w14:paraId="169B79CF" w14:textId="77777777" w:rsidTr="00D95B96">
        <w:trPr>
          <w:trHeight w:val="4459"/>
        </w:trPr>
        <w:tc>
          <w:tcPr>
            <w:tcW w:w="6997" w:type="dxa"/>
            <w:vAlign w:val="center"/>
          </w:tcPr>
          <w:p w14:paraId="79CD9C06" w14:textId="77777777" w:rsidR="00DB4B2B" w:rsidRDefault="00DB4B2B" w:rsidP="00D95B96">
            <w:pPr>
              <w:jc w:val="center"/>
              <w:rPr>
                <w:rFonts w:ascii="Times New Roman" w:hAnsi="Times New Roman" w:cs="Times New Roman"/>
                <w:b/>
                <w:sz w:val="48"/>
                <w:szCs w:val="48"/>
              </w:rPr>
            </w:pPr>
            <w:r>
              <w:rPr>
                <w:rFonts w:ascii="Times New Roman" w:hAnsi="Times New Roman" w:cs="Times New Roman"/>
                <w:b/>
                <w:sz w:val="48"/>
                <w:szCs w:val="48"/>
              </w:rPr>
              <w:t>12.</w:t>
            </w:r>
          </w:p>
          <w:p w14:paraId="5FE781E5" w14:textId="77777777" w:rsidR="00DB4B2B" w:rsidRDefault="00DB4B2B" w:rsidP="00D95B96">
            <w:pPr>
              <w:jc w:val="center"/>
              <w:rPr>
                <w:rFonts w:ascii="Times New Roman" w:hAnsi="Times New Roman" w:cs="Times New Roman"/>
                <w:b/>
                <w:sz w:val="48"/>
                <w:szCs w:val="48"/>
              </w:rPr>
            </w:pPr>
            <w:r w:rsidRPr="00147F2C">
              <w:rPr>
                <w:rFonts w:ascii="Times New Roman" w:hAnsi="Times New Roman" w:cs="Times New Roman"/>
                <w:sz w:val="48"/>
                <w:szCs w:val="48"/>
              </w:rPr>
              <w:t>Žák má horečku, matka říká, ať ho pustíte domů, že přebírá odpovědnost. Je to možné?</w:t>
            </w:r>
          </w:p>
        </w:tc>
        <w:tc>
          <w:tcPr>
            <w:tcW w:w="6997" w:type="dxa"/>
            <w:vAlign w:val="center"/>
          </w:tcPr>
          <w:p w14:paraId="4F6F27CD" w14:textId="77777777" w:rsidR="00DB4B2B" w:rsidRPr="004F124A" w:rsidRDefault="00DB4B2B" w:rsidP="00D95B96">
            <w:pPr>
              <w:jc w:val="center"/>
              <w:rPr>
                <w:rFonts w:ascii="Times New Roman" w:hAnsi="Times New Roman" w:cs="Times New Roman"/>
                <w:sz w:val="28"/>
                <w:szCs w:val="28"/>
              </w:rPr>
            </w:pPr>
            <w:r w:rsidRPr="004F124A">
              <w:rPr>
                <w:rFonts w:ascii="Times New Roman" w:hAnsi="Times New Roman" w:cs="Times New Roman"/>
                <w:sz w:val="28"/>
                <w:szCs w:val="28"/>
              </w:rPr>
              <w:t>12.</w:t>
            </w:r>
          </w:p>
          <w:p w14:paraId="7656B5BE" w14:textId="77777777" w:rsidR="00DB4B2B" w:rsidRPr="004F124A" w:rsidRDefault="00DB4B2B" w:rsidP="00DB4B2B">
            <w:pPr>
              <w:pStyle w:val="NormalWeb"/>
              <w:rPr>
                <w:sz w:val="28"/>
                <w:szCs w:val="28"/>
              </w:rPr>
            </w:pPr>
            <w:r w:rsidRPr="004F124A">
              <w:rPr>
                <w:sz w:val="28"/>
                <w:szCs w:val="28"/>
              </w:rPr>
              <w:t>Nelze, odpovědnost má škola (kdyby se udělalo špatně apod., pak problém)</w:t>
            </w:r>
            <w:r w:rsidR="00147F2C" w:rsidRPr="004F124A">
              <w:rPr>
                <w:sz w:val="28"/>
                <w:szCs w:val="28"/>
              </w:rPr>
              <w:t xml:space="preserve">. </w:t>
            </w:r>
          </w:p>
          <w:p w14:paraId="778724CB" w14:textId="77777777" w:rsidR="00DB4B2B" w:rsidRPr="004F124A" w:rsidRDefault="00DB4B2B" w:rsidP="00D95B96">
            <w:pPr>
              <w:jc w:val="center"/>
              <w:rPr>
                <w:rFonts w:ascii="Times New Roman" w:hAnsi="Times New Roman" w:cs="Times New Roman"/>
                <w:sz w:val="28"/>
                <w:szCs w:val="28"/>
              </w:rPr>
            </w:pPr>
          </w:p>
        </w:tc>
      </w:tr>
      <w:tr w:rsidR="00147F2C" w14:paraId="6249D9BB" w14:textId="77777777" w:rsidTr="00D95B96">
        <w:trPr>
          <w:trHeight w:val="4459"/>
        </w:trPr>
        <w:tc>
          <w:tcPr>
            <w:tcW w:w="6997" w:type="dxa"/>
            <w:vAlign w:val="center"/>
          </w:tcPr>
          <w:p w14:paraId="659CA9A0" w14:textId="77777777" w:rsidR="00147F2C" w:rsidRDefault="00147F2C" w:rsidP="00D95B96">
            <w:pPr>
              <w:jc w:val="center"/>
              <w:rPr>
                <w:rFonts w:ascii="Times New Roman" w:hAnsi="Times New Roman" w:cs="Times New Roman"/>
                <w:b/>
                <w:sz w:val="48"/>
                <w:szCs w:val="48"/>
              </w:rPr>
            </w:pPr>
            <w:r>
              <w:rPr>
                <w:rFonts w:ascii="Times New Roman" w:hAnsi="Times New Roman" w:cs="Times New Roman"/>
                <w:b/>
                <w:sz w:val="48"/>
                <w:szCs w:val="48"/>
              </w:rPr>
              <w:lastRenderedPageBreak/>
              <w:t>13.</w:t>
            </w:r>
          </w:p>
          <w:p w14:paraId="46245E81" w14:textId="77777777" w:rsidR="00147F2C" w:rsidRDefault="00147F2C" w:rsidP="00D95B96">
            <w:pPr>
              <w:jc w:val="center"/>
              <w:rPr>
                <w:rFonts w:ascii="Times New Roman" w:hAnsi="Times New Roman" w:cs="Times New Roman"/>
                <w:b/>
                <w:sz w:val="48"/>
                <w:szCs w:val="48"/>
              </w:rPr>
            </w:pPr>
            <w:r w:rsidRPr="00147F2C">
              <w:rPr>
                <w:rFonts w:ascii="Times New Roman" w:hAnsi="Times New Roman" w:cs="Times New Roman"/>
                <w:sz w:val="48"/>
                <w:szCs w:val="48"/>
              </w:rPr>
              <w:t>Kritéria přijetí do 1.třídy. Co je přípustné a co ne?</w:t>
            </w:r>
          </w:p>
        </w:tc>
        <w:tc>
          <w:tcPr>
            <w:tcW w:w="6997" w:type="dxa"/>
            <w:vAlign w:val="center"/>
          </w:tcPr>
          <w:p w14:paraId="7C4A4C9B" w14:textId="77777777" w:rsidR="00147F2C" w:rsidRPr="004F124A" w:rsidRDefault="00147F2C" w:rsidP="00D95B96">
            <w:pPr>
              <w:jc w:val="center"/>
              <w:rPr>
                <w:rFonts w:ascii="Times New Roman" w:hAnsi="Times New Roman" w:cs="Times New Roman"/>
                <w:sz w:val="28"/>
                <w:szCs w:val="28"/>
              </w:rPr>
            </w:pPr>
            <w:r w:rsidRPr="004F124A">
              <w:rPr>
                <w:rFonts w:ascii="Times New Roman" w:hAnsi="Times New Roman" w:cs="Times New Roman"/>
                <w:sz w:val="28"/>
                <w:szCs w:val="28"/>
              </w:rPr>
              <w:t>13.</w:t>
            </w:r>
          </w:p>
          <w:p w14:paraId="4969DD08" w14:textId="77777777" w:rsidR="00147F2C" w:rsidRPr="004F124A" w:rsidRDefault="00147F2C" w:rsidP="00147F2C">
            <w:pPr>
              <w:rPr>
                <w:rFonts w:ascii="Times New Roman" w:hAnsi="Times New Roman" w:cs="Times New Roman"/>
                <w:sz w:val="28"/>
                <w:szCs w:val="28"/>
              </w:rPr>
            </w:pPr>
            <w:r w:rsidRPr="004F124A">
              <w:rPr>
                <w:rFonts w:ascii="Times New Roman" w:hAnsi="Times New Roman" w:cs="Times New Roman"/>
                <w:sz w:val="28"/>
                <w:szCs w:val="28"/>
              </w:rPr>
              <w:t>Ze zákona je jediným kritériem spádovost, dle ombudsmanky ještě sourozenec.</w:t>
            </w:r>
          </w:p>
          <w:p w14:paraId="7D514628" w14:textId="77777777" w:rsidR="00147F2C" w:rsidRPr="004F124A" w:rsidRDefault="00147F2C" w:rsidP="00147F2C">
            <w:pPr>
              <w:rPr>
                <w:rFonts w:ascii="Times New Roman" w:hAnsi="Times New Roman" w:cs="Times New Roman"/>
                <w:sz w:val="28"/>
                <w:szCs w:val="28"/>
              </w:rPr>
            </w:pPr>
            <w:r w:rsidRPr="004F124A">
              <w:rPr>
                <w:rFonts w:ascii="Times New Roman" w:hAnsi="Times New Roman" w:cs="Times New Roman"/>
                <w:sz w:val="28"/>
                <w:szCs w:val="28"/>
              </w:rPr>
              <w:t>Nelze v ZŠ – testování, posuzování nadání apod.</w:t>
            </w:r>
          </w:p>
          <w:p w14:paraId="31FD6CF6" w14:textId="77777777" w:rsidR="00147F2C" w:rsidRPr="004F124A" w:rsidRDefault="00147F2C" w:rsidP="00D95B96">
            <w:pPr>
              <w:jc w:val="center"/>
              <w:rPr>
                <w:rFonts w:ascii="Times New Roman" w:hAnsi="Times New Roman" w:cs="Times New Roman"/>
                <w:sz w:val="28"/>
                <w:szCs w:val="28"/>
              </w:rPr>
            </w:pPr>
          </w:p>
        </w:tc>
      </w:tr>
      <w:tr w:rsidR="00147F2C" w14:paraId="45A22CE2" w14:textId="77777777" w:rsidTr="00D95B96">
        <w:trPr>
          <w:trHeight w:val="4459"/>
        </w:trPr>
        <w:tc>
          <w:tcPr>
            <w:tcW w:w="6997" w:type="dxa"/>
            <w:vAlign w:val="center"/>
          </w:tcPr>
          <w:p w14:paraId="4632B5E6" w14:textId="77777777" w:rsidR="00147F2C" w:rsidRDefault="00147F2C" w:rsidP="00D95B96">
            <w:pPr>
              <w:jc w:val="center"/>
              <w:rPr>
                <w:rFonts w:ascii="Times New Roman" w:hAnsi="Times New Roman" w:cs="Times New Roman"/>
                <w:b/>
                <w:sz w:val="48"/>
                <w:szCs w:val="48"/>
              </w:rPr>
            </w:pPr>
            <w:r>
              <w:rPr>
                <w:rFonts w:ascii="Times New Roman" w:hAnsi="Times New Roman" w:cs="Times New Roman"/>
                <w:b/>
                <w:sz w:val="48"/>
                <w:szCs w:val="48"/>
              </w:rPr>
              <w:t>14.</w:t>
            </w:r>
          </w:p>
          <w:p w14:paraId="2278FFAA" w14:textId="77777777" w:rsidR="00147F2C" w:rsidRDefault="00147F2C" w:rsidP="00147F2C">
            <w:pPr>
              <w:jc w:val="center"/>
              <w:rPr>
                <w:rFonts w:ascii="Times New Roman" w:hAnsi="Times New Roman" w:cs="Times New Roman"/>
                <w:b/>
                <w:sz w:val="48"/>
                <w:szCs w:val="48"/>
              </w:rPr>
            </w:pPr>
            <w:r w:rsidRPr="00147F2C">
              <w:rPr>
                <w:rFonts w:ascii="Times New Roman" w:hAnsi="Times New Roman" w:cs="Times New Roman"/>
                <w:sz w:val="48"/>
                <w:szCs w:val="48"/>
              </w:rPr>
              <w:t>Rodič zažádá na ZŠ o IVP, jeho dítě je podle něj mimořádně nadané – sportovec. Stačí žádost rodiče?</w:t>
            </w:r>
          </w:p>
        </w:tc>
        <w:tc>
          <w:tcPr>
            <w:tcW w:w="6997" w:type="dxa"/>
            <w:vAlign w:val="center"/>
          </w:tcPr>
          <w:p w14:paraId="16F4DEB3" w14:textId="77777777" w:rsidR="00147F2C" w:rsidRPr="004F124A" w:rsidRDefault="00147F2C" w:rsidP="00D95B96">
            <w:pPr>
              <w:jc w:val="center"/>
              <w:rPr>
                <w:rFonts w:ascii="Times New Roman" w:hAnsi="Times New Roman" w:cs="Times New Roman"/>
                <w:sz w:val="28"/>
                <w:szCs w:val="28"/>
              </w:rPr>
            </w:pPr>
            <w:r w:rsidRPr="004F124A">
              <w:rPr>
                <w:rFonts w:ascii="Times New Roman" w:hAnsi="Times New Roman" w:cs="Times New Roman"/>
                <w:sz w:val="28"/>
                <w:szCs w:val="28"/>
              </w:rPr>
              <w:t>14.</w:t>
            </w:r>
          </w:p>
          <w:p w14:paraId="4B102682" w14:textId="77777777" w:rsidR="00147F2C" w:rsidRPr="004F124A" w:rsidRDefault="00147F2C" w:rsidP="00D95B96">
            <w:pPr>
              <w:jc w:val="center"/>
              <w:rPr>
                <w:rFonts w:ascii="Times New Roman" w:hAnsi="Times New Roman" w:cs="Times New Roman"/>
                <w:sz w:val="28"/>
                <w:szCs w:val="28"/>
              </w:rPr>
            </w:pPr>
            <w:r w:rsidRPr="004F124A">
              <w:rPr>
                <w:rFonts w:ascii="Times New Roman" w:hAnsi="Times New Roman" w:cs="Times New Roman"/>
                <w:sz w:val="28"/>
                <w:szCs w:val="28"/>
              </w:rPr>
              <w:t>Nestačí, musí být podloženo doporučením školského poradenského zařízení.</w:t>
            </w:r>
          </w:p>
        </w:tc>
      </w:tr>
      <w:tr w:rsidR="00147F2C" w14:paraId="1919247D" w14:textId="77777777" w:rsidTr="00D95B96">
        <w:trPr>
          <w:trHeight w:val="4459"/>
        </w:trPr>
        <w:tc>
          <w:tcPr>
            <w:tcW w:w="6997" w:type="dxa"/>
            <w:vAlign w:val="center"/>
          </w:tcPr>
          <w:p w14:paraId="79A0A3E7" w14:textId="77777777" w:rsidR="00147F2C" w:rsidRDefault="00147F2C" w:rsidP="00D95B96">
            <w:pPr>
              <w:jc w:val="center"/>
              <w:rPr>
                <w:rFonts w:ascii="Times New Roman" w:hAnsi="Times New Roman" w:cs="Times New Roman"/>
                <w:b/>
                <w:sz w:val="48"/>
                <w:szCs w:val="48"/>
              </w:rPr>
            </w:pPr>
            <w:r>
              <w:rPr>
                <w:rFonts w:ascii="Times New Roman" w:hAnsi="Times New Roman" w:cs="Times New Roman"/>
                <w:b/>
                <w:sz w:val="48"/>
                <w:szCs w:val="48"/>
              </w:rPr>
              <w:lastRenderedPageBreak/>
              <w:t>15.</w:t>
            </w:r>
          </w:p>
          <w:p w14:paraId="22BCD1E7" w14:textId="77777777" w:rsidR="00147F2C" w:rsidRDefault="00147F2C" w:rsidP="00D95B96">
            <w:pPr>
              <w:jc w:val="center"/>
              <w:rPr>
                <w:rFonts w:ascii="Times New Roman" w:hAnsi="Times New Roman" w:cs="Times New Roman"/>
                <w:b/>
                <w:sz w:val="48"/>
                <w:szCs w:val="48"/>
              </w:rPr>
            </w:pPr>
            <w:r w:rsidRPr="00147F2C">
              <w:rPr>
                <w:rFonts w:ascii="Times New Roman" w:hAnsi="Times New Roman" w:cs="Times New Roman"/>
                <w:sz w:val="48"/>
                <w:szCs w:val="48"/>
              </w:rPr>
              <w:t>Žák udělá přestupek proti školnímu řádu. Rodič nesouhlasí, tvrdí, že jeho syn nevěděl, že nesmí… Co škola?</w:t>
            </w:r>
          </w:p>
        </w:tc>
        <w:tc>
          <w:tcPr>
            <w:tcW w:w="6997" w:type="dxa"/>
            <w:vAlign w:val="center"/>
          </w:tcPr>
          <w:p w14:paraId="40CD3D7F" w14:textId="77777777" w:rsidR="00147F2C" w:rsidRPr="004F124A" w:rsidRDefault="00147F2C" w:rsidP="00D95B96">
            <w:pPr>
              <w:jc w:val="center"/>
              <w:rPr>
                <w:rFonts w:ascii="Times New Roman" w:hAnsi="Times New Roman" w:cs="Times New Roman"/>
                <w:sz w:val="28"/>
                <w:szCs w:val="28"/>
              </w:rPr>
            </w:pPr>
            <w:r w:rsidRPr="004F124A">
              <w:rPr>
                <w:rFonts w:ascii="Times New Roman" w:hAnsi="Times New Roman" w:cs="Times New Roman"/>
                <w:sz w:val="28"/>
                <w:szCs w:val="28"/>
              </w:rPr>
              <w:t>15.</w:t>
            </w:r>
          </w:p>
          <w:p w14:paraId="1CBCFBEB" w14:textId="77777777" w:rsidR="00147F2C" w:rsidRPr="004F124A" w:rsidRDefault="00147F2C" w:rsidP="00147F2C">
            <w:pPr>
              <w:jc w:val="center"/>
              <w:rPr>
                <w:rFonts w:ascii="Times New Roman" w:hAnsi="Times New Roman" w:cs="Times New Roman"/>
                <w:sz w:val="28"/>
                <w:szCs w:val="28"/>
              </w:rPr>
            </w:pPr>
            <w:r w:rsidRPr="004F124A">
              <w:rPr>
                <w:rFonts w:ascii="Times New Roman" w:hAnsi="Times New Roman" w:cs="Times New Roman"/>
                <w:sz w:val="28"/>
                <w:szCs w:val="28"/>
              </w:rPr>
              <w:t xml:space="preserve">Nutné prověřit: Proběhlo prokazatelné seznámení se školním řádem? Jak? Je ve školním řádu tento přestupek? </w:t>
            </w:r>
          </w:p>
        </w:tc>
      </w:tr>
      <w:tr w:rsidR="00147F2C" w14:paraId="521E4F37" w14:textId="77777777" w:rsidTr="00D95B96">
        <w:trPr>
          <w:trHeight w:val="4459"/>
        </w:trPr>
        <w:tc>
          <w:tcPr>
            <w:tcW w:w="6997" w:type="dxa"/>
            <w:vAlign w:val="center"/>
          </w:tcPr>
          <w:p w14:paraId="74999923" w14:textId="77777777" w:rsidR="00147F2C" w:rsidRDefault="00147F2C" w:rsidP="00D95B96">
            <w:pPr>
              <w:jc w:val="center"/>
              <w:rPr>
                <w:rFonts w:ascii="Times New Roman" w:hAnsi="Times New Roman" w:cs="Times New Roman"/>
                <w:b/>
                <w:sz w:val="48"/>
                <w:szCs w:val="48"/>
              </w:rPr>
            </w:pPr>
            <w:r>
              <w:rPr>
                <w:rFonts w:ascii="Times New Roman" w:hAnsi="Times New Roman" w:cs="Times New Roman"/>
                <w:b/>
                <w:sz w:val="48"/>
                <w:szCs w:val="48"/>
              </w:rPr>
              <w:t>16.</w:t>
            </w:r>
          </w:p>
          <w:p w14:paraId="4394C9BA" w14:textId="77777777" w:rsidR="00147F2C" w:rsidRPr="00147F2C" w:rsidRDefault="00147F2C" w:rsidP="00147F2C">
            <w:pPr>
              <w:rPr>
                <w:rFonts w:ascii="Times New Roman" w:hAnsi="Times New Roman" w:cs="Times New Roman"/>
                <w:sz w:val="48"/>
                <w:szCs w:val="48"/>
              </w:rPr>
            </w:pPr>
            <w:r w:rsidRPr="00147F2C">
              <w:rPr>
                <w:rFonts w:ascii="Times New Roman" w:hAnsi="Times New Roman" w:cs="Times New Roman"/>
                <w:sz w:val="48"/>
                <w:szCs w:val="48"/>
              </w:rPr>
              <w:t>Rodiče se opakovaně na vyzvání nedostaví do školy, říkají, že nemají čas. Nelze s nimi projednat důležité okolnosti související se vzděláváním syna. Musí se dostavit? Co udělá škola?</w:t>
            </w:r>
            <w:r>
              <w:rPr>
                <w:rFonts w:ascii="Times New Roman" w:hAnsi="Times New Roman" w:cs="Times New Roman"/>
                <w:sz w:val="48"/>
                <w:szCs w:val="48"/>
              </w:rPr>
              <w:t xml:space="preserve"> </w:t>
            </w:r>
          </w:p>
          <w:p w14:paraId="3E0BC1B5" w14:textId="77777777" w:rsidR="00147F2C" w:rsidRDefault="00147F2C" w:rsidP="00D95B96">
            <w:pPr>
              <w:jc w:val="center"/>
              <w:rPr>
                <w:rFonts w:ascii="Times New Roman" w:hAnsi="Times New Roman" w:cs="Times New Roman"/>
                <w:b/>
                <w:sz w:val="48"/>
                <w:szCs w:val="48"/>
              </w:rPr>
            </w:pPr>
          </w:p>
        </w:tc>
        <w:tc>
          <w:tcPr>
            <w:tcW w:w="6997" w:type="dxa"/>
            <w:vAlign w:val="center"/>
          </w:tcPr>
          <w:p w14:paraId="64130E20" w14:textId="77777777" w:rsidR="00147F2C" w:rsidRPr="004F124A" w:rsidRDefault="00147F2C" w:rsidP="00D95B96">
            <w:pPr>
              <w:jc w:val="center"/>
              <w:rPr>
                <w:rFonts w:ascii="Times New Roman" w:hAnsi="Times New Roman" w:cs="Times New Roman"/>
                <w:sz w:val="28"/>
                <w:szCs w:val="28"/>
              </w:rPr>
            </w:pPr>
            <w:r w:rsidRPr="004F124A">
              <w:rPr>
                <w:rFonts w:ascii="Times New Roman" w:hAnsi="Times New Roman" w:cs="Times New Roman"/>
                <w:sz w:val="28"/>
                <w:szCs w:val="28"/>
              </w:rPr>
              <w:t>16.</w:t>
            </w:r>
          </w:p>
          <w:p w14:paraId="4A11C581" w14:textId="77777777" w:rsidR="00147F2C" w:rsidRPr="00743F5D" w:rsidRDefault="00147F2C" w:rsidP="00D95B96">
            <w:pPr>
              <w:jc w:val="center"/>
              <w:rPr>
                <w:rFonts w:ascii="Times New Roman" w:hAnsi="Times New Roman" w:cs="Times New Roman"/>
                <w:sz w:val="24"/>
                <w:szCs w:val="24"/>
              </w:rPr>
            </w:pPr>
            <w:r w:rsidRPr="00743F5D">
              <w:rPr>
                <w:rFonts w:ascii="Times New Roman" w:hAnsi="Times New Roman" w:cs="Times New Roman"/>
                <w:sz w:val="24"/>
                <w:szCs w:val="24"/>
              </w:rPr>
              <w:t>Vyzve zákonné zástupce písemně, pokud opakovaně rodič nereaguje, pak kontaktuje orgán péče o dítě.</w:t>
            </w:r>
          </w:p>
          <w:p w14:paraId="26D2C493" w14:textId="77777777" w:rsidR="00147F2C" w:rsidRPr="00743F5D" w:rsidRDefault="00147F2C" w:rsidP="00147F2C">
            <w:pPr>
              <w:spacing w:before="100" w:beforeAutospacing="1" w:after="100" w:afterAutospacing="1"/>
              <w:jc w:val="center"/>
              <w:rPr>
                <w:rFonts w:ascii="Times New Roman" w:eastAsia="Times New Roman" w:hAnsi="Times New Roman" w:cs="Times New Roman"/>
                <w:sz w:val="24"/>
                <w:szCs w:val="24"/>
                <w:lang w:eastAsia="cs-CZ"/>
              </w:rPr>
            </w:pPr>
            <w:r w:rsidRPr="00743F5D">
              <w:rPr>
                <w:rFonts w:ascii="Times New Roman" w:eastAsia="Times New Roman" w:hAnsi="Times New Roman" w:cs="Times New Roman"/>
                <w:sz w:val="24"/>
                <w:szCs w:val="24"/>
                <w:lang w:eastAsia="cs-CZ"/>
              </w:rPr>
              <w:t>§ 22 (školský zákon)</w:t>
            </w:r>
          </w:p>
          <w:p w14:paraId="7ECC05A7" w14:textId="77777777" w:rsidR="00147F2C" w:rsidRPr="00743F5D" w:rsidRDefault="00147F2C" w:rsidP="00147F2C">
            <w:pPr>
              <w:spacing w:before="100" w:beforeAutospacing="1" w:after="100" w:afterAutospacing="1"/>
              <w:jc w:val="center"/>
              <w:outlineLvl w:val="2"/>
              <w:rPr>
                <w:rFonts w:ascii="Times New Roman" w:eastAsia="Times New Roman" w:hAnsi="Times New Roman" w:cs="Times New Roman"/>
                <w:b/>
                <w:bCs/>
                <w:sz w:val="24"/>
                <w:szCs w:val="24"/>
                <w:lang w:eastAsia="cs-CZ"/>
              </w:rPr>
            </w:pPr>
            <w:r w:rsidRPr="00743F5D">
              <w:rPr>
                <w:rFonts w:ascii="Times New Roman" w:eastAsia="Times New Roman" w:hAnsi="Times New Roman" w:cs="Times New Roman"/>
                <w:b/>
                <w:bCs/>
                <w:sz w:val="24"/>
                <w:szCs w:val="24"/>
                <w:lang w:eastAsia="cs-CZ"/>
              </w:rPr>
              <w:t>Povinnosti žáků, studentů a zákonných zástupců dětí a nezletilých žáků</w:t>
            </w:r>
          </w:p>
          <w:p w14:paraId="7401D818" w14:textId="77777777" w:rsidR="00147F2C" w:rsidRPr="00743F5D" w:rsidRDefault="00147F2C" w:rsidP="00147F2C">
            <w:pPr>
              <w:spacing w:before="100" w:beforeAutospacing="1" w:after="100" w:afterAutospacing="1"/>
              <w:rPr>
                <w:rFonts w:ascii="Times New Roman" w:eastAsia="Times New Roman" w:hAnsi="Times New Roman" w:cs="Times New Roman"/>
                <w:sz w:val="24"/>
                <w:szCs w:val="24"/>
                <w:lang w:eastAsia="cs-CZ"/>
              </w:rPr>
            </w:pPr>
            <w:r w:rsidRPr="00743F5D">
              <w:rPr>
                <w:rFonts w:ascii="Times New Roman" w:eastAsia="Times New Roman" w:hAnsi="Times New Roman" w:cs="Times New Roman"/>
                <w:iCs/>
                <w:sz w:val="24"/>
                <w:szCs w:val="24"/>
                <w:lang w:eastAsia="cs-CZ"/>
              </w:rPr>
              <w:t xml:space="preserve"> (3)</w:t>
            </w:r>
            <w:r w:rsidRPr="00743F5D">
              <w:rPr>
                <w:rFonts w:ascii="Times New Roman" w:eastAsia="Times New Roman" w:hAnsi="Times New Roman" w:cs="Times New Roman"/>
                <w:sz w:val="24"/>
                <w:szCs w:val="24"/>
                <w:lang w:eastAsia="cs-CZ"/>
              </w:rPr>
              <w:t xml:space="preserve"> Zákonní zástupci dětí a nezletilých žáků jsou povinni</w:t>
            </w:r>
          </w:p>
          <w:p w14:paraId="05CBF773" w14:textId="77777777" w:rsidR="00147F2C" w:rsidRPr="00743F5D" w:rsidRDefault="00147F2C" w:rsidP="00147F2C">
            <w:pPr>
              <w:spacing w:before="100" w:beforeAutospacing="1" w:after="100" w:afterAutospacing="1"/>
              <w:rPr>
                <w:rFonts w:ascii="Times New Roman" w:eastAsia="Times New Roman" w:hAnsi="Times New Roman" w:cs="Times New Roman"/>
                <w:sz w:val="24"/>
                <w:szCs w:val="24"/>
                <w:lang w:eastAsia="cs-CZ"/>
              </w:rPr>
            </w:pPr>
            <w:r w:rsidRPr="00743F5D">
              <w:rPr>
                <w:rFonts w:ascii="Times New Roman" w:eastAsia="Times New Roman" w:hAnsi="Times New Roman" w:cs="Times New Roman"/>
                <w:iCs/>
                <w:sz w:val="24"/>
                <w:szCs w:val="24"/>
                <w:lang w:eastAsia="cs-CZ"/>
              </w:rPr>
              <w:t>b)</w:t>
            </w:r>
            <w:r w:rsidRPr="00743F5D">
              <w:rPr>
                <w:rFonts w:ascii="Times New Roman" w:eastAsia="Times New Roman" w:hAnsi="Times New Roman" w:cs="Times New Roman"/>
                <w:sz w:val="24"/>
                <w:szCs w:val="24"/>
                <w:lang w:eastAsia="cs-CZ"/>
              </w:rPr>
              <w:t xml:space="preserve"> na vyzvání ředitele školy nebo školského zařízení se osobně zúčastnit projednání závažných otázek týkajících se vzdělávání dítěte nebo žáka,</w:t>
            </w:r>
          </w:p>
          <w:p w14:paraId="7CE0AB73" w14:textId="77777777" w:rsidR="00147F2C" w:rsidRPr="004F124A" w:rsidRDefault="00147F2C" w:rsidP="00D95B96">
            <w:pPr>
              <w:jc w:val="center"/>
              <w:rPr>
                <w:rFonts w:ascii="Times New Roman" w:hAnsi="Times New Roman" w:cs="Times New Roman"/>
                <w:sz w:val="28"/>
                <w:szCs w:val="28"/>
              </w:rPr>
            </w:pPr>
          </w:p>
        </w:tc>
      </w:tr>
      <w:tr w:rsidR="00147F2C" w14:paraId="1FCF3B1E" w14:textId="77777777" w:rsidTr="00D95B96">
        <w:trPr>
          <w:trHeight w:val="4459"/>
        </w:trPr>
        <w:tc>
          <w:tcPr>
            <w:tcW w:w="6997" w:type="dxa"/>
            <w:vAlign w:val="center"/>
          </w:tcPr>
          <w:p w14:paraId="6FD1D54F" w14:textId="77777777" w:rsidR="00147F2C" w:rsidRDefault="00147F2C" w:rsidP="00D95B96">
            <w:pPr>
              <w:jc w:val="center"/>
              <w:rPr>
                <w:rFonts w:ascii="Times New Roman" w:hAnsi="Times New Roman" w:cs="Times New Roman"/>
                <w:b/>
                <w:sz w:val="48"/>
                <w:szCs w:val="48"/>
              </w:rPr>
            </w:pPr>
            <w:r>
              <w:rPr>
                <w:rFonts w:ascii="Times New Roman" w:hAnsi="Times New Roman" w:cs="Times New Roman"/>
                <w:b/>
                <w:sz w:val="48"/>
                <w:szCs w:val="48"/>
              </w:rPr>
              <w:lastRenderedPageBreak/>
              <w:t>17.</w:t>
            </w:r>
          </w:p>
          <w:p w14:paraId="5FF119DB" w14:textId="77777777" w:rsidR="00147F2C" w:rsidRPr="00147F2C" w:rsidRDefault="00147F2C" w:rsidP="00D95B96">
            <w:pPr>
              <w:jc w:val="center"/>
              <w:rPr>
                <w:rFonts w:ascii="Times New Roman" w:hAnsi="Times New Roman" w:cs="Times New Roman"/>
                <w:sz w:val="48"/>
                <w:szCs w:val="48"/>
              </w:rPr>
            </w:pPr>
            <w:r w:rsidRPr="00147F2C">
              <w:rPr>
                <w:rFonts w:ascii="Times New Roman" w:hAnsi="Times New Roman" w:cs="Times New Roman"/>
                <w:sz w:val="48"/>
                <w:szCs w:val="48"/>
              </w:rPr>
              <w:t>Ředitel rozhodl, že výuka začne až v úterý 2.9.  Má na to právo? Za jakých okolností?</w:t>
            </w:r>
          </w:p>
          <w:p w14:paraId="3F79BE9A" w14:textId="77777777" w:rsidR="00147F2C" w:rsidRDefault="00147F2C" w:rsidP="00D95B96">
            <w:pPr>
              <w:jc w:val="center"/>
              <w:rPr>
                <w:rFonts w:ascii="Times New Roman" w:hAnsi="Times New Roman" w:cs="Times New Roman"/>
                <w:b/>
                <w:sz w:val="48"/>
                <w:szCs w:val="48"/>
              </w:rPr>
            </w:pPr>
          </w:p>
        </w:tc>
        <w:tc>
          <w:tcPr>
            <w:tcW w:w="6997" w:type="dxa"/>
            <w:vAlign w:val="center"/>
          </w:tcPr>
          <w:p w14:paraId="3C91DDD5" w14:textId="77777777" w:rsidR="00147F2C" w:rsidRPr="004F124A" w:rsidRDefault="00147F2C" w:rsidP="00D95B96">
            <w:pPr>
              <w:jc w:val="center"/>
              <w:rPr>
                <w:rFonts w:ascii="Times New Roman" w:hAnsi="Times New Roman" w:cs="Times New Roman"/>
                <w:sz w:val="28"/>
                <w:szCs w:val="28"/>
              </w:rPr>
            </w:pPr>
            <w:r w:rsidRPr="004F124A">
              <w:rPr>
                <w:rFonts w:ascii="Times New Roman" w:hAnsi="Times New Roman" w:cs="Times New Roman"/>
                <w:sz w:val="28"/>
                <w:szCs w:val="28"/>
              </w:rPr>
              <w:t>17.</w:t>
            </w:r>
          </w:p>
          <w:p w14:paraId="42F7FD96" w14:textId="77777777" w:rsidR="00147F2C" w:rsidRPr="004F124A" w:rsidRDefault="00147F2C" w:rsidP="00147F2C">
            <w:pPr>
              <w:spacing w:before="100" w:beforeAutospacing="1" w:after="100" w:afterAutospacing="1"/>
              <w:rPr>
                <w:rFonts w:ascii="Times New Roman" w:eastAsia="Times New Roman" w:hAnsi="Times New Roman" w:cs="Times New Roman"/>
                <w:sz w:val="28"/>
                <w:szCs w:val="28"/>
                <w:lang w:eastAsia="cs-CZ"/>
              </w:rPr>
            </w:pPr>
            <w:r w:rsidRPr="004F124A">
              <w:rPr>
                <w:rFonts w:ascii="Times New Roman" w:hAnsi="Times New Roman" w:cs="Times New Roman"/>
                <w:sz w:val="28"/>
                <w:szCs w:val="28"/>
              </w:rPr>
              <w:t xml:space="preserve">Využije </w:t>
            </w:r>
            <w:r w:rsidRPr="004F124A">
              <w:rPr>
                <w:rFonts w:ascii="Times New Roman" w:eastAsia="Times New Roman" w:hAnsi="Times New Roman" w:cs="Times New Roman"/>
                <w:sz w:val="28"/>
                <w:szCs w:val="28"/>
                <w:lang w:eastAsia="cs-CZ"/>
              </w:rPr>
              <w:t xml:space="preserve">§ 24 (školský zákon) - v období školního vyučování může ředitel školy ze závažných důvodů, zejména organizačních a technických, vyhlásit pro žáky nejvýše 5 volných dnů ve školním roce. </w:t>
            </w:r>
          </w:p>
          <w:p w14:paraId="3EC828BA" w14:textId="77777777" w:rsidR="00147F2C" w:rsidRPr="004F124A" w:rsidRDefault="00147F2C" w:rsidP="00D95B96">
            <w:pPr>
              <w:jc w:val="center"/>
              <w:rPr>
                <w:rFonts w:ascii="Times New Roman" w:hAnsi="Times New Roman" w:cs="Times New Roman"/>
                <w:sz w:val="28"/>
                <w:szCs w:val="28"/>
              </w:rPr>
            </w:pPr>
          </w:p>
        </w:tc>
      </w:tr>
      <w:tr w:rsidR="00147F2C" w14:paraId="725F0276" w14:textId="77777777" w:rsidTr="00D95B96">
        <w:trPr>
          <w:trHeight w:val="4459"/>
        </w:trPr>
        <w:tc>
          <w:tcPr>
            <w:tcW w:w="6997" w:type="dxa"/>
            <w:vAlign w:val="center"/>
          </w:tcPr>
          <w:p w14:paraId="6C1BB5AD" w14:textId="77777777" w:rsidR="00147F2C" w:rsidRDefault="00147F2C" w:rsidP="00D95B96">
            <w:pPr>
              <w:jc w:val="center"/>
              <w:rPr>
                <w:rFonts w:ascii="Times New Roman" w:hAnsi="Times New Roman" w:cs="Times New Roman"/>
                <w:b/>
                <w:sz w:val="48"/>
                <w:szCs w:val="48"/>
              </w:rPr>
            </w:pPr>
            <w:r>
              <w:rPr>
                <w:rFonts w:ascii="Times New Roman" w:hAnsi="Times New Roman" w:cs="Times New Roman"/>
                <w:b/>
                <w:sz w:val="48"/>
                <w:szCs w:val="48"/>
              </w:rPr>
              <w:t>18.</w:t>
            </w:r>
          </w:p>
          <w:p w14:paraId="7E15AE7F" w14:textId="77777777" w:rsidR="00147F2C" w:rsidRDefault="00147F2C" w:rsidP="00D95B96">
            <w:pPr>
              <w:jc w:val="center"/>
              <w:rPr>
                <w:rFonts w:ascii="Times New Roman" w:hAnsi="Times New Roman" w:cs="Times New Roman"/>
                <w:b/>
                <w:sz w:val="48"/>
                <w:szCs w:val="48"/>
              </w:rPr>
            </w:pPr>
            <w:r w:rsidRPr="008A64AA">
              <w:rPr>
                <w:rFonts w:ascii="Times New Roman" w:hAnsi="Times New Roman" w:cs="Times New Roman"/>
                <w:sz w:val="48"/>
                <w:szCs w:val="48"/>
              </w:rPr>
              <w:t>Rodič trvá na odkladu školní docházky, ale PPP doporučuje nástup do školy. Co udělá ředitel?</w:t>
            </w:r>
          </w:p>
        </w:tc>
        <w:tc>
          <w:tcPr>
            <w:tcW w:w="6997" w:type="dxa"/>
            <w:vAlign w:val="center"/>
          </w:tcPr>
          <w:p w14:paraId="20D439B2" w14:textId="77777777" w:rsidR="00147F2C" w:rsidRPr="004F124A" w:rsidRDefault="00147F2C" w:rsidP="00D95B96">
            <w:pPr>
              <w:jc w:val="center"/>
              <w:rPr>
                <w:rFonts w:ascii="Times New Roman" w:hAnsi="Times New Roman" w:cs="Times New Roman"/>
                <w:sz w:val="28"/>
                <w:szCs w:val="28"/>
              </w:rPr>
            </w:pPr>
            <w:r w:rsidRPr="004F124A">
              <w:rPr>
                <w:rFonts w:ascii="Times New Roman" w:hAnsi="Times New Roman" w:cs="Times New Roman"/>
                <w:sz w:val="28"/>
                <w:szCs w:val="28"/>
              </w:rPr>
              <w:t>18.</w:t>
            </w:r>
          </w:p>
          <w:p w14:paraId="08B62960" w14:textId="77777777" w:rsidR="00147F2C" w:rsidRPr="00743F5D" w:rsidRDefault="00147F2C" w:rsidP="00147F2C">
            <w:pPr>
              <w:rPr>
                <w:rFonts w:ascii="Times New Roman" w:hAnsi="Times New Roman" w:cs="Times New Roman"/>
                <w:sz w:val="24"/>
                <w:szCs w:val="24"/>
              </w:rPr>
            </w:pPr>
            <w:r w:rsidRPr="00743F5D">
              <w:rPr>
                <w:rFonts w:ascii="Times New Roman" w:hAnsi="Times New Roman" w:cs="Times New Roman"/>
                <w:sz w:val="24"/>
                <w:szCs w:val="24"/>
              </w:rPr>
              <w:t>Odklad musí doporučit ŠPZ, v tomto případě ředitel musí zamítnout</w:t>
            </w:r>
            <w:r w:rsidR="008A64AA" w:rsidRPr="00743F5D">
              <w:rPr>
                <w:rFonts w:ascii="Times New Roman" w:hAnsi="Times New Roman" w:cs="Times New Roman"/>
                <w:sz w:val="24"/>
                <w:szCs w:val="24"/>
              </w:rPr>
              <w:t xml:space="preserve"> ve správním řízení</w:t>
            </w:r>
            <w:r w:rsidRPr="00743F5D">
              <w:rPr>
                <w:rFonts w:ascii="Times New Roman" w:hAnsi="Times New Roman" w:cs="Times New Roman"/>
                <w:sz w:val="24"/>
                <w:szCs w:val="24"/>
              </w:rPr>
              <w:t>.</w:t>
            </w:r>
          </w:p>
          <w:p w14:paraId="4F5DF4D5" w14:textId="77777777" w:rsidR="008A64AA" w:rsidRPr="00743F5D" w:rsidRDefault="008A64AA" w:rsidP="008A64AA">
            <w:pPr>
              <w:spacing w:before="100" w:beforeAutospacing="1" w:after="100" w:afterAutospacing="1"/>
              <w:jc w:val="center"/>
              <w:rPr>
                <w:rFonts w:ascii="Times New Roman" w:eastAsia="Times New Roman" w:hAnsi="Times New Roman" w:cs="Times New Roman"/>
                <w:sz w:val="24"/>
                <w:szCs w:val="24"/>
                <w:lang w:eastAsia="cs-CZ"/>
              </w:rPr>
            </w:pPr>
            <w:r w:rsidRPr="00743F5D">
              <w:rPr>
                <w:rFonts w:ascii="Times New Roman" w:eastAsia="Times New Roman" w:hAnsi="Times New Roman" w:cs="Times New Roman"/>
                <w:sz w:val="24"/>
                <w:szCs w:val="24"/>
                <w:lang w:eastAsia="cs-CZ"/>
              </w:rPr>
              <w:t>§ 37 (školský zákon)</w:t>
            </w:r>
          </w:p>
          <w:p w14:paraId="6286689E" w14:textId="77777777" w:rsidR="008A64AA" w:rsidRPr="00743F5D" w:rsidRDefault="008A64AA" w:rsidP="008A64AA">
            <w:pPr>
              <w:spacing w:before="100" w:beforeAutospacing="1" w:after="100" w:afterAutospacing="1"/>
              <w:jc w:val="center"/>
              <w:outlineLvl w:val="2"/>
              <w:rPr>
                <w:rFonts w:ascii="Times New Roman" w:eastAsia="Times New Roman" w:hAnsi="Times New Roman" w:cs="Times New Roman"/>
                <w:b/>
                <w:bCs/>
                <w:sz w:val="24"/>
                <w:szCs w:val="24"/>
                <w:lang w:eastAsia="cs-CZ"/>
              </w:rPr>
            </w:pPr>
            <w:r w:rsidRPr="00743F5D">
              <w:rPr>
                <w:rFonts w:ascii="Times New Roman" w:eastAsia="Times New Roman" w:hAnsi="Times New Roman" w:cs="Times New Roman"/>
                <w:b/>
                <w:bCs/>
                <w:sz w:val="24"/>
                <w:szCs w:val="24"/>
                <w:lang w:eastAsia="cs-CZ"/>
              </w:rPr>
              <w:t>Odklad povinné školní docházky</w:t>
            </w:r>
          </w:p>
          <w:p w14:paraId="59685C0D" w14:textId="77777777" w:rsidR="008A64AA" w:rsidRPr="00743F5D" w:rsidRDefault="008A64AA" w:rsidP="008A64AA">
            <w:pPr>
              <w:rPr>
                <w:rFonts w:ascii="Times New Roman" w:eastAsia="Times New Roman" w:hAnsi="Times New Roman" w:cs="Times New Roman"/>
                <w:sz w:val="24"/>
                <w:szCs w:val="24"/>
                <w:lang w:eastAsia="cs-CZ"/>
              </w:rPr>
            </w:pPr>
            <w:r w:rsidRPr="00743F5D">
              <w:rPr>
                <w:rFonts w:ascii="Times New Roman" w:eastAsia="Times New Roman" w:hAnsi="Times New Roman" w:cs="Times New Roman"/>
                <w:sz w:val="24"/>
                <w:szCs w:val="24"/>
                <w:lang w:eastAsia="cs-CZ"/>
              </w:rPr>
              <w:t>Není-li dítě tělesně nebo duševně přiměřeně vyspělé a požádá-li o to písemně zákonný zástupce dítěte v době zápisu dítěte k povinné školní docházce podle § 36 odst. 4, odloží ředitel školy začátek povinné školní docházky o jeden školní rok, pokud je žádost doložena doporučujícím posouzením příslušného školského poradenského zařízení, a odborného lékaře nebo klinického psychologa.</w:t>
            </w:r>
          </w:p>
          <w:p w14:paraId="13A032B8" w14:textId="77777777" w:rsidR="008A64AA" w:rsidRPr="004F124A" w:rsidRDefault="008A64AA" w:rsidP="00147F2C">
            <w:pPr>
              <w:rPr>
                <w:rFonts w:ascii="Times New Roman" w:hAnsi="Times New Roman" w:cs="Times New Roman"/>
                <w:sz w:val="28"/>
                <w:szCs w:val="28"/>
              </w:rPr>
            </w:pPr>
          </w:p>
          <w:p w14:paraId="03C68813" w14:textId="77777777" w:rsidR="00147F2C" w:rsidRPr="004F124A" w:rsidRDefault="00147F2C" w:rsidP="00D95B96">
            <w:pPr>
              <w:jc w:val="center"/>
              <w:rPr>
                <w:rFonts w:ascii="Times New Roman" w:hAnsi="Times New Roman" w:cs="Times New Roman"/>
                <w:sz w:val="28"/>
                <w:szCs w:val="28"/>
              </w:rPr>
            </w:pPr>
          </w:p>
        </w:tc>
      </w:tr>
      <w:tr w:rsidR="008A64AA" w14:paraId="16513E78" w14:textId="77777777" w:rsidTr="00D95B96">
        <w:trPr>
          <w:trHeight w:val="4459"/>
        </w:trPr>
        <w:tc>
          <w:tcPr>
            <w:tcW w:w="6997" w:type="dxa"/>
            <w:vAlign w:val="center"/>
          </w:tcPr>
          <w:p w14:paraId="41EE6699" w14:textId="77777777" w:rsidR="008A64AA" w:rsidRDefault="008A64AA" w:rsidP="00D95B96">
            <w:pPr>
              <w:jc w:val="center"/>
              <w:rPr>
                <w:rFonts w:ascii="Times New Roman" w:hAnsi="Times New Roman" w:cs="Times New Roman"/>
                <w:b/>
                <w:sz w:val="48"/>
                <w:szCs w:val="48"/>
              </w:rPr>
            </w:pPr>
            <w:r>
              <w:rPr>
                <w:rFonts w:ascii="Times New Roman" w:hAnsi="Times New Roman" w:cs="Times New Roman"/>
                <w:b/>
                <w:sz w:val="48"/>
                <w:szCs w:val="48"/>
              </w:rPr>
              <w:lastRenderedPageBreak/>
              <w:t>19.</w:t>
            </w:r>
          </w:p>
          <w:p w14:paraId="71E2CDA0" w14:textId="77777777" w:rsidR="008A64AA" w:rsidRPr="008A64AA" w:rsidRDefault="008A64AA" w:rsidP="008A64AA">
            <w:pPr>
              <w:rPr>
                <w:rFonts w:ascii="Times New Roman" w:hAnsi="Times New Roman" w:cs="Times New Roman"/>
                <w:sz w:val="48"/>
                <w:szCs w:val="48"/>
              </w:rPr>
            </w:pPr>
            <w:r w:rsidRPr="008A64AA">
              <w:rPr>
                <w:rFonts w:ascii="Times New Roman" w:hAnsi="Times New Roman" w:cs="Times New Roman"/>
                <w:sz w:val="48"/>
                <w:szCs w:val="48"/>
              </w:rPr>
              <w:t>Rodiče se neshodují v názoru, kam má jejich dítě nastoupit do školy. Bude tedy přihlášeno na dvě školy?</w:t>
            </w:r>
          </w:p>
          <w:p w14:paraId="24F76F5C" w14:textId="77777777" w:rsidR="008A64AA" w:rsidRDefault="008A64AA" w:rsidP="00D95B96">
            <w:pPr>
              <w:jc w:val="center"/>
              <w:rPr>
                <w:rFonts w:ascii="Times New Roman" w:hAnsi="Times New Roman" w:cs="Times New Roman"/>
                <w:b/>
                <w:sz w:val="48"/>
                <w:szCs w:val="48"/>
              </w:rPr>
            </w:pPr>
          </w:p>
        </w:tc>
        <w:tc>
          <w:tcPr>
            <w:tcW w:w="6997" w:type="dxa"/>
            <w:vAlign w:val="center"/>
          </w:tcPr>
          <w:p w14:paraId="4377D631" w14:textId="77777777" w:rsidR="008A64AA" w:rsidRPr="004F124A" w:rsidRDefault="008A64AA" w:rsidP="00D95B96">
            <w:pPr>
              <w:jc w:val="center"/>
              <w:rPr>
                <w:rFonts w:ascii="Times New Roman" w:hAnsi="Times New Roman" w:cs="Times New Roman"/>
                <w:sz w:val="28"/>
                <w:szCs w:val="28"/>
              </w:rPr>
            </w:pPr>
            <w:r w:rsidRPr="004F124A">
              <w:rPr>
                <w:rFonts w:ascii="Times New Roman" w:hAnsi="Times New Roman" w:cs="Times New Roman"/>
                <w:sz w:val="28"/>
                <w:szCs w:val="28"/>
              </w:rPr>
              <w:t>19.</w:t>
            </w:r>
          </w:p>
          <w:p w14:paraId="6760F15C" w14:textId="77777777" w:rsidR="008A64AA" w:rsidRPr="004F124A" w:rsidRDefault="008A64AA" w:rsidP="008A64AA">
            <w:pPr>
              <w:rPr>
                <w:rFonts w:ascii="Times New Roman" w:hAnsi="Times New Roman" w:cs="Times New Roman"/>
                <w:sz w:val="28"/>
                <w:szCs w:val="28"/>
              </w:rPr>
            </w:pPr>
            <w:r w:rsidRPr="004F124A">
              <w:rPr>
                <w:rFonts w:ascii="Times New Roman" w:hAnsi="Times New Roman" w:cs="Times New Roman"/>
                <w:sz w:val="28"/>
                <w:szCs w:val="28"/>
              </w:rPr>
              <w:t>Podle § 865 odst. 1 občanského zákoníku rodičovská odpovědnost náleží stejně oběma rodičům; má ji každý rodič, pokud jí nebyl zbaven. Tuto odpovědnost rodič neztrácí svěřením dítěte do péče druhého rodiče.</w:t>
            </w:r>
          </w:p>
          <w:p w14:paraId="0D185547" w14:textId="77777777" w:rsidR="008A64AA" w:rsidRPr="004F124A" w:rsidRDefault="008A64AA" w:rsidP="008A64AA">
            <w:pPr>
              <w:rPr>
                <w:rFonts w:ascii="Times New Roman" w:hAnsi="Times New Roman" w:cs="Times New Roman"/>
                <w:sz w:val="28"/>
                <w:szCs w:val="28"/>
              </w:rPr>
            </w:pPr>
            <w:r w:rsidRPr="004F124A">
              <w:rPr>
                <w:rFonts w:ascii="Times New Roman" w:hAnsi="Times New Roman" w:cs="Times New Roman"/>
                <w:sz w:val="28"/>
                <w:szCs w:val="28"/>
              </w:rPr>
              <w:t>V případě, že řediteli bude znám nesouhlas druhého rodiče, pak nebude v dobré víře a nemůže rozhodnout (a ani vydat předběžné opatření podle § 61 správního řádu).  Rozhodnutí o volbě vzdělání je při neshodě rodičů vyhrazeno soudu, na jehož rozhodnutí je nezbytné vyčkat – ředitel v takovém případě není oprávněn rozhodnout.</w:t>
            </w:r>
          </w:p>
          <w:p w14:paraId="798C4C1F" w14:textId="77777777" w:rsidR="008A64AA" w:rsidRPr="004F124A" w:rsidRDefault="008A64AA" w:rsidP="00D95B96">
            <w:pPr>
              <w:jc w:val="center"/>
              <w:rPr>
                <w:rFonts w:ascii="Times New Roman" w:hAnsi="Times New Roman" w:cs="Times New Roman"/>
                <w:sz w:val="28"/>
                <w:szCs w:val="28"/>
              </w:rPr>
            </w:pPr>
          </w:p>
        </w:tc>
      </w:tr>
      <w:tr w:rsidR="008A64AA" w14:paraId="42EE5998" w14:textId="77777777" w:rsidTr="00D95B96">
        <w:trPr>
          <w:trHeight w:val="4459"/>
        </w:trPr>
        <w:tc>
          <w:tcPr>
            <w:tcW w:w="6997" w:type="dxa"/>
            <w:vAlign w:val="center"/>
          </w:tcPr>
          <w:p w14:paraId="45D64926" w14:textId="77777777" w:rsidR="008A64AA" w:rsidRDefault="008A64AA" w:rsidP="00D95B96">
            <w:pPr>
              <w:jc w:val="center"/>
              <w:rPr>
                <w:rFonts w:ascii="Times New Roman" w:hAnsi="Times New Roman" w:cs="Times New Roman"/>
                <w:b/>
                <w:sz w:val="48"/>
                <w:szCs w:val="48"/>
              </w:rPr>
            </w:pPr>
            <w:r>
              <w:rPr>
                <w:rFonts w:ascii="Times New Roman" w:hAnsi="Times New Roman" w:cs="Times New Roman"/>
                <w:b/>
                <w:sz w:val="48"/>
                <w:szCs w:val="48"/>
              </w:rPr>
              <w:t>20.</w:t>
            </w:r>
          </w:p>
          <w:p w14:paraId="48C1228D" w14:textId="77777777" w:rsidR="008A64AA" w:rsidRDefault="008A64AA" w:rsidP="00D95B96">
            <w:pPr>
              <w:jc w:val="center"/>
              <w:rPr>
                <w:rFonts w:ascii="Times New Roman" w:hAnsi="Times New Roman" w:cs="Times New Roman"/>
                <w:b/>
                <w:sz w:val="48"/>
                <w:szCs w:val="48"/>
              </w:rPr>
            </w:pPr>
            <w:r w:rsidRPr="008A64AA">
              <w:rPr>
                <w:rFonts w:ascii="Times New Roman" w:hAnsi="Times New Roman" w:cs="Times New Roman"/>
                <w:sz w:val="48"/>
                <w:szCs w:val="48"/>
              </w:rPr>
              <w:t>Na vyzvání se nedostaví rodiče, ale babička a dožaduje se informací. Může škola poskytnout?</w:t>
            </w:r>
          </w:p>
        </w:tc>
        <w:tc>
          <w:tcPr>
            <w:tcW w:w="6997" w:type="dxa"/>
            <w:vAlign w:val="center"/>
          </w:tcPr>
          <w:p w14:paraId="34575CB5" w14:textId="77777777" w:rsidR="008A64AA" w:rsidRPr="004F124A" w:rsidRDefault="008A64AA" w:rsidP="00D95B96">
            <w:pPr>
              <w:jc w:val="center"/>
              <w:rPr>
                <w:rFonts w:ascii="Times New Roman" w:hAnsi="Times New Roman" w:cs="Times New Roman"/>
                <w:sz w:val="28"/>
                <w:szCs w:val="28"/>
              </w:rPr>
            </w:pPr>
            <w:r w:rsidRPr="004F124A">
              <w:rPr>
                <w:rFonts w:ascii="Times New Roman" w:hAnsi="Times New Roman" w:cs="Times New Roman"/>
                <w:sz w:val="28"/>
                <w:szCs w:val="28"/>
              </w:rPr>
              <w:t>20.</w:t>
            </w:r>
          </w:p>
          <w:p w14:paraId="168C4B4C" w14:textId="77777777" w:rsidR="008A64AA" w:rsidRPr="004F124A" w:rsidRDefault="008A64AA" w:rsidP="008A64AA">
            <w:pPr>
              <w:rPr>
                <w:rFonts w:ascii="Times New Roman" w:hAnsi="Times New Roman" w:cs="Times New Roman"/>
                <w:sz w:val="28"/>
                <w:szCs w:val="28"/>
              </w:rPr>
            </w:pPr>
            <w:r w:rsidRPr="004F124A">
              <w:rPr>
                <w:rFonts w:ascii="Times New Roman" w:hAnsi="Times New Roman" w:cs="Times New Roman"/>
                <w:sz w:val="28"/>
                <w:szCs w:val="28"/>
              </w:rPr>
              <w:t xml:space="preserve">Ne, babička není zákonný zástupce. Pouze v případě plné moci (stejné u přítele apod. – pozor!!! – stížnost možná!!) </w:t>
            </w:r>
          </w:p>
          <w:p w14:paraId="1F315749" w14:textId="77777777" w:rsidR="008A64AA" w:rsidRPr="004F124A" w:rsidRDefault="008A64AA" w:rsidP="00D95B96">
            <w:pPr>
              <w:jc w:val="center"/>
              <w:rPr>
                <w:rFonts w:ascii="Times New Roman" w:hAnsi="Times New Roman" w:cs="Times New Roman"/>
                <w:sz w:val="28"/>
                <w:szCs w:val="28"/>
              </w:rPr>
            </w:pPr>
          </w:p>
        </w:tc>
      </w:tr>
      <w:tr w:rsidR="008A64AA" w14:paraId="6487D5FA" w14:textId="77777777" w:rsidTr="00D95B96">
        <w:trPr>
          <w:trHeight w:val="4459"/>
        </w:trPr>
        <w:tc>
          <w:tcPr>
            <w:tcW w:w="6997" w:type="dxa"/>
            <w:vAlign w:val="center"/>
          </w:tcPr>
          <w:p w14:paraId="4CF00066" w14:textId="77777777" w:rsidR="008A64AA" w:rsidRDefault="008A64AA" w:rsidP="00D95B96">
            <w:pPr>
              <w:jc w:val="center"/>
              <w:rPr>
                <w:rFonts w:ascii="Times New Roman" w:hAnsi="Times New Roman" w:cs="Times New Roman"/>
                <w:b/>
                <w:sz w:val="48"/>
                <w:szCs w:val="48"/>
              </w:rPr>
            </w:pPr>
            <w:r>
              <w:rPr>
                <w:rFonts w:ascii="Times New Roman" w:hAnsi="Times New Roman" w:cs="Times New Roman"/>
                <w:b/>
                <w:sz w:val="48"/>
                <w:szCs w:val="48"/>
              </w:rPr>
              <w:lastRenderedPageBreak/>
              <w:t>21.</w:t>
            </w:r>
          </w:p>
          <w:p w14:paraId="2E4C1D47" w14:textId="77777777" w:rsidR="008A64AA" w:rsidRDefault="008A64AA" w:rsidP="00D95B96">
            <w:pPr>
              <w:jc w:val="center"/>
              <w:rPr>
                <w:rFonts w:ascii="Times New Roman" w:hAnsi="Times New Roman" w:cs="Times New Roman"/>
                <w:b/>
                <w:sz w:val="48"/>
                <w:szCs w:val="48"/>
              </w:rPr>
            </w:pPr>
            <w:r w:rsidRPr="008A64AA">
              <w:rPr>
                <w:rFonts w:ascii="Times New Roman" w:hAnsi="Times New Roman" w:cs="Times New Roman"/>
                <w:sz w:val="48"/>
                <w:szCs w:val="48"/>
              </w:rPr>
              <w:t>Matka trvá na tom, že její dcera nebude sedět s určenou žákyní, chce, aby seděla s jinou. Co učitel?</w:t>
            </w:r>
          </w:p>
        </w:tc>
        <w:tc>
          <w:tcPr>
            <w:tcW w:w="6997" w:type="dxa"/>
            <w:vAlign w:val="center"/>
          </w:tcPr>
          <w:p w14:paraId="390BE690" w14:textId="77777777" w:rsidR="008A64AA" w:rsidRPr="004F124A" w:rsidRDefault="008A64AA" w:rsidP="00D95B96">
            <w:pPr>
              <w:jc w:val="center"/>
              <w:rPr>
                <w:rFonts w:ascii="Times New Roman" w:hAnsi="Times New Roman" w:cs="Times New Roman"/>
                <w:sz w:val="28"/>
                <w:szCs w:val="28"/>
              </w:rPr>
            </w:pPr>
            <w:r w:rsidRPr="004F124A">
              <w:rPr>
                <w:rFonts w:ascii="Times New Roman" w:hAnsi="Times New Roman" w:cs="Times New Roman"/>
                <w:sz w:val="28"/>
                <w:szCs w:val="28"/>
              </w:rPr>
              <w:t>21.</w:t>
            </w:r>
          </w:p>
          <w:p w14:paraId="1898FDE1" w14:textId="77777777" w:rsidR="008A64AA" w:rsidRPr="004F124A" w:rsidRDefault="008A64AA" w:rsidP="008A64AA">
            <w:pPr>
              <w:rPr>
                <w:rFonts w:ascii="Times New Roman" w:hAnsi="Times New Roman" w:cs="Times New Roman"/>
                <w:sz w:val="28"/>
                <w:szCs w:val="28"/>
              </w:rPr>
            </w:pPr>
            <w:r w:rsidRPr="004F124A">
              <w:rPr>
                <w:rFonts w:ascii="Times New Roman" w:hAnsi="Times New Roman" w:cs="Times New Roman"/>
                <w:sz w:val="28"/>
                <w:szCs w:val="28"/>
              </w:rPr>
              <w:t>Vysvětlí matce, že je to jeho kompetence, že zajišťuje výuku s ohledem na bezpečnost….</w:t>
            </w:r>
          </w:p>
          <w:p w14:paraId="405052DE" w14:textId="77777777" w:rsidR="008A64AA" w:rsidRPr="004F124A" w:rsidRDefault="008A64AA" w:rsidP="00D95B96">
            <w:pPr>
              <w:jc w:val="center"/>
              <w:rPr>
                <w:rFonts w:ascii="Times New Roman" w:hAnsi="Times New Roman" w:cs="Times New Roman"/>
                <w:sz w:val="28"/>
                <w:szCs w:val="28"/>
              </w:rPr>
            </w:pPr>
          </w:p>
        </w:tc>
      </w:tr>
      <w:tr w:rsidR="008A64AA" w14:paraId="0DE9E64F" w14:textId="77777777" w:rsidTr="00D95B96">
        <w:trPr>
          <w:trHeight w:val="4459"/>
        </w:trPr>
        <w:tc>
          <w:tcPr>
            <w:tcW w:w="6997" w:type="dxa"/>
            <w:vAlign w:val="center"/>
          </w:tcPr>
          <w:p w14:paraId="4A28D506" w14:textId="77777777" w:rsidR="008A64AA" w:rsidRPr="000924E0" w:rsidRDefault="008A64AA" w:rsidP="00D95B96">
            <w:pPr>
              <w:jc w:val="center"/>
              <w:rPr>
                <w:rFonts w:ascii="Times New Roman" w:hAnsi="Times New Roman" w:cs="Times New Roman"/>
                <w:b/>
                <w:sz w:val="48"/>
                <w:szCs w:val="48"/>
              </w:rPr>
            </w:pPr>
            <w:r w:rsidRPr="000924E0">
              <w:rPr>
                <w:rFonts w:ascii="Times New Roman" w:hAnsi="Times New Roman" w:cs="Times New Roman"/>
                <w:b/>
                <w:sz w:val="48"/>
                <w:szCs w:val="48"/>
              </w:rPr>
              <w:t>22.</w:t>
            </w:r>
          </w:p>
          <w:p w14:paraId="1B813507" w14:textId="77777777" w:rsidR="008A64AA" w:rsidRPr="000924E0" w:rsidRDefault="008A64AA" w:rsidP="00D95B96">
            <w:pPr>
              <w:jc w:val="center"/>
              <w:rPr>
                <w:rFonts w:ascii="Times New Roman" w:hAnsi="Times New Roman" w:cs="Times New Roman"/>
                <w:sz w:val="48"/>
                <w:szCs w:val="48"/>
              </w:rPr>
            </w:pPr>
            <w:r w:rsidRPr="000924E0">
              <w:rPr>
                <w:rFonts w:ascii="Times New Roman" w:hAnsi="Times New Roman" w:cs="Times New Roman"/>
                <w:sz w:val="48"/>
                <w:szCs w:val="48"/>
              </w:rPr>
              <w:t>Škola v přírodě a dítě, které nebylo očkované – může odjet?</w:t>
            </w:r>
          </w:p>
        </w:tc>
        <w:tc>
          <w:tcPr>
            <w:tcW w:w="6997" w:type="dxa"/>
            <w:vAlign w:val="center"/>
          </w:tcPr>
          <w:p w14:paraId="46DC0BF5" w14:textId="77777777" w:rsidR="008A64AA" w:rsidRPr="004F124A" w:rsidRDefault="008A64AA" w:rsidP="00D95B96">
            <w:pPr>
              <w:jc w:val="center"/>
              <w:rPr>
                <w:rFonts w:ascii="Times New Roman" w:hAnsi="Times New Roman" w:cs="Times New Roman"/>
                <w:sz w:val="28"/>
                <w:szCs w:val="28"/>
              </w:rPr>
            </w:pPr>
            <w:r w:rsidRPr="004F124A">
              <w:rPr>
                <w:rFonts w:ascii="Times New Roman" w:hAnsi="Times New Roman" w:cs="Times New Roman"/>
                <w:sz w:val="28"/>
                <w:szCs w:val="28"/>
              </w:rPr>
              <w:t>22.</w:t>
            </w:r>
          </w:p>
          <w:p w14:paraId="02C39B9C" w14:textId="77777777" w:rsidR="008A64AA" w:rsidRPr="004F124A" w:rsidRDefault="008A64AA" w:rsidP="008A64AA">
            <w:pPr>
              <w:rPr>
                <w:rFonts w:ascii="Times New Roman" w:hAnsi="Times New Roman" w:cs="Times New Roman"/>
                <w:sz w:val="24"/>
                <w:szCs w:val="24"/>
              </w:rPr>
            </w:pPr>
            <w:r w:rsidRPr="004F124A">
              <w:rPr>
                <w:rFonts w:ascii="Times New Roman" w:hAnsi="Times New Roman" w:cs="Times New Roman"/>
                <w:sz w:val="24"/>
                <w:szCs w:val="24"/>
              </w:rPr>
              <w:t>Nelze. Podle § 9 článku 1a) zákona o ochraně veřejného zdraví platí: „</w:t>
            </w:r>
            <w:r w:rsidRPr="004F124A">
              <w:rPr>
                <w:rStyle w:val="Emphasis"/>
                <w:rFonts w:ascii="Times New Roman" w:hAnsi="Times New Roman" w:cs="Times New Roman"/>
                <w:sz w:val="24"/>
                <w:szCs w:val="24"/>
              </w:rPr>
              <w:t>Na zotavovací akci a školu v přírodě lze vyslat jen dítě, které je zdravotně způsobilé k účasti na ní a podrobilo se stanoveným pravidelným očkováním nebo má doklad, že je proti nákaze imunní nebo že se nemůže očkování podrobit pro trvalou kontraindikaci.“</w:t>
            </w:r>
            <w:r w:rsidRPr="004F124A">
              <w:rPr>
                <w:rFonts w:ascii="Times New Roman" w:hAnsi="Times New Roman" w:cs="Times New Roman"/>
                <w:sz w:val="24"/>
                <w:szCs w:val="24"/>
              </w:rPr>
              <w:t xml:space="preserve"> Ve chvíli, kdy vedoucí akce přijme dítě, které nesplňuje tuto podmínku, hrozí mu pokuta až 30 tisíc korun. Proto může být účast na letních táborech nebo školách v přírodě u neočkovaných jedinců problematická – jde totiž o porušení zákona. Samozřejmě se to netýká těch, kteří z vážných důvodů očkováni být nemohou. Dítě bez povinných vakcinací navíc ohrožuje i kolektivní imunitu. Ve chvíli, kdy proočkovanost poklesne pod jistou hranici (třeba u spalniček pod 95 %), nenaočkovaná osoba ohrožuje nejen sebe, ale i ostatní jedince bez očkování.  </w:t>
            </w:r>
          </w:p>
          <w:p w14:paraId="25356ED7" w14:textId="77777777" w:rsidR="008A64AA" w:rsidRPr="004F124A" w:rsidRDefault="008A64AA" w:rsidP="00D95B96">
            <w:pPr>
              <w:jc w:val="center"/>
              <w:rPr>
                <w:rFonts w:ascii="Times New Roman" w:hAnsi="Times New Roman" w:cs="Times New Roman"/>
                <w:sz w:val="28"/>
                <w:szCs w:val="28"/>
              </w:rPr>
            </w:pPr>
          </w:p>
        </w:tc>
      </w:tr>
      <w:tr w:rsidR="000924E0" w14:paraId="1A19A5CF" w14:textId="77777777" w:rsidTr="00D95B96">
        <w:trPr>
          <w:trHeight w:val="4459"/>
        </w:trPr>
        <w:tc>
          <w:tcPr>
            <w:tcW w:w="6997" w:type="dxa"/>
            <w:vAlign w:val="center"/>
          </w:tcPr>
          <w:p w14:paraId="613511A8" w14:textId="77777777" w:rsidR="000924E0" w:rsidRDefault="000924E0" w:rsidP="00D95B96">
            <w:pPr>
              <w:jc w:val="center"/>
              <w:rPr>
                <w:rFonts w:ascii="Times New Roman" w:hAnsi="Times New Roman" w:cs="Times New Roman"/>
                <w:b/>
                <w:sz w:val="48"/>
                <w:szCs w:val="48"/>
              </w:rPr>
            </w:pPr>
            <w:r>
              <w:rPr>
                <w:rFonts w:ascii="Times New Roman" w:hAnsi="Times New Roman" w:cs="Times New Roman"/>
                <w:b/>
                <w:sz w:val="48"/>
                <w:szCs w:val="48"/>
              </w:rPr>
              <w:lastRenderedPageBreak/>
              <w:t>23.</w:t>
            </w:r>
          </w:p>
          <w:p w14:paraId="4BF33345" w14:textId="77777777" w:rsidR="000924E0" w:rsidRPr="000924E0" w:rsidRDefault="000924E0" w:rsidP="000924E0">
            <w:pPr>
              <w:rPr>
                <w:rFonts w:ascii="Times New Roman" w:hAnsi="Times New Roman" w:cs="Times New Roman"/>
                <w:sz w:val="32"/>
                <w:szCs w:val="32"/>
              </w:rPr>
            </w:pPr>
            <w:r w:rsidRPr="000924E0">
              <w:rPr>
                <w:rFonts w:ascii="Times New Roman" w:hAnsi="Times New Roman" w:cs="Times New Roman"/>
                <w:sz w:val="32"/>
                <w:szCs w:val="32"/>
              </w:rPr>
              <w:t xml:space="preserve">P. uč. se dohodla s rodiči žáků, že na školu v přírodě může jet pouze žák, který nemá závažné problémy v chování. Při cestě do divadla jedna žákyně nemá jízdenku, zapomněla. Tato dívka neměla nikdy žádný prohřešek proti školnímu řádu. </w:t>
            </w:r>
            <w:proofErr w:type="spellStart"/>
            <w:r w:rsidRPr="000924E0">
              <w:rPr>
                <w:rFonts w:ascii="Times New Roman" w:hAnsi="Times New Roman" w:cs="Times New Roman"/>
                <w:sz w:val="32"/>
                <w:szCs w:val="32"/>
              </w:rPr>
              <w:t>P.uč</w:t>
            </w:r>
            <w:proofErr w:type="spellEnd"/>
            <w:r w:rsidRPr="000924E0">
              <w:rPr>
                <w:rFonts w:ascii="Times New Roman" w:hAnsi="Times New Roman" w:cs="Times New Roman"/>
                <w:sz w:val="32"/>
                <w:szCs w:val="32"/>
              </w:rPr>
              <w:t>. oznamuje rodičům, že tato dívka nepojede na školu v přírodě, protože porušila pravidlo, zapomněla jízdenku. Rodiče nesouhlasí, obrací se na ředitele. Kdo má pravdu?</w:t>
            </w:r>
          </w:p>
          <w:p w14:paraId="4C02C4B8" w14:textId="77777777" w:rsidR="000924E0" w:rsidRDefault="000924E0" w:rsidP="00D95B96">
            <w:pPr>
              <w:jc w:val="center"/>
              <w:rPr>
                <w:rFonts w:ascii="Times New Roman" w:hAnsi="Times New Roman" w:cs="Times New Roman"/>
                <w:b/>
                <w:sz w:val="48"/>
                <w:szCs w:val="48"/>
              </w:rPr>
            </w:pPr>
          </w:p>
        </w:tc>
        <w:tc>
          <w:tcPr>
            <w:tcW w:w="6997" w:type="dxa"/>
            <w:vAlign w:val="center"/>
          </w:tcPr>
          <w:p w14:paraId="21419AD7" w14:textId="77777777" w:rsidR="000924E0" w:rsidRPr="004F124A" w:rsidRDefault="000924E0" w:rsidP="00D95B96">
            <w:pPr>
              <w:jc w:val="center"/>
              <w:rPr>
                <w:rFonts w:ascii="Times New Roman" w:hAnsi="Times New Roman" w:cs="Times New Roman"/>
                <w:sz w:val="28"/>
                <w:szCs w:val="28"/>
              </w:rPr>
            </w:pPr>
            <w:r w:rsidRPr="004F124A">
              <w:rPr>
                <w:rFonts w:ascii="Times New Roman" w:hAnsi="Times New Roman" w:cs="Times New Roman"/>
                <w:sz w:val="28"/>
                <w:szCs w:val="28"/>
              </w:rPr>
              <w:t>23.</w:t>
            </w:r>
          </w:p>
          <w:p w14:paraId="6CDDF555" w14:textId="77777777" w:rsidR="000924E0" w:rsidRPr="004F124A" w:rsidRDefault="000924E0" w:rsidP="000924E0">
            <w:pPr>
              <w:jc w:val="center"/>
              <w:rPr>
                <w:rFonts w:ascii="Times New Roman" w:hAnsi="Times New Roman" w:cs="Times New Roman"/>
                <w:sz w:val="28"/>
                <w:szCs w:val="28"/>
              </w:rPr>
            </w:pPr>
            <w:r w:rsidRPr="004F124A">
              <w:rPr>
                <w:rFonts w:ascii="Times New Roman" w:hAnsi="Times New Roman" w:cs="Times New Roman"/>
                <w:sz w:val="28"/>
                <w:szCs w:val="28"/>
              </w:rPr>
              <w:t>Škola nemůže vyřadit žáka ze školní akce. Domluva paní učitelky s rodiči takto není možná. Pokud by se jednalo o žáka, který by nějak ohrožoval bezpečnost svou nebo ostatních (agresivita…), pak je nutné řešit individuálně, zajistit asistenta, případně se domluvit s rodiči, že bude pro něho zajištěna výuka ve škole… V tomto případě byla reakce na jedno „pochybení“ neadekvátní a situaci je nutné přehodnotit ve prospěch žáka.</w:t>
            </w:r>
          </w:p>
        </w:tc>
      </w:tr>
      <w:tr w:rsidR="000924E0" w14:paraId="101A230D" w14:textId="77777777" w:rsidTr="00D95B96">
        <w:trPr>
          <w:trHeight w:val="4459"/>
        </w:trPr>
        <w:tc>
          <w:tcPr>
            <w:tcW w:w="6997" w:type="dxa"/>
            <w:vAlign w:val="center"/>
          </w:tcPr>
          <w:p w14:paraId="64FAA746" w14:textId="77777777" w:rsidR="000924E0" w:rsidRDefault="000924E0" w:rsidP="00D95B96">
            <w:pPr>
              <w:jc w:val="center"/>
              <w:rPr>
                <w:rFonts w:ascii="Times New Roman" w:hAnsi="Times New Roman" w:cs="Times New Roman"/>
                <w:b/>
                <w:sz w:val="48"/>
                <w:szCs w:val="48"/>
              </w:rPr>
            </w:pPr>
            <w:r>
              <w:rPr>
                <w:rFonts w:ascii="Times New Roman" w:hAnsi="Times New Roman" w:cs="Times New Roman"/>
                <w:b/>
                <w:sz w:val="48"/>
                <w:szCs w:val="48"/>
              </w:rPr>
              <w:t>24.</w:t>
            </w:r>
          </w:p>
          <w:p w14:paraId="7EF027A8" w14:textId="77777777" w:rsidR="000924E0" w:rsidRPr="000924E0" w:rsidRDefault="000924E0" w:rsidP="000924E0">
            <w:pPr>
              <w:rPr>
                <w:rFonts w:ascii="Times New Roman" w:hAnsi="Times New Roman" w:cs="Times New Roman"/>
                <w:sz w:val="48"/>
                <w:szCs w:val="48"/>
              </w:rPr>
            </w:pPr>
            <w:r w:rsidRPr="000924E0">
              <w:rPr>
                <w:rFonts w:ascii="Times New Roman" w:hAnsi="Times New Roman" w:cs="Times New Roman"/>
                <w:sz w:val="48"/>
                <w:szCs w:val="48"/>
              </w:rPr>
              <w:t xml:space="preserve">Žák (4.ročník) ukradne spolužačce sluchátka. </w:t>
            </w:r>
            <w:r>
              <w:rPr>
                <w:rFonts w:ascii="Times New Roman" w:hAnsi="Times New Roman" w:cs="Times New Roman"/>
                <w:sz w:val="48"/>
                <w:szCs w:val="48"/>
              </w:rPr>
              <w:t xml:space="preserve">Učitel udělí kázeňské opatření (třídní důtka za krádež). </w:t>
            </w:r>
            <w:r w:rsidRPr="000924E0">
              <w:rPr>
                <w:rFonts w:ascii="Times New Roman" w:hAnsi="Times New Roman" w:cs="Times New Roman"/>
                <w:sz w:val="48"/>
                <w:szCs w:val="48"/>
              </w:rPr>
              <w:t xml:space="preserve">Matka přijde do školy s tím, </w:t>
            </w:r>
            <w:r>
              <w:rPr>
                <w:rFonts w:ascii="Times New Roman" w:hAnsi="Times New Roman" w:cs="Times New Roman"/>
                <w:sz w:val="48"/>
                <w:szCs w:val="48"/>
              </w:rPr>
              <w:t>ž</w:t>
            </w:r>
            <w:r w:rsidRPr="000924E0">
              <w:rPr>
                <w:rFonts w:ascii="Times New Roman" w:hAnsi="Times New Roman" w:cs="Times New Roman"/>
                <w:sz w:val="48"/>
                <w:szCs w:val="48"/>
              </w:rPr>
              <w:t>e to není krádež, že se jedná o gesto, že spolužačku nemá rád.</w:t>
            </w:r>
          </w:p>
          <w:p w14:paraId="5E2E4234" w14:textId="77777777" w:rsidR="000924E0" w:rsidRDefault="000924E0" w:rsidP="00D95B96">
            <w:pPr>
              <w:jc w:val="center"/>
              <w:rPr>
                <w:rFonts w:ascii="Times New Roman" w:hAnsi="Times New Roman" w:cs="Times New Roman"/>
                <w:b/>
                <w:sz w:val="48"/>
                <w:szCs w:val="48"/>
              </w:rPr>
            </w:pPr>
          </w:p>
        </w:tc>
        <w:tc>
          <w:tcPr>
            <w:tcW w:w="6997" w:type="dxa"/>
            <w:vAlign w:val="center"/>
          </w:tcPr>
          <w:p w14:paraId="2FAEAD91" w14:textId="77777777" w:rsidR="000924E0" w:rsidRPr="004F124A" w:rsidRDefault="000924E0" w:rsidP="00D95B96">
            <w:pPr>
              <w:jc w:val="center"/>
              <w:rPr>
                <w:rFonts w:ascii="Times New Roman" w:hAnsi="Times New Roman" w:cs="Times New Roman"/>
                <w:sz w:val="28"/>
                <w:szCs w:val="28"/>
              </w:rPr>
            </w:pPr>
            <w:r w:rsidRPr="004F124A">
              <w:rPr>
                <w:rFonts w:ascii="Times New Roman" w:hAnsi="Times New Roman" w:cs="Times New Roman"/>
                <w:sz w:val="28"/>
                <w:szCs w:val="28"/>
              </w:rPr>
              <w:t>24.</w:t>
            </w:r>
          </w:p>
          <w:p w14:paraId="5B4563FF" w14:textId="77777777" w:rsidR="000924E0" w:rsidRPr="004F124A" w:rsidRDefault="000924E0" w:rsidP="00D95B96">
            <w:pPr>
              <w:jc w:val="center"/>
              <w:rPr>
                <w:rFonts w:ascii="Times New Roman" w:hAnsi="Times New Roman" w:cs="Times New Roman"/>
                <w:sz w:val="28"/>
                <w:szCs w:val="28"/>
              </w:rPr>
            </w:pPr>
            <w:r w:rsidRPr="004F124A">
              <w:rPr>
                <w:rFonts w:ascii="Times New Roman" w:hAnsi="Times New Roman" w:cs="Times New Roman"/>
                <w:sz w:val="28"/>
                <w:szCs w:val="28"/>
              </w:rPr>
              <w:t xml:space="preserve">Matka brání svého syna. Je třeba situaci rozebrat, přizvat školního psychologa apod. Potrestání je přiměřené, byl si vědom, že se nemají brát cizí věci. Otázkou je, proč je sebral. Bylo by dobré hledat příčinu jeho chování a preventivně působit, aby se </w:t>
            </w:r>
            <w:r w:rsidR="0090748B" w:rsidRPr="004F124A">
              <w:rPr>
                <w:rFonts w:ascii="Times New Roman" w:hAnsi="Times New Roman" w:cs="Times New Roman"/>
                <w:sz w:val="28"/>
                <w:szCs w:val="28"/>
              </w:rPr>
              <w:t>krádež neopakovala.</w:t>
            </w:r>
          </w:p>
        </w:tc>
      </w:tr>
      <w:tr w:rsidR="000924E0" w14:paraId="04DEA686" w14:textId="77777777" w:rsidTr="00D95B96">
        <w:trPr>
          <w:trHeight w:val="4459"/>
        </w:trPr>
        <w:tc>
          <w:tcPr>
            <w:tcW w:w="6997" w:type="dxa"/>
            <w:vAlign w:val="center"/>
          </w:tcPr>
          <w:p w14:paraId="55BF7566" w14:textId="77777777" w:rsidR="000924E0" w:rsidRDefault="000924E0" w:rsidP="00D95B96">
            <w:pPr>
              <w:jc w:val="center"/>
              <w:rPr>
                <w:rFonts w:ascii="Times New Roman" w:hAnsi="Times New Roman" w:cs="Times New Roman"/>
                <w:b/>
                <w:sz w:val="48"/>
                <w:szCs w:val="48"/>
              </w:rPr>
            </w:pPr>
            <w:r>
              <w:rPr>
                <w:rFonts w:ascii="Times New Roman" w:hAnsi="Times New Roman" w:cs="Times New Roman"/>
                <w:b/>
                <w:sz w:val="48"/>
                <w:szCs w:val="48"/>
              </w:rPr>
              <w:lastRenderedPageBreak/>
              <w:t>25.</w:t>
            </w:r>
          </w:p>
          <w:p w14:paraId="2D07B56E" w14:textId="77777777" w:rsidR="000924E0" w:rsidRDefault="0090748B" w:rsidP="00D95B96">
            <w:pPr>
              <w:jc w:val="center"/>
              <w:rPr>
                <w:rFonts w:ascii="Times New Roman" w:hAnsi="Times New Roman" w:cs="Times New Roman"/>
                <w:b/>
                <w:sz w:val="48"/>
                <w:szCs w:val="48"/>
              </w:rPr>
            </w:pPr>
            <w:r w:rsidRPr="0090748B">
              <w:rPr>
                <w:rFonts w:ascii="Times New Roman" w:hAnsi="Times New Roman" w:cs="Times New Roman"/>
                <w:sz w:val="48"/>
                <w:szCs w:val="48"/>
              </w:rPr>
              <w:t>Rodič žáka 6. ročníku si stěžuje, že škola žáky přetěžuje, přípravě do školy věnují 3-5 hodin. Co udělá ředitel</w:t>
            </w:r>
            <w:r>
              <w:rPr>
                <w:rFonts w:ascii="Times New Roman" w:hAnsi="Times New Roman" w:cs="Times New Roman"/>
                <w:sz w:val="24"/>
                <w:szCs w:val="24"/>
              </w:rPr>
              <w:t>?</w:t>
            </w:r>
          </w:p>
        </w:tc>
        <w:tc>
          <w:tcPr>
            <w:tcW w:w="6997" w:type="dxa"/>
            <w:vAlign w:val="center"/>
          </w:tcPr>
          <w:p w14:paraId="1BC7FB9B" w14:textId="77777777" w:rsidR="000924E0" w:rsidRPr="004F124A" w:rsidRDefault="0090748B" w:rsidP="00D95B96">
            <w:pPr>
              <w:jc w:val="center"/>
              <w:rPr>
                <w:rFonts w:ascii="Times New Roman" w:hAnsi="Times New Roman" w:cs="Times New Roman"/>
                <w:sz w:val="28"/>
                <w:szCs w:val="28"/>
              </w:rPr>
            </w:pPr>
            <w:r w:rsidRPr="004F124A">
              <w:rPr>
                <w:rFonts w:ascii="Times New Roman" w:hAnsi="Times New Roman" w:cs="Times New Roman"/>
                <w:sz w:val="28"/>
                <w:szCs w:val="28"/>
              </w:rPr>
              <w:t>25.</w:t>
            </w:r>
          </w:p>
          <w:p w14:paraId="620C1717" w14:textId="77777777" w:rsidR="0090748B" w:rsidRPr="004F124A" w:rsidRDefault="0090748B" w:rsidP="00D95B96">
            <w:pPr>
              <w:jc w:val="center"/>
              <w:rPr>
                <w:rFonts w:ascii="Times New Roman" w:hAnsi="Times New Roman" w:cs="Times New Roman"/>
                <w:sz w:val="28"/>
                <w:szCs w:val="28"/>
              </w:rPr>
            </w:pPr>
            <w:r w:rsidRPr="004F124A">
              <w:rPr>
                <w:rFonts w:ascii="Times New Roman" w:hAnsi="Times New Roman" w:cs="Times New Roman"/>
                <w:sz w:val="28"/>
                <w:szCs w:val="28"/>
              </w:rPr>
              <w:t>Možné řešení: dotazníky, rozhovory se žáky, učiteli. Je to reálná situace, která se stala. Ukázalo se, že žák si hraje hodiny hry na počítači, ale tvrdí, že dělá úkol do školy.</w:t>
            </w:r>
          </w:p>
        </w:tc>
      </w:tr>
      <w:tr w:rsidR="000924E0" w14:paraId="6EA93ABC" w14:textId="77777777" w:rsidTr="00D95B96">
        <w:trPr>
          <w:trHeight w:val="4459"/>
        </w:trPr>
        <w:tc>
          <w:tcPr>
            <w:tcW w:w="6997" w:type="dxa"/>
            <w:vAlign w:val="center"/>
          </w:tcPr>
          <w:p w14:paraId="6CA71BFF" w14:textId="77777777" w:rsidR="000924E0" w:rsidRDefault="0090748B" w:rsidP="00D95B96">
            <w:pPr>
              <w:jc w:val="center"/>
              <w:rPr>
                <w:rFonts w:ascii="Times New Roman" w:hAnsi="Times New Roman" w:cs="Times New Roman"/>
                <w:b/>
                <w:sz w:val="48"/>
                <w:szCs w:val="48"/>
              </w:rPr>
            </w:pPr>
            <w:r>
              <w:rPr>
                <w:rFonts w:ascii="Times New Roman" w:hAnsi="Times New Roman" w:cs="Times New Roman"/>
                <w:b/>
                <w:sz w:val="48"/>
                <w:szCs w:val="48"/>
              </w:rPr>
              <w:t>26.</w:t>
            </w:r>
          </w:p>
          <w:p w14:paraId="61EA041D" w14:textId="77777777" w:rsidR="0090748B" w:rsidRPr="0090748B" w:rsidRDefault="0090748B" w:rsidP="0090748B">
            <w:pPr>
              <w:rPr>
                <w:rFonts w:ascii="Times New Roman" w:hAnsi="Times New Roman" w:cs="Times New Roman"/>
                <w:sz w:val="48"/>
                <w:szCs w:val="48"/>
              </w:rPr>
            </w:pPr>
            <w:r w:rsidRPr="0090748B">
              <w:rPr>
                <w:rFonts w:ascii="Times New Roman" w:hAnsi="Times New Roman" w:cs="Times New Roman"/>
                <w:sz w:val="48"/>
                <w:szCs w:val="48"/>
              </w:rPr>
              <w:t>Rodiče zjistí, že do první třídy nastupuje dítě, které se v mateřské škole k jejich synovi chovalo špatně. Trvá na tom, aby toto dítě bylo přeřazeno do jiné třídy. Má na to právo?</w:t>
            </w:r>
          </w:p>
          <w:p w14:paraId="69ACBDC0" w14:textId="77777777" w:rsidR="0090748B" w:rsidRDefault="0090748B" w:rsidP="00D95B96">
            <w:pPr>
              <w:jc w:val="center"/>
              <w:rPr>
                <w:rFonts w:ascii="Times New Roman" w:hAnsi="Times New Roman" w:cs="Times New Roman"/>
                <w:b/>
                <w:sz w:val="48"/>
                <w:szCs w:val="48"/>
              </w:rPr>
            </w:pPr>
          </w:p>
        </w:tc>
        <w:tc>
          <w:tcPr>
            <w:tcW w:w="6997" w:type="dxa"/>
            <w:vAlign w:val="center"/>
          </w:tcPr>
          <w:p w14:paraId="22F85A33" w14:textId="77777777" w:rsidR="000924E0" w:rsidRPr="004F124A" w:rsidRDefault="0090748B" w:rsidP="00D95B96">
            <w:pPr>
              <w:jc w:val="center"/>
              <w:rPr>
                <w:rFonts w:ascii="Times New Roman" w:hAnsi="Times New Roman" w:cs="Times New Roman"/>
                <w:sz w:val="28"/>
                <w:szCs w:val="28"/>
              </w:rPr>
            </w:pPr>
            <w:r w:rsidRPr="004F124A">
              <w:rPr>
                <w:rFonts w:ascii="Times New Roman" w:hAnsi="Times New Roman" w:cs="Times New Roman"/>
                <w:sz w:val="28"/>
                <w:szCs w:val="28"/>
              </w:rPr>
              <w:t>26.</w:t>
            </w:r>
          </w:p>
          <w:p w14:paraId="2CA91C23" w14:textId="77777777" w:rsidR="0090748B" w:rsidRPr="004F124A" w:rsidRDefault="0090748B" w:rsidP="00D95B96">
            <w:pPr>
              <w:jc w:val="center"/>
              <w:rPr>
                <w:rFonts w:ascii="Times New Roman" w:hAnsi="Times New Roman" w:cs="Times New Roman"/>
                <w:sz w:val="28"/>
                <w:szCs w:val="28"/>
              </w:rPr>
            </w:pPr>
            <w:r w:rsidRPr="004F124A">
              <w:rPr>
                <w:rFonts w:ascii="Times New Roman" w:hAnsi="Times New Roman" w:cs="Times New Roman"/>
                <w:sz w:val="28"/>
                <w:szCs w:val="28"/>
              </w:rPr>
              <w:t>Rodič může požádat o přeřazení svého dítěte, v žádném případě ale nemůže ovlivňovat to, ve které třídě se bude vzdělávat jiné dítě.</w:t>
            </w:r>
          </w:p>
        </w:tc>
      </w:tr>
      <w:tr w:rsidR="0090748B" w14:paraId="14FC3C68" w14:textId="77777777" w:rsidTr="00D95B96">
        <w:trPr>
          <w:trHeight w:val="4459"/>
        </w:trPr>
        <w:tc>
          <w:tcPr>
            <w:tcW w:w="6997" w:type="dxa"/>
            <w:vAlign w:val="center"/>
          </w:tcPr>
          <w:p w14:paraId="6D3F3E32" w14:textId="77777777" w:rsidR="0090748B" w:rsidRDefault="0090748B" w:rsidP="00D95B96">
            <w:pPr>
              <w:jc w:val="center"/>
              <w:rPr>
                <w:rFonts w:ascii="Times New Roman" w:hAnsi="Times New Roman" w:cs="Times New Roman"/>
                <w:b/>
                <w:sz w:val="48"/>
                <w:szCs w:val="48"/>
              </w:rPr>
            </w:pPr>
            <w:r>
              <w:rPr>
                <w:rFonts w:ascii="Times New Roman" w:hAnsi="Times New Roman" w:cs="Times New Roman"/>
                <w:b/>
                <w:sz w:val="48"/>
                <w:szCs w:val="48"/>
              </w:rPr>
              <w:lastRenderedPageBreak/>
              <w:t>27.</w:t>
            </w:r>
          </w:p>
          <w:p w14:paraId="2E4206C4" w14:textId="77777777" w:rsidR="0090748B" w:rsidRPr="0090748B" w:rsidRDefault="0090748B" w:rsidP="0090748B">
            <w:pPr>
              <w:contextualSpacing/>
              <w:jc w:val="both"/>
              <w:textAlignment w:val="baseline"/>
              <w:rPr>
                <w:rFonts w:ascii="Times New Roman" w:hAnsi="Times New Roman" w:cs="Times New Roman"/>
                <w:sz w:val="48"/>
                <w:szCs w:val="48"/>
              </w:rPr>
            </w:pPr>
            <w:r w:rsidRPr="0090748B">
              <w:rPr>
                <w:rFonts w:ascii="Times New Roman" w:hAnsi="Times New Roman" w:cs="Times New Roman"/>
                <w:sz w:val="48"/>
                <w:szCs w:val="48"/>
              </w:rPr>
              <w:t xml:space="preserve">Učitelka rozhodla, že nebude žáky pouštět v hodině na </w:t>
            </w:r>
            <w:proofErr w:type="spellStart"/>
            <w:r w:rsidRPr="0090748B">
              <w:rPr>
                <w:rFonts w:ascii="Times New Roman" w:hAnsi="Times New Roman" w:cs="Times New Roman"/>
                <w:sz w:val="48"/>
                <w:szCs w:val="48"/>
              </w:rPr>
              <w:t>wc</w:t>
            </w:r>
            <w:proofErr w:type="spellEnd"/>
            <w:r w:rsidRPr="0090748B">
              <w:rPr>
                <w:rFonts w:ascii="Times New Roman" w:hAnsi="Times New Roman" w:cs="Times New Roman"/>
                <w:sz w:val="48"/>
                <w:szCs w:val="48"/>
              </w:rPr>
              <w:t>. Je to možné?</w:t>
            </w:r>
          </w:p>
          <w:p w14:paraId="360A57C2" w14:textId="77777777" w:rsidR="0090748B" w:rsidRPr="00707D46" w:rsidRDefault="0090748B" w:rsidP="0090748B">
            <w:pPr>
              <w:rPr>
                <w:rFonts w:ascii="Times New Roman" w:hAnsi="Times New Roman" w:cs="Times New Roman"/>
                <w:sz w:val="24"/>
                <w:szCs w:val="24"/>
              </w:rPr>
            </w:pPr>
          </w:p>
          <w:p w14:paraId="45D57D0D" w14:textId="77777777" w:rsidR="0090748B" w:rsidRDefault="0090748B" w:rsidP="00D95B96">
            <w:pPr>
              <w:jc w:val="center"/>
              <w:rPr>
                <w:rFonts w:ascii="Times New Roman" w:hAnsi="Times New Roman" w:cs="Times New Roman"/>
                <w:b/>
                <w:sz w:val="48"/>
                <w:szCs w:val="48"/>
              </w:rPr>
            </w:pPr>
          </w:p>
        </w:tc>
        <w:tc>
          <w:tcPr>
            <w:tcW w:w="6997" w:type="dxa"/>
            <w:vAlign w:val="center"/>
          </w:tcPr>
          <w:p w14:paraId="2A2B31D1" w14:textId="77777777" w:rsidR="0090748B" w:rsidRPr="004F124A" w:rsidRDefault="0090748B" w:rsidP="00D95B96">
            <w:pPr>
              <w:jc w:val="center"/>
              <w:rPr>
                <w:rFonts w:ascii="Times New Roman" w:hAnsi="Times New Roman" w:cs="Times New Roman"/>
                <w:sz w:val="28"/>
                <w:szCs w:val="28"/>
              </w:rPr>
            </w:pPr>
            <w:r w:rsidRPr="004F124A">
              <w:rPr>
                <w:rFonts w:ascii="Times New Roman" w:hAnsi="Times New Roman" w:cs="Times New Roman"/>
                <w:sz w:val="28"/>
                <w:szCs w:val="28"/>
              </w:rPr>
              <w:t>27.</w:t>
            </w:r>
          </w:p>
          <w:p w14:paraId="5622ED73" w14:textId="77777777" w:rsidR="0090748B" w:rsidRPr="004F124A" w:rsidRDefault="0090748B" w:rsidP="00D95B96">
            <w:pPr>
              <w:jc w:val="center"/>
              <w:rPr>
                <w:rFonts w:ascii="Times New Roman" w:hAnsi="Times New Roman" w:cs="Times New Roman"/>
                <w:sz w:val="28"/>
                <w:szCs w:val="28"/>
              </w:rPr>
            </w:pPr>
            <w:r w:rsidRPr="004F124A">
              <w:rPr>
                <w:rFonts w:ascii="Times New Roman" w:hAnsi="Times New Roman" w:cs="Times New Roman"/>
                <w:sz w:val="28"/>
                <w:szCs w:val="28"/>
              </w:rPr>
              <w:t xml:space="preserve">Tento zákaz není možný. P. učitelka tím řešila konkrétní problém se žáky, kteří chodí na </w:t>
            </w:r>
            <w:proofErr w:type="spellStart"/>
            <w:r w:rsidRPr="004F124A">
              <w:rPr>
                <w:rFonts w:ascii="Times New Roman" w:hAnsi="Times New Roman" w:cs="Times New Roman"/>
                <w:sz w:val="28"/>
                <w:szCs w:val="28"/>
              </w:rPr>
              <w:t>wc</w:t>
            </w:r>
            <w:proofErr w:type="spellEnd"/>
            <w:r w:rsidRPr="004F124A">
              <w:rPr>
                <w:rFonts w:ascii="Times New Roman" w:hAnsi="Times New Roman" w:cs="Times New Roman"/>
                <w:sz w:val="28"/>
                <w:szCs w:val="28"/>
              </w:rPr>
              <w:t xml:space="preserve"> opakovaně a ona má podezření, že se pouze vyhýbají výuce… Tam je dobře s nimi individuálně promluvit, řešit jinak. Zákaz není řešení. (skutečná situace z jedné školy – bezproblémový žák se bál odejít na </w:t>
            </w:r>
            <w:proofErr w:type="spellStart"/>
            <w:r w:rsidRPr="004F124A">
              <w:rPr>
                <w:rFonts w:ascii="Times New Roman" w:hAnsi="Times New Roman" w:cs="Times New Roman"/>
                <w:sz w:val="28"/>
                <w:szCs w:val="28"/>
              </w:rPr>
              <w:t>wc</w:t>
            </w:r>
            <w:proofErr w:type="spellEnd"/>
            <w:r w:rsidRPr="004F124A">
              <w:rPr>
                <w:rFonts w:ascii="Times New Roman" w:hAnsi="Times New Roman" w:cs="Times New Roman"/>
                <w:sz w:val="28"/>
                <w:szCs w:val="28"/>
              </w:rPr>
              <w:t xml:space="preserve"> a počůral se – 2.třída)</w:t>
            </w:r>
          </w:p>
        </w:tc>
      </w:tr>
      <w:tr w:rsidR="0090748B" w14:paraId="53F33C23" w14:textId="77777777" w:rsidTr="00D95B96">
        <w:trPr>
          <w:trHeight w:val="4459"/>
        </w:trPr>
        <w:tc>
          <w:tcPr>
            <w:tcW w:w="6997" w:type="dxa"/>
            <w:vAlign w:val="center"/>
          </w:tcPr>
          <w:p w14:paraId="2BA61D47" w14:textId="77777777" w:rsidR="0090748B" w:rsidRDefault="0090748B" w:rsidP="00D95B96">
            <w:pPr>
              <w:jc w:val="center"/>
              <w:rPr>
                <w:rFonts w:ascii="Times New Roman" w:hAnsi="Times New Roman" w:cs="Times New Roman"/>
                <w:b/>
                <w:sz w:val="48"/>
                <w:szCs w:val="48"/>
              </w:rPr>
            </w:pPr>
            <w:r>
              <w:rPr>
                <w:rFonts w:ascii="Times New Roman" w:hAnsi="Times New Roman" w:cs="Times New Roman"/>
                <w:b/>
                <w:sz w:val="48"/>
                <w:szCs w:val="48"/>
              </w:rPr>
              <w:t>28.</w:t>
            </w:r>
          </w:p>
          <w:p w14:paraId="1EBDE8D0" w14:textId="77777777" w:rsidR="0090748B" w:rsidRDefault="0090748B" w:rsidP="00D95B96">
            <w:pPr>
              <w:jc w:val="center"/>
              <w:rPr>
                <w:rFonts w:ascii="Times New Roman" w:hAnsi="Times New Roman" w:cs="Times New Roman"/>
                <w:b/>
                <w:sz w:val="48"/>
                <w:szCs w:val="48"/>
              </w:rPr>
            </w:pPr>
            <w:r w:rsidRPr="0090748B">
              <w:rPr>
                <w:rFonts w:ascii="Times New Roman" w:hAnsi="Times New Roman" w:cs="Times New Roman"/>
                <w:sz w:val="48"/>
                <w:szCs w:val="48"/>
              </w:rPr>
              <w:t xml:space="preserve">„jen mi to píplo a hned mobil v ředitelně…to si nemůže dovolit, to je přece </w:t>
            </w:r>
            <w:proofErr w:type="spellStart"/>
            <w:proofErr w:type="gramStart"/>
            <w:r w:rsidRPr="0090748B">
              <w:rPr>
                <w:rFonts w:ascii="Times New Roman" w:hAnsi="Times New Roman" w:cs="Times New Roman"/>
                <w:sz w:val="48"/>
                <w:szCs w:val="48"/>
              </w:rPr>
              <w:t>moje..</w:t>
            </w:r>
            <w:proofErr w:type="gramEnd"/>
            <w:r w:rsidRPr="0090748B">
              <w:rPr>
                <w:rFonts w:ascii="Times New Roman" w:hAnsi="Times New Roman" w:cs="Times New Roman"/>
                <w:sz w:val="48"/>
                <w:szCs w:val="48"/>
              </w:rPr>
              <w:t>na</w:t>
            </w:r>
            <w:proofErr w:type="spellEnd"/>
            <w:r w:rsidRPr="0090748B">
              <w:rPr>
                <w:rFonts w:ascii="Times New Roman" w:hAnsi="Times New Roman" w:cs="Times New Roman"/>
                <w:sz w:val="48"/>
                <w:szCs w:val="48"/>
              </w:rPr>
              <w:t xml:space="preserve"> to nemá právo…“</w:t>
            </w:r>
          </w:p>
        </w:tc>
        <w:tc>
          <w:tcPr>
            <w:tcW w:w="6997" w:type="dxa"/>
            <w:vAlign w:val="center"/>
          </w:tcPr>
          <w:p w14:paraId="769939FE" w14:textId="77777777" w:rsidR="0090748B" w:rsidRPr="004F124A" w:rsidRDefault="0090748B" w:rsidP="00D95B96">
            <w:pPr>
              <w:jc w:val="center"/>
              <w:rPr>
                <w:rFonts w:ascii="Times New Roman" w:hAnsi="Times New Roman" w:cs="Times New Roman"/>
                <w:sz w:val="28"/>
                <w:szCs w:val="28"/>
              </w:rPr>
            </w:pPr>
            <w:r w:rsidRPr="004F124A">
              <w:rPr>
                <w:rFonts w:ascii="Times New Roman" w:hAnsi="Times New Roman" w:cs="Times New Roman"/>
                <w:sz w:val="28"/>
                <w:szCs w:val="28"/>
              </w:rPr>
              <w:t>28.</w:t>
            </w:r>
          </w:p>
          <w:p w14:paraId="6F52BB95" w14:textId="77777777" w:rsidR="0090748B" w:rsidRPr="004F124A" w:rsidRDefault="0090748B" w:rsidP="00D95B96">
            <w:pPr>
              <w:jc w:val="center"/>
              <w:rPr>
                <w:rFonts w:ascii="Times New Roman" w:hAnsi="Times New Roman" w:cs="Times New Roman"/>
                <w:sz w:val="28"/>
                <w:szCs w:val="28"/>
              </w:rPr>
            </w:pPr>
            <w:r w:rsidRPr="004F124A">
              <w:rPr>
                <w:rFonts w:ascii="Times New Roman" w:hAnsi="Times New Roman" w:cs="Times New Roman"/>
                <w:sz w:val="28"/>
                <w:szCs w:val="28"/>
              </w:rPr>
              <w:t xml:space="preserve">Pravidla používání mobilu by měla být zakotvena ve školním řádu. Není dobré mobil „zabavovat“. Učitel se může dostat do potíží (žák si vymyslí, že mu ho pokazil, provolal mu volné minuty apod.). </w:t>
            </w:r>
          </w:p>
        </w:tc>
      </w:tr>
      <w:tr w:rsidR="0090748B" w14:paraId="7411770B" w14:textId="77777777" w:rsidTr="00D95B96">
        <w:trPr>
          <w:trHeight w:val="4459"/>
        </w:trPr>
        <w:tc>
          <w:tcPr>
            <w:tcW w:w="6997" w:type="dxa"/>
            <w:vAlign w:val="center"/>
          </w:tcPr>
          <w:p w14:paraId="3556F20B" w14:textId="77777777" w:rsidR="0090748B" w:rsidRDefault="0090748B" w:rsidP="00D95B96">
            <w:pPr>
              <w:jc w:val="center"/>
              <w:rPr>
                <w:rFonts w:ascii="Times New Roman" w:hAnsi="Times New Roman" w:cs="Times New Roman"/>
                <w:b/>
                <w:sz w:val="48"/>
                <w:szCs w:val="48"/>
              </w:rPr>
            </w:pPr>
            <w:r>
              <w:rPr>
                <w:rFonts w:ascii="Times New Roman" w:hAnsi="Times New Roman" w:cs="Times New Roman"/>
                <w:b/>
                <w:sz w:val="48"/>
                <w:szCs w:val="48"/>
              </w:rPr>
              <w:lastRenderedPageBreak/>
              <w:t>29.</w:t>
            </w:r>
          </w:p>
          <w:p w14:paraId="639055FA" w14:textId="77777777" w:rsidR="0090748B" w:rsidRDefault="00FE313B" w:rsidP="00FE313B">
            <w:pPr>
              <w:rPr>
                <w:rFonts w:ascii="Times New Roman" w:hAnsi="Times New Roman" w:cs="Times New Roman"/>
                <w:b/>
                <w:sz w:val="48"/>
                <w:szCs w:val="48"/>
              </w:rPr>
            </w:pPr>
            <w:r w:rsidRPr="00FE313B">
              <w:rPr>
                <w:rFonts w:ascii="Times New Roman" w:hAnsi="Times New Roman" w:cs="Times New Roman"/>
                <w:sz w:val="48"/>
                <w:szCs w:val="48"/>
              </w:rPr>
              <w:t>Dítě je po rozvodu v péči matky. Matka nechce, aby škola předávala otci jakékoli informace. Jak postupovat?</w:t>
            </w:r>
            <w:r>
              <w:rPr>
                <w:rFonts w:ascii="Times New Roman" w:hAnsi="Times New Roman" w:cs="Times New Roman"/>
                <w:sz w:val="24"/>
                <w:szCs w:val="24"/>
              </w:rPr>
              <w:t xml:space="preserve"> </w:t>
            </w:r>
          </w:p>
        </w:tc>
        <w:tc>
          <w:tcPr>
            <w:tcW w:w="6997" w:type="dxa"/>
            <w:vAlign w:val="center"/>
          </w:tcPr>
          <w:p w14:paraId="333F4AB0" w14:textId="77777777" w:rsidR="0090748B" w:rsidRPr="004F124A" w:rsidRDefault="00FE313B" w:rsidP="00D95B96">
            <w:pPr>
              <w:jc w:val="center"/>
              <w:rPr>
                <w:rFonts w:ascii="Times New Roman" w:hAnsi="Times New Roman" w:cs="Times New Roman"/>
                <w:sz w:val="28"/>
                <w:szCs w:val="28"/>
              </w:rPr>
            </w:pPr>
            <w:r w:rsidRPr="004F124A">
              <w:rPr>
                <w:rFonts w:ascii="Times New Roman" w:hAnsi="Times New Roman" w:cs="Times New Roman"/>
                <w:sz w:val="28"/>
                <w:szCs w:val="28"/>
              </w:rPr>
              <w:t>29.</w:t>
            </w:r>
          </w:p>
          <w:p w14:paraId="1E2106E0" w14:textId="77777777" w:rsidR="00FE313B" w:rsidRPr="004F124A" w:rsidRDefault="00FE313B" w:rsidP="00FE313B">
            <w:pPr>
              <w:jc w:val="center"/>
              <w:rPr>
                <w:rFonts w:ascii="Times New Roman" w:hAnsi="Times New Roman" w:cs="Times New Roman"/>
                <w:sz w:val="28"/>
                <w:szCs w:val="28"/>
              </w:rPr>
            </w:pPr>
            <w:r w:rsidRPr="004F124A">
              <w:rPr>
                <w:rFonts w:ascii="Times New Roman" w:hAnsi="Times New Roman" w:cs="Times New Roman"/>
                <w:sz w:val="28"/>
                <w:szCs w:val="28"/>
              </w:rPr>
              <w:t>Pokud není otec zbaven rodičovských práv, pak má stejná práva jako matka a škola mu je nemůže v žádném případě odepírat.</w:t>
            </w:r>
          </w:p>
        </w:tc>
      </w:tr>
      <w:tr w:rsidR="0090748B" w14:paraId="6872EADA" w14:textId="77777777" w:rsidTr="00D95B96">
        <w:trPr>
          <w:trHeight w:val="4459"/>
        </w:trPr>
        <w:tc>
          <w:tcPr>
            <w:tcW w:w="6997" w:type="dxa"/>
            <w:vAlign w:val="center"/>
          </w:tcPr>
          <w:p w14:paraId="5D10DFA0" w14:textId="77777777" w:rsidR="0090748B" w:rsidRDefault="004040EB" w:rsidP="00D95B96">
            <w:pPr>
              <w:jc w:val="center"/>
              <w:rPr>
                <w:rFonts w:ascii="Times New Roman" w:hAnsi="Times New Roman" w:cs="Times New Roman"/>
                <w:b/>
                <w:sz w:val="48"/>
                <w:szCs w:val="48"/>
              </w:rPr>
            </w:pPr>
            <w:r>
              <w:rPr>
                <w:rFonts w:ascii="Times New Roman" w:hAnsi="Times New Roman" w:cs="Times New Roman"/>
                <w:b/>
                <w:sz w:val="48"/>
                <w:szCs w:val="48"/>
              </w:rPr>
              <w:t>30.</w:t>
            </w:r>
          </w:p>
          <w:p w14:paraId="6B5FD610" w14:textId="77777777" w:rsidR="004040EB" w:rsidRPr="004040EB" w:rsidRDefault="004040EB" w:rsidP="004040EB">
            <w:pPr>
              <w:rPr>
                <w:rFonts w:ascii="Times New Roman" w:hAnsi="Times New Roman" w:cs="Times New Roman"/>
                <w:sz w:val="48"/>
                <w:szCs w:val="48"/>
              </w:rPr>
            </w:pPr>
            <w:r w:rsidRPr="004040EB">
              <w:rPr>
                <w:rFonts w:ascii="Times New Roman" w:hAnsi="Times New Roman" w:cs="Times New Roman"/>
                <w:sz w:val="48"/>
                <w:szCs w:val="48"/>
              </w:rPr>
              <w:t xml:space="preserve">Rodiče trvají na tom, že chtějí pro dítě vegetariánskou stravu, že má škola povinnost zajistit. Mají pravdu? </w:t>
            </w:r>
          </w:p>
          <w:p w14:paraId="56A414F4" w14:textId="77777777" w:rsidR="004040EB" w:rsidRDefault="004040EB" w:rsidP="00D95B96">
            <w:pPr>
              <w:jc w:val="center"/>
              <w:rPr>
                <w:rFonts w:ascii="Times New Roman" w:hAnsi="Times New Roman" w:cs="Times New Roman"/>
                <w:b/>
                <w:sz w:val="48"/>
                <w:szCs w:val="48"/>
              </w:rPr>
            </w:pPr>
          </w:p>
        </w:tc>
        <w:tc>
          <w:tcPr>
            <w:tcW w:w="6997" w:type="dxa"/>
            <w:vAlign w:val="center"/>
          </w:tcPr>
          <w:p w14:paraId="6FC4B944" w14:textId="77777777" w:rsidR="0090748B" w:rsidRPr="004F124A" w:rsidRDefault="004040EB" w:rsidP="00D95B96">
            <w:pPr>
              <w:jc w:val="center"/>
              <w:rPr>
                <w:rFonts w:ascii="Times New Roman" w:hAnsi="Times New Roman" w:cs="Times New Roman"/>
                <w:sz w:val="28"/>
                <w:szCs w:val="28"/>
              </w:rPr>
            </w:pPr>
            <w:r w:rsidRPr="004F124A">
              <w:rPr>
                <w:rFonts w:ascii="Times New Roman" w:hAnsi="Times New Roman" w:cs="Times New Roman"/>
                <w:sz w:val="28"/>
                <w:szCs w:val="28"/>
              </w:rPr>
              <w:t>30.</w:t>
            </w:r>
          </w:p>
          <w:p w14:paraId="690463BB" w14:textId="77777777" w:rsidR="004040EB" w:rsidRPr="004F124A" w:rsidRDefault="004040EB" w:rsidP="004040EB">
            <w:pPr>
              <w:jc w:val="center"/>
              <w:rPr>
                <w:rFonts w:ascii="Times New Roman" w:hAnsi="Times New Roman" w:cs="Times New Roman"/>
                <w:sz w:val="28"/>
                <w:szCs w:val="28"/>
              </w:rPr>
            </w:pPr>
            <w:r w:rsidRPr="004F124A">
              <w:rPr>
                <w:rFonts w:ascii="Times New Roman" w:hAnsi="Times New Roman" w:cs="Times New Roman"/>
                <w:sz w:val="28"/>
                <w:szCs w:val="28"/>
              </w:rPr>
              <w:t>Stravování musí odpovídat legislativě - výživové normy a finanční limity dle vyhlášky č. 107/2005 Sb., o školním stravování. Vegetariánská strava není možná. Není to dieta, kterou má dítě předepsanou ze zdravotních důvodů.</w:t>
            </w:r>
          </w:p>
        </w:tc>
      </w:tr>
      <w:tr w:rsidR="004040EB" w14:paraId="64220AF9" w14:textId="77777777" w:rsidTr="00D95B96">
        <w:trPr>
          <w:trHeight w:val="4459"/>
        </w:trPr>
        <w:tc>
          <w:tcPr>
            <w:tcW w:w="6997" w:type="dxa"/>
            <w:vAlign w:val="center"/>
          </w:tcPr>
          <w:p w14:paraId="1BA898F2" w14:textId="77777777" w:rsidR="004040EB" w:rsidRDefault="004040EB" w:rsidP="00D95B96">
            <w:pPr>
              <w:jc w:val="center"/>
              <w:rPr>
                <w:rFonts w:ascii="Times New Roman" w:hAnsi="Times New Roman" w:cs="Times New Roman"/>
                <w:b/>
                <w:sz w:val="48"/>
                <w:szCs w:val="48"/>
              </w:rPr>
            </w:pPr>
            <w:r>
              <w:rPr>
                <w:rFonts w:ascii="Times New Roman" w:hAnsi="Times New Roman" w:cs="Times New Roman"/>
                <w:b/>
                <w:sz w:val="48"/>
                <w:szCs w:val="48"/>
              </w:rPr>
              <w:lastRenderedPageBreak/>
              <w:t>31.</w:t>
            </w:r>
          </w:p>
          <w:p w14:paraId="2E003709" w14:textId="77777777" w:rsidR="004040EB" w:rsidRPr="004040EB" w:rsidRDefault="004040EB" w:rsidP="004040EB">
            <w:pPr>
              <w:rPr>
                <w:rFonts w:ascii="Times New Roman" w:hAnsi="Times New Roman" w:cs="Times New Roman"/>
                <w:sz w:val="48"/>
                <w:szCs w:val="48"/>
              </w:rPr>
            </w:pPr>
            <w:r w:rsidRPr="004040EB">
              <w:rPr>
                <w:rFonts w:ascii="Times New Roman" w:hAnsi="Times New Roman" w:cs="Times New Roman"/>
                <w:sz w:val="48"/>
                <w:szCs w:val="48"/>
              </w:rPr>
              <w:t>Ve třídě probíhá se školní psycholožkou aktivita v rámci sledování klimatu, vztahy. Rodiče dvou žáků (velmi problémových) nesouhlasí. Co teď?</w:t>
            </w:r>
          </w:p>
          <w:p w14:paraId="594C13CF" w14:textId="77777777" w:rsidR="004040EB" w:rsidRDefault="004040EB" w:rsidP="00D95B96">
            <w:pPr>
              <w:jc w:val="center"/>
              <w:rPr>
                <w:rFonts w:ascii="Times New Roman" w:hAnsi="Times New Roman" w:cs="Times New Roman"/>
                <w:b/>
                <w:sz w:val="48"/>
                <w:szCs w:val="48"/>
              </w:rPr>
            </w:pPr>
          </w:p>
        </w:tc>
        <w:tc>
          <w:tcPr>
            <w:tcW w:w="6997" w:type="dxa"/>
            <w:vAlign w:val="center"/>
          </w:tcPr>
          <w:p w14:paraId="56A0C73C" w14:textId="77777777" w:rsidR="004040EB" w:rsidRPr="004F124A" w:rsidRDefault="004040EB" w:rsidP="00D95B96">
            <w:pPr>
              <w:jc w:val="center"/>
              <w:rPr>
                <w:rFonts w:ascii="Times New Roman" w:hAnsi="Times New Roman" w:cs="Times New Roman"/>
                <w:sz w:val="28"/>
                <w:szCs w:val="28"/>
              </w:rPr>
            </w:pPr>
            <w:r w:rsidRPr="004F124A">
              <w:rPr>
                <w:rFonts w:ascii="Times New Roman" w:hAnsi="Times New Roman" w:cs="Times New Roman"/>
                <w:sz w:val="28"/>
                <w:szCs w:val="28"/>
              </w:rPr>
              <w:t>31.</w:t>
            </w:r>
          </w:p>
          <w:p w14:paraId="71083D3C" w14:textId="77777777" w:rsidR="004040EB" w:rsidRPr="004F124A" w:rsidRDefault="004040EB" w:rsidP="00D95B96">
            <w:pPr>
              <w:jc w:val="center"/>
              <w:rPr>
                <w:rFonts w:ascii="Times New Roman" w:hAnsi="Times New Roman" w:cs="Times New Roman"/>
                <w:sz w:val="28"/>
                <w:szCs w:val="28"/>
              </w:rPr>
            </w:pPr>
            <w:r w:rsidRPr="004F124A">
              <w:rPr>
                <w:rFonts w:ascii="Times New Roman" w:hAnsi="Times New Roman" w:cs="Times New Roman"/>
                <w:sz w:val="28"/>
                <w:szCs w:val="28"/>
              </w:rPr>
              <w:t xml:space="preserve">I když může být aktivita realizována především kvůli problémům, které vyvolávají tito dva žáci, pokud rodiče nedají souhlas, pak musí být tito dva žáci po dobu působení psycholožky ve třídě např. ve třídě sousední, mají zadanou práci. </w:t>
            </w:r>
          </w:p>
        </w:tc>
      </w:tr>
      <w:tr w:rsidR="00F115B0" w14:paraId="6DEE6062" w14:textId="77777777" w:rsidTr="00D95B96">
        <w:trPr>
          <w:trHeight w:val="4459"/>
        </w:trPr>
        <w:tc>
          <w:tcPr>
            <w:tcW w:w="6997" w:type="dxa"/>
            <w:vAlign w:val="center"/>
          </w:tcPr>
          <w:p w14:paraId="090BED1E" w14:textId="77777777" w:rsidR="00F115B0" w:rsidRDefault="00F115B0" w:rsidP="00D95B96">
            <w:pPr>
              <w:jc w:val="center"/>
              <w:rPr>
                <w:rFonts w:ascii="Times New Roman" w:hAnsi="Times New Roman" w:cs="Times New Roman"/>
                <w:b/>
                <w:sz w:val="48"/>
                <w:szCs w:val="48"/>
              </w:rPr>
            </w:pPr>
            <w:r>
              <w:rPr>
                <w:rFonts w:ascii="Times New Roman" w:hAnsi="Times New Roman" w:cs="Times New Roman"/>
                <w:b/>
                <w:sz w:val="48"/>
                <w:szCs w:val="48"/>
              </w:rPr>
              <w:t>32.</w:t>
            </w:r>
          </w:p>
          <w:p w14:paraId="299458A3" w14:textId="77777777" w:rsidR="00F115B0" w:rsidRPr="004F124A" w:rsidRDefault="004F124A" w:rsidP="00F115B0">
            <w:pPr>
              <w:rPr>
                <w:rFonts w:ascii="Times New Roman" w:hAnsi="Times New Roman" w:cs="Times New Roman"/>
                <w:sz w:val="40"/>
                <w:szCs w:val="40"/>
              </w:rPr>
            </w:pPr>
            <w:r>
              <w:rPr>
                <w:rFonts w:ascii="Times New Roman" w:hAnsi="Times New Roman" w:cs="Times New Roman"/>
                <w:sz w:val="40"/>
                <w:szCs w:val="40"/>
              </w:rPr>
              <w:t>Za tř. učitelem</w:t>
            </w:r>
            <w:r w:rsidR="00F115B0" w:rsidRPr="004F124A">
              <w:rPr>
                <w:rFonts w:ascii="Times New Roman" w:hAnsi="Times New Roman" w:cs="Times New Roman"/>
                <w:sz w:val="40"/>
                <w:szCs w:val="40"/>
              </w:rPr>
              <w:t xml:space="preserve"> přijde rodič a dožaduje se kontaktních údajů na jiného rodiče. V odpoledních hodinách mimo školu došlo k nějakému konfliktu mezi dětmi, dotyčný chlapec roztrhl svetr jejich synovi, chtějí řešit náhradu škody. Má na to právo?</w:t>
            </w:r>
          </w:p>
          <w:p w14:paraId="3B193CA8" w14:textId="77777777" w:rsidR="00F115B0" w:rsidRDefault="00F115B0" w:rsidP="00D95B96">
            <w:pPr>
              <w:jc w:val="center"/>
              <w:rPr>
                <w:rFonts w:ascii="Times New Roman" w:hAnsi="Times New Roman" w:cs="Times New Roman"/>
                <w:b/>
                <w:sz w:val="48"/>
                <w:szCs w:val="48"/>
              </w:rPr>
            </w:pPr>
          </w:p>
        </w:tc>
        <w:tc>
          <w:tcPr>
            <w:tcW w:w="6997" w:type="dxa"/>
            <w:vAlign w:val="center"/>
          </w:tcPr>
          <w:p w14:paraId="5238D1E5" w14:textId="77777777" w:rsidR="00F115B0" w:rsidRPr="004F124A" w:rsidRDefault="00F115B0" w:rsidP="00D95B96">
            <w:pPr>
              <w:jc w:val="center"/>
              <w:rPr>
                <w:rFonts w:ascii="Times New Roman" w:hAnsi="Times New Roman" w:cs="Times New Roman"/>
                <w:sz w:val="28"/>
                <w:szCs w:val="28"/>
              </w:rPr>
            </w:pPr>
            <w:r w:rsidRPr="004F124A">
              <w:rPr>
                <w:rFonts w:ascii="Times New Roman" w:hAnsi="Times New Roman" w:cs="Times New Roman"/>
                <w:sz w:val="28"/>
                <w:szCs w:val="28"/>
              </w:rPr>
              <w:t>32.</w:t>
            </w:r>
          </w:p>
          <w:p w14:paraId="68D9285D" w14:textId="77777777" w:rsidR="00F115B0" w:rsidRPr="004F124A" w:rsidRDefault="004F124A" w:rsidP="004F124A">
            <w:pPr>
              <w:jc w:val="center"/>
              <w:rPr>
                <w:rFonts w:ascii="Times New Roman" w:hAnsi="Times New Roman" w:cs="Times New Roman"/>
                <w:sz w:val="28"/>
                <w:szCs w:val="28"/>
              </w:rPr>
            </w:pPr>
            <w:r w:rsidRPr="004F124A">
              <w:rPr>
                <w:rFonts w:ascii="Times New Roman" w:hAnsi="Times New Roman" w:cs="Times New Roman"/>
                <w:sz w:val="28"/>
                <w:szCs w:val="28"/>
              </w:rPr>
              <w:t xml:space="preserve">Rozhodně ne, nemůže předávat kontakty rodičů. </w:t>
            </w:r>
          </w:p>
        </w:tc>
      </w:tr>
      <w:tr w:rsidR="004F124A" w14:paraId="21B950A2" w14:textId="77777777" w:rsidTr="004F124A">
        <w:trPr>
          <w:trHeight w:val="4459"/>
        </w:trPr>
        <w:tc>
          <w:tcPr>
            <w:tcW w:w="6997" w:type="dxa"/>
            <w:vAlign w:val="center"/>
          </w:tcPr>
          <w:p w14:paraId="6CF47F51" w14:textId="77777777" w:rsidR="004F124A" w:rsidRDefault="004F124A" w:rsidP="004F124A">
            <w:pPr>
              <w:jc w:val="center"/>
              <w:rPr>
                <w:rFonts w:ascii="Times New Roman" w:hAnsi="Times New Roman" w:cs="Times New Roman"/>
                <w:b/>
                <w:sz w:val="48"/>
                <w:szCs w:val="48"/>
              </w:rPr>
            </w:pPr>
            <w:r>
              <w:rPr>
                <w:rFonts w:ascii="Times New Roman" w:hAnsi="Times New Roman" w:cs="Times New Roman"/>
                <w:b/>
                <w:sz w:val="48"/>
                <w:szCs w:val="48"/>
              </w:rPr>
              <w:lastRenderedPageBreak/>
              <w:t>33.</w:t>
            </w:r>
          </w:p>
          <w:p w14:paraId="7AC54008" w14:textId="77777777" w:rsidR="004F124A" w:rsidRPr="004F124A" w:rsidRDefault="004F124A" w:rsidP="004F124A">
            <w:pPr>
              <w:jc w:val="center"/>
              <w:rPr>
                <w:rFonts w:ascii="Times New Roman" w:hAnsi="Times New Roman" w:cs="Times New Roman"/>
                <w:sz w:val="40"/>
                <w:szCs w:val="40"/>
              </w:rPr>
            </w:pPr>
            <w:r w:rsidRPr="004F124A">
              <w:rPr>
                <w:rFonts w:ascii="Times New Roman" w:hAnsi="Times New Roman" w:cs="Times New Roman"/>
                <w:sz w:val="40"/>
                <w:szCs w:val="40"/>
              </w:rPr>
              <w:t>Rodiče vyžadují více domácích úkolů, jsou velmi nároční na své dítě. Trvají na dvou úkolech každý den.</w:t>
            </w:r>
            <w:r>
              <w:rPr>
                <w:rFonts w:ascii="Times New Roman" w:hAnsi="Times New Roman" w:cs="Times New Roman"/>
                <w:sz w:val="40"/>
                <w:szCs w:val="40"/>
              </w:rPr>
              <w:t xml:space="preserve"> Má učitel vyhovět?</w:t>
            </w:r>
          </w:p>
          <w:p w14:paraId="7C366B9D" w14:textId="77777777" w:rsidR="004F124A" w:rsidRDefault="004F124A" w:rsidP="004F124A">
            <w:pPr>
              <w:jc w:val="center"/>
              <w:rPr>
                <w:rFonts w:ascii="Times New Roman" w:hAnsi="Times New Roman" w:cs="Times New Roman"/>
                <w:b/>
                <w:sz w:val="48"/>
                <w:szCs w:val="48"/>
              </w:rPr>
            </w:pPr>
          </w:p>
        </w:tc>
        <w:tc>
          <w:tcPr>
            <w:tcW w:w="6997" w:type="dxa"/>
            <w:vAlign w:val="center"/>
          </w:tcPr>
          <w:p w14:paraId="4ECB57DA" w14:textId="77777777" w:rsidR="004F124A" w:rsidRPr="004F124A" w:rsidRDefault="004F124A" w:rsidP="00D95B96">
            <w:pPr>
              <w:jc w:val="center"/>
              <w:rPr>
                <w:rFonts w:ascii="Times New Roman" w:hAnsi="Times New Roman" w:cs="Times New Roman"/>
                <w:sz w:val="28"/>
                <w:szCs w:val="28"/>
              </w:rPr>
            </w:pPr>
            <w:r w:rsidRPr="004F124A">
              <w:rPr>
                <w:rFonts w:ascii="Times New Roman" w:hAnsi="Times New Roman" w:cs="Times New Roman"/>
                <w:sz w:val="28"/>
                <w:szCs w:val="28"/>
              </w:rPr>
              <w:t>33.</w:t>
            </w:r>
          </w:p>
          <w:p w14:paraId="69F61CBC" w14:textId="77777777" w:rsidR="004F124A" w:rsidRPr="004F124A" w:rsidRDefault="004F124A" w:rsidP="00D95B96">
            <w:pPr>
              <w:jc w:val="center"/>
              <w:rPr>
                <w:rFonts w:ascii="Times New Roman" w:hAnsi="Times New Roman" w:cs="Times New Roman"/>
                <w:sz w:val="28"/>
                <w:szCs w:val="28"/>
              </w:rPr>
            </w:pPr>
            <w:r w:rsidRPr="004F124A">
              <w:rPr>
                <w:rFonts w:ascii="Times New Roman" w:hAnsi="Times New Roman" w:cs="Times New Roman"/>
                <w:sz w:val="28"/>
                <w:szCs w:val="28"/>
              </w:rPr>
              <w:t>Domácí úkoly zadává učitel podle potřeby jednotlivých žáků, nejlépe diferencovaně. Co je pro jednoho málo, druhého velmi zatěžuje. Otázkou je, zda úkoly dávat žákům vůbec (především na prvním stupni). Pokud potřebují něco procvičit a nikdo jim doma nepomůže, nemají úkoly ani význam.</w:t>
            </w:r>
          </w:p>
        </w:tc>
      </w:tr>
      <w:tr w:rsidR="004F124A" w14:paraId="28025233" w14:textId="77777777" w:rsidTr="00D95B96">
        <w:trPr>
          <w:trHeight w:val="4459"/>
        </w:trPr>
        <w:tc>
          <w:tcPr>
            <w:tcW w:w="6997" w:type="dxa"/>
            <w:vAlign w:val="center"/>
          </w:tcPr>
          <w:p w14:paraId="5D5725C0" w14:textId="77777777" w:rsidR="004F124A" w:rsidRDefault="004F124A" w:rsidP="00D95B96">
            <w:pPr>
              <w:jc w:val="center"/>
              <w:rPr>
                <w:rFonts w:ascii="Times New Roman" w:hAnsi="Times New Roman" w:cs="Times New Roman"/>
                <w:b/>
                <w:sz w:val="48"/>
                <w:szCs w:val="48"/>
              </w:rPr>
            </w:pPr>
            <w:r>
              <w:rPr>
                <w:rFonts w:ascii="Times New Roman" w:hAnsi="Times New Roman" w:cs="Times New Roman"/>
                <w:b/>
                <w:sz w:val="48"/>
                <w:szCs w:val="48"/>
              </w:rPr>
              <w:t>34.</w:t>
            </w:r>
          </w:p>
          <w:p w14:paraId="73501ADA" w14:textId="77777777" w:rsidR="004F124A" w:rsidRPr="00743F5D" w:rsidRDefault="004F124A" w:rsidP="00743F5D">
            <w:pPr>
              <w:rPr>
                <w:rFonts w:ascii="Times New Roman" w:hAnsi="Times New Roman" w:cs="Times New Roman"/>
                <w:sz w:val="40"/>
                <w:szCs w:val="40"/>
              </w:rPr>
            </w:pPr>
            <w:r w:rsidRPr="004F124A">
              <w:rPr>
                <w:rFonts w:ascii="Times New Roman" w:hAnsi="Times New Roman" w:cs="Times New Roman"/>
                <w:sz w:val="40"/>
                <w:szCs w:val="40"/>
              </w:rPr>
              <w:t xml:space="preserve">Sousedi žákyně ze školy kontaktují ředitele školy s tím, že popisují špatnou situaci v rodině dívky. Nechtějí sami řešit, bojí se… Dívku doma zamykají, ona hodiny „kvílí“. Je slyšet křik, domnívají se, </w:t>
            </w:r>
            <w:r w:rsidR="00743F5D">
              <w:rPr>
                <w:rFonts w:ascii="Times New Roman" w:hAnsi="Times New Roman" w:cs="Times New Roman"/>
                <w:sz w:val="40"/>
                <w:szCs w:val="40"/>
              </w:rPr>
              <w:t>že je dívka neúměrně trestána….</w:t>
            </w:r>
          </w:p>
        </w:tc>
        <w:tc>
          <w:tcPr>
            <w:tcW w:w="6997" w:type="dxa"/>
            <w:vAlign w:val="center"/>
          </w:tcPr>
          <w:p w14:paraId="632310CF" w14:textId="77777777" w:rsidR="004F124A" w:rsidRPr="004F124A" w:rsidRDefault="004F124A" w:rsidP="00D95B96">
            <w:pPr>
              <w:jc w:val="center"/>
              <w:rPr>
                <w:rFonts w:ascii="Times New Roman" w:hAnsi="Times New Roman" w:cs="Times New Roman"/>
                <w:sz w:val="28"/>
                <w:szCs w:val="28"/>
              </w:rPr>
            </w:pPr>
            <w:r w:rsidRPr="004F124A">
              <w:rPr>
                <w:rFonts w:ascii="Times New Roman" w:hAnsi="Times New Roman" w:cs="Times New Roman"/>
                <w:sz w:val="28"/>
                <w:szCs w:val="28"/>
              </w:rPr>
              <w:t>34.</w:t>
            </w:r>
          </w:p>
          <w:p w14:paraId="5348B987" w14:textId="77777777" w:rsidR="004F124A" w:rsidRPr="004F124A" w:rsidRDefault="004F124A" w:rsidP="00D95B96">
            <w:pPr>
              <w:jc w:val="center"/>
              <w:rPr>
                <w:rFonts w:ascii="Times New Roman" w:hAnsi="Times New Roman" w:cs="Times New Roman"/>
                <w:sz w:val="28"/>
                <w:szCs w:val="28"/>
              </w:rPr>
            </w:pPr>
            <w:r w:rsidRPr="004F124A">
              <w:rPr>
                <w:rFonts w:ascii="Times New Roman" w:hAnsi="Times New Roman" w:cs="Times New Roman"/>
                <w:sz w:val="28"/>
                <w:szCs w:val="28"/>
              </w:rPr>
              <w:t xml:space="preserve">Ředitel školy kontaktuje sociální odbor a řeší situaci s nimi. </w:t>
            </w:r>
          </w:p>
        </w:tc>
      </w:tr>
    </w:tbl>
    <w:p w14:paraId="7C18466A" w14:textId="77777777" w:rsidR="00890938" w:rsidRDefault="00890938" w:rsidP="00743F5D"/>
    <w:sectPr w:rsidR="00890938" w:rsidSect="00D375F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D6623F"/>
    <w:multiLevelType w:val="hybridMultilevel"/>
    <w:tmpl w:val="FE8244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E142249"/>
    <w:multiLevelType w:val="hybridMultilevel"/>
    <w:tmpl w:val="6A7A37BE"/>
    <w:lvl w:ilvl="0" w:tplc="5722260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5F4"/>
    <w:rsid w:val="000924E0"/>
    <w:rsid w:val="00147F2C"/>
    <w:rsid w:val="00161AF9"/>
    <w:rsid w:val="001B4310"/>
    <w:rsid w:val="00270C7E"/>
    <w:rsid w:val="004040EB"/>
    <w:rsid w:val="004F124A"/>
    <w:rsid w:val="006A4517"/>
    <w:rsid w:val="00743F5D"/>
    <w:rsid w:val="00890938"/>
    <w:rsid w:val="008A64AA"/>
    <w:rsid w:val="0090748B"/>
    <w:rsid w:val="00A903F0"/>
    <w:rsid w:val="00B339D3"/>
    <w:rsid w:val="00CB4B3D"/>
    <w:rsid w:val="00D375F4"/>
    <w:rsid w:val="00D95B96"/>
    <w:rsid w:val="00DB4B2B"/>
    <w:rsid w:val="00F115B0"/>
    <w:rsid w:val="00FE31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E0385"/>
  <w15:chartTrackingRefBased/>
  <w15:docId w15:val="{F1A6487A-6EEF-4EFD-9FDE-B05888AEF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7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75F4"/>
    <w:pPr>
      <w:ind w:left="720"/>
      <w:contextualSpacing/>
    </w:pPr>
  </w:style>
  <w:style w:type="paragraph" w:styleId="NormalWeb">
    <w:name w:val="Normal (Web)"/>
    <w:basedOn w:val="Normal"/>
    <w:uiPriority w:val="99"/>
    <w:unhideWhenUsed/>
    <w:rsid w:val="00DB4B2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Emphasis">
    <w:name w:val="Emphasis"/>
    <w:basedOn w:val="DefaultParagraphFont"/>
    <w:uiPriority w:val="20"/>
    <w:qFormat/>
    <w:rsid w:val="008A64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1870</Words>
  <Characters>10661</Characters>
  <Application>Microsoft Office Word</Application>
  <DocSecurity>0</DocSecurity>
  <Lines>88</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Olbertová</dc:creator>
  <cp:keywords/>
  <dc:description/>
  <cp:lastModifiedBy>Jarmila</cp:lastModifiedBy>
  <cp:revision>2</cp:revision>
  <dcterms:created xsi:type="dcterms:W3CDTF">2021-03-12T11:45:00Z</dcterms:created>
  <dcterms:modified xsi:type="dcterms:W3CDTF">2021-03-12T11:45:00Z</dcterms:modified>
</cp:coreProperties>
</file>