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semestr: </w:t>
      </w:r>
      <w:r w:rsidR="00A261F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jaro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20</w:t>
      </w:r>
      <w:r w:rsidR="009E142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21</w:t>
      </w:r>
    </w:p>
    <w:p w:rsidR="00D07488" w:rsidRDefault="00D07488" w:rsidP="00D07488">
      <w:pPr>
        <w:pStyle w:val="Nadpis2"/>
      </w:pPr>
      <w:r>
        <w:t>VV</w:t>
      </w:r>
      <w:r w:rsidR="00C36545">
        <w:t>b013 N</w:t>
      </w:r>
      <w:r>
        <w:t>ová média</w:t>
      </w:r>
    </w:p>
    <w:p w:rsidR="00B93830" w:rsidRPr="008804A8" w:rsidRDefault="0047065E" w:rsidP="00B93830">
      <w:pPr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:rsidR="00B93830" w:rsidRPr="008804A8" w:rsidRDefault="00A96335" w:rsidP="00B93830">
      <w:pPr>
        <w:ind w:left="708" w:firstLine="708"/>
        <w:rPr>
          <w:rFonts w:ascii="Verdana" w:hAnsi="Verdana"/>
          <w:u w:color="FFFFFF" w:themeColor="background1"/>
        </w:rPr>
      </w:pPr>
      <w:hyperlink r:id="rId6" w:history="1"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MgA.</w:t>
        </w:r>
        <w:r w:rsidR="00B65EC6">
          <w:rPr>
            <w:rStyle w:val="Hypertextovodkaz"/>
            <w:rFonts w:ascii="Verdana" w:hAnsi="Verdana"/>
            <w:color w:val="auto"/>
            <w:u w:val="none" w:color="FFFFFF" w:themeColor="background1"/>
          </w:rPr>
          <w:t>et Mgr.</w:t>
        </w:r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 xml:space="preserve"> Jana Francová, Ph.D.</w:t>
        </w:r>
      </w:hyperlink>
      <w:r w:rsidR="00B93830" w:rsidRPr="008804A8">
        <w:rPr>
          <w:rFonts w:ascii="Verdana" w:hAnsi="Verdana"/>
          <w:u w:color="FFFFFF" w:themeColor="background1"/>
        </w:rPr>
        <w:t xml:space="preserve"> </w:t>
      </w:r>
    </w:p>
    <w:p w:rsidR="00C011DA" w:rsidRPr="008804A8" w:rsidRDefault="00C011DA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C36545" w:rsidRPr="00C36545" w:rsidRDefault="0047065E" w:rsidP="00C36545">
      <w:pPr>
        <w:jc w:val="both"/>
        <w:rPr>
          <w:rFonts w:ascii="Verdana" w:hAnsi="Verdana" w:cs="Arial"/>
          <w:color w:val="0A0A0A"/>
          <w:shd w:val="clear" w:color="auto" w:fill="F7F8FC"/>
        </w:rPr>
      </w:pPr>
      <w:r w:rsidRPr="00C36545">
        <w:rPr>
          <w:rFonts w:ascii="Verdana" w:eastAsia="Times New Roman" w:hAnsi="Verdana" w:cs="Times New Roman"/>
          <w:color w:val="000000"/>
          <w:lang w:eastAsia="cs-CZ"/>
        </w:rPr>
        <w:t xml:space="preserve">Cílem předmětu je rozvíjení a kultivace výtvarných dovedností a schopností </w:t>
      </w:r>
      <w:r w:rsidR="004662CF" w:rsidRPr="00C36545">
        <w:rPr>
          <w:rFonts w:ascii="Verdana" w:eastAsia="Times New Roman" w:hAnsi="Verdana" w:cs="Times New Roman"/>
          <w:color w:val="000000"/>
          <w:lang w:eastAsia="cs-CZ"/>
        </w:rPr>
        <w:t>souvisejících s dílem v</w:t>
      </w:r>
      <w:r w:rsidR="00B65EC6" w:rsidRPr="00C36545">
        <w:rPr>
          <w:rFonts w:ascii="Verdana" w:eastAsia="Times New Roman" w:hAnsi="Verdana" w:cs="Times New Roman"/>
          <w:color w:val="000000"/>
          <w:lang w:eastAsia="cs-CZ"/>
        </w:rPr>
        <w:t> </w:t>
      </w:r>
      <w:r w:rsidR="004662CF" w:rsidRPr="00C36545">
        <w:rPr>
          <w:rFonts w:ascii="Verdana" w:eastAsia="Times New Roman" w:hAnsi="Verdana" w:cs="Times New Roman"/>
          <w:color w:val="000000"/>
          <w:lang w:eastAsia="cs-CZ"/>
        </w:rPr>
        <w:t>čase</w:t>
      </w:r>
      <w:r w:rsidR="00B65EC6" w:rsidRPr="00C36545">
        <w:rPr>
          <w:rFonts w:ascii="Verdana" w:eastAsia="Times New Roman" w:hAnsi="Verdana" w:cs="Times New Roman"/>
          <w:color w:val="000000"/>
          <w:lang w:eastAsia="cs-CZ"/>
        </w:rPr>
        <w:t xml:space="preserve"> zejména prostřednictvím </w:t>
      </w:r>
      <w:r w:rsidR="004662CF" w:rsidRPr="00C36545">
        <w:rPr>
          <w:rFonts w:ascii="Verdana" w:hAnsi="Verdana"/>
        </w:rPr>
        <w:t xml:space="preserve">realizace </w:t>
      </w:r>
      <w:r w:rsidR="00A261FC" w:rsidRPr="00C36545">
        <w:rPr>
          <w:rFonts w:ascii="Verdana" w:hAnsi="Verdana"/>
        </w:rPr>
        <w:t>audiovizuální</w:t>
      </w:r>
      <w:r w:rsidR="004662CF" w:rsidRPr="00C36545">
        <w:rPr>
          <w:rFonts w:ascii="Verdana" w:hAnsi="Verdana"/>
        </w:rPr>
        <w:t xml:space="preserve">ho díla. Kromě technických základů práce s digitálním obrazem, videem a zvukem, se studenti </w:t>
      </w:r>
      <w:r w:rsidR="00C36545" w:rsidRPr="00C36545">
        <w:rPr>
          <w:rFonts w:ascii="Verdana" w:hAnsi="Verdana"/>
        </w:rPr>
        <w:t xml:space="preserve">seznámí s koncepčními přístupy a tendencemi v umění nových médií.  </w:t>
      </w:r>
      <w:r w:rsidR="00C36545" w:rsidRPr="00C36545">
        <w:rPr>
          <w:rFonts w:ascii="Verdana" w:hAnsi="Verdana" w:cs="Arial"/>
          <w:color w:val="0A0A0A"/>
          <w:shd w:val="clear" w:color="auto" w:fill="F7F8FC"/>
        </w:rPr>
        <w:t xml:space="preserve">Digitální prezentace multimediálních obsahů je potřeba umět číst a </w:t>
      </w:r>
      <w:r w:rsidR="00C36545" w:rsidRPr="00C36545">
        <w:rPr>
          <w:rFonts w:ascii="Verdana" w:hAnsi="Verdana" w:cs="Arial"/>
          <w:color w:val="0A0A0A"/>
          <w:shd w:val="clear" w:color="auto" w:fill="F7F8FC"/>
        </w:rPr>
        <w:t xml:space="preserve">interpretovat, což je dobrým východiskem pro inspiraci a tvorbu </w:t>
      </w:r>
      <w:proofErr w:type="spellStart"/>
      <w:r w:rsidR="00C36545" w:rsidRPr="00C36545">
        <w:rPr>
          <w:rFonts w:ascii="Verdana" w:hAnsi="Verdana" w:cs="Arial"/>
          <w:color w:val="0A0A0A"/>
          <w:shd w:val="clear" w:color="auto" w:fill="F7F8FC"/>
        </w:rPr>
        <w:t>novomediálního</w:t>
      </w:r>
      <w:proofErr w:type="spellEnd"/>
      <w:r w:rsidR="00C36545" w:rsidRPr="00C36545">
        <w:rPr>
          <w:rFonts w:ascii="Verdana" w:hAnsi="Verdana" w:cs="Arial"/>
          <w:color w:val="0A0A0A"/>
          <w:shd w:val="clear" w:color="auto" w:fill="F7F8FC"/>
        </w:rPr>
        <w:t xml:space="preserve"> charakteru. </w:t>
      </w:r>
      <w:r w:rsidR="00C36545">
        <w:rPr>
          <w:rFonts w:ascii="Verdana" w:hAnsi="Verdana" w:cs="Arial"/>
          <w:color w:val="0A0A0A"/>
          <w:shd w:val="clear" w:color="auto" w:fill="F7F8FC"/>
        </w:rPr>
        <w:t xml:space="preserve">Výuka bude přizpůsobena pro online formu. S postupným uvolněním snad bude umožněna práce s technikou a </w:t>
      </w:r>
      <w:r w:rsidR="00843F27">
        <w:rPr>
          <w:rFonts w:ascii="Verdana" w:hAnsi="Verdana" w:cs="Arial"/>
          <w:color w:val="0A0A0A"/>
          <w:shd w:val="clear" w:color="auto" w:fill="F7F8FC"/>
        </w:rPr>
        <w:t xml:space="preserve">dalším </w:t>
      </w:r>
      <w:r w:rsidR="00C36545">
        <w:rPr>
          <w:rFonts w:ascii="Verdana" w:hAnsi="Verdana" w:cs="Arial"/>
          <w:color w:val="0A0A0A"/>
          <w:shd w:val="clear" w:color="auto" w:fill="F7F8FC"/>
        </w:rPr>
        <w:t xml:space="preserve">vybavením katedry. </w:t>
      </w:r>
      <w:r w:rsidR="00C36545" w:rsidRPr="00C36545">
        <w:rPr>
          <w:rFonts w:ascii="Verdana" w:hAnsi="Verdana" w:cs="Arial"/>
          <w:color w:val="0A0A0A"/>
          <w:shd w:val="clear" w:color="auto" w:fill="F7F8FC"/>
        </w:rPr>
        <w:t xml:space="preserve">Výstupem bude závěrečná skupinová projekce autentických tvůrčích výkonů </w:t>
      </w:r>
      <w:r w:rsidR="00C36545" w:rsidRPr="00C36545">
        <w:rPr>
          <w:rFonts w:ascii="Verdana" w:hAnsi="Verdana" w:cs="Arial"/>
          <w:color w:val="0A0A0A"/>
          <w:shd w:val="clear" w:color="auto" w:fill="F7F8FC"/>
        </w:rPr>
        <w:t>studentů</w:t>
      </w:r>
      <w:r w:rsidR="00C36545">
        <w:rPr>
          <w:rFonts w:ascii="Arial" w:hAnsi="Arial" w:cs="Arial"/>
          <w:color w:val="0A0A0A"/>
          <w:sz w:val="20"/>
          <w:szCs w:val="20"/>
          <w:shd w:val="clear" w:color="auto" w:fill="F7F8FC"/>
        </w:rPr>
        <w:t>.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:rsidR="004662CF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1. </w:t>
      </w:r>
      <w:r w:rsidR="00C36545">
        <w:rPr>
          <w:rFonts w:ascii="Verdana" w:eastAsia="Times New Roman" w:hAnsi="Verdana" w:cs="Times New Roman"/>
          <w:color w:val="000000"/>
          <w:lang w:eastAsia="cs-CZ"/>
        </w:rPr>
        <w:t>realizovaná etuda (</w:t>
      </w:r>
      <w:r>
        <w:rPr>
          <w:rFonts w:ascii="Verdana" w:eastAsia="Times New Roman" w:hAnsi="Verdana" w:cs="Times New Roman"/>
          <w:color w:val="000000"/>
          <w:lang w:eastAsia="cs-CZ"/>
        </w:rPr>
        <w:t>a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nimace</w:t>
      </w:r>
      <w:r w:rsidR="00C36545">
        <w:rPr>
          <w:rFonts w:ascii="Verdana" w:eastAsia="Times New Roman" w:hAnsi="Verdana" w:cs="Times New Roman"/>
          <w:color w:val="000000"/>
          <w:lang w:eastAsia="cs-CZ"/>
        </w:rPr>
        <w:t>)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C36545" w:rsidRDefault="008804A8" w:rsidP="008804A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2.</w:t>
      </w:r>
      <w:r w:rsidR="00B377C7" w:rsidRPr="008804A8">
        <w:rPr>
          <w:rFonts w:ascii="Verdana" w:eastAsia="Times New Roman" w:hAnsi="Verdana" w:cs="Times New Roman"/>
          <w:color w:val="000000"/>
          <w:lang w:eastAsia="cs-CZ"/>
        </w:rPr>
        <w:t>  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individuální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C36545">
        <w:rPr>
          <w:rFonts w:ascii="Verdana" w:eastAsia="Times New Roman" w:hAnsi="Verdana" w:cs="Times New Roman"/>
          <w:color w:val="000000"/>
          <w:lang w:eastAsia="cs-CZ"/>
        </w:rPr>
        <w:t xml:space="preserve">projekt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 xml:space="preserve">– volné zadání </w:t>
      </w:r>
    </w:p>
    <w:p w:rsidR="00C36545" w:rsidRDefault="00C36545" w:rsidP="008804A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:rsidR="008804A8" w:rsidRPr="00C36545" w:rsidRDefault="00C36545" w:rsidP="00C3654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cs-CZ"/>
        </w:rPr>
      </w:pPr>
      <w:r w:rsidRPr="00C365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například</w:t>
      </w:r>
      <w:r w:rsidR="004662CF" w:rsidRPr="00C365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8804A8" w:rsidRPr="00C365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</w:t>
      </w:r>
      <w:r w:rsidR="004662CF" w:rsidRPr="00C365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 možné si vybrat z těchto projektů</w:t>
      </w:r>
      <w:r w:rsidR="008804A8" w:rsidRPr="00C365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: </w:t>
      </w:r>
    </w:p>
    <w:p w:rsidR="008804A8" w:rsidRPr="00C36545" w:rsidRDefault="008804A8" w:rsidP="00C36545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cs-CZ"/>
        </w:rPr>
      </w:pPr>
      <w:r w:rsidRPr="00C36545">
        <w:rPr>
          <w:rFonts w:ascii="Verdana" w:eastAsia="Times New Roman" w:hAnsi="Verdana" w:cs="Courier New"/>
          <w:sz w:val="20"/>
          <w:szCs w:val="20"/>
          <w:lang w:eastAsia="cs-CZ"/>
        </w:rPr>
        <w:t>záznam autorské performance</w:t>
      </w:r>
    </w:p>
    <w:p w:rsidR="008804A8" w:rsidRPr="00C36545" w:rsidRDefault="008804A8" w:rsidP="00C36545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cs-CZ"/>
        </w:rPr>
      </w:pPr>
      <w:proofErr w:type="spellStart"/>
      <w:r w:rsidRPr="00C36545">
        <w:rPr>
          <w:rFonts w:ascii="Verdana" w:eastAsia="Times New Roman" w:hAnsi="Verdana" w:cs="Courier New"/>
          <w:sz w:val="20"/>
          <w:szCs w:val="20"/>
          <w:lang w:eastAsia="cs-CZ"/>
        </w:rPr>
        <w:t>reenactment</w:t>
      </w:r>
      <w:proofErr w:type="spellEnd"/>
      <w:r w:rsidRPr="00C36545">
        <w:rPr>
          <w:rFonts w:ascii="Verdana" w:eastAsia="Times New Roman" w:hAnsi="Verdana" w:cs="Courier New"/>
          <w:sz w:val="20"/>
          <w:szCs w:val="20"/>
          <w:lang w:eastAsia="cs-CZ"/>
        </w:rPr>
        <w:t xml:space="preserve"> klasické performance</w:t>
      </w:r>
    </w:p>
    <w:p w:rsidR="008804A8" w:rsidRPr="00C36545" w:rsidRDefault="008804A8" w:rsidP="00C36545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cs-CZ"/>
        </w:rPr>
      </w:pPr>
      <w:r w:rsidRPr="00C36545">
        <w:rPr>
          <w:rFonts w:ascii="Verdana" w:eastAsia="Times New Roman" w:hAnsi="Verdana" w:cs="Courier New"/>
          <w:sz w:val="20"/>
          <w:szCs w:val="20"/>
          <w:lang w:eastAsia="cs-CZ"/>
        </w:rPr>
        <w:t>videoinstalace</w:t>
      </w:r>
    </w:p>
    <w:p w:rsidR="00875175" w:rsidRPr="00C36545" w:rsidRDefault="00875175" w:rsidP="00C36545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cs-CZ"/>
        </w:rPr>
      </w:pPr>
      <w:r w:rsidRPr="00C36545">
        <w:rPr>
          <w:rFonts w:ascii="Verdana" w:eastAsia="Times New Roman" w:hAnsi="Verdana" w:cs="Courier New"/>
          <w:sz w:val="20"/>
          <w:szCs w:val="20"/>
          <w:lang w:eastAsia="cs-CZ"/>
        </w:rPr>
        <w:t>dokument (např. o osobě, věci, projektu, místě,…)</w:t>
      </w:r>
    </w:p>
    <w:p w:rsidR="004662CF" w:rsidRPr="00C36545" w:rsidRDefault="00875175" w:rsidP="00C36545">
      <w:pPr>
        <w:pStyle w:val="Odstavecseseznamem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36545">
        <w:rPr>
          <w:rFonts w:ascii="Verdana" w:eastAsia="Times New Roman" w:hAnsi="Verdana" w:cs="Courier New"/>
          <w:sz w:val="20"/>
          <w:szCs w:val="20"/>
          <w:lang w:eastAsia="cs-CZ"/>
        </w:rPr>
        <w:t>citace filmu</w:t>
      </w:r>
    </w:p>
    <w:p w:rsidR="008804A8" w:rsidRPr="00C36545" w:rsidRDefault="008804A8" w:rsidP="00C36545">
      <w:pPr>
        <w:shd w:val="clear" w:color="auto" w:fill="FFFFFF"/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875175" w:rsidRDefault="00120D21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Posluchač má povinnost 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 xml:space="preserve">každou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prác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>i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konzultovat během semestru</w:t>
      </w:r>
      <w:r w:rsidR="0089681C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9681C" w:rsidRPr="008804A8">
        <w:rPr>
          <w:rFonts w:ascii="Verdana" w:eastAsia="Times New Roman" w:hAnsi="Verdana" w:cs="Times New Roman"/>
          <w:b/>
          <w:color w:val="000000"/>
          <w:lang w:eastAsia="cs-CZ"/>
        </w:rPr>
        <w:t>minimálně dvakrát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.</w:t>
      </w:r>
    </w:p>
    <w:p w:rsidR="0047065E" w:rsidRPr="008804A8" w:rsidRDefault="00BA4A0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</w:p>
    <w:p w:rsidR="00875175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Zápočet je studentovi udělen po veřejné prezentac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i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zrealizovaných videí.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Společn</w:t>
      </w:r>
      <w:r w:rsidR="00843F27">
        <w:rPr>
          <w:rFonts w:ascii="Verdana" w:eastAsia="Times New Roman" w:hAnsi="Verdana" w:cs="Times New Roman"/>
          <w:color w:val="000000"/>
          <w:lang w:eastAsia="cs-CZ"/>
        </w:rPr>
        <w:t xml:space="preserve">á reflexe je pro interpretaci prací velmi důležitá. Pokud to bude </w:t>
      </w:r>
      <w:proofErr w:type="gramStart"/>
      <w:r w:rsidR="00843F27">
        <w:rPr>
          <w:rFonts w:ascii="Verdana" w:eastAsia="Times New Roman" w:hAnsi="Verdana" w:cs="Times New Roman"/>
          <w:color w:val="000000"/>
          <w:lang w:eastAsia="cs-CZ"/>
        </w:rPr>
        <w:t>možné ( a po</w:t>
      </w:r>
      <w:proofErr w:type="gramEnd"/>
      <w:r w:rsidR="00843F27">
        <w:rPr>
          <w:rFonts w:ascii="Verdana" w:eastAsia="Times New Roman" w:hAnsi="Verdana" w:cs="Times New Roman"/>
          <w:color w:val="000000"/>
          <w:lang w:eastAsia="cs-CZ"/>
        </w:rPr>
        <w:t xml:space="preserve"> vzájemné dohodě) počkáme na možnost spolčené projekce (případně i po menšíc skupinách).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:rsidR="00843F27" w:rsidRPr="008804A8" w:rsidRDefault="00843F27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7065E" w:rsidRPr="008804A8" w:rsidRDefault="00C36545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Doporučená</w:t>
      </w:r>
      <w:r w:rsidR="002012D6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</w:t>
      </w:r>
      <w:r>
        <w:rPr>
          <w:rFonts w:ascii="Verdana" w:eastAsia="Times New Roman" w:hAnsi="Verdana" w:cs="Times New Roman"/>
          <w:b/>
          <w:bCs/>
          <w:color w:val="000000"/>
          <w:lang w:eastAsia="cs-CZ"/>
        </w:rPr>
        <w:t>a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:</w:t>
      </w:r>
    </w:p>
    <w:p w:rsidR="004662CF" w:rsidRPr="00843F27" w:rsidRDefault="004662CF" w:rsidP="00843F27">
      <w:pPr>
        <w:spacing w:before="100" w:beforeAutospacing="1" w:after="100" w:afterAutospacing="1" w:line="240" w:lineRule="auto"/>
        <w:rPr>
          <w:rFonts w:ascii="Verdana" w:hAnsi="Verdana"/>
          <w:sz w:val="20"/>
        </w:rPr>
      </w:pPr>
      <w:r w:rsidRPr="00843F27">
        <w:rPr>
          <w:rFonts w:ascii="Verdana" w:hAnsi="Verdana"/>
          <w:sz w:val="20"/>
        </w:rPr>
        <w:t xml:space="preserve">RUSH, Michael. </w:t>
      </w:r>
      <w:r w:rsidRPr="00843F27">
        <w:rPr>
          <w:rFonts w:ascii="Verdana" w:hAnsi="Verdana"/>
          <w:i/>
          <w:iCs/>
          <w:sz w:val="20"/>
        </w:rPr>
        <w:t>New media in art</w:t>
      </w:r>
      <w:r w:rsidRPr="00843F27">
        <w:rPr>
          <w:rFonts w:ascii="Verdana" w:hAnsi="Verdana"/>
          <w:sz w:val="20"/>
        </w:rPr>
        <w:t xml:space="preserve">. </w:t>
      </w:r>
      <w:proofErr w:type="spellStart"/>
      <w:proofErr w:type="gramStart"/>
      <w:r w:rsidRPr="00843F27">
        <w:rPr>
          <w:rFonts w:ascii="Verdana" w:hAnsi="Verdana"/>
          <w:sz w:val="20"/>
        </w:rPr>
        <w:t>new</w:t>
      </w:r>
      <w:proofErr w:type="spellEnd"/>
      <w:proofErr w:type="gramEnd"/>
      <w:r w:rsidRPr="00843F27">
        <w:rPr>
          <w:rFonts w:ascii="Verdana" w:hAnsi="Verdana"/>
          <w:sz w:val="20"/>
        </w:rPr>
        <w:t xml:space="preserve"> </w:t>
      </w:r>
      <w:proofErr w:type="spellStart"/>
      <w:r w:rsidRPr="00843F27">
        <w:rPr>
          <w:rFonts w:ascii="Verdana" w:hAnsi="Verdana"/>
          <w:sz w:val="20"/>
        </w:rPr>
        <w:t>ed</w:t>
      </w:r>
      <w:proofErr w:type="spellEnd"/>
      <w:r w:rsidRPr="00843F27">
        <w:rPr>
          <w:rFonts w:ascii="Verdana" w:hAnsi="Verdana"/>
          <w:sz w:val="20"/>
        </w:rPr>
        <w:t xml:space="preserve">. London: </w:t>
      </w:r>
      <w:proofErr w:type="spellStart"/>
      <w:r w:rsidRPr="00843F27">
        <w:rPr>
          <w:rFonts w:ascii="Verdana" w:hAnsi="Verdana"/>
          <w:sz w:val="20"/>
        </w:rPr>
        <w:t>Thames</w:t>
      </w:r>
      <w:proofErr w:type="spellEnd"/>
      <w:r w:rsidRPr="00843F27">
        <w:rPr>
          <w:rFonts w:ascii="Verdana" w:hAnsi="Verdana"/>
          <w:sz w:val="20"/>
        </w:rPr>
        <w:t xml:space="preserve"> &amp; Hudson, 2005. 248 s. ISBN 9780500203781. </w:t>
      </w:r>
    </w:p>
    <w:p w:rsidR="004662CF" w:rsidRPr="00843F27" w:rsidRDefault="004662CF" w:rsidP="00843F27">
      <w:pPr>
        <w:spacing w:before="100" w:beforeAutospacing="1" w:after="100" w:afterAutospacing="1" w:line="240" w:lineRule="auto"/>
        <w:rPr>
          <w:rFonts w:ascii="Verdana" w:hAnsi="Verdana"/>
          <w:sz w:val="20"/>
        </w:rPr>
      </w:pPr>
      <w:r w:rsidRPr="00843F27">
        <w:rPr>
          <w:rFonts w:ascii="Verdana" w:hAnsi="Verdana"/>
          <w:sz w:val="20"/>
        </w:rPr>
        <w:lastRenderedPageBreak/>
        <w:t xml:space="preserve">RUSH, Michael. </w:t>
      </w:r>
      <w:r w:rsidRPr="00843F27">
        <w:rPr>
          <w:rFonts w:ascii="Verdana" w:hAnsi="Verdana"/>
          <w:i/>
          <w:iCs/>
          <w:sz w:val="20"/>
        </w:rPr>
        <w:t>Video art</w:t>
      </w:r>
      <w:r w:rsidRPr="00843F27">
        <w:rPr>
          <w:rFonts w:ascii="Verdana" w:hAnsi="Verdana"/>
          <w:sz w:val="20"/>
        </w:rPr>
        <w:t xml:space="preserve">. London: </w:t>
      </w:r>
      <w:proofErr w:type="spellStart"/>
      <w:r w:rsidRPr="00843F27">
        <w:rPr>
          <w:rFonts w:ascii="Verdana" w:hAnsi="Verdana"/>
          <w:sz w:val="20"/>
        </w:rPr>
        <w:t>Thames</w:t>
      </w:r>
      <w:proofErr w:type="spellEnd"/>
      <w:r w:rsidRPr="00843F27">
        <w:rPr>
          <w:rFonts w:ascii="Verdana" w:hAnsi="Verdana"/>
          <w:sz w:val="20"/>
        </w:rPr>
        <w:t xml:space="preserve"> &amp; Hudson, 2003. 224 s. ISBN 0500237980 </w:t>
      </w:r>
    </w:p>
    <w:p w:rsidR="00C36545" w:rsidRPr="00843F27" w:rsidRDefault="004662CF" w:rsidP="00843F27">
      <w:pPr>
        <w:spacing w:before="100" w:beforeAutospacing="1" w:after="100" w:afterAutospacing="1" w:line="240" w:lineRule="auto"/>
        <w:rPr>
          <w:rFonts w:ascii="Verdana" w:hAnsi="Verdana"/>
          <w:sz w:val="20"/>
        </w:rPr>
      </w:pPr>
      <w:r w:rsidRPr="00843F27">
        <w:rPr>
          <w:rFonts w:ascii="Verdana" w:hAnsi="Verdana"/>
          <w:sz w:val="20"/>
        </w:rPr>
        <w:t xml:space="preserve">MANOVICH, Lev. </w:t>
      </w:r>
      <w:proofErr w:type="spellStart"/>
      <w:r w:rsidRPr="00843F27">
        <w:rPr>
          <w:rFonts w:ascii="Verdana" w:hAnsi="Verdana"/>
          <w:i/>
          <w:iCs/>
          <w:sz w:val="20"/>
        </w:rPr>
        <w:t>The</w:t>
      </w:r>
      <w:proofErr w:type="spellEnd"/>
      <w:r w:rsidRPr="00843F27">
        <w:rPr>
          <w:rFonts w:ascii="Verdana" w:hAnsi="Verdana"/>
          <w:i/>
          <w:iCs/>
          <w:sz w:val="20"/>
        </w:rPr>
        <w:t xml:space="preserve"> </w:t>
      </w:r>
      <w:proofErr w:type="spellStart"/>
      <w:r w:rsidRPr="00843F27">
        <w:rPr>
          <w:rFonts w:ascii="Verdana" w:hAnsi="Verdana"/>
          <w:i/>
          <w:iCs/>
          <w:sz w:val="20"/>
        </w:rPr>
        <w:t>language</w:t>
      </w:r>
      <w:proofErr w:type="spellEnd"/>
      <w:r w:rsidRPr="00843F27">
        <w:rPr>
          <w:rFonts w:ascii="Verdana" w:hAnsi="Verdana"/>
          <w:i/>
          <w:iCs/>
          <w:sz w:val="20"/>
        </w:rPr>
        <w:t xml:space="preserve"> </w:t>
      </w:r>
      <w:proofErr w:type="spellStart"/>
      <w:r w:rsidRPr="00843F27">
        <w:rPr>
          <w:rFonts w:ascii="Verdana" w:hAnsi="Verdana"/>
          <w:i/>
          <w:iCs/>
          <w:sz w:val="20"/>
        </w:rPr>
        <w:t>of</w:t>
      </w:r>
      <w:proofErr w:type="spellEnd"/>
      <w:r w:rsidRPr="00843F27">
        <w:rPr>
          <w:rFonts w:ascii="Verdana" w:hAnsi="Verdana"/>
          <w:i/>
          <w:iCs/>
          <w:sz w:val="20"/>
        </w:rPr>
        <w:t xml:space="preserve"> </w:t>
      </w:r>
      <w:proofErr w:type="spellStart"/>
      <w:r w:rsidRPr="00843F27">
        <w:rPr>
          <w:rFonts w:ascii="Verdana" w:hAnsi="Verdana"/>
          <w:i/>
          <w:iCs/>
          <w:sz w:val="20"/>
        </w:rPr>
        <w:t>new</w:t>
      </w:r>
      <w:proofErr w:type="spellEnd"/>
      <w:r w:rsidRPr="00843F27">
        <w:rPr>
          <w:rFonts w:ascii="Verdana" w:hAnsi="Verdana"/>
          <w:i/>
          <w:iCs/>
          <w:sz w:val="20"/>
        </w:rPr>
        <w:t xml:space="preserve"> media</w:t>
      </w:r>
      <w:r w:rsidRPr="00843F27">
        <w:rPr>
          <w:rFonts w:ascii="Verdana" w:hAnsi="Verdana"/>
          <w:sz w:val="20"/>
        </w:rPr>
        <w:t xml:space="preserve">. Cambridge, </w:t>
      </w:r>
      <w:proofErr w:type="spellStart"/>
      <w:r w:rsidRPr="00843F27">
        <w:rPr>
          <w:rFonts w:ascii="Verdana" w:hAnsi="Verdana"/>
          <w:sz w:val="20"/>
        </w:rPr>
        <w:t>Mass</w:t>
      </w:r>
      <w:proofErr w:type="spellEnd"/>
      <w:r w:rsidRPr="00843F27">
        <w:rPr>
          <w:rFonts w:ascii="Verdana" w:hAnsi="Verdana"/>
          <w:sz w:val="20"/>
        </w:rPr>
        <w:t xml:space="preserve">.: MIT </w:t>
      </w:r>
      <w:proofErr w:type="spellStart"/>
      <w:r w:rsidRPr="00843F27">
        <w:rPr>
          <w:rFonts w:ascii="Verdana" w:hAnsi="Verdana"/>
          <w:sz w:val="20"/>
        </w:rPr>
        <w:t>Press</w:t>
      </w:r>
      <w:proofErr w:type="spellEnd"/>
      <w:r w:rsidRPr="00843F27">
        <w:rPr>
          <w:rFonts w:ascii="Verdana" w:hAnsi="Verdana"/>
          <w:sz w:val="20"/>
        </w:rPr>
        <w:t>, 2000., 354. ISBN 0262133741.</w:t>
      </w:r>
    </w:p>
    <w:p w:rsidR="004662CF" w:rsidRPr="00843F27" w:rsidRDefault="004662CF" w:rsidP="00843F27">
      <w:pPr>
        <w:spacing w:before="100" w:beforeAutospacing="1" w:after="100" w:afterAutospacing="1" w:line="240" w:lineRule="auto"/>
        <w:rPr>
          <w:rFonts w:ascii="Verdana" w:hAnsi="Verdana"/>
          <w:sz w:val="20"/>
        </w:rPr>
      </w:pPr>
      <w:r w:rsidRPr="00843F27">
        <w:rPr>
          <w:rFonts w:ascii="Verdana" w:hAnsi="Verdana"/>
          <w:sz w:val="20"/>
        </w:rPr>
        <w:t xml:space="preserve"> </w:t>
      </w:r>
      <w:r w:rsidR="00C36545" w:rsidRPr="00843F27">
        <w:rPr>
          <w:rFonts w:ascii="Verdana" w:hAnsi="Verdana"/>
          <w:sz w:val="20"/>
        </w:rPr>
        <w:t xml:space="preserve">– už vyšlo i v češtině </w:t>
      </w:r>
      <w:r w:rsidR="00C36545" w:rsidRPr="00843F27">
        <w:rPr>
          <w:rFonts w:ascii="Verdana" w:hAnsi="Verdana"/>
          <w:i/>
          <w:sz w:val="20"/>
        </w:rPr>
        <w:t>Jazyk nových médií</w:t>
      </w:r>
    </w:p>
    <w:p w:rsidR="00875175" w:rsidRPr="00843F27" w:rsidRDefault="00875175" w:rsidP="00843F27">
      <w:pPr>
        <w:spacing w:before="100" w:beforeAutospacing="1" w:after="100" w:afterAutospacing="1" w:line="240" w:lineRule="auto"/>
        <w:rPr>
          <w:rFonts w:ascii="Verdana" w:hAnsi="Verdana"/>
          <w:sz w:val="20"/>
        </w:rPr>
      </w:pPr>
      <w:r w:rsidRPr="00843F27">
        <w:rPr>
          <w:rFonts w:ascii="Verdana" w:hAnsi="Verdana"/>
          <w:sz w:val="20"/>
        </w:rPr>
        <w:t>SHANKEN, Edward A. (</w:t>
      </w:r>
      <w:proofErr w:type="spellStart"/>
      <w:r w:rsidRPr="00843F27">
        <w:rPr>
          <w:rFonts w:ascii="Verdana" w:hAnsi="Verdana"/>
          <w:sz w:val="20"/>
        </w:rPr>
        <w:t>ed</w:t>
      </w:r>
      <w:proofErr w:type="spellEnd"/>
      <w:r w:rsidRPr="00843F27">
        <w:rPr>
          <w:rFonts w:ascii="Verdana" w:hAnsi="Verdana"/>
          <w:sz w:val="20"/>
        </w:rPr>
        <w:t xml:space="preserve">.). </w:t>
      </w:r>
      <w:r w:rsidRPr="00843F27">
        <w:rPr>
          <w:rFonts w:ascii="Verdana" w:hAnsi="Verdana"/>
          <w:i/>
          <w:iCs/>
          <w:sz w:val="20"/>
        </w:rPr>
        <w:t xml:space="preserve">Art and </w:t>
      </w:r>
      <w:proofErr w:type="spellStart"/>
      <w:r w:rsidRPr="00843F27">
        <w:rPr>
          <w:rFonts w:ascii="Verdana" w:hAnsi="Verdana"/>
          <w:i/>
          <w:iCs/>
          <w:sz w:val="20"/>
        </w:rPr>
        <w:t>electronic</w:t>
      </w:r>
      <w:proofErr w:type="spellEnd"/>
      <w:r w:rsidRPr="00843F27">
        <w:rPr>
          <w:rFonts w:ascii="Verdana" w:hAnsi="Verdana"/>
          <w:i/>
          <w:iCs/>
          <w:sz w:val="20"/>
        </w:rPr>
        <w:t xml:space="preserve"> media</w:t>
      </w:r>
      <w:r w:rsidRPr="00843F27">
        <w:rPr>
          <w:rFonts w:ascii="Verdana" w:hAnsi="Verdana"/>
          <w:sz w:val="20"/>
        </w:rPr>
        <w:t xml:space="preserve">. New York: </w:t>
      </w:r>
      <w:proofErr w:type="spellStart"/>
      <w:r w:rsidRPr="00843F27">
        <w:rPr>
          <w:rFonts w:ascii="Verdana" w:hAnsi="Verdana"/>
          <w:sz w:val="20"/>
        </w:rPr>
        <w:t>Phaidon</w:t>
      </w:r>
      <w:proofErr w:type="spellEnd"/>
      <w:r w:rsidRPr="00843F27">
        <w:rPr>
          <w:rFonts w:ascii="Verdana" w:hAnsi="Verdana"/>
          <w:sz w:val="20"/>
        </w:rPr>
        <w:t xml:space="preserve"> </w:t>
      </w:r>
      <w:proofErr w:type="spellStart"/>
      <w:r w:rsidRPr="00843F27">
        <w:rPr>
          <w:rFonts w:ascii="Verdana" w:hAnsi="Verdana"/>
          <w:sz w:val="20"/>
        </w:rPr>
        <w:t>Press</w:t>
      </w:r>
      <w:proofErr w:type="spellEnd"/>
      <w:r w:rsidRPr="00843F27">
        <w:rPr>
          <w:rFonts w:ascii="Verdana" w:hAnsi="Verdana"/>
          <w:sz w:val="20"/>
        </w:rPr>
        <w:t xml:space="preserve">, 2009. </w:t>
      </w:r>
      <w:proofErr w:type="spellStart"/>
      <w:r w:rsidRPr="00843F27">
        <w:rPr>
          <w:rFonts w:ascii="Verdana" w:hAnsi="Verdana"/>
          <w:sz w:val="20"/>
        </w:rPr>
        <w:t>Themes</w:t>
      </w:r>
      <w:proofErr w:type="spellEnd"/>
      <w:r w:rsidRPr="00843F27">
        <w:rPr>
          <w:rFonts w:ascii="Verdana" w:hAnsi="Verdana"/>
          <w:sz w:val="20"/>
        </w:rPr>
        <w:t xml:space="preserve"> and </w:t>
      </w:r>
      <w:proofErr w:type="spellStart"/>
      <w:r w:rsidRPr="00843F27">
        <w:rPr>
          <w:rFonts w:ascii="Verdana" w:hAnsi="Verdana"/>
          <w:sz w:val="20"/>
        </w:rPr>
        <w:t>movements</w:t>
      </w:r>
      <w:proofErr w:type="spellEnd"/>
      <w:r w:rsidRPr="00843F27">
        <w:rPr>
          <w:rFonts w:ascii="Verdana" w:hAnsi="Verdana"/>
          <w:sz w:val="20"/>
        </w:rPr>
        <w:t xml:space="preserve"> (</w:t>
      </w:r>
      <w:proofErr w:type="spellStart"/>
      <w:r w:rsidRPr="00843F27">
        <w:rPr>
          <w:rFonts w:ascii="Verdana" w:hAnsi="Verdana"/>
          <w:sz w:val="20"/>
        </w:rPr>
        <w:t>Phaidon</w:t>
      </w:r>
      <w:proofErr w:type="spellEnd"/>
      <w:r w:rsidRPr="00843F27">
        <w:rPr>
          <w:rFonts w:ascii="Verdana" w:hAnsi="Verdana"/>
          <w:sz w:val="20"/>
        </w:rPr>
        <w:t>). ISBN 978-0-7148-6858-5.</w:t>
      </w:r>
    </w:p>
    <w:p w:rsidR="00DE5749" w:rsidRPr="00843F27" w:rsidRDefault="00DE5749" w:rsidP="00843F27">
      <w:pPr>
        <w:pStyle w:val="Normlnweb"/>
        <w:shd w:val="clear" w:color="auto" w:fill="FFFFFF"/>
        <w:rPr>
          <w:rFonts w:ascii="Verdana" w:hAnsi="Verdana"/>
          <w:sz w:val="20"/>
          <w:szCs w:val="22"/>
        </w:rPr>
      </w:pPr>
      <w:r w:rsidRPr="00843F27">
        <w:rPr>
          <w:rFonts w:ascii="Verdana" w:hAnsi="Verdana"/>
          <w:sz w:val="20"/>
          <w:szCs w:val="22"/>
        </w:rPr>
        <w:t xml:space="preserve">MORGANOVÁ, Pavlína. </w:t>
      </w:r>
      <w:r w:rsidRPr="00843F27">
        <w:rPr>
          <w:rFonts w:ascii="Verdana" w:hAnsi="Verdana"/>
          <w:i/>
          <w:sz w:val="20"/>
          <w:szCs w:val="22"/>
        </w:rPr>
        <w:t>Akční umění</w:t>
      </w:r>
      <w:r w:rsidRPr="00843F27">
        <w:rPr>
          <w:rFonts w:ascii="Verdana" w:hAnsi="Verdana"/>
          <w:sz w:val="20"/>
          <w:szCs w:val="22"/>
        </w:rPr>
        <w:t xml:space="preserve">. Olomouc: </w:t>
      </w:r>
      <w:proofErr w:type="spellStart"/>
      <w:r w:rsidRPr="00843F27">
        <w:rPr>
          <w:rFonts w:ascii="Verdana" w:hAnsi="Verdana"/>
          <w:sz w:val="20"/>
          <w:szCs w:val="22"/>
        </w:rPr>
        <w:t>Votobia</w:t>
      </w:r>
      <w:proofErr w:type="spellEnd"/>
      <w:r w:rsidRPr="00843F27">
        <w:rPr>
          <w:rFonts w:ascii="Verdana" w:hAnsi="Verdana"/>
          <w:sz w:val="20"/>
          <w:szCs w:val="22"/>
        </w:rPr>
        <w:t xml:space="preserve">, 1999. 269 s. ISBN: 80-7198-351-9. </w:t>
      </w:r>
    </w:p>
    <w:p w:rsidR="00DE5749" w:rsidRPr="00843F27" w:rsidRDefault="00DE5749" w:rsidP="00843F27">
      <w:pPr>
        <w:spacing w:before="100" w:beforeAutospacing="1" w:after="100" w:afterAutospacing="1" w:line="240" w:lineRule="auto"/>
        <w:rPr>
          <w:rFonts w:ascii="Verdana" w:hAnsi="Verdana"/>
          <w:sz w:val="20"/>
        </w:rPr>
      </w:pPr>
      <w:r w:rsidRPr="00843F27">
        <w:rPr>
          <w:rFonts w:ascii="Verdana" w:hAnsi="Verdana"/>
          <w:sz w:val="20"/>
        </w:rPr>
        <w:t xml:space="preserve">PAUL, Christiane. </w:t>
      </w:r>
      <w:r w:rsidRPr="00843F27">
        <w:rPr>
          <w:rFonts w:ascii="Verdana" w:hAnsi="Verdana"/>
          <w:i/>
          <w:iCs/>
          <w:sz w:val="20"/>
        </w:rPr>
        <w:t>Digital art</w:t>
      </w:r>
      <w:r w:rsidRPr="00843F27">
        <w:rPr>
          <w:rFonts w:ascii="Verdana" w:hAnsi="Verdana"/>
          <w:sz w:val="20"/>
        </w:rPr>
        <w:t xml:space="preserve">. London: </w:t>
      </w:r>
      <w:proofErr w:type="spellStart"/>
      <w:r w:rsidRPr="00843F27">
        <w:rPr>
          <w:rFonts w:ascii="Verdana" w:hAnsi="Verdana"/>
          <w:sz w:val="20"/>
        </w:rPr>
        <w:t>Thames</w:t>
      </w:r>
      <w:proofErr w:type="spellEnd"/>
      <w:r w:rsidRPr="00843F27">
        <w:rPr>
          <w:rFonts w:ascii="Verdana" w:hAnsi="Verdana"/>
          <w:sz w:val="20"/>
        </w:rPr>
        <w:t xml:space="preserve"> &amp; Hudson, 2015. </w:t>
      </w:r>
      <w:proofErr w:type="spellStart"/>
      <w:r w:rsidRPr="00843F27">
        <w:rPr>
          <w:rFonts w:ascii="Verdana" w:hAnsi="Verdana"/>
          <w:sz w:val="20"/>
        </w:rPr>
        <w:t>World</w:t>
      </w:r>
      <w:proofErr w:type="spellEnd"/>
      <w:r w:rsidRPr="00843F27">
        <w:rPr>
          <w:rFonts w:ascii="Verdana" w:hAnsi="Verdana"/>
          <w:sz w:val="20"/>
        </w:rPr>
        <w:t xml:space="preserve"> </w:t>
      </w:r>
      <w:proofErr w:type="spellStart"/>
      <w:r w:rsidRPr="00843F27">
        <w:rPr>
          <w:rFonts w:ascii="Verdana" w:hAnsi="Verdana"/>
          <w:sz w:val="20"/>
        </w:rPr>
        <w:t>of</w:t>
      </w:r>
      <w:proofErr w:type="spellEnd"/>
      <w:r w:rsidRPr="00843F27">
        <w:rPr>
          <w:rFonts w:ascii="Verdana" w:hAnsi="Verdana"/>
          <w:sz w:val="20"/>
        </w:rPr>
        <w:t xml:space="preserve"> art. ISBN 978-0-500-20423-8.</w:t>
      </w:r>
    </w:p>
    <w:p w:rsidR="00B65EC6" w:rsidRPr="00843F27" w:rsidRDefault="00B65EC6" w:rsidP="00843F27">
      <w:pPr>
        <w:shd w:val="clear" w:color="auto" w:fill="FFFFFF"/>
        <w:spacing w:line="240" w:lineRule="auto"/>
        <w:rPr>
          <w:rFonts w:ascii="Verdana" w:hAnsi="Verdana" w:cs="Lucida Sans Unicode"/>
          <w:sz w:val="20"/>
        </w:rPr>
      </w:pPr>
      <w:r w:rsidRPr="00843F27">
        <w:rPr>
          <w:rFonts w:ascii="Verdana" w:hAnsi="Verdana" w:cs="Lucida Sans Unicode"/>
          <w:sz w:val="20"/>
        </w:rPr>
        <w:t xml:space="preserve">RUSNÁKOVÁ, Kateřina. </w:t>
      </w:r>
      <w:r w:rsidRPr="00843F27">
        <w:rPr>
          <w:rFonts w:ascii="Verdana" w:hAnsi="Verdana" w:cs="Lucida Sans Unicode"/>
          <w:i/>
          <w:sz w:val="20"/>
        </w:rPr>
        <w:t xml:space="preserve">V toku pohyblivých </w:t>
      </w:r>
      <w:proofErr w:type="spellStart"/>
      <w:r w:rsidRPr="00843F27">
        <w:rPr>
          <w:rFonts w:ascii="Verdana" w:hAnsi="Verdana" w:cs="Lucida Sans Unicode"/>
          <w:i/>
          <w:sz w:val="20"/>
        </w:rPr>
        <w:t>obrazov</w:t>
      </w:r>
      <w:proofErr w:type="spellEnd"/>
      <w:r w:rsidRPr="00843F27">
        <w:rPr>
          <w:rFonts w:ascii="Verdana" w:hAnsi="Verdana" w:cs="Lucida Sans Unicode"/>
          <w:i/>
          <w:sz w:val="20"/>
        </w:rPr>
        <w:t xml:space="preserve"> </w:t>
      </w:r>
      <w:proofErr w:type="spellStart"/>
      <w:r w:rsidRPr="00843F27">
        <w:rPr>
          <w:rFonts w:ascii="Verdana" w:hAnsi="Verdana" w:cs="Lucida Sans Unicode"/>
          <w:i/>
          <w:sz w:val="20"/>
        </w:rPr>
        <w:t>antológia</w:t>
      </w:r>
      <w:proofErr w:type="spellEnd"/>
      <w:r w:rsidRPr="00843F27">
        <w:rPr>
          <w:rFonts w:ascii="Verdana" w:hAnsi="Verdana" w:cs="Lucida Sans Unicode"/>
          <w:i/>
          <w:sz w:val="20"/>
        </w:rPr>
        <w:t xml:space="preserve"> </w:t>
      </w:r>
      <w:proofErr w:type="spellStart"/>
      <w:r w:rsidRPr="00843F27">
        <w:rPr>
          <w:rFonts w:ascii="Verdana" w:hAnsi="Verdana" w:cs="Lucida Sans Unicode"/>
          <w:i/>
          <w:sz w:val="20"/>
        </w:rPr>
        <w:t>textov</w:t>
      </w:r>
      <w:proofErr w:type="spellEnd"/>
      <w:r w:rsidRPr="00843F27">
        <w:rPr>
          <w:rFonts w:ascii="Verdana" w:hAnsi="Verdana" w:cs="Lucida Sans Unicode"/>
          <w:i/>
          <w:sz w:val="20"/>
        </w:rPr>
        <w:t xml:space="preserve"> o </w:t>
      </w:r>
      <w:proofErr w:type="spellStart"/>
      <w:r w:rsidRPr="00843F27">
        <w:rPr>
          <w:rFonts w:ascii="Verdana" w:hAnsi="Verdana" w:cs="Lucida Sans Unicode"/>
          <w:i/>
          <w:sz w:val="20"/>
        </w:rPr>
        <w:t>elektronickom</w:t>
      </w:r>
      <w:proofErr w:type="spellEnd"/>
      <w:r w:rsidRPr="00843F27">
        <w:rPr>
          <w:rFonts w:ascii="Verdana" w:hAnsi="Verdana" w:cs="Lucida Sans Unicode"/>
          <w:i/>
          <w:sz w:val="20"/>
        </w:rPr>
        <w:t xml:space="preserve"> a </w:t>
      </w:r>
      <w:proofErr w:type="spellStart"/>
      <w:r w:rsidRPr="00843F27">
        <w:rPr>
          <w:rFonts w:ascii="Verdana" w:hAnsi="Verdana" w:cs="Lucida Sans Unicode"/>
          <w:i/>
          <w:sz w:val="20"/>
        </w:rPr>
        <w:t>digitálnom</w:t>
      </w:r>
      <w:proofErr w:type="spellEnd"/>
      <w:r w:rsidRPr="00843F27">
        <w:rPr>
          <w:rFonts w:ascii="Verdana" w:hAnsi="Verdana" w:cs="Lucida Sans Unicode"/>
          <w:i/>
          <w:sz w:val="20"/>
        </w:rPr>
        <w:t xml:space="preserve"> umění v </w:t>
      </w:r>
      <w:proofErr w:type="gramStart"/>
      <w:r w:rsidRPr="00843F27">
        <w:rPr>
          <w:rFonts w:ascii="Verdana" w:hAnsi="Verdana" w:cs="Lucida Sans Unicode"/>
          <w:i/>
          <w:sz w:val="20"/>
        </w:rPr>
        <w:t>kontexte</w:t>
      </w:r>
      <w:proofErr w:type="gramEnd"/>
      <w:r w:rsidRPr="00843F27">
        <w:rPr>
          <w:rFonts w:ascii="Verdana" w:hAnsi="Verdana" w:cs="Lucida Sans Unicode"/>
          <w:i/>
          <w:sz w:val="20"/>
        </w:rPr>
        <w:t xml:space="preserve"> </w:t>
      </w:r>
      <w:proofErr w:type="spellStart"/>
      <w:r w:rsidRPr="00843F27">
        <w:rPr>
          <w:rFonts w:ascii="Verdana" w:hAnsi="Verdana" w:cs="Lucida Sans Unicode"/>
          <w:i/>
          <w:sz w:val="20"/>
        </w:rPr>
        <w:t>vizuálnej</w:t>
      </w:r>
      <w:proofErr w:type="spellEnd"/>
      <w:r w:rsidRPr="00843F27">
        <w:rPr>
          <w:rFonts w:ascii="Verdana" w:hAnsi="Verdana" w:cs="Lucida Sans Unicode"/>
          <w:i/>
          <w:sz w:val="20"/>
        </w:rPr>
        <w:t xml:space="preserve"> </w:t>
      </w:r>
      <w:proofErr w:type="spellStart"/>
      <w:r w:rsidRPr="00843F27">
        <w:rPr>
          <w:rFonts w:ascii="Verdana" w:hAnsi="Verdana" w:cs="Lucida Sans Unicode"/>
          <w:i/>
          <w:sz w:val="20"/>
        </w:rPr>
        <w:t>kultúry</w:t>
      </w:r>
      <w:proofErr w:type="spellEnd"/>
      <w:r w:rsidRPr="00843F27">
        <w:rPr>
          <w:rFonts w:ascii="Verdana" w:hAnsi="Verdana" w:cs="Lucida Sans Unicode"/>
          <w:sz w:val="20"/>
        </w:rPr>
        <w:t xml:space="preserve">. </w:t>
      </w:r>
      <w:r w:rsidRPr="00843F27">
        <w:rPr>
          <w:rStyle w:val="field260"/>
          <w:rFonts w:ascii="Verdana" w:hAnsi="Verdana" w:cs="Lucida Sans Unicode"/>
          <w:sz w:val="20"/>
        </w:rPr>
        <w:t>Bratislava,</w:t>
      </w:r>
      <w:r w:rsidRPr="00843F27">
        <w:rPr>
          <w:rFonts w:ascii="Verdana" w:hAnsi="Verdana" w:cs="Lucida Sans Unicode"/>
          <w:sz w:val="20"/>
        </w:rPr>
        <w:t> </w:t>
      </w:r>
      <w:r w:rsidRPr="00843F27">
        <w:rPr>
          <w:rStyle w:val="field260"/>
          <w:rFonts w:ascii="Verdana" w:hAnsi="Verdana" w:cs="Lucida Sans Unicode"/>
          <w:sz w:val="20"/>
        </w:rPr>
        <w:t>VŠVU Bratislava</w:t>
      </w:r>
      <w:r w:rsidRPr="00843F27">
        <w:rPr>
          <w:rFonts w:ascii="Verdana" w:hAnsi="Verdana" w:cs="Lucida Sans Unicode"/>
          <w:sz w:val="20"/>
        </w:rPr>
        <w:t> </w:t>
      </w:r>
      <w:r w:rsidRPr="00843F27">
        <w:rPr>
          <w:rStyle w:val="field260"/>
          <w:rFonts w:ascii="Verdana" w:hAnsi="Verdana" w:cs="Lucida Sans Unicode"/>
          <w:sz w:val="20"/>
        </w:rPr>
        <w:t>2005</w:t>
      </w:r>
    </w:p>
    <w:p w:rsidR="00B65EC6" w:rsidRDefault="00B65EC6" w:rsidP="00843F27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</w:rPr>
      </w:pPr>
    </w:p>
    <w:p w:rsidR="00A96335" w:rsidRPr="0016750A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 w:rsidRPr="0016750A">
        <w:rPr>
          <w:rFonts w:ascii="Verdana" w:hAnsi="Verdana"/>
          <w:sz w:val="20"/>
          <w:szCs w:val="18"/>
          <w:lang w:val="en-GB"/>
        </w:rPr>
        <w:t>English version:</w:t>
      </w:r>
    </w:p>
    <w:p w:rsidR="00A96335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 w:rsidRPr="0016750A">
        <w:rPr>
          <w:rFonts w:ascii="Verdana" w:hAnsi="Verdana"/>
          <w:sz w:val="20"/>
          <w:szCs w:val="18"/>
          <w:lang w:val="en-GB"/>
        </w:rPr>
        <w:t xml:space="preserve">The goal of this course is to understand </w:t>
      </w:r>
      <w:r>
        <w:rPr>
          <w:rFonts w:ascii="Verdana" w:hAnsi="Verdana"/>
          <w:sz w:val="20"/>
          <w:szCs w:val="18"/>
          <w:lang w:val="en-GB"/>
        </w:rPr>
        <w:t xml:space="preserve">new media art </w:t>
      </w:r>
      <w:r w:rsidRPr="0016750A">
        <w:rPr>
          <w:rFonts w:ascii="Verdana" w:hAnsi="Verdana"/>
          <w:sz w:val="20"/>
          <w:szCs w:val="18"/>
          <w:lang w:val="en-GB"/>
        </w:rPr>
        <w:t xml:space="preserve">and to be able to create some new media art project. </w:t>
      </w:r>
      <w:r>
        <w:rPr>
          <w:rFonts w:ascii="Verdana" w:hAnsi="Verdana"/>
          <w:sz w:val="20"/>
          <w:szCs w:val="18"/>
          <w:lang w:val="en-GB"/>
        </w:rPr>
        <w:t>Mainly the results are audio-visual.</w:t>
      </w:r>
    </w:p>
    <w:p w:rsidR="00A96335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>To get the evaluation you should create two projects:</w:t>
      </w:r>
    </w:p>
    <w:p w:rsidR="00A96335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proofErr w:type="gramStart"/>
      <w:r>
        <w:rPr>
          <w:rFonts w:ascii="Verdana" w:hAnsi="Verdana"/>
          <w:sz w:val="20"/>
          <w:szCs w:val="18"/>
          <w:lang w:val="en-GB"/>
        </w:rPr>
        <w:t>1</w:t>
      </w:r>
      <w:proofErr w:type="gramEnd"/>
      <w:r>
        <w:rPr>
          <w:rFonts w:ascii="Verdana" w:hAnsi="Verdana"/>
          <w:sz w:val="20"/>
          <w:szCs w:val="18"/>
          <w:lang w:val="en-GB"/>
        </w:rPr>
        <w:t xml:space="preserve"> smaller etude (for example animation) </w:t>
      </w:r>
    </w:p>
    <w:p w:rsidR="00A96335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proofErr w:type="gramStart"/>
      <w:r>
        <w:rPr>
          <w:rFonts w:ascii="Verdana" w:hAnsi="Verdana"/>
          <w:sz w:val="20"/>
          <w:szCs w:val="18"/>
          <w:lang w:val="en-GB"/>
        </w:rPr>
        <w:t>2</w:t>
      </w:r>
      <w:proofErr w:type="gramEnd"/>
      <w:r>
        <w:rPr>
          <w:rFonts w:ascii="Verdana" w:hAnsi="Verdana"/>
          <w:sz w:val="20"/>
          <w:szCs w:val="18"/>
          <w:lang w:val="en-GB"/>
        </w:rPr>
        <w:t xml:space="preserve"> main individual project – suggestions:</w:t>
      </w:r>
    </w:p>
    <w:p w:rsidR="00A96335" w:rsidRDefault="00A96335" w:rsidP="00A9633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>Documentary of original performance</w:t>
      </w:r>
    </w:p>
    <w:p w:rsidR="00A96335" w:rsidRDefault="00A96335" w:rsidP="00A9633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proofErr w:type="spellStart"/>
      <w:r>
        <w:rPr>
          <w:rFonts w:ascii="Verdana" w:hAnsi="Verdana"/>
          <w:sz w:val="20"/>
          <w:szCs w:val="18"/>
          <w:lang w:val="en-GB"/>
        </w:rPr>
        <w:t>Reenactment</w:t>
      </w:r>
      <w:proofErr w:type="spellEnd"/>
      <w:r>
        <w:rPr>
          <w:rFonts w:ascii="Verdana" w:hAnsi="Verdana"/>
          <w:sz w:val="20"/>
          <w:szCs w:val="18"/>
          <w:lang w:val="en-GB"/>
        </w:rPr>
        <w:t xml:space="preserve"> of classical performance</w:t>
      </w:r>
    </w:p>
    <w:p w:rsidR="00A96335" w:rsidRDefault="00A96335" w:rsidP="00A9633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proofErr w:type="spellStart"/>
      <w:r>
        <w:rPr>
          <w:rFonts w:ascii="Verdana" w:hAnsi="Verdana"/>
          <w:sz w:val="20"/>
          <w:szCs w:val="18"/>
          <w:lang w:val="en-GB"/>
        </w:rPr>
        <w:t>Videoinstalation</w:t>
      </w:r>
      <w:proofErr w:type="spellEnd"/>
    </w:p>
    <w:p w:rsidR="00A96335" w:rsidRDefault="00A96335" w:rsidP="00A9633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 xml:space="preserve">Documentary </w:t>
      </w:r>
    </w:p>
    <w:p w:rsidR="00A96335" w:rsidRDefault="00A96335" w:rsidP="00A96335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>Found footage</w:t>
      </w:r>
    </w:p>
    <w:p w:rsidR="00A96335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 xml:space="preserve">It is obligatory for each student to consult his/her projects individually </w:t>
      </w:r>
      <w:r w:rsidRPr="0016750A">
        <w:rPr>
          <w:rFonts w:ascii="Verdana" w:hAnsi="Verdana"/>
          <w:b/>
          <w:sz w:val="20"/>
          <w:szCs w:val="18"/>
          <w:lang w:val="en-GB"/>
        </w:rPr>
        <w:t>twice</w:t>
      </w:r>
      <w:r>
        <w:rPr>
          <w:rFonts w:ascii="Verdana" w:hAnsi="Verdana"/>
          <w:sz w:val="20"/>
          <w:szCs w:val="18"/>
          <w:lang w:val="en-GB"/>
        </w:rPr>
        <w:t xml:space="preserve"> in semester.</w:t>
      </w:r>
    </w:p>
    <w:p w:rsidR="00A96335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 xml:space="preserve">The final evaluation </w:t>
      </w:r>
      <w:proofErr w:type="gramStart"/>
      <w:r>
        <w:rPr>
          <w:rFonts w:ascii="Verdana" w:hAnsi="Verdana"/>
          <w:sz w:val="20"/>
          <w:szCs w:val="18"/>
          <w:lang w:val="en-GB"/>
        </w:rPr>
        <w:t>will be held</w:t>
      </w:r>
      <w:proofErr w:type="gramEnd"/>
      <w:r>
        <w:rPr>
          <w:rFonts w:ascii="Verdana" w:hAnsi="Verdana"/>
          <w:sz w:val="20"/>
          <w:szCs w:val="18"/>
          <w:lang w:val="en-GB"/>
        </w:rPr>
        <w:t xml:space="preserve"> during the final video projection (if the epidemic situation allow).</w:t>
      </w:r>
    </w:p>
    <w:p w:rsidR="00A96335" w:rsidRPr="0016750A" w:rsidRDefault="00A9633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  <w:lang w:val="en-GB"/>
        </w:rPr>
      </w:pPr>
      <w:r>
        <w:rPr>
          <w:rFonts w:ascii="Verdana" w:hAnsi="Verdana"/>
          <w:sz w:val="20"/>
          <w:szCs w:val="18"/>
          <w:lang w:val="en-GB"/>
        </w:rPr>
        <w:t xml:space="preserve"> </w:t>
      </w:r>
    </w:p>
    <w:p w:rsidR="00F85D15" w:rsidRPr="00843F27" w:rsidRDefault="00F85D15" w:rsidP="00A96335">
      <w:pPr>
        <w:spacing w:before="100" w:beforeAutospacing="1" w:after="100" w:afterAutospacing="1" w:line="240" w:lineRule="auto"/>
        <w:rPr>
          <w:rFonts w:ascii="Verdana" w:hAnsi="Verdana"/>
          <w:sz w:val="20"/>
          <w:szCs w:val="18"/>
        </w:rPr>
      </w:pPr>
      <w:bookmarkStart w:id="0" w:name="_GoBack"/>
      <w:bookmarkEnd w:id="0"/>
    </w:p>
    <w:sectPr w:rsidR="00F85D15" w:rsidRPr="00843F27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D85FDE"/>
    <w:multiLevelType w:val="hybridMultilevel"/>
    <w:tmpl w:val="C26AE096"/>
    <w:lvl w:ilvl="0" w:tplc="0DBAF3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119D6"/>
    <w:rsid w:val="000B71F8"/>
    <w:rsid w:val="000B72A9"/>
    <w:rsid w:val="000D0150"/>
    <w:rsid w:val="000D5381"/>
    <w:rsid w:val="000F44E1"/>
    <w:rsid w:val="00120D21"/>
    <w:rsid w:val="001B1692"/>
    <w:rsid w:val="001E5A0A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30505E"/>
    <w:rsid w:val="00306FDD"/>
    <w:rsid w:val="00320B77"/>
    <w:rsid w:val="00324DF4"/>
    <w:rsid w:val="003B5CF8"/>
    <w:rsid w:val="003C446C"/>
    <w:rsid w:val="003E5502"/>
    <w:rsid w:val="00456B20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3F27"/>
    <w:rsid w:val="00844A2D"/>
    <w:rsid w:val="00875175"/>
    <w:rsid w:val="008804A8"/>
    <w:rsid w:val="0089681C"/>
    <w:rsid w:val="008E152C"/>
    <w:rsid w:val="008F17F5"/>
    <w:rsid w:val="00925926"/>
    <w:rsid w:val="009D324B"/>
    <w:rsid w:val="009E142C"/>
    <w:rsid w:val="009F03FD"/>
    <w:rsid w:val="009F52AE"/>
    <w:rsid w:val="00A261FC"/>
    <w:rsid w:val="00A43CF9"/>
    <w:rsid w:val="00A869FE"/>
    <w:rsid w:val="00A96335"/>
    <w:rsid w:val="00AA1DF5"/>
    <w:rsid w:val="00AB0653"/>
    <w:rsid w:val="00B377C7"/>
    <w:rsid w:val="00B65EC6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36545"/>
    <w:rsid w:val="00C47048"/>
    <w:rsid w:val="00C65994"/>
    <w:rsid w:val="00CC7606"/>
    <w:rsid w:val="00CD2C34"/>
    <w:rsid w:val="00CE2763"/>
    <w:rsid w:val="00CF63B6"/>
    <w:rsid w:val="00D07488"/>
    <w:rsid w:val="00D22C5D"/>
    <w:rsid w:val="00D36E82"/>
    <w:rsid w:val="00D634DF"/>
    <w:rsid w:val="00D83C2F"/>
    <w:rsid w:val="00DE5749"/>
    <w:rsid w:val="00E16B52"/>
    <w:rsid w:val="00E265DE"/>
    <w:rsid w:val="00E32755"/>
    <w:rsid w:val="00E46999"/>
    <w:rsid w:val="00E80AE5"/>
    <w:rsid w:val="00F14CB3"/>
    <w:rsid w:val="00F30B82"/>
    <w:rsid w:val="00F76C06"/>
    <w:rsid w:val="00F77C55"/>
    <w:rsid w:val="00F85D1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A342"/>
  <w15:docId w15:val="{15F03894-1FB5-443A-A211-62964B2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A0A"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eld100">
    <w:name w:val="field_100"/>
    <w:basedOn w:val="Standardnpsmoodstavce"/>
    <w:rsid w:val="00B65EC6"/>
  </w:style>
  <w:style w:type="character" w:customStyle="1" w:styleId="ng-isolate-scope">
    <w:name w:val="ng-isolate-scope"/>
    <w:basedOn w:val="Standardnpsmoodstavce"/>
    <w:rsid w:val="00B65EC6"/>
  </w:style>
  <w:style w:type="character" w:customStyle="1" w:styleId="field260">
    <w:name w:val="field_260"/>
    <w:basedOn w:val="Standardnpsmoodstavce"/>
    <w:rsid w:val="00B65EC6"/>
  </w:style>
  <w:style w:type="character" w:customStyle="1" w:styleId="field300">
    <w:name w:val="field_300"/>
    <w:basedOn w:val="Standardnpsmoodstavce"/>
    <w:rsid w:val="00B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64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559C-ECEA-4DC3-A15D-34D80930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4</cp:revision>
  <cp:lastPrinted>2016-09-14T06:41:00Z</cp:lastPrinted>
  <dcterms:created xsi:type="dcterms:W3CDTF">2021-03-05T15:03:00Z</dcterms:created>
  <dcterms:modified xsi:type="dcterms:W3CDTF">2021-03-05T15:29:00Z</dcterms:modified>
</cp:coreProperties>
</file>