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F40" w:rsidRPr="00B65D23" w:rsidRDefault="00B23C28">
      <w:pPr>
        <w:rPr>
          <w:b/>
          <w:bCs/>
          <w:sz w:val="28"/>
          <w:szCs w:val="28"/>
        </w:rPr>
      </w:pPr>
      <w:r w:rsidRPr="00B65D23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3867150</wp:posOffset>
            </wp:positionH>
            <wp:positionV relativeFrom="paragraph">
              <wp:posOffset>4445</wp:posOffset>
            </wp:positionV>
            <wp:extent cx="2047240" cy="2392680"/>
            <wp:effectExtent l="0" t="0" r="0" b="7620"/>
            <wp:wrapTight wrapText="bothSides">
              <wp:wrapPolygon edited="0">
                <wp:start x="0" y="0"/>
                <wp:lineTo x="0" y="21497"/>
                <wp:lineTo x="21305" y="21497"/>
                <wp:lineTo x="21305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240" cy="239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5D23">
        <w:rPr>
          <w:b/>
          <w:bCs/>
          <w:sz w:val="28"/>
          <w:szCs w:val="28"/>
        </w:rPr>
        <w:t>Přiřaď k typ tance ke správnému obrázku</w:t>
      </w:r>
    </w:p>
    <w:p w:rsidR="00B23C28" w:rsidRPr="00B23C28" w:rsidRDefault="00B23C28" w:rsidP="00B23C28">
      <w:pPr>
        <w:rPr>
          <w:sz w:val="32"/>
          <w:szCs w:val="32"/>
        </w:rPr>
      </w:pPr>
      <w:r>
        <w:tab/>
      </w:r>
      <w:r w:rsidRPr="00B23C28">
        <w:rPr>
          <w:sz w:val="32"/>
          <w:szCs w:val="32"/>
        </w:rPr>
        <w:t>balet</w:t>
      </w:r>
      <w:r w:rsidRPr="00B23C28">
        <w:rPr>
          <w:sz w:val="32"/>
          <w:szCs w:val="32"/>
        </w:rPr>
        <w:tab/>
      </w:r>
      <w:r w:rsidRPr="00B23C28">
        <w:rPr>
          <w:sz w:val="32"/>
          <w:szCs w:val="32"/>
        </w:rPr>
        <w:tab/>
      </w:r>
      <w:r w:rsidRPr="00B23C28">
        <w:rPr>
          <w:sz w:val="32"/>
          <w:szCs w:val="32"/>
        </w:rPr>
        <w:tab/>
      </w:r>
    </w:p>
    <w:p w:rsidR="00B23C28" w:rsidRPr="00B23C28" w:rsidRDefault="00B23C28" w:rsidP="00B23C28">
      <w:pPr>
        <w:ind w:firstLine="708"/>
        <w:rPr>
          <w:sz w:val="32"/>
          <w:szCs w:val="32"/>
        </w:rPr>
      </w:pPr>
      <w:r w:rsidRPr="00B23C28">
        <w:rPr>
          <w:sz w:val="32"/>
          <w:szCs w:val="32"/>
        </w:rPr>
        <w:t>výrazový tanec</w:t>
      </w:r>
      <w:r w:rsidRPr="00B23C28">
        <w:rPr>
          <w:sz w:val="32"/>
          <w:szCs w:val="32"/>
        </w:rPr>
        <w:tab/>
      </w:r>
      <w:r w:rsidRPr="00B23C28">
        <w:rPr>
          <w:sz w:val="32"/>
          <w:szCs w:val="32"/>
        </w:rPr>
        <w:tab/>
      </w:r>
      <w:r w:rsidRPr="00B23C28">
        <w:rPr>
          <w:sz w:val="32"/>
          <w:szCs w:val="32"/>
        </w:rPr>
        <w:tab/>
      </w:r>
    </w:p>
    <w:p w:rsidR="00B23C28" w:rsidRPr="00B23C28" w:rsidRDefault="00B23C28" w:rsidP="00B23C28">
      <w:pPr>
        <w:ind w:firstLine="708"/>
        <w:rPr>
          <w:sz w:val="32"/>
          <w:szCs w:val="32"/>
        </w:rPr>
      </w:pPr>
      <w:r w:rsidRPr="00B23C28">
        <w:rPr>
          <w:sz w:val="32"/>
          <w:szCs w:val="32"/>
        </w:rPr>
        <w:t>pantomima</w:t>
      </w:r>
    </w:p>
    <w:p w:rsidR="00B23C28" w:rsidRDefault="00B23C28" w:rsidP="00B23C28"/>
    <w:p w:rsidR="00B23C28" w:rsidRDefault="00B23C28" w:rsidP="00B23C28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233680</wp:posOffset>
            </wp:positionH>
            <wp:positionV relativeFrom="paragraph">
              <wp:posOffset>5715</wp:posOffset>
            </wp:positionV>
            <wp:extent cx="1912573" cy="2494862"/>
            <wp:effectExtent l="0" t="0" r="0" b="1270"/>
            <wp:wrapTight wrapText="bothSides">
              <wp:wrapPolygon edited="0">
                <wp:start x="0" y="0"/>
                <wp:lineTo x="0" y="21446"/>
                <wp:lineTo x="21306" y="21446"/>
                <wp:lineTo x="21306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573" cy="2494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D51BB" w:rsidRDefault="003D51BB"/>
    <w:p w:rsidR="003D51BB" w:rsidRDefault="003D51BB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2291080</wp:posOffset>
            </wp:positionH>
            <wp:positionV relativeFrom="paragraph">
              <wp:posOffset>252095</wp:posOffset>
            </wp:positionV>
            <wp:extent cx="3562350" cy="1781175"/>
            <wp:effectExtent l="0" t="0" r="0" b="9525"/>
            <wp:wrapTight wrapText="bothSides">
              <wp:wrapPolygon edited="0">
                <wp:start x="0" y="0"/>
                <wp:lineTo x="0" y="21484"/>
                <wp:lineTo x="21484" y="21484"/>
                <wp:lineTo x="21484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51BB" w:rsidRDefault="003D51BB"/>
    <w:p w:rsidR="003D51BB" w:rsidRPr="00B65D23" w:rsidRDefault="003D51BB">
      <w:pPr>
        <w:rPr>
          <w:b/>
          <w:bCs/>
          <w:sz w:val="28"/>
          <w:szCs w:val="28"/>
        </w:rPr>
      </w:pPr>
      <w:r w:rsidRPr="00B65D23">
        <w:rPr>
          <w:b/>
          <w:bCs/>
          <w:sz w:val="28"/>
          <w:szCs w:val="28"/>
        </w:rPr>
        <w:t>Známé baletní melodie</w:t>
      </w:r>
      <w:r w:rsidR="00176753" w:rsidRPr="00B65D23">
        <w:rPr>
          <w:b/>
          <w:bCs/>
          <w:sz w:val="28"/>
          <w:szCs w:val="28"/>
        </w:rPr>
        <w:t xml:space="preserve"> – přiřaď ukázku ke správnému obrázku</w:t>
      </w:r>
    </w:p>
    <w:p w:rsidR="003D51BB" w:rsidRDefault="003D51BB">
      <w:hyperlink r:id="rId11" w:history="1">
        <w:r w:rsidRPr="003D51BB">
          <w:rPr>
            <w:rStyle w:val="Hypertextovodkaz"/>
          </w:rPr>
          <w:t>Ukázka č. 1</w:t>
        </w:r>
      </w:hyperlink>
      <w:r>
        <w:t xml:space="preserve"> </w:t>
      </w:r>
      <w:r>
        <w:tab/>
      </w:r>
      <w:r>
        <w:tab/>
      </w:r>
      <w:r>
        <w:tab/>
      </w:r>
      <w:r>
        <w:tab/>
      </w:r>
      <w:hyperlink r:id="rId12" w:history="1">
        <w:r w:rsidRPr="003D51BB">
          <w:rPr>
            <w:rStyle w:val="Hypertextovodkaz"/>
          </w:rPr>
          <w:t>Ukázka č. 2</w:t>
        </w:r>
      </w:hyperlink>
      <w:r>
        <w:t xml:space="preserve">  </w:t>
      </w:r>
      <w:r>
        <w:tab/>
      </w:r>
      <w:r>
        <w:tab/>
        <w:t xml:space="preserve"> </w:t>
      </w:r>
      <w:r>
        <w:tab/>
      </w:r>
      <w:r>
        <w:tab/>
      </w:r>
      <w:r>
        <w:tab/>
      </w:r>
      <w:hyperlink r:id="rId13" w:history="1">
        <w:r w:rsidRPr="003D51BB">
          <w:rPr>
            <w:rStyle w:val="Hypertextovodkaz"/>
          </w:rPr>
          <w:t>Ukázka č. 3</w:t>
        </w:r>
      </w:hyperlink>
      <w:r>
        <w:t xml:space="preserve"> </w:t>
      </w:r>
    </w:p>
    <w:p w:rsidR="003D51BB" w:rsidRDefault="00FC6DED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164465</wp:posOffset>
            </wp:positionV>
            <wp:extent cx="2756535" cy="1238250"/>
            <wp:effectExtent l="0" t="0" r="5715" b="0"/>
            <wp:wrapTight wrapText="bothSides">
              <wp:wrapPolygon edited="0">
                <wp:start x="0" y="0"/>
                <wp:lineTo x="0" y="21268"/>
                <wp:lineTo x="21496" y="21268"/>
                <wp:lineTo x="21496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53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51BB" w:rsidRDefault="003D51BB"/>
    <w:p w:rsidR="00FC6DED" w:rsidRDefault="00FC6DED"/>
    <w:p w:rsidR="00FC6DED" w:rsidRDefault="00FC6DED"/>
    <w:p w:rsidR="00FC6DED" w:rsidRDefault="00176753"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3531870</wp:posOffset>
            </wp:positionH>
            <wp:positionV relativeFrom="paragraph">
              <wp:posOffset>155575</wp:posOffset>
            </wp:positionV>
            <wp:extent cx="1936750" cy="1452245"/>
            <wp:effectExtent l="0" t="0" r="6350" b="0"/>
            <wp:wrapTight wrapText="bothSides">
              <wp:wrapPolygon edited="0">
                <wp:start x="0" y="0"/>
                <wp:lineTo x="0" y="21251"/>
                <wp:lineTo x="21458" y="21251"/>
                <wp:lineTo x="21458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0" cy="145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51BB" w:rsidRDefault="003D51BB">
      <w:r>
        <w:t xml:space="preserve">Sergej </w:t>
      </w:r>
      <w:proofErr w:type="spellStart"/>
      <w:r>
        <w:t>Prokofjev</w:t>
      </w:r>
      <w:proofErr w:type="spellEnd"/>
      <w:r w:rsidR="00FC6DED">
        <w:t>:</w:t>
      </w:r>
      <w:r>
        <w:t xml:space="preserve"> </w:t>
      </w:r>
      <w:r w:rsidR="00FC6DED">
        <w:t>Romeo a Julie – Tanec Monteků a Kapuletů</w:t>
      </w:r>
    </w:p>
    <w:p w:rsidR="00FC6DED" w:rsidRDefault="00FC6DED"/>
    <w:p w:rsidR="00FC6DED" w:rsidRDefault="00176753"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627380</wp:posOffset>
            </wp:positionH>
            <wp:positionV relativeFrom="paragraph">
              <wp:posOffset>13335</wp:posOffset>
            </wp:positionV>
            <wp:extent cx="1913890" cy="1269365"/>
            <wp:effectExtent l="0" t="0" r="0" b="6985"/>
            <wp:wrapTight wrapText="bothSides">
              <wp:wrapPolygon edited="0">
                <wp:start x="0" y="0"/>
                <wp:lineTo x="0" y="21395"/>
                <wp:lineTo x="21285" y="21395"/>
                <wp:lineTo x="21285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90" cy="126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6DED" w:rsidRDefault="00FC6DED"/>
    <w:p w:rsidR="003D51BB" w:rsidRDefault="00FC6DED" w:rsidP="00176753">
      <w:r>
        <w:tab/>
      </w:r>
      <w:r>
        <w:tab/>
        <w:t xml:space="preserve">            P. I. Čajkovskij: Louskáček – Tanec cukrové víly</w:t>
      </w:r>
    </w:p>
    <w:p w:rsidR="003D51BB" w:rsidRDefault="003D51BB"/>
    <w:p w:rsidR="003D51BB" w:rsidRDefault="003D51BB"/>
    <w:p w:rsidR="003D51BB" w:rsidRDefault="00176753">
      <w:r>
        <w:lastRenderedPageBreak/>
        <w:t>P. I. Čajkovskij: Labutí jezero – Tanec mladých labutí</w:t>
      </w:r>
    </w:p>
    <w:p w:rsidR="00B23C28" w:rsidRPr="004F4E4F" w:rsidRDefault="002F4433">
      <w:pPr>
        <w:rPr>
          <w:b/>
          <w:bCs/>
          <w:sz w:val="28"/>
          <w:szCs w:val="28"/>
        </w:rPr>
      </w:pPr>
      <w:r w:rsidRPr="004F4E4F">
        <w:rPr>
          <w:b/>
          <w:bCs/>
          <w:sz w:val="28"/>
          <w:szCs w:val="28"/>
        </w:rPr>
        <w:t xml:space="preserve">SERGEJ PROKOFJEV – </w:t>
      </w:r>
      <w:hyperlink r:id="rId17" w:history="1">
        <w:r w:rsidRPr="004F4E4F">
          <w:rPr>
            <w:rStyle w:val="Hypertextovodkaz"/>
            <w:b/>
            <w:bCs/>
            <w:sz w:val="28"/>
            <w:szCs w:val="28"/>
          </w:rPr>
          <w:t>BALET ROMEO A JULIE</w:t>
        </w:r>
      </w:hyperlink>
    </w:p>
    <w:p w:rsidR="00B65D23" w:rsidRPr="00B65D23" w:rsidRDefault="00B65D23" w:rsidP="00B65D23">
      <w:pPr>
        <w:jc w:val="both"/>
        <w:rPr>
          <w:sz w:val="24"/>
          <w:szCs w:val="24"/>
        </w:rPr>
      </w:pPr>
      <w:r w:rsidRPr="00B65D23">
        <w:rPr>
          <w:sz w:val="24"/>
          <w:szCs w:val="24"/>
        </w:rPr>
        <w:t xml:space="preserve">Prokofjevovo baletní drama Romeo a Julie mělo světovou </w:t>
      </w:r>
      <w:r w:rsidRPr="00B65D23">
        <w:rPr>
          <w:b/>
          <w:bCs/>
          <w:sz w:val="24"/>
          <w:szCs w:val="24"/>
          <w:u w:val="single"/>
        </w:rPr>
        <w:t>premiéru v Národním divadle Brno v roce 1938</w:t>
      </w:r>
      <w:r w:rsidRPr="00B65D23">
        <w:rPr>
          <w:sz w:val="24"/>
          <w:szCs w:val="24"/>
        </w:rPr>
        <w:t xml:space="preserve"> v choreografii legendy brněnského baletu Iva Váni Psoty. </w:t>
      </w:r>
    </w:p>
    <w:p w:rsidR="002F4433" w:rsidRPr="004F4E4F" w:rsidRDefault="002F4433">
      <w:pPr>
        <w:rPr>
          <w:sz w:val="28"/>
          <w:szCs w:val="28"/>
        </w:rPr>
      </w:pPr>
      <w:r w:rsidRPr="004F4E4F">
        <w:rPr>
          <w:b/>
          <w:bCs/>
          <w:sz w:val="28"/>
          <w:szCs w:val="28"/>
        </w:rPr>
        <w:t>Poslechni si znovu ukázku nazvanou Tanec Monteků a Kapuletů</w:t>
      </w:r>
    </w:p>
    <w:p w:rsidR="002F4433" w:rsidRPr="00B65D23" w:rsidRDefault="002F4433" w:rsidP="002F4433">
      <w:pPr>
        <w:rPr>
          <w:sz w:val="24"/>
          <w:szCs w:val="24"/>
        </w:rPr>
      </w:pPr>
      <w:r w:rsidRPr="00B65D23">
        <w:rPr>
          <w:sz w:val="24"/>
          <w:szCs w:val="24"/>
        </w:rPr>
        <w:t>(první poslech)</w:t>
      </w:r>
    </w:p>
    <w:p w:rsidR="002F4433" w:rsidRPr="00B65D23" w:rsidRDefault="002F4433" w:rsidP="002F443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65D23">
        <w:rPr>
          <w:sz w:val="24"/>
          <w:szCs w:val="24"/>
        </w:rPr>
        <w:t>zaposlouchej se a zkus napsat nástroje, které v ukázce hrají</w:t>
      </w:r>
    </w:p>
    <w:p w:rsidR="002F4433" w:rsidRPr="00B65D23" w:rsidRDefault="002F4433" w:rsidP="002F443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65D23">
        <w:rPr>
          <w:sz w:val="24"/>
          <w:szCs w:val="24"/>
        </w:rPr>
        <w:t>vyvolává v Tobě hudba nějaké emoce?</w:t>
      </w:r>
    </w:p>
    <w:p w:rsidR="00B65D23" w:rsidRDefault="00B65D23" w:rsidP="002F4433">
      <w:pPr>
        <w:rPr>
          <w:sz w:val="24"/>
          <w:szCs w:val="24"/>
        </w:rPr>
      </w:pPr>
    </w:p>
    <w:p w:rsidR="00B65D23" w:rsidRDefault="00B65D23" w:rsidP="002F4433">
      <w:pPr>
        <w:rPr>
          <w:sz w:val="24"/>
          <w:szCs w:val="24"/>
        </w:rPr>
      </w:pPr>
    </w:p>
    <w:p w:rsidR="00B65D23" w:rsidRDefault="00B65D23" w:rsidP="002F4433">
      <w:pPr>
        <w:rPr>
          <w:sz w:val="24"/>
          <w:szCs w:val="24"/>
        </w:rPr>
      </w:pPr>
    </w:p>
    <w:p w:rsidR="002F4433" w:rsidRPr="00B65D23" w:rsidRDefault="002F4433" w:rsidP="002F4433">
      <w:pPr>
        <w:rPr>
          <w:sz w:val="24"/>
          <w:szCs w:val="24"/>
        </w:rPr>
      </w:pPr>
      <w:r w:rsidRPr="00B65D23">
        <w:rPr>
          <w:sz w:val="24"/>
          <w:szCs w:val="24"/>
        </w:rPr>
        <w:t>(druhý poslech)</w:t>
      </w:r>
    </w:p>
    <w:p w:rsidR="002F4433" w:rsidRPr="00B65D23" w:rsidRDefault="002F4433" w:rsidP="002F443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65D23">
        <w:rPr>
          <w:sz w:val="24"/>
          <w:szCs w:val="24"/>
        </w:rPr>
        <w:t>zkus odhadnout, v jakém pořadí se za doprovodu hudby dějí následující události (zapiš do tabulky</w:t>
      </w:r>
      <w:r w:rsidR="004F4E4F" w:rsidRPr="00B65D23">
        <w:rPr>
          <w:sz w:val="24"/>
          <w:szCs w:val="24"/>
        </w:rPr>
        <w:t>, některé části se mohou opakovat</w:t>
      </w:r>
      <w:r w:rsidRPr="00B65D23">
        <w:rPr>
          <w:sz w:val="24"/>
          <w:szCs w:val="24"/>
        </w:rPr>
        <w:t>):</w:t>
      </w:r>
    </w:p>
    <w:p w:rsidR="002F4433" w:rsidRPr="00B65D23" w:rsidRDefault="002F4433" w:rsidP="004F4E4F">
      <w:pPr>
        <w:pStyle w:val="Odstavecseseznamem"/>
        <w:numPr>
          <w:ilvl w:val="1"/>
          <w:numId w:val="3"/>
        </w:numPr>
        <w:rPr>
          <w:sz w:val="24"/>
          <w:szCs w:val="24"/>
        </w:rPr>
      </w:pPr>
      <w:r w:rsidRPr="00B65D23">
        <w:rPr>
          <w:sz w:val="24"/>
          <w:szCs w:val="24"/>
        </w:rPr>
        <w:t>příchod Julie na taneční parket</w:t>
      </w:r>
    </w:p>
    <w:p w:rsidR="002F4433" w:rsidRPr="00B65D23" w:rsidRDefault="002F4433" w:rsidP="004F4E4F">
      <w:pPr>
        <w:pStyle w:val="Odstavecseseznamem"/>
        <w:numPr>
          <w:ilvl w:val="1"/>
          <w:numId w:val="3"/>
        </w:numPr>
        <w:rPr>
          <w:sz w:val="24"/>
          <w:szCs w:val="24"/>
        </w:rPr>
      </w:pPr>
      <w:r w:rsidRPr="00B65D23">
        <w:rPr>
          <w:sz w:val="24"/>
          <w:szCs w:val="24"/>
        </w:rPr>
        <w:t>tanec mužů</w:t>
      </w:r>
    </w:p>
    <w:p w:rsidR="002F4433" w:rsidRPr="00B65D23" w:rsidRDefault="002F4433" w:rsidP="004F4E4F">
      <w:pPr>
        <w:pStyle w:val="Odstavecseseznamem"/>
        <w:numPr>
          <w:ilvl w:val="1"/>
          <w:numId w:val="3"/>
        </w:numPr>
        <w:rPr>
          <w:sz w:val="24"/>
          <w:szCs w:val="24"/>
        </w:rPr>
      </w:pPr>
      <w:r w:rsidRPr="00B65D23">
        <w:rPr>
          <w:sz w:val="24"/>
          <w:szCs w:val="24"/>
        </w:rPr>
        <w:t xml:space="preserve">příchod Romea, </w:t>
      </w:r>
      <w:proofErr w:type="spellStart"/>
      <w:r w:rsidRPr="00B65D23">
        <w:rPr>
          <w:sz w:val="24"/>
          <w:szCs w:val="24"/>
        </w:rPr>
        <w:t>Merkucia</w:t>
      </w:r>
      <w:proofErr w:type="spellEnd"/>
      <w:r w:rsidRPr="00B65D23">
        <w:rPr>
          <w:sz w:val="24"/>
          <w:szCs w:val="24"/>
        </w:rPr>
        <w:t xml:space="preserve"> a </w:t>
      </w:r>
      <w:proofErr w:type="spellStart"/>
      <w:r w:rsidRPr="00B65D23">
        <w:rPr>
          <w:sz w:val="24"/>
          <w:szCs w:val="24"/>
        </w:rPr>
        <w:t>Tybalta</w:t>
      </w:r>
      <w:proofErr w:type="spellEnd"/>
      <w:r w:rsidRPr="00B65D23">
        <w:rPr>
          <w:sz w:val="24"/>
          <w:szCs w:val="24"/>
        </w:rPr>
        <w:t xml:space="preserve"> v</w:t>
      </w:r>
      <w:r w:rsidR="004F4E4F" w:rsidRPr="00B65D23">
        <w:rPr>
          <w:sz w:val="24"/>
          <w:szCs w:val="24"/>
        </w:rPr>
        <w:t> </w:t>
      </w:r>
      <w:r w:rsidRPr="00B65D23">
        <w:rPr>
          <w:sz w:val="24"/>
          <w:szCs w:val="24"/>
        </w:rPr>
        <w:t>maskách</w:t>
      </w:r>
    </w:p>
    <w:p w:rsidR="004F4E4F" w:rsidRPr="00B65D23" w:rsidRDefault="004F4E4F" w:rsidP="004F4E4F">
      <w:pPr>
        <w:pStyle w:val="Odstavecseseznamem"/>
        <w:numPr>
          <w:ilvl w:val="1"/>
          <w:numId w:val="3"/>
        </w:numPr>
        <w:rPr>
          <w:sz w:val="24"/>
          <w:szCs w:val="24"/>
        </w:rPr>
      </w:pPr>
      <w:r w:rsidRPr="00B65D23">
        <w:rPr>
          <w:sz w:val="24"/>
          <w:szCs w:val="24"/>
        </w:rPr>
        <w:t>příchod Julie do sálu</w:t>
      </w:r>
    </w:p>
    <w:p w:rsidR="002F4433" w:rsidRPr="00B65D23" w:rsidRDefault="002F4433" w:rsidP="004F4E4F">
      <w:pPr>
        <w:pStyle w:val="Odstavecseseznamem"/>
        <w:numPr>
          <w:ilvl w:val="1"/>
          <w:numId w:val="3"/>
        </w:numPr>
        <w:rPr>
          <w:sz w:val="24"/>
          <w:szCs w:val="24"/>
        </w:rPr>
      </w:pPr>
      <w:r w:rsidRPr="00B65D23">
        <w:rPr>
          <w:sz w:val="24"/>
          <w:szCs w:val="24"/>
        </w:rPr>
        <w:t>tanec žen</w:t>
      </w:r>
    </w:p>
    <w:p w:rsidR="004F4E4F" w:rsidRPr="00B65D23" w:rsidRDefault="002F4433" w:rsidP="004F4E4F">
      <w:pPr>
        <w:pStyle w:val="Odstavecseseznamem"/>
        <w:numPr>
          <w:ilvl w:val="1"/>
          <w:numId w:val="3"/>
        </w:numPr>
        <w:rPr>
          <w:sz w:val="24"/>
          <w:szCs w:val="24"/>
        </w:rPr>
      </w:pPr>
      <w:r w:rsidRPr="00B65D23">
        <w:rPr>
          <w:sz w:val="24"/>
          <w:szCs w:val="24"/>
        </w:rPr>
        <w:t>tanec všech dohromady</w:t>
      </w:r>
    </w:p>
    <w:tbl>
      <w:tblPr>
        <w:tblStyle w:val="Mkatabulky"/>
        <w:tblW w:w="10910" w:type="dxa"/>
        <w:tblInd w:w="-714" w:type="dxa"/>
        <w:tblLook w:val="04A0" w:firstRow="1" w:lastRow="0" w:firstColumn="1" w:lastColumn="0" w:noHBand="0" w:noVBand="1"/>
      </w:tblPr>
      <w:tblGrid>
        <w:gridCol w:w="1812"/>
        <w:gridCol w:w="2011"/>
        <w:gridCol w:w="1134"/>
        <w:gridCol w:w="992"/>
        <w:gridCol w:w="1984"/>
        <w:gridCol w:w="1276"/>
        <w:gridCol w:w="1701"/>
      </w:tblGrid>
      <w:tr w:rsidR="004F4E4F" w:rsidRPr="00B65D23" w:rsidTr="004F4E4F">
        <w:trPr>
          <w:trHeight w:val="1446"/>
        </w:trPr>
        <w:tc>
          <w:tcPr>
            <w:tcW w:w="1812" w:type="dxa"/>
          </w:tcPr>
          <w:p w:rsidR="004F4E4F" w:rsidRPr="00B65D23" w:rsidRDefault="004F4E4F" w:rsidP="002F4433">
            <w:pPr>
              <w:rPr>
                <w:sz w:val="24"/>
                <w:szCs w:val="24"/>
              </w:rPr>
            </w:pPr>
          </w:p>
        </w:tc>
        <w:tc>
          <w:tcPr>
            <w:tcW w:w="2011" w:type="dxa"/>
          </w:tcPr>
          <w:p w:rsidR="004F4E4F" w:rsidRPr="00B65D23" w:rsidRDefault="004F4E4F" w:rsidP="002F443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F4E4F" w:rsidRPr="00B65D23" w:rsidRDefault="004F4E4F" w:rsidP="002F443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F4E4F" w:rsidRPr="00B65D23" w:rsidRDefault="004F4E4F" w:rsidP="002F443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F4E4F" w:rsidRPr="00B65D23" w:rsidRDefault="004F4E4F" w:rsidP="002F443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4E4F" w:rsidRPr="00B65D23" w:rsidRDefault="004F4E4F" w:rsidP="002F443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4E4F" w:rsidRPr="00B65D23" w:rsidRDefault="004F4E4F" w:rsidP="002F4433">
            <w:pPr>
              <w:rPr>
                <w:sz w:val="24"/>
                <w:szCs w:val="24"/>
              </w:rPr>
            </w:pPr>
          </w:p>
        </w:tc>
      </w:tr>
    </w:tbl>
    <w:p w:rsidR="002F4433" w:rsidRPr="00B65D23" w:rsidRDefault="002F4433" w:rsidP="002F4433">
      <w:pPr>
        <w:rPr>
          <w:sz w:val="24"/>
          <w:szCs w:val="24"/>
        </w:rPr>
      </w:pPr>
    </w:p>
    <w:p w:rsidR="00B65D23" w:rsidRDefault="00B65D23" w:rsidP="002F4433">
      <w:pPr>
        <w:rPr>
          <w:sz w:val="24"/>
          <w:szCs w:val="24"/>
        </w:rPr>
      </w:pPr>
    </w:p>
    <w:p w:rsidR="004F4E4F" w:rsidRPr="00B65D23" w:rsidRDefault="004F4E4F" w:rsidP="002F4433">
      <w:pPr>
        <w:rPr>
          <w:sz w:val="24"/>
          <w:szCs w:val="24"/>
        </w:rPr>
      </w:pPr>
      <w:bookmarkStart w:id="0" w:name="_GoBack"/>
      <w:bookmarkEnd w:id="0"/>
      <w:r w:rsidRPr="00B65D23">
        <w:rPr>
          <w:sz w:val="24"/>
          <w:szCs w:val="24"/>
        </w:rPr>
        <w:t>(třetí poslech)</w:t>
      </w:r>
    </w:p>
    <w:p w:rsidR="004F4E4F" w:rsidRPr="00B65D23" w:rsidRDefault="004F4E4F" w:rsidP="004F4E4F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B65D23">
        <w:rPr>
          <w:sz w:val="24"/>
          <w:szCs w:val="24"/>
        </w:rPr>
        <w:t>poslechni si nyní ukázku i s obrazem – všímej si, co se děje na jevišti a jak jednotlivé scény doprovází hudba</w:t>
      </w:r>
    </w:p>
    <w:sectPr w:rsidR="004F4E4F" w:rsidRPr="00B65D23">
      <w:head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6F79" w:rsidRDefault="00C76F79" w:rsidP="000348E2">
      <w:pPr>
        <w:spacing w:after="0" w:line="240" w:lineRule="auto"/>
      </w:pPr>
      <w:r>
        <w:separator/>
      </w:r>
    </w:p>
  </w:endnote>
  <w:endnote w:type="continuationSeparator" w:id="0">
    <w:p w:rsidR="00C76F79" w:rsidRDefault="00C76F79" w:rsidP="00034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6F79" w:rsidRDefault="00C76F79" w:rsidP="000348E2">
      <w:pPr>
        <w:spacing w:after="0" w:line="240" w:lineRule="auto"/>
      </w:pPr>
      <w:r>
        <w:separator/>
      </w:r>
    </w:p>
  </w:footnote>
  <w:footnote w:type="continuationSeparator" w:id="0">
    <w:p w:rsidR="00C76F79" w:rsidRDefault="00C76F79" w:rsidP="00034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8E2" w:rsidRDefault="000348E2">
    <w:pPr>
      <w:pStyle w:val="Zhlav"/>
      <w:pBdr>
        <w:bottom w:val="single" w:sz="12" w:space="1" w:color="auto"/>
      </w:pBdr>
    </w:pPr>
    <w:r>
      <w:t>Hudba a tanec – pantomima, balet, výrazový tanec</w:t>
    </w:r>
  </w:p>
  <w:p w:rsidR="00B23C28" w:rsidRDefault="00B23C2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97870"/>
    <w:multiLevelType w:val="hybridMultilevel"/>
    <w:tmpl w:val="4E3EF4CC"/>
    <w:lvl w:ilvl="0" w:tplc="0C4E6784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E52DE"/>
    <w:multiLevelType w:val="hybridMultilevel"/>
    <w:tmpl w:val="C1288F8C"/>
    <w:lvl w:ilvl="0" w:tplc="0C4E6784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C00DDA"/>
    <w:multiLevelType w:val="hybridMultilevel"/>
    <w:tmpl w:val="318AE8A0"/>
    <w:lvl w:ilvl="0" w:tplc="0C4E6784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8E2"/>
    <w:rsid w:val="0002134C"/>
    <w:rsid w:val="000348E2"/>
    <w:rsid w:val="00176753"/>
    <w:rsid w:val="002150B8"/>
    <w:rsid w:val="00272AC4"/>
    <w:rsid w:val="002F4433"/>
    <w:rsid w:val="00306571"/>
    <w:rsid w:val="003D51BB"/>
    <w:rsid w:val="004F4E4F"/>
    <w:rsid w:val="00511D15"/>
    <w:rsid w:val="005E2E0A"/>
    <w:rsid w:val="006F2373"/>
    <w:rsid w:val="00B23C28"/>
    <w:rsid w:val="00B65D23"/>
    <w:rsid w:val="00C76F79"/>
    <w:rsid w:val="00FC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7FC86"/>
  <w15:chartTrackingRefBased/>
  <w15:docId w15:val="{D67AD5EE-D1BA-4E3D-B655-578FF89B6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348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48E2"/>
  </w:style>
  <w:style w:type="paragraph" w:styleId="Zpat">
    <w:name w:val="footer"/>
    <w:basedOn w:val="Normln"/>
    <w:link w:val="ZpatChar"/>
    <w:uiPriority w:val="99"/>
    <w:unhideWhenUsed/>
    <w:rsid w:val="000348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48E2"/>
  </w:style>
  <w:style w:type="character" w:styleId="Hypertextovodkaz">
    <w:name w:val="Hyperlink"/>
    <w:basedOn w:val="Standardnpsmoodstavce"/>
    <w:uiPriority w:val="99"/>
    <w:unhideWhenUsed/>
    <w:rsid w:val="003D51B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D51B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F4433"/>
    <w:pPr>
      <w:ind w:left="720"/>
      <w:contextualSpacing/>
    </w:pPr>
  </w:style>
  <w:style w:type="table" w:styleId="Mkatabulky">
    <w:name w:val="Table Grid"/>
    <w:basedOn w:val="Normlntabulka"/>
    <w:uiPriority w:val="39"/>
    <w:rsid w:val="002F4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SyDo3h1Tu7c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Wz_f9B4pPtg" TargetMode="External"/><Relationship Id="rId17" Type="http://schemas.openxmlformats.org/officeDocument/2006/relationships/hyperlink" Target="https://youtu.be/W9Z3NSR06_U?t=1634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Wz_f9B4pPt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customXml" Target="../customXml/item4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91C05CFDF5ED47BC240D965D7579C7" ma:contentTypeVersion="8" ma:contentTypeDescription="Vytvoří nový dokument" ma:contentTypeScope="" ma:versionID="8ff877d6e074f82143c1fc7945282576">
  <xsd:schema xmlns:xsd="http://www.w3.org/2001/XMLSchema" xmlns:xs="http://www.w3.org/2001/XMLSchema" xmlns:p="http://schemas.microsoft.com/office/2006/metadata/properties" xmlns:ns2="ec97901d-1c11-49ec-ad2e-0f1193156904" targetNamespace="http://schemas.microsoft.com/office/2006/metadata/properties" ma:root="true" ma:fieldsID="3d649f491281f6358686e85ba55a5e7e" ns2:_="">
    <xsd:import namespace="ec97901d-1c11-49ec-ad2e-0f1193156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901d-1c11-49ec-ad2e-0f11931569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D7EF91-1B67-4964-A856-45E4752593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2513F5-3808-4B01-91C9-3BAD17D60CC1}"/>
</file>

<file path=customXml/itemProps3.xml><?xml version="1.0" encoding="utf-8"?>
<ds:datastoreItem xmlns:ds="http://schemas.openxmlformats.org/officeDocument/2006/customXml" ds:itemID="{05690A3C-4065-4851-875E-2F9244E304CA}"/>
</file>

<file path=customXml/itemProps4.xml><?xml version="1.0" encoding="utf-8"?>
<ds:datastoreItem xmlns:ds="http://schemas.openxmlformats.org/officeDocument/2006/customXml" ds:itemID="{EB6A6AFD-EF36-4EFA-8770-BD04D46B73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205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Kudrnová</dc:creator>
  <cp:keywords/>
  <dc:description/>
  <cp:lastModifiedBy>Miriam Kudrnová</cp:lastModifiedBy>
  <cp:revision>1</cp:revision>
  <dcterms:created xsi:type="dcterms:W3CDTF">2020-03-05T17:08:00Z</dcterms:created>
  <dcterms:modified xsi:type="dcterms:W3CDTF">2020-03-05T18:29:00Z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0x0101003791C05CFDF5ED47BC240D965D7579C7</vt:lpwstr>
  </property>
</Properties>
</file>