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A7B" w:rsidRPr="008F1503" w:rsidRDefault="003D2A7B" w:rsidP="003D2A7B">
      <w:pPr>
        <w:spacing w:line="276" w:lineRule="auto"/>
        <w:jc w:val="center"/>
        <w:rPr>
          <w:rFonts w:ascii="Calibri" w:hAnsi="Calibri" w:cs="Arial"/>
          <w:b/>
          <w:sz w:val="28"/>
          <w:szCs w:val="28"/>
          <w:u w:val="single"/>
        </w:rPr>
      </w:pPr>
      <w:r w:rsidRPr="008F1503">
        <w:rPr>
          <w:rFonts w:ascii="Calibri" w:hAnsi="Calibri" w:cs="Arial"/>
          <w:b/>
          <w:sz w:val="28"/>
          <w:szCs w:val="28"/>
          <w:u w:val="single"/>
        </w:rPr>
        <w:t>Are you a successful language learner?</w:t>
      </w:r>
    </w:p>
    <w:p w:rsidR="003D2A7B" w:rsidRPr="008F1503" w:rsidRDefault="003D2A7B" w:rsidP="003D2A7B">
      <w:pPr>
        <w:spacing w:line="276" w:lineRule="auto"/>
        <w:rPr>
          <w:rFonts w:ascii="Calibri" w:hAnsi="Calibri" w:cs="Arial"/>
          <w:b/>
          <w:sz w:val="22"/>
          <w:szCs w:val="22"/>
        </w:rPr>
      </w:pPr>
    </w:p>
    <w:p w:rsidR="003D2A7B" w:rsidRPr="008F1503" w:rsidRDefault="003D2A7B" w:rsidP="003D2A7B">
      <w:pPr>
        <w:spacing w:line="276" w:lineRule="auto"/>
        <w:rPr>
          <w:rFonts w:ascii="Calibri" w:hAnsi="Calibri" w:cs="Arial"/>
          <w:b/>
          <w:sz w:val="22"/>
          <w:szCs w:val="22"/>
        </w:rPr>
      </w:pPr>
      <w:r>
        <w:rPr>
          <w:rFonts w:ascii="Calibri" w:hAnsi="Calibri" w:cs="Arial"/>
          <w:b/>
          <w:sz w:val="22"/>
          <w:szCs w:val="22"/>
        </w:rPr>
        <w:t xml:space="preserve">1. </w:t>
      </w:r>
      <w:r w:rsidRPr="008F1503">
        <w:rPr>
          <w:rFonts w:ascii="Calibri" w:hAnsi="Calibri" w:cs="Arial"/>
          <w:b/>
          <w:sz w:val="22"/>
          <w:szCs w:val="22"/>
        </w:rPr>
        <w:t>Discuss the questions in small groups.</w:t>
      </w:r>
      <w:bookmarkStart w:id="0" w:name="_GoBack"/>
      <w:bookmarkEnd w:id="0"/>
    </w:p>
    <w:p w:rsidR="003D2A7B" w:rsidRPr="008F1503" w:rsidRDefault="003D2A7B" w:rsidP="003D2A7B">
      <w:pPr>
        <w:spacing w:line="276" w:lineRule="auto"/>
        <w:rPr>
          <w:rFonts w:ascii="Calibri" w:hAnsi="Calibri" w:cs="Arial"/>
          <w:b/>
          <w:sz w:val="22"/>
          <w:szCs w:val="22"/>
        </w:rPr>
      </w:pPr>
    </w:p>
    <w:p w:rsidR="003D2A7B" w:rsidRPr="008F1503" w:rsidRDefault="003D2A7B" w:rsidP="003D2A7B">
      <w:pPr>
        <w:numPr>
          <w:ilvl w:val="0"/>
          <w:numId w:val="1"/>
        </w:numPr>
        <w:spacing w:line="276" w:lineRule="auto"/>
        <w:rPr>
          <w:rFonts w:ascii="Calibri" w:hAnsi="Calibri" w:cs="Arial"/>
          <w:sz w:val="22"/>
          <w:szCs w:val="22"/>
        </w:rPr>
      </w:pPr>
      <w:r w:rsidRPr="008F1503">
        <w:rPr>
          <w:rFonts w:ascii="Calibri" w:hAnsi="Calibri" w:cs="Arial"/>
          <w:sz w:val="22"/>
          <w:szCs w:val="22"/>
        </w:rPr>
        <w:t>What makes a successful language learner? Natural talent? Or hard work?</w:t>
      </w:r>
    </w:p>
    <w:p w:rsidR="003D2A7B" w:rsidRPr="008F1503" w:rsidRDefault="003D2A7B" w:rsidP="003D2A7B">
      <w:pPr>
        <w:numPr>
          <w:ilvl w:val="0"/>
          <w:numId w:val="1"/>
        </w:numPr>
        <w:spacing w:line="276" w:lineRule="auto"/>
        <w:rPr>
          <w:rFonts w:ascii="Calibri" w:hAnsi="Calibri" w:cs="Arial"/>
          <w:sz w:val="22"/>
          <w:szCs w:val="22"/>
        </w:rPr>
      </w:pPr>
      <w:r w:rsidRPr="008F1503">
        <w:rPr>
          <w:rFonts w:ascii="Calibri" w:hAnsi="Calibri" w:cs="Arial"/>
          <w:sz w:val="22"/>
          <w:szCs w:val="22"/>
        </w:rPr>
        <w:t>How successful are you at learning languages?</w:t>
      </w:r>
    </w:p>
    <w:p w:rsidR="003D2A7B" w:rsidRPr="008F1503" w:rsidRDefault="003D2A7B" w:rsidP="003D2A7B">
      <w:pPr>
        <w:spacing w:line="276" w:lineRule="auto"/>
        <w:rPr>
          <w:rFonts w:ascii="Calibri" w:hAnsi="Calibri" w:cs="Arial"/>
          <w:b/>
          <w:sz w:val="22"/>
          <w:szCs w:val="22"/>
        </w:rPr>
      </w:pPr>
    </w:p>
    <w:p w:rsidR="003D2A7B" w:rsidRPr="008F1503" w:rsidRDefault="003D2A7B" w:rsidP="003D2A7B">
      <w:pPr>
        <w:spacing w:line="276" w:lineRule="auto"/>
        <w:rPr>
          <w:rFonts w:ascii="Calibri" w:hAnsi="Calibri" w:cs="Arial"/>
          <w:b/>
          <w:sz w:val="22"/>
          <w:szCs w:val="22"/>
        </w:rPr>
      </w:pPr>
    </w:p>
    <w:p w:rsidR="003D2A7B" w:rsidRPr="008F1503" w:rsidRDefault="003D2A7B" w:rsidP="003D2A7B">
      <w:pPr>
        <w:spacing w:line="276" w:lineRule="auto"/>
        <w:rPr>
          <w:rFonts w:ascii="Calibri" w:hAnsi="Calibri" w:cs="Arial"/>
          <w:b/>
          <w:sz w:val="22"/>
          <w:szCs w:val="22"/>
        </w:rPr>
      </w:pPr>
      <w:r>
        <w:rPr>
          <w:rFonts w:ascii="Calibri" w:hAnsi="Calibri" w:cs="Arial"/>
          <w:b/>
          <w:sz w:val="22"/>
          <w:szCs w:val="22"/>
        </w:rPr>
        <w:t xml:space="preserve">2. </w:t>
      </w:r>
      <w:r w:rsidRPr="008F1503">
        <w:rPr>
          <w:rFonts w:ascii="Calibri" w:hAnsi="Calibri" w:cs="Arial"/>
          <w:b/>
          <w:sz w:val="22"/>
          <w:szCs w:val="22"/>
        </w:rPr>
        <w:t xml:space="preserve">Work in pairs. Discuss what you would do in the situations below – be honest! </w:t>
      </w:r>
    </w:p>
    <w:p w:rsidR="003D2A7B" w:rsidRPr="008F1503" w:rsidRDefault="003D2A7B" w:rsidP="003D2A7B">
      <w:pPr>
        <w:spacing w:line="276" w:lineRule="auto"/>
        <w:rPr>
          <w:rFonts w:ascii="Calibri" w:hAnsi="Calibri" w:cs="Arial"/>
          <w:b/>
          <w:sz w:val="22"/>
          <w:szCs w:val="22"/>
        </w:rPr>
      </w:pPr>
      <w:r w:rsidRPr="008F1503">
        <w:rPr>
          <w:rFonts w:ascii="Calibri" w:hAnsi="Calibri" w:cs="Arial"/>
          <w:b/>
          <w:sz w:val="22"/>
          <w:szCs w:val="22"/>
        </w:rPr>
        <w:t>Make notes on your partner's answers in the box on the right.</w:t>
      </w:r>
    </w:p>
    <w:p w:rsidR="003D2A7B" w:rsidRPr="008F1503" w:rsidRDefault="003D2A7B" w:rsidP="003D2A7B">
      <w:pPr>
        <w:spacing w:line="276" w:lineRule="auto"/>
        <w:rPr>
          <w:rFonts w:ascii="Calibri" w:hAnsi="Calibri" w:cs="Arial"/>
          <w:b/>
          <w:sz w:val="22"/>
          <w:szCs w:val="22"/>
        </w:rPr>
      </w:pPr>
    </w:p>
    <w:p w:rsidR="003D2A7B" w:rsidRPr="008F1503" w:rsidRDefault="003D2A7B" w:rsidP="003D2A7B">
      <w:pPr>
        <w:spacing w:line="276" w:lineRule="auto"/>
        <w:rPr>
          <w:rFonts w:ascii="Calibri" w:hAnsi="Calibri" w:cs="Arial"/>
          <w:b/>
          <w:sz w:val="22"/>
          <w:szCs w:val="22"/>
        </w:rPr>
      </w:pPr>
    </w:p>
    <w:p w:rsidR="003D2A7B" w:rsidRPr="008F1503" w:rsidRDefault="003D2A7B" w:rsidP="003D2A7B">
      <w:pPr>
        <w:spacing w:line="276" w:lineRule="auto"/>
        <w:rPr>
          <w:rFonts w:ascii="Calibri" w:hAnsi="Calibri" w:cs="Arial"/>
          <w:b/>
          <w:sz w:val="22"/>
          <w:szCs w:val="22"/>
        </w:rPr>
      </w:pPr>
      <w:r w:rsidRPr="008F1503">
        <w:rPr>
          <w:rFonts w:ascii="Calibri" w:hAnsi="Calibri"/>
          <w:sz w:val="22"/>
          <w:szCs w:val="22"/>
          <w:lang w:val="cs-CZ" w:eastAsia="cs-CZ"/>
        </w:rPr>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5728335" cy="4665980"/>
            <wp:effectExtent l="0" t="0" r="5715" b="1270"/>
            <wp:wrapSquare wrapText="bothSides"/>
            <wp:docPr id="4" name="Obrázek 4" descr="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L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8335" cy="4665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2A7B" w:rsidRPr="008F1503" w:rsidRDefault="003D2A7B" w:rsidP="003D2A7B">
      <w:pPr>
        <w:spacing w:line="276" w:lineRule="auto"/>
        <w:rPr>
          <w:rFonts w:ascii="Calibri" w:hAnsi="Calibri" w:cs="Arial"/>
          <w:b/>
          <w:sz w:val="22"/>
          <w:szCs w:val="22"/>
        </w:rPr>
      </w:pPr>
    </w:p>
    <w:p w:rsidR="003D2A7B" w:rsidRPr="008F1503" w:rsidRDefault="003D2A7B" w:rsidP="003D2A7B">
      <w:pPr>
        <w:spacing w:line="276" w:lineRule="auto"/>
        <w:rPr>
          <w:rFonts w:ascii="Calibri" w:hAnsi="Calibri" w:cs="Arial"/>
          <w:b/>
          <w:sz w:val="22"/>
          <w:szCs w:val="22"/>
        </w:rPr>
      </w:pPr>
      <w:r w:rsidRPr="008F1503">
        <w:rPr>
          <w:rFonts w:ascii="Calibri" w:hAnsi="Calibri" w:cs="Arial"/>
          <w:b/>
          <w:sz w:val="22"/>
          <w:szCs w:val="22"/>
        </w:rPr>
        <w:t>Your teacher will give you the answer key when you have finished. Use the key to give your partner a score. Check the meaning of the score – do you agree?</w:t>
      </w:r>
    </w:p>
    <w:p w:rsidR="003D2A7B" w:rsidRDefault="003D2A7B" w:rsidP="003D2A7B">
      <w:pPr>
        <w:spacing w:line="276" w:lineRule="auto"/>
        <w:rPr>
          <w:rFonts w:ascii="Calibri" w:hAnsi="Calibri" w:cs="Arial"/>
          <w:b/>
          <w:bCs/>
          <w:u w:val="single"/>
        </w:rPr>
      </w:pPr>
    </w:p>
    <w:p w:rsidR="003D2A7B" w:rsidRPr="00BD64A9" w:rsidRDefault="003D2A7B" w:rsidP="003D2A7B">
      <w:pPr>
        <w:pBdr>
          <w:top w:val="single" w:sz="4" w:space="1" w:color="auto"/>
          <w:left w:val="single" w:sz="4" w:space="4" w:color="auto"/>
          <w:bottom w:val="single" w:sz="4" w:space="1" w:color="auto"/>
          <w:right w:val="single" w:sz="4" w:space="4" w:color="auto"/>
        </w:pBdr>
        <w:spacing w:line="276" w:lineRule="auto"/>
        <w:rPr>
          <w:rFonts w:ascii="Calibri" w:hAnsi="Calibri" w:cs="Arial"/>
          <w:b/>
          <w:bCs/>
        </w:rPr>
      </w:pPr>
      <w:r w:rsidRPr="00BD64A9">
        <w:rPr>
          <w:rFonts w:ascii="Calibri" w:hAnsi="Calibri" w:cs="Arial"/>
          <w:b/>
          <w:bCs/>
        </w:rPr>
        <w:t>Answer key</w:t>
      </w:r>
    </w:p>
    <w:p w:rsidR="003D2A7B" w:rsidRPr="00074E21" w:rsidRDefault="003D2A7B" w:rsidP="003D2A7B">
      <w:pPr>
        <w:pBdr>
          <w:top w:val="single" w:sz="4" w:space="1" w:color="auto"/>
          <w:left w:val="single" w:sz="4" w:space="4" w:color="auto"/>
          <w:bottom w:val="single" w:sz="4" w:space="1" w:color="auto"/>
          <w:right w:val="single" w:sz="4" w:space="4" w:color="auto"/>
        </w:pBdr>
        <w:spacing w:line="276" w:lineRule="auto"/>
        <w:rPr>
          <w:rFonts w:ascii="Calibri" w:hAnsi="Calibri" w:cs="Arial"/>
          <w:b/>
          <w:bCs/>
          <w:u w:val="single"/>
        </w:rPr>
      </w:pPr>
    </w:p>
    <w:p w:rsidR="003D2A7B" w:rsidRPr="008F1503" w:rsidRDefault="003D2A7B" w:rsidP="003D2A7B">
      <w:pPr>
        <w:pBdr>
          <w:top w:val="single" w:sz="4" w:space="1" w:color="auto"/>
          <w:left w:val="single" w:sz="4" w:space="4" w:color="auto"/>
          <w:bottom w:val="single" w:sz="4" w:space="1" w:color="auto"/>
          <w:right w:val="single" w:sz="4" w:space="4" w:color="auto"/>
        </w:pBdr>
        <w:spacing w:line="276" w:lineRule="auto"/>
        <w:rPr>
          <w:rFonts w:ascii="Calibri" w:hAnsi="Calibri" w:cs="Arial"/>
          <w:b/>
          <w:bCs/>
          <w:sz w:val="22"/>
          <w:szCs w:val="22"/>
        </w:rPr>
      </w:pPr>
      <w:r w:rsidRPr="008F1503">
        <w:rPr>
          <w:rFonts w:ascii="Calibri" w:hAnsi="Calibri" w:cs="Arial"/>
          <w:b/>
          <w:bCs/>
          <w:sz w:val="22"/>
          <w:szCs w:val="22"/>
        </w:rPr>
        <w:t>Using your notes, score your partner’s answers using the key below. You can score your partner for more than one answer. For example, if they gave two good ideas for question 1, they can score points for both: +3 and +2 = +5 (total points) But if they gave one good idea and one bad idea, you need to add (+) and subtract (-) points: +3 and -2 = +1 (total points).</w:t>
      </w:r>
    </w:p>
    <w:p w:rsidR="003D2A7B" w:rsidRPr="008F1503" w:rsidRDefault="003D2A7B" w:rsidP="003D2A7B">
      <w:pPr>
        <w:spacing w:line="276" w:lineRule="auto"/>
        <w:rPr>
          <w:rFonts w:ascii="Calibri" w:hAnsi="Calibri" w:cs="Arial"/>
          <w:b/>
          <w:bCs/>
          <w:sz w:val="22"/>
          <w:szCs w:val="22"/>
        </w:rPr>
      </w:pPr>
    </w:p>
    <w:p w:rsidR="003D2A7B" w:rsidRPr="008F1503" w:rsidRDefault="003D2A7B" w:rsidP="003D2A7B">
      <w:pPr>
        <w:spacing w:line="276" w:lineRule="auto"/>
        <w:rPr>
          <w:rFonts w:ascii="Calibri" w:hAnsi="Calibri" w:cs="Arial"/>
          <w:b/>
          <w:sz w:val="22"/>
          <w:szCs w:val="22"/>
        </w:rPr>
      </w:pPr>
    </w:p>
    <w:p w:rsidR="003D2A7B" w:rsidRPr="008F1503" w:rsidRDefault="003D2A7B" w:rsidP="003D2A7B">
      <w:pPr>
        <w:spacing w:line="276" w:lineRule="auto"/>
        <w:rPr>
          <w:rFonts w:ascii="Calibri" w:hAnsi="Calibri" w:cs="Arial"/>
          <w:b/>
          <w:sz w:val="22"/>
          <w:szCs w:val="22"/>
        </w:rPr>
      </w:pPr>
    </w:p>
    <w:p w:rsidR="003D2A7B" w:rsidRPr="008F1503" w:rsidRDefault="003D2A7B" w:rsidP="003D2A7B">
      <w:pPr>
        <w:spacing w:line="276" w:lineRule="auto"/>
        <w:rPr>
          <w:rFonts w:ascii="Calibri" w:hAnsi="Calibri" w:cs="Arial"/>
          <w:b/>
          <w:sz w:val="22"/>
          <w:szCs w:val="22"/>
        </w:rPr>
      </w:pPr>
      <w:r w:rsidRPr="008F1503">
        <w:rPr>
          <w:rFonts w:ascii="Calibri" w:hAnsi="Calibri" w:cs="Arial"/>
          <w:b/>
          <w:sz w:val="22"/>
          <w:szCs w:val="22"/>
          <w:lang w:val="cs-CZ" w:eastAsia="cs-CZ"/>
        </w:rPr>
        <w:drawing>
          <wp:inline distT="0" distB="0" distL="0" distR="0">
            <wp:extent cx="5734050" cy="2314575"/>
            <wp:effectExtent l="0" t="0" r="0" b="9525"/>
            <wp:docPr id="3" name="Obrázek 3" descr="L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L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2314575"/>
                    </a:xfrm>
                    <a:prstGeom prst="rect">
                      <a:avLst/>
                    </a:prstGeom>
                    <a:noFill/>
                    <a:ln>
                      <a:noFill/>
                    </a:ln>
                  </pic:spPr>
                </pic:pic>
              </a:graphicData>
            </a:graphic>
          </wp:inline>
        </w:drawing>
      </w:r>
    </w:p>
    <w:p w:rsidR="003D2A7B" w:rsidRPr="008F1503" w:rsidRDefault="003D2A7B" w:rsidP="003D2A7B">
      <w:pPr>
        <w:spacing w:line="276" w:lineRule="auto"/>
        <w:rPr>
          <w:rFonts w:ascii="Calibri" w:hAnsi="Calibri" w:cs="Arial"/>
          <w:b/>
          <w:sz w:val="22"/>
          <w:szCs w:val="22"/>
        </w:rPr>
      </w:pPr>
    </w:p>
    <w:p w:rsidR="003D2A7B" w:rsidRPr="008F1503" w:rsidRDefault="003D2A7B" w:rsidP="003D2A7B">
      <w:pPr>
        <w:spacing w:line="276" w:lineRule="auto"/>
        <w:rPr>
          <w:rFonts w:ascii="Calibri" w:hAnsi="Calibri" w:cs="Arial"/>
          <w:b/>
          <w:sz w:val="22"/>
          <w:szCs w:val="22"/>
        </w:rPr>
      </w:pPr>
    </w:p>
    <w:p w:rsidR="003D2A7B" w:rsidRPr="008F1503" w:rsidRDefault="003D2A7B" w:rsidP="003D2A7B">
      <w:pPr>
        <w:spacing w:line="276" w:lineRule="auto"/>
        <w:rPr>
          <w:rFonts w:ascii="Calibri" w:hAnsi="Calibri" w:cs="Arial"/>
          <w:b/>
          <w:sz w:val="22"/>
          <w:szCs w:val="22"/>
        </w:rPr>
      </w:pPr>
      <w:r>
        <w:rPr>
          <w:rFonts w:ascii="Calibri" w:hAnsi="Calibri" w:cs="Arial"/>
          <w:b/>
          <w:sz w:val="22"/>
          <w:szCs w:val="22"/>
        </w:rPr>
        <w:t xml:space="preserve">3. </w:t>
      </w:r>
      <w:r w:rsidRPr="008F1503">
        <w:rPr>
          <w:rFonts w:ascii="Calibri" w:hAnsi="Calibri" w:cs="Arial"/>
          <w:b/>
          <w:sz w:val="22"/>
          <w:szCs w:val="22"/>
        </w:rPr>
        <w:t>Look again at the good ideas in the answer key. Discuss the questions in pairs.</w:t>
      </w:r>
    </w:p>
    <w:p w:rsidR="003D2A7B" w:rsidRPr="008F1503" w:rsidRDefault="003D2A7B" w:rsidP="003D2A7B">
      <w:pPr>
        <w:spacing w:line="276" w:lineRule="auto"/>
        <w:rPr>
          <w:rFonts w:ascii="Calibri" w:hAnsi="Calibri" w:cs="Arial"/>
          <w:b/>
          <w:sz w:val="22"/>
          <w:szCs w:val="22"/>
        </w:rPr>
      </w:pPr>
    </w:p>
    <w:p w:rsidR="003D2A7B" w:rsidRPr="008F1503" w:rsidRDefault="003D2A7B" w:rsidP="003D2A7B">
      <w:pPr>
        <w:numPr>
          <w:ilvl w:val="0"/>
          <w:numId w:val="2"/>
        </w:numPr>
        <w:spacing w:line="276" w:lineRule="auto"/>
        <w:rPr>
          <w:rFonts w:ascii="Calibri" w:hAnsi="Calibri" w:cs="Arial"/>
          <w:sz w:val="22"/>
          <w:szCs w:val="22"/>
        </w:rPr>
      </w:pPr>
      <w:r w:rsidRPr="008F1503">
        <w:rPr>
          <w:rFonts w:ascii="Calibri" w:hAnsi="Calibri" w:cs="Arial"/>
          <w:sz w:val="22"/>
          <w:szCs w:val="22"/>
        </w:rPr>
        <w:t>Which ideas would you like to try in the future?</w:t>
      </w:r>
    </w:p>
    <w:p w:rsidR="003D2A7B" w:rsidRPr="008F1503" w:rsidRDefault="003D2A7B" w:rsidP="003D2A7B">
      <w:pPr>
        <w:numPr>
          <w:ilvl w:val="0"/>
          <w:numId w:val="2"/>
        </w:numPr>
        <w:spacing w:line="276" w:lineRule="auto"/>
        <w:rPr>
          <w:rFonts w:ascii="Calibri" w:hAnsi="Calibri" w:cs="Arial"/>
          <w:b/>
          <w:sz w:val="22"/>
          <w:szCs w:val="22"/>
        </w:rPr>
      </w:pPr>
      <w:r w:rsidRPr="008F1503">
        <w:rPr>
          <w:rFonts w:ascii="Calibri" w:hAnsi="Calibri" w:cs="Arial"/>
          <w:sz w:val="22"/>
          <w:szCs w:val="22"/>
        </w:rPr>
        <w:t>What else could you do to become a more successful language learner?</w:t>
      </w:r>
    </w:p>
    <w:p w:rsidR="003D2A7B" w:rsidRPr="008F1503" w:rsidRDefault="003D2A7B" w:rsidP="003D2A7B">
      <w:pPr>
        <w:spacing w:line="276" w:lineRule="auto"/>
        <w:rPr>
          <w:rFonts w:ascii="Calibri" w:hAnsi="Calibri" w:cs="Arial"/>
          <w:b/>
          <w:sz w:val="22"/>
          <w:szCs w:val="22"/>
        </w:rPr>
      </w:pPr>
    </w:p>
    <w:p w:rsidR="003D2A7B" w:rsidRPr="008F1503" w:rsidRDefault="003D2A7B" w:rsidP="003D2A7B">
      <w:pPr>
        <w:spacing w:line="276" w:lineRule="auto"/>
        <w:rPr>
          <w:rFonts w:ascii="Calibri" w:hAnsi="Calibri" w:cs="Arial"/>
          <w:b/>
          <w:sz w:val="22"/>
          <w:szCs w:val="22"/>
        </w:rPr>
      </w:pPr>
    </w:p>
    <w:p w:rsidR="003D2A7B" w:rsidRPr="008F1503" w:rsidRDefault="003D2A7B" w:rsidP="003D2A7B">
      <w:pPr>
        <w:spacing w:line="276" w:lineRule="auto"/>
        <w:rPr>
          <w:rFonts w:ascii="Calibri" w:hAnsi="Calibri" w:cs="Arial"/>
          <w:b/>
          <w:sz w:val="22"/>
          <w:szCs w:val="22"/>
        </w:rPr>
      </w:pPr>
    </w:p>
    <w:p w:rsidR="003D2A7B" w:rsidRPr="008F1503" w:rsidRDefault="003D2A7B" w:rsidP="003D2A7B">
      <w:pPr>
        <w:spacing w:line="276" w:lineRule="auto"/>
        <w:rPr>
          <w:rFonts w:ascii="Calibri" w:hAnsi="Calibri" w:cs="Arial"/>
          <w:b/>
          <w:sz w:val="22"/>
          <w:szCs w:val="22"/>
        </w:rPr>
      </w:pPr>
    </w:p>
    <w:p w:rsidR="003D2A7B" w:rsidRPr="008F1503" w:rsidRDefault="003D2A7B" w:rsidP="003D2A7B">
      <w:pPr>
        <w:spacing w:line="276" w:lineRule="auto"/>
        <w:rPr>
          <w:rFonts w:ascii="Calibri" w:hAnsi="Calibri" w:cs="Arial"/>
          <w:b/>
          <w:sz w:val="22"/>
          <w:szCs w:val="22"/>
        </w:rPr>
      </w:pPr>
    </w:p>
    <w:p w:rsidR="003D2A7B" w:rsidRPr="008F1503" w:rsidRDefault="003D2A7B" w:rsidP="003D2A7B">
      <w:pPr>
        <w:spacing w:line="276" w:lineRule="auto"/>
        <w:rPr>
          <w:rFonts w:ascii="Calibri" w:hAnsi="Calibri" w:cs="Arial"/>
          <w:b/>
          <w:sz w:val="22"/>
          <w:szCs w:val="22"/>
        </w:rPr>
      </w:pPr>
    </w:p>
    <w:p w:rsidR="003D2A7B" w:rsidRPr="008F1503" w:rsidRDefault="003D2A7B" w:rsidP="003D2A7B">
      <w:pPr>
        <w:spacing w:line="276" w:lineRule="auto"/>
        <w:rPr>
          <w:rFonts w:ascii="Calibri" w:hAnsi="Calibri" w:cs="Arial"/>
          <w:b/>
          <w:sz w:val="22"/>
          <w:szCs w:val="22"/>
        </w:rPr>
      </w:pPr>
    </w:p>
    <w:p w:rsidR="003D2A7B" w:rsidRPr="008F1503" w:rsidRDefault="003D2A7B" w:rsidP="003D2A7B">
      <w:pPr>
        <w:spacing w:line="276" w:lineRule="auto"/>
        <w:rPr>
          <w:rFonts w:ascii="Calibri" w:hAnsi="Calibri" w:cs="Arial"/>
          <w:b/>
          <w:sz w:val="22"/>
          <w:szCs w:val="22"/>
        </w:rPr>
      </w:pPr>
    </w:p>
    <w:p w:rsidR="003D2A7B" w:rsidRPr="008F1503" w:rsidRDefault="003D2A7B" w:rsidP="003D2A7B">
      <w:pPr>
        <w:spacing w:line="276" w:lineRule="auto"/>
        <w:rPr>
          <w:rFonts w:ascii="Calibri" w:hAnsi="Calibri" w:cs="Arial"/>
          <w:b/>
          <w:bCs/>
          <w:sz w:val="22"/>
          <w:szCs w:val="22"/>
        </w:rPr>
      </w:pPr>
      <w:r w:rsidRPr="008F1503">
        <w:rPr>
          <w:rFonts w:ascii="Calibri" w:hAnsi="Calibri" w:cs="Arial"/>
          <w:b/>
          <w:bCs/>
          <w:sz w:val="22"/>
          <w:szCs w:val="22"/>
          <w:lang w:val="cs-CZ" w:eastAsia="cs-CZ"/>
        </w:rPr>
        <w:drawing>
          <wp:inline distT="0" distB="0" distL="0" distR="0">
            <wp:extent cx="5724525" cy="7153275"/>
            <wp:effectExtent l="0" t="0" r="9525" b="9525"/>
            <wp:docPr id="2" name="Obrázek 2" descr="L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L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7153275"/>
                    </a:xfrm>
                    <a:prstGeom prst="rect">
                      <a:avLst/>
                    </a:prstGeom>
                    <a:noFill/>
                    <a:ln>
                      <a:noFill/>
                    </a:ln>
                  </pic:spPr>
                </pic:pic>
              </a:graphicData>
            </a:graphic>
          </wp:inline>
        </w:drawing>
      </w:r>
    </w:p>
    <w:p w:rsidR="003D2A7B" w:rsidRPr="008F1503" w:rsidRDefault="003D2A7B" w:rsidP="003D2A7B">
      <w:pPr>
        <w:spacing w:line="276" w:lineRule="auto"/>
        <w:jc w:val="right"/>
        <w:rPr>
          <w:rFonts w:ascii="Calibri" w:hAnsi="Calibri" w:cs="Arial"/>
          <w:bCs/>
          <w:sz w:val="22"/>
          <w:szCs w:val="22"/>
        </w:rPr>
      </w:pPr>
    </w:p>
    <w:p w:rsidR="003D2A7B" w:rsidRPr="009638E0" w:rsidRDefault="003D2A7B" w:rsidP="003D2A7B">
      <w:pPr>
        <w:spacing w:line="276" w:lineRule="auto"/>
        <w:jc w:val="right"/>
        <w:rPr>
          <w:rFonts w:ascii="Calibri" w:hAnsi="Calibri" w:cs="Arial"/>
          <w:bCs/>
          <w:sz w:val="18"/>
          <w:szCs w:val="18"/>
        </w:rPr>
      </w:pPr>
      <w:r w:rsidRPr="008F1503">
        <w:rPr>
          <w:rFonts w:ascii="Calibri" w:hAnsi="Calibri" w:cs="Arial"/>
          <w:bCs/>
          <w:sz w:val="18"/>
          <w:szCs w:val="18"/>
        </w:rPr>
        <w:t xml:space="preserve">Adapted from </w:t>
      </w:r>
      <w:r>
        <w:rPr>
          <w:rFonts w:ascii="Calibri" w:hAnsi="Calibri" w:cs="Arial"/>
          <w:bCs/>
          <w:i/>
          <w:sz w:val="18"/>
          <w:szCs w:val="18"/>
        </w:rPr>
        <w:t xml:space="preserve">Delta Downloads: Photocopiables, </w:t>
      </w:r>
      <w:r>
        <w:rPr>
          <w:rFonts w:ascii="Calibri" w:hAnsi="Calibri" w:cs="Arial"/>
          <w:bCs/>
          <w:sz w:val="18"/>
          <w:szCs w:val="18"/>
        </w:rPr>
        <w:t>J Anderson, Delta Publishing, 2016</w:t>
      </w:r>
    </w:p>
    <w:p w:rsidR="00315932" w:rsidRDefault="00315932"/>
    <w:sectPr w:rsidR="0031593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087" w:rsidRDefault="00933087" w:rsidP="003D2A7B">
      <w:r>
        <w:separator/>
      </w:r>
    </w:p>
  </w:endnote>
  <w:endnote w:type="continuationSeparator" w:id="0">
    <w:p w:rsidR="00933087" w:rsidRDefault="00933087" w:rsidP="003D2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A7B" w:rsidRPr="00494B5F" w:rsidRDefault="003D2A7B" w:rsidP="003D2A7B">
    <w:pPr>
      <w:pStyle w:val="Zpat"/>
    </w:pPr>
    <w:r w:rsidRPr="003D648F">
      <w:t xml:space="preserve">Studijní materiál byl </w:t>
    </w:r>
    <w:r>
      <w:t>vytvořen</w:t>
    </w:r>
    <w:r w:rsidRPr="003D648F">
      <w:t xml:space="preserve"> </w:t>
    </w:r>
    <w:r>
      <w:t>za podpory projektu MUNI/FR/1199</w:t>
    </w:r>
    <w:r w:rsidRPr="003D648F">
      <w:t>/20</w:t>
    </w:r>
    <w:r>
      <w:t>19</w:t>
    </w:r>
    <w:r w:rsidRPr="003D648F">
      <w:t>.</w:t>
    </w:r>
  </w:p>
  <w:p w:rsidR="003D2A7B" w:rsidRDefault="003D2A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087" w:rsidRDefault="00933087" w:rsidP="003D2A7B">
      <w:r>
        <w:separator/>
      </w:r>
    </w:p>
  </w:footnote>
  <w:footnote w:type="continuationSeparator" w:id="0">
    <w:p w:rsidR="00933087" w:rsidRDefault="00933087" w:rsidP="003D2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A7B" w:rsidRDefault="003D2A7B" w:rsidP="003D2A7B">
    <w:pPr>
      <w:pStyle w:val="Zhlav"/>
      <w:tabs>
        <w:tab w:val="clear" w:pos="4536"/>
        <w:tab w:val="clear" w:pos="9072"/>
        <w:tab w:val="left" w:pos="1740"/>
      </w:tabs>
    </w:pPr>
    <w:r>
      <w:rPr>
        <w:caps/>
        <w:color w:val="808080" w:themeColor="background1" w:themeShade="80"/>
        <w:sz w:val="20"/>
        <w:szCs w:val="20"/>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Skupina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Skupina 168"/>
                      <wpg:cNvGrpSpPr/>
                      <wpg:grpSpPr>
                        <a:xfrm>
                          <a:off x="0" y="0"/>
                          <a:ext cx="1700784" cy="1024128"/>
                          <a:chOff x="0" y="0"/>
                          <a:chExt cx="1700784" cy="1024128"/>
                        </a:xfrm>
                      </wpg:grpSpPr>
                      <wps:wsp>
                        <wps:cNvPr id="169" name="Obdélní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Obdélní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Obdélní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ové pole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2A7B" w:rsidRDefault="003D2A7B">
                            <w:pPr>
                              <w:pStyle w:val="Zhlav"/>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933087">
                              <w:rPr>
                                <w:color w:val="FFFFFF" w:themeColor="background1"/>
                              </w:rPr>
                              <w:t>1</w:t>
                            </w:r>
                            <w:r>
                              <w:rPr>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Skupina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">
              <v:group id="Skupina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Obdélní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Obdélní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Obdélní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ové pole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3D2A7B" w:rsidRDefault="003D2A7B">
                      <w:pPr>
                        <w:pStyle w:val="Zhlav"/>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933087">
                        <w:rPr>
                          <w:color w:val="FFFFFF" w:themeColor="background1"/>
                        </w:rPr>
                        <w:t>1</w:t>
                      </w:r>
                      <w:r>
                        <w:rPr>
                          <w:color w:val="FFFFFF" w:themeColor="background1"/>
                        </w:rPr>
                        <w:fldChar w:fldCharType="end"/>
                      </w:r>
                    </w:p>
                  </w:txbxContent>
                </v:textbox>
              </v:shape>
              <w10:wrap anchorx="page" anchory="page"/>
            </v:group>
          </w:pict>
        </mc:Fallback>
      </mc:AlternateContent>
    </w:r>
    <w:r w:rsidRPr="00BD64A9">
      <w:rPr>
        <w:caps/>
        <w:color w:val="808080"/>
        <w:sz w:val="20"/>
        <w:szCs w:val="20"/>
        <w:lang w:eastAsia="cs-CZ"/>
      </w:rPr>
      <w:drawing>
        <wp:inline distT="0" distB="0" distL="0" distR="0">
          <wp:extent cx="2286000" cy="10477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8600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1561C"/>
    <w:multiLevelType w:val="hybridMultilevel"/>
    <w:tmpl w:val="2D22E7AE"/>
    <w:lvl w:ilvl="0" w:tplc="6588AF9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531E1D"/>
    <w:multiLevelType w:val="hybridMultilevel"/>
    <w:tmpl w:val="0870F62C"/>
    <w:lvl w:ilvl="0" w:tplc="6588AF9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A7B"/>
    <w:rsid w:val="00315932"/>
    <w:rsid w:val="003D2A7B"/>
    <w:rsid w:val="009330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B8063"/>
  <w15:chartTrackingRefBased/>
  <w15:docId w15:val="{F1EC3C07-BC57-471A-81A2-11196B46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D2A7B"/>
    <w:pPr>
      <w:spacing w:after="0" w:line="240" w:lineRule="auto"/>
    </w:pPr>
    <w:rPr>
      <w:rFonts w:ascii="Times New Roman" w:eastAsia="Times New Roman" w:hAnsi="Times New Roman" w:cs="Times New Roman"/>
      <w:noProof/>
      <w:sz w:val="24"/>
      <w:szCs w:val="24"/>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2A7B"/>
    <w:pPr>
      <w:tabs>
        <w:tab w:val="center" w:pos="4536"/>
        <w:tab w:val="right" w:pos="9072"/>
      </w:tabs>
    </w:pPr>
  </w:style>
  <w:style w:type="character" w:customStyle="1" w:styleId="ZhlavChar">
    <w:name w:val="Záhlaví Char"/>
    <w:basedOn w:val="Standardnpsmoodstavce"/>
    <w:link w:val="Zhlav"/>
    <w:uiPriority w:val="99"/>
    <w:rsid w:val="003D2A7B"/>
  </w:style>
  <w:style w:type="paragraph" w:styleId="Zpat">
    <w:name w:val="footer"/>
    <w:basedOn w:val="Normln"/>
    <w:link w:val="ZpatChar"/>
    <w:uiPriority w:val="99"/>
    <w:unhideWhenUsed/>
    <w:rsid w:val="003D2A7B"/>
    <w:pPr>
      <w:tabs>
        <w:tab w:val="center" w:pos="4536"/>
        <w:tab w:val="right" w:pos="9072"/>
      </w:tabs>
    </w:pPr>
  </w:style>
  <w:style w:type="character" w:customStyle="1" w:styleId="ZpatChar">
    <w:name w:val="Zápatí Char"/>
    <w:basedOn w:val="Standardnpsmoodstavce"/>
    <w:link w:val="Zpat"/>
    <w:uiPriority w:val="99"/>
    <w:rsid w:val="003D2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172</Words>
  <Characters>1015</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Hochmanová</dc:creator>
  <cp:keywords/>
  <dc:description/>
  <cp:lastModifiedBy>Dita Hochmanová</cp:lastModifiedBy>
  <cp:revision>1</cp:revision>
  <dcterms:created xsi:type="dcterms:W3CDTF">2021-02-12T19:13:00Z</dcterms:created>
  <dcterms:modified xsi:type="dcterms:W3CDTF">2021-02-12T19:14:00Z</dcterms:modified>
</cp:coreProperties>
</file>