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AE9C0" w:themeColor="accent5" w:themeTint="66"/>
  <w:body>
    <w:p w14:paraId="32CD39B9" w14:textId="28B2E459" w:rsidR="00BC63DC" w:rsidRDefault="00FF2108" w:rsidP="00584F55">
      <w:pPr>
        <w:jc w:val="center"/>
        <w:rPr>
          <w:rFonts w:ascii="Cambria" w:hAnsi="Cambria"/>
        </w:rPr>
      </w:pPr>
      <w:r>
        <w:rPr>
          <w:rFonts w:ascii="Cambria" w:hAnsi="Cambria"/>
        </w:rPr>
        <w:t>Tradiční řemesla v praktickém vyučování</w:t>
      </w:r>
    </w:p>
    <w:p w14:paraId="755DDA9A" w14:textId="74731B79" w:rsidR="00584F55" w:rsidRDefault="00584F55" w:rsidP="00584F55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Kateřina Peníšková </w:t>
      </w:r>
    </w:p>
    <w:p w14:paraId="7EF1E458" w14:textId="554244A5" w:rsidR="00584F55" w:rsidRDefault="00584F55" w:rsidP="00584F55">
      <w:pPr>
        <w:jc w:val="right"/>
        <w:rPr>
          <w:rFonts w:ascii="Cambria" w:hAnsi="Cambria"/>
        </w:rPr>
      </w:pPr>
      <w:r>
        <w:rPr>
          <w:rFonts w:ascii="Cambria" w:hAnsi="Cambria"/>
        </w:rPr>
        <w:t>UČO: 515331</w:t>
      </w:r>
    </w:p>
    <w:p w14:paraId="47ECBDDE" w14:textId="2E2093A7" w:rsidR="00BC63DC" w:rsidRPr="00BC63DC" w:rsidRDefault="00BC63DC">
      <w:pPr>
        <w:rPr>
          <w:rFonts w:ascii="Cambria" w:hAnsi="Cambria"/>
        </w:rPr>
      </w:pPr>
      <w:r w:rsidRPr="00BC63DC">
        <w:rPr>
          <w:rFonts w:ascii="Cambria" w:hAnsi="Cambria"/>
        </w:rPr>
        <w:t>Domácí mýdla</w:t>
      </w:r>
    </w:p>
    <w:p w14:paraId="7D3ACCF9" w14:textId="6690467B" w:rsidR="006479E1" w:rsidRDefault="00AD0670">
      <w:r>
        <w:rPr>
          <w:noProof/>
        </w:rPr>
        <w:drawing>
          <wp:inline distT="0" distB="0" distL="0" distR="0" wp14:anchorId="48918905" wp14:editId="6E8B0F97">
            <wp:extent cx="3389093" cy="2757345"/>
            <wp:effectExtent l="0" t="7937" r="0" b="0"/>
            <wp:docPr id="3" name="Obrázek 3" descr="Obsah obrázku talíř, jídlo, čokolá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alíř, jídlo, čokolád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16765" cy="277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B9E8D" w14:textId="481879F3" w:rsidR="00AD0670" w:rsidRDefault="00AD0670"/>
    <w:p w14:paraId="6E0B4B9F" w14:textId="24BE62F4" w:rsidR="00BC63DC" w:rsidRPr="00BC63DC" w:rsidRDefault="00BC63DC">
      <w:pPr>
        <w:rPr>
          <w:rFonts w:ascii="Cambria" w:hAnsi="Cambria"/>
        </w:rPr>
      </w:pPr>
      <w:r w:rsidRPr="00BC63DC">
        <w:rPr>
          <w:rFonts w:ascii="Cambria" w:hAnsi="Cambria"/>
        </w:rPr>
        <w:t>Jarní dekorace – věnec na dveře</w:t>
      </w:r>
    </w:p>
    <w:p w14:paraId="2BF8D7FE" w14:textId="309BE464" w:rsidR="00AD0670" w:rsidRDefault="00AD0670">
      <w:r>
        <w:rPr>
          <w:noProof/>
        </w:rPr>
        <w:drawing>
          <wp:inline distT="0" distB="0" distL="0" distR="0" wp14:anchorId="67959B67" wp14:editId="6815FACC">
            <wp:extent cx="3391104" cy="2790723"/>
            <wp:effectExtent l="0" t="4445" r="0" b="0"/>
            <wp:docPr id="4" name="Obrázek 4" descr="Obsah obrázku orlí hnízdo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rlí hnízdo, rostlin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16198" cy="281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70"/>
    <w:rsid w:val="00584F55"/>
    <w:rsid w:val="006479E1"/>
    <w:rsid w:val="00AD0670"/>
    <w:rsid w:val="00BC63DC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5AEF"/>
  <w15:chartTrackingRefBased/>
  <w15:docId w15:val="{514E9DC0-548C-4663-865A-37B6ABDC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Peníšková</dc:creator>
  <cp:keywords/>
  <dc:description/>
  <cp:lastModifiedBy>Kateřina Peníšková</cp:lastModifiedBy>
  <cp:revision>3</cp:revision>
  <dcterms:created xsi:type="dcterms:W3CDTF">2022-04-07T12:16:00Z</dcterms:created>
  <dcterms:modified xsi:type="dcterms:W3CDTF">2022-04-07T12:31:00Z</dcterms:modified>
</cp:coreProperties>
</file>