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5B" w:rsidRPr="00F807B2" w:rsidRDefault="00F807B2" w:rsidP="00F807B2">
      <w:pPr>
        <w:pStyle w:val="Nadpis1"/>
        <w:jc w:val="center"/>
        <w:rPr>
          <w:color w:val="auto"/>
          <w:u w:val="single"/>
          <w:lang w:val="cs-CZ"/>
        </w:rPr>
      </w:pPr>
      <w:r w:rsidRPr="00F807B2">
        <w:rPr>
          <w:color w:val="auto"/>
          <w:u w:val="single"/>
          <w:lang w:val="cs-CZ"/>
        </w:rPr>
        <w:t>VÝROBA POMŮCEK PRO SPECIÁLNÍ PEDAGOGY</w:t>
      </w:r>
    </w:p>
    <w:p w:rsidR="00F807B2" w:rsidRPr="00F807B2" w:rsidRDefault="00F807B2" w:rsidP="00F807B2">
      <w:pPr>
        <w:jc w:val="both"/>
        <w:rPr>
          <w:lang w:val="cs-CZ"/>
        </w:rPr>
      </w:pPr>
    </w:p>
    <w:p w:rsidR="00F807B2" w:rsidRDefault="00F807B2" w:rsidP="00F807B2">
      <w:pPr>
        <w:jc w:val="both"/>
        <w:rPr>
          <w:lang w:val="cs-CZ"/>
        </w:rPr>
      </w:pPr>
      <w:r>
        <w:rPr>
          <w:lang w:val="cs-CZ"/>
        </w:rPr>
        <w:t>Od října se pravidelně scházím s romským chlapcem, který má potíže s </w:t>
      </w:r>
      <w:r w:rsidR="00BF6149">
        <w:rPr>
          <w:lang w:val="cs-CZ"/>
        </w:rPr>
        <w:t>č</w:t>
      </w:r>
      <w:r>
        <w:rPr>
          <w:lang w:val="cs-CZ"/>
        </w:rPr>
        <w:t>eštinou.</w:t>
      </w:r>
      <w:r w:rsidR="008532DF">
        <w:rPr>
          <w:lang w:val="cs-CZ"/>
        </w:rPr>
        <w:t xml:space="preserve"> Je ve druhé třídě, ale je lehce pozadu, nejspíš z důvodu „</w:t>
      </w:r>
      <w:proofErr w:type="spellStart"/>
      <w:r w:rsidR="008532DF">
        <w:rPr>
          <w:lang w:val="cs-CZ"/>
        </w:rPr>
        <w:t>lockdownu</w:t>
      </w:r>
      <w:proofErr w:type="spellEnd"/>
      <w:r w:rsidR="008532DF">
        <w:rPr>
          <w:lang w:val="cs-CZ"/>
        </w:rPr>
        <w:t>“.</w:t>
      </w:r>
      <w:r>
        <w:rPr>
          <w:lang w:val="cs-CZ"/>
        </w:rPr>
        <w:t xml:space="preserve"> Na začátku se mu pletla i velká tiskací písmena, psací téměř nikdy neřekl na poprvé správně. Zaměřila jsem se tedy především na písmena, čtení a psaní. Chtěla jsem, aby si je zažil co n</w:t>
      </w:r>
      <w:bookmarkStart w:id="0" w:name="_GoBack"/>
      <w:bookmarkEnd w:id="0"/>
      <w:r>
        <w:rPr>
          <w:lang w:val="cs-CZ"/>
        </w:rPr>
        <w:t>ejvíc</w:t>
      </w:r>
      <w:r w:rsidR="008532DF">
        <w:rPr>
          <w:lang w:val="cs-CZ"/>
        </w:rPr>
        <w:t>,</w:t>
      </w:r>
      <w:r>
        <w:rPr>
          <w:lang w:val="cs-CZ"/>
        </w:rPr>
        <w:t xml:space="preserve"> a tak kromě venkovních pohybových aktivit jsem buď já sama, nebo jsme společně s dítětem, vyrobili následující pomůcky. </w:t>
      </w:r>
    </w:p>
    <w:p w:rsidR="00BF6149" w:rsidRPr="00BF6149" w:rsidRDefault="00BF6149" w:rsidP="00BF6149">
      <w:pPr>
        <w:pStyle w:val="Zkladntext"/>
        <w:rPr>
          <w:lang w:val="cs-CZ"/>
        </w:rPr>
      </w:pPr>
    </w:p>
    <w:p w:rsidR="00F807B2" w:rsidRDefault="008532DF" w:rsidP="008532DF">
      <w:pPr>
        <w:pStyle w:val="Zkladntext"/>
        <w:numPr>
          <w:ilvl w:val="0"/>
          <w:numId w:val="1"/>
        </w:numPr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76E3925" wp14:editId="0A932A18">
            <wp:simplePos x="0" y="0"/>
            <wp:positionH relativeFrom="column">
              <wp:posOffset>4205605</wp:posOffset>
            </wp:positionH>
            <wp:positionV relativeFrom="paragraph">
              <wp:posOffset>48260</wp:posOffset>
            </wp:positionV>
            <wp:extent cx="1598930" cy="1198245"/>
            <wp:effectExtent l="0" t="0" r="1270" b="1905"/>
            <wp:wrapTight wrapText="bothSides">
              <wp:wrapPolygon edited="0">
                <wp:start x="0" y="0"/>
                <wp:lineTo x="0" y="21291"/>
                <wp:lineTo x="21360" y="21291"/>
                <wp:lineTo x="2136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11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07AFE09" wp14:editId="297060E9">
            <wp:simplePos x="0" y="0"/>
            <wp:positionH relativeFrom="column">
              <wp:posOffset>2425065</wp:posOffset>
            </wp:positionH>
            <wp:positionV relativeFrom="paragraph">
              <wp:posOffset>50800</wp:posOffset>
            </wp:positionV>
            <wp:extent cx="1574165" cy="1178560"/>
            <wp:effectExtent l="0" t="0" r="6985" b="2540"/>
            <wp:wrapTight wrapText="bothSides">
              <wp:wrapPolygon edited="0">
                <wp:start x="0" y="0"/>
                <wp:lineTo x="0" y="21297"/>
                <wp:lineTo x="21434" y="21297"/>
                <wp:lineTo x="214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11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 xml:space="preserve">Každé písmeno z abecedy jsme si psali psacím i tiskacím písmem. Každou hodinu jsme si zopakovali všechny kartičky a vymýšleli slova, která na dané písmeno začínají. </w:t>
      </w:r>
    </w:p>
    <w:p w:rsidR="008532DF" w:rsidRDefault="008532DF" w:rsidP="008532DF">
      <w:pPr>
        <w:pStyle w:val="Zkladntext"/>
        <w:ind w:left="720"/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6E732F2E" wp14:editId="53E5ED0C">
            <wp:simplePos x="0" y="0"/>
            <wp:positionH relativeFrom="column">
              <wp:posOffset>3961765</wp:posOffset>
            </wp:positionH>
            <wp:positionV relativeFrom="paragraph">
              <wp:posOffset>200025</wp:posOffset>
            </wp:positionV>
            <wp:extent cx="1599565" cy="2135505"/>
            <wp:effectExtent l="0" t="0" r="635" b="0"/>
            <wp:wrapTight wrapText="bothSides">
              <wp:wrapPolygon edited="0">
                <wp:start x="0" y="0"/>
                <wp:lineTo x="0" y="21388"/>
                <wp:lineTo x="21351" y="21388"/>
                <wp:lineTo x="213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14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DF" w:rsidRDefault="008532DF" w:rsidP="008532DF">
      <w:pPr>
        <w:pStyle w:val="Zkladntext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Společně jsme vytvořili křížovky, kde byla schovaná oblíbená slova.</w:t>
      </w: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numPr>
          <w:ilvl w:val="0"/>
          <w:numId w:val="1"/>
        </w:numPr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523240</wp:posOffset>
            </wp:positionV>
            <wp:extent cx="3246120" cy="2430780"/>
            <wp:effectExtent l="0" t="0" r="0" b="7620"/>
            <wp:wrapTight wrapText="bothSides">
              <wp:wrapPolygon edited="0">
                <wp:start x="0" y="0"/>
                <wp:lineTo x="0" y="21498"/>
                <wp:lineTo x="21423" y="21498"/>
                <wp:lineTo x="2142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2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>Využívali jsme levnou variantu mazací tabulky – barevný papír, fólie a fixa na tabuli. Chlapce bavilo psát a následně tabulku mazat. Psali jsme většinou známá jemu blízká slova.</w:t>
      </w: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8532DF" w:rsidP="008532DF">
      <w:pPr>
        <w:pStyle w:val="Zkladntext"/>
        <w:jc w:val="both"/>
        <w:rPr>
          <w:lang w:val="cs-CZ"/>
        </w:rPr>
      </w:pPr>
    </w:p>
    <w:p w:rsidR="008532DF" w:rsidRDefault="00BF6149" w:rsidP="00BF6149">
      <w:pPr>
        <w:pStyle w:val="Zkladntext"/>
        <w:numPr>
          <w:ilvl w:val="0"/>
          <w:numId w:val="1"/>
        </w:numPr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759AB5DE" wp14:editId="4B3FEBED">
            <wp:simplePos x="0" y="0"/>
            <wp:positionH relativeFrom="column">
              <wp:posOffset>3171190</wp:posOffset>
            </wp:positionH>
            <wp:positionV relativeFrom="paragraph">
              <wp:posOffset>738505</wp:posOffset>
            </wp:positionV>
            <wp:extent cx="226822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06" y="21309"/>
                <wp:lineTo x="2140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12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6313E94F" wp14:editId="0DEA6E6B">
            <wp:simplePos x="0" y="0"/>
            <wp:positionH relativeFrom="column">
              <wp:posOffset>692785</wp:posOffset>
            </wp:positionH>
            <wp:positionV relativeFrom="paragraph">
              <wp:posOffset>738505</wp:posOffset>
            </wp:positionV>
            <wp:extent cx="219710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50" y="21250"/>
                <wp:lineTo x="2135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125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>Vyrobila jsem slabikové kartičky, aby se mu slova lépe četla. Po přečtení slabiky jsme přidali další slabiku a vzniklo smysluplné slovo. Později kartičky vyráběl i sám. Napsal nějaké slovo a rozstříhali jsme ho na slabiky.</w:t>
      </w: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numPr>
          <w:ilvl w:val="0"/>
          <w:numId w:val="1"/>
        </w:num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519430</wp:posOffset>
            </wp:positionV>
            <wp:extent cx="175895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288" y="21225"/>
                <wp:lineTo x="2128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14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 xml:space="preserve">Tuto pomůcku jsme nevyrobili ani jeden, jen jsme pro rozšíření slovní zásoby skládali dohromady příběhy a pomáhala nám v tom známá hra „Story </w:t>
      </w:r>
      <w:proofErr w:type="spellStart"/>
      <w:r>
        <w:rPr>
          <w:lang w:val="cs-CZ"/>
        </w:rPr>
        <w:t>Cubes</w:t>
      </w:r>
      <w:proofErr w:type="spellEnd"/>
      <w:r>
        <w:rPr>
          <w:lang w:val="cs-CZ"/>
        </w:rPr>
        <w:t xml:space="preserve">“. </w:t>
      </w: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Default="00BF6149" w:rsidP="00BF6149">
      <w:pPr>
        <w:pStyle w:val="Zkladntext"/>
        <w:jc w:val="both"/>
        <w:rPr>
          <w:lang w:val="cs-CZ"/>
        </w:rPr>
      </w:pPr>
    </w:p>
    <w:p w:rsidR="00BF6149" w:rsidRPr="00F807B2" w:rsidRDefault="00BF6149" w:rsidP="00BF6149">
      <w:pPr>
        <w:pStyle w:val="Zkladntext"/>
        <w:numPr>
          <w:ilvl w:val="0"/>
          <w:numId w:val="1"/>
        </w:numPr>
        <w:jc w:val="both"/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408" behindDoc="1" locked="0" layoutInCell="1" allowOverlap="1" wp14:anchorId="3ED90D88" wp14:editId="27E8FC31">
            <wp:simplePos x="0" y="0"/>
            <wp:positionH relativeFrom="column">
              <wp:posOffset>1223645</wp:posOffset>
            </wp:positionH>
            <wp:positionV relativeFrom="paragraph">
              <wp:posOffset>895985</wp:posOffset>
            </wp:positionV>
            <wp:extent cx="3316605" cy="2484120"/>
            <wp:effectExtent l="0" t="0" r="0" b="0"/>
            <wp:wrapTight wrapText="bothSides">
              <wp:wrapPolygon edited="0">
                <wp:start x="0" y="0"/>
                <wp:lineTo x="0" y="21368"/>
                <wp:lineTo x="21464" y="21368"/>
                <wp:lineTo x="2146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312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>Když nám zbyl čas, malovali jsme obrázky, kam jsme se snažili poschovávat různá písmena. Ten, který obrázek nemaloval, pak musel schovaná písmena objevit a pojmenovat.</w:t>
      </w:r>
    </w:p>
    <w:sectPr w:rsidR="00BF6149" w:rsidRPr="00F807B2" w:rsidSect="00D735EF">
      <w:headerReference w:type="default" r:id="rId16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68" w:rsidRDefault="00574E68" w:rsidP="00F807B2">
      <w:pPr>
        <w:spacing w:before="0" w:after="0" w:line="240" w:lineRule="auto"/>
      </w:pPr>
      <w:r>
        <w:separator/>
      </w:r>
    </w:p>
  </w:endnote>
  <w:endnote w:type="continuationSeparator" w:id="0">
    <w:p w:rsidR="00574E68" w:rsidRDefault="00574E68" w:rsidP="00F807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68" w:rsidRDefault="00574E68" w:rsidP="00F807B2">
      <w:pPr>
        <w:spacing w:before="0" w:after="0" w:line="240" w:lineRule="auto"/>
      </w:pPr>
      <w:r>
        <w:separator/>
      </w:r>
    </w:p>
  </w:footnote>
  <w:footnote w:type="continuationSeparator" w:id="0">
    <w:p w:rsidR="00574E68" w:rsidRDefault="00574E68" w:rsidP="00F807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B2" w:rsidRPr="00F807B2" w:rsidRDefault="00F807B2" w:rsidP="00F807B2">
    <w:pPr>
      <w:pStyle w:val="Bezmezer"/>
      <w:rPr>
        <w:rFonts w:asciiTheme="minorHAnsi" w:hAnsiTheme="minorHAnsi"/>
        <w:color w:val="auto"/>
        <w:u w:val="none"/>
        <w:lang w:val="cs-CZ"/>
      </w:rPr>
    </w:pPr>
    <w:r w:rsidRPr="00F807B2">
      <w:rPr>
        <w:color w:val="auto"/>
        <w:u w:val="none"/>
        <w:lang w:val="cs-CZ"/>
      </w:rPr>
      <w:tab/>
    </w:r>
    <w:r>
      <w:rPr>
        <w:rFonts w:asciiTheme="minorHAnsi" w:hAnsiTheme="minorHAnsi"/>
        <w:color w:val="auto"/>
        <w:u w:val="none"/>
        <w:lang w:val="cs-CZ"/>
      </w:rPr>
      <w:tab/>
    </w:r>
    <w:r>
      <w:rPr>
        <w:rFonts w:asciiTheme="minorHAnsi" w:hAnsiTheme="minorHAnsi"/>
        <w:color w:val="auto"/>
        <w:u w:val="none"/>
        <w:lang w:val="cs-CZ"/>
      </w:rPr>
      <w:tab/>
    </w:r>
    <w:r>
      <w:rPr>
        <w:rFonts w:asciiTheme="minorHAnsi" w:hAnsiTheme="minorHAnsi"/>
        <w:color w:val="auto"/>
        <w:u w:val="none"/>
        <w:lang w:val="cs-CZ"/>
      </w:rPr>
      <w:tab/>
    </w:r>
    <w:r>
      <w:rPr>
        <w:rFonts w:asciiTheme="minorHAnsi" w:hAnsiTheme="minorHAnsi"/>
        <w:color w:val="auto"/>
        <w:u w:val="none"/>
        <w:lang w:val="cs-CZ"/>
      </w:rPr>
      <w:tab/>
    </w:r>
    <w:r>
      <w:rPr>
        <w:rFonts w:asciiTheme="minorHAnsi" w:hAnsiTheme="minorHAnsi"/>
        <w:color w:val="auto"/>
        <w:u w:val="none"/>
        <w:lang w:val="cs-CZ"/>
      </w:rPr>
      <w:tab/>
    </w:r>
    <w:r>
      <w:rPr>
        <w:rFonts w:asciiTheme="minorHAnsi" w:hAnsiTheme="minorHAnsi"/>
        <w:color w:val="auto"/>
        <w:u w:val="none"/>
        <w:lang w:val="cs-CZ"/>
      </w:rPr>
      <w:tab/>
    </w:r>
    <w:r>
      <w:rPr>
        <w:rFonts w:asciiTheme="minorHAnsi" w:hAnsiTheme="minorHAnsi"/>
        <w:color w:val="auto"/>
        <w:u w:val="none"/>
        <w:lang w:val="cs-CZ"/>
      </w:rPr>
      <w:tab/>
      <w:t>Marie V</w:t>
    </w:r>
    <w:r w:rsidRPr="00F807B2">
      <w:rPr>
        <w:rFonts w:asciiTheme="minorHAnsi" w:hAnsiTheme="minorHAnsi"/>
        <w:color w:val="auto"/>
        <w:u w:val="none"/>
        <w:lang w:val="cs-CZ"/>
      </w:rPr>
      <w:t>aňková (UČO: 511231)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2C2D"/>
    <w:multiLevelType w:val="hybridMultilevel"/>
    <w:tmpl w:val="6434B8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2"/>
    <w:rsid w:val="000703D9"/>
    <w:rsid w:val="0015251F"/>
    <w:rsid w:val="003B2E04"/>
    <w:rsid w:val="00531A7A"/>
    <w:rsid w:val="00574E68"/>
    <w:rsid w:val="008532DF"/>
    <w:rsid w:val="00B11D5B"/>
    <w:rsid w:val="00BF6149"/>
    <w:rsid w:val="00D735EF"/>
    <w:rsid w:val="00F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F807B2"/>
    <w:pPr>
      <w:spacing w:before="120" w:after="120"/>
    </w:pPr>
    <w:rPr>
      <w:sz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807B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utor"/>
    <w:uiPriority w:val="1"/>
    <w:qFormat/>
    <w:rsid w:val="00531A7A"/>
    <w:pPr>
      <w:spacing w:after="120" w:line="240" w:lineRule="auto"/>
    </w:pPr>
    <w:rPr>
      <w:rFonts w:asciiTheme="majorHAnsi" w:hAnsiTheme="majorHAnsi"/>
      <w:color w:val="17365D" w:themeColor="text2" w:themeShade="BF"/>
      <w:sz w:val="24"/>
      <w:u w:val="single"/>
      <w:lang w:val="en-GB"/>
    </w:rPr>
  </w:style>
  <w:style w:type="paragraph" w:styleId="Nzev">
    <w:name w:val="Title"/>
    <w:aliases w:val="žánr"/>
    <w:basedOn w:val="Normln"/>
    <w:next w:val="Normln"/>
    <w:link w:val="NzevChar"/>
    <w:autoRedefine/>
    <w:uiPriority w:val="10"/>
    <w:qFormat/>
    <w:rsid w:val="00531A7A"/>
    <w:pPr>
      <w:spacing w:before="0" w:after="300" w:line="240" w:lineRule="auto"/>
      <w:contextualSpacing/>
    </w:pPr>
    <w:rPr>
      <w:rFonts w:eastAsiaTheme="majorEastAsia" w:cstheme="majorBidi"/>
      <w:b/>
      <w:i/>
      <w:color w:val="244061" w:themeColor="accent1" w:themeShade="80"/>
      <w:spacing w:val="5"/>
      <w:kern w:val="28"/>
      <w:sz w:val="22"/>
      <w:szCs w:val="52"/>
    </w:rPr>
  </w:style>
  <w:style w:type="character" w:customStyle="1" w:styleId="NzevChar">
    <w:name w:val="Název Char"/>
    <w:aliases w:val="žánr Char"/>
    <w:basedOn w:val="Standardnpsmoodstavce"/>
    <w:link w:val="Nzev"/>
    <w:uiPriority w:val="10"/>
    <w:rsid w:val="00531A7A"/>
    <w:rPr>
      <w:rFonts w:asciiTheme="majorHAnsi" w:eastAsiaTheme="majorEastAsia" w:hAnsiTheme="majorHAnsi" w:cstheme="majorBidi"/>
      <w:color w:val="244061" w:themeColor="accent1" w:themeShade="80"/>
      <w:spacing w:val="5"/>
      <w:kern w:val="28"/>
      <w:szCs w:val="52"/>
      <w:u w:val="single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F807B2"/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  <w:u w:val="single"/>
      <w:lang w:val="en-GB"/>
    </w:rPr>
  </w:style>
  <w:style w:type="paragraph" w:styleId="Zhlav">
    <w:name w:val="header"/>
    <w:basedOn w:val="Normln"/>
    <w:link w:val="ZhlavChar"/>
    <w:uiPriority w:val="99"/>
    <w:unhideWhenUsed/>
    <w:rsid w:val="00F807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7B2"/>
    <w:rPr>
      <w:rFonts w:asciiTheme="majorHAnsi" w:hAnsiTheme="majorHAnsi"/>
      <w:b/>
      <w:i/>
      <w:color w:val="17365D" w:themeColor="text2" w:themeShade="BF"/>
      <w:sz w:val="32"/>
      <w:u w:val="single"/>
      <w:lang w:val="en-GB"/>
    </w:rPr>
  </w:style>
  <w:style w:type="paragraph" w:styleId="Zpat">
    <w:name w:val="footer"/>
    <w:basedOn w:val="Normln"/>
    <w:link w:val="ZpatChar"/>
    <w:uiPriority w:val="99"/>
    <w:unhideWhenUsed/>
    <w:rsid w:val="00F807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7B2"/>
    <w:rPr>
      <w:rFonts w:asciiTheme="majorHAnsi" w:hAnsiTheme="majorHAnsi"/>
      <w:b/>
      <w:i/>
      <w:color w:val="17365D" w:themeColor="text2" w:themeShade="BF"/>
      <w:sz w:val="32"/>
      <w:u w:val="single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07B2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07B2"/>
    <w:rPr>
      <w:rFonts w:asciiTheme="majorHAnsi" w:hAnsiTheme="majorHAnsi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F807B2"/>
    <w:pPr>
      <w:spacing w:before="120" w:after="120"/>
    </w:pPr>
    <w:rPr>
      <w:sz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807B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utor"/>
    <w:uiPriority w:val="1"/>
    <w:qFormat/>
    <w:rsid w:val="00531A7A"/>
    <w:pPr>
      <w:spacing w:after="120" w:line="240" w:lineRule="auto"/>
    </w:pPr>
    <w:rPr>
      <w:rFonts w:asciiTheme="majorHAnsi" w:hAnsiTheme="majorHAnsi"/>
      <w:color w:val="17365D" w:themeColor="text2" w:themeShade="BF"/>
      <w:sz w:val="24"/>
      <w:u w:val="single"/>
      <w:lang w:val="en-GB"/>
    </w:rPr>
  </w:style>
  <w:style w:type="paragraph" w:styleId="Nzev">
    <w:name w:val="Title"/>
    <w:aliases w:val="žánr"/>
    <w:basedOn w:val="Normln"/>
    <w:next w:val="Normln"/>
    <w:link w:val="NzevChar"/>
    <w:autoRedefine/>
    <w:uiPriority w:val="10"/>
    <w:qFormat/>
    <w:rsid w:val="00531A7A"/>
    <w:pPr>
      <w:spacing w:before="0" w:after="300" w:line="240" w:lineRule="auto"/>
      <w:contextualSpacing/>
    </w:pPr>
    <w:rPr>
      <w:rFonts w:eastAsiaTheme="majorEastAsia" w:cstheme="majorBidi"/>
      <w:b/>
      <w:i/>
      <w:color w:val="244061" w:themeColor="accent1" w:themeShade="80"/>
      <w:spacing w:val="5"/>
      <w:kern w:val="28"/>
      <w:sz w:val="22"/>
      <w:szCs w:val="52"/>
    </w:rPr>
  </w:style>
  <w:style w:type="character" w:customStyle="1" w:styleId="NzevChar">
    <w:name w:val="Název Char"/>
    <w:aliases w:val="žánr Char"/>
    <w:basedOn w:val="Standardnpsmoodstavce"/>
    <w:link w:val="Nzev"/>
    <w:uiPriority w:val="10"/>
    <w:rsid w:val="00531A7A"/>
    <w:rPr>
      <w:rFonts w:asciiTheme="majorHAnsi" w:eastAsiaTheme="majorEastAsia" w:hAnsiTheme="majorHAnsi" w:cstheme="majorBidi"/>
      <w:color w:val="244061" w:themeColor="accent1" w:themeShade="80"/>
      <w:spacing w:val="5"/>
      <w:kern w:val="28"/>
      <w:szCs w:val="52"/>
      <w:u w:val="single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F807B2"/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  <w:u w:val="single"/>
      <w:lang w:val="en-GB"/>
    </w:rPr>
  </w:style>
  <w:style w:type="paragraph" w:styleId="Zhlav">
    <w:name w:val="header"/>
    <w:basedOn w:val="Normln"/>
    <w:link w:val="ZhlavChar"/>
    <w:uiPriority w:val="99"/>
    <w:unhideWhenUsed/>
    <w:rsid w:val="00F807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7B2"/>
    <w:rPr>
      <w:rFonts w:asciiTheme="majorHAnsi" w:hAnsiTheme="majorHAnsi"/>
      <w:b/>
      <w:i/>
      <w:color w:val="17365D" w:themeColor="text2" w:themeShade="BF"/>
      <w:sz w:val="32"/>
      <w:u w:val="single"/>
      <w:lang w:val="en-GB"/>
    </w:rPr>
  </w:style>
  <w:style w:type="paragraph" w:styleId="Zpat">
    <w:name w:val="footer"/>
    <w:basedOn w:val="Normln"/>
    <w:link w:val="ZpatChar"/>
    <w:uiPriority w:val="99"/>
    <w:unhideWhenUsed/>
    <w:rsid w:val="00F807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7B2"/>
    <w:rPr>
      <w:rFonts w:asciiTheme="majorHAnsi" w:hAnsiTheme="majorHAnsi"/>
      <w:b/>
      <w:i/>
      <w:color w:val="17365D" w:themeColor="text2" w:themeShade="BF"/>
      <w:sz w:val="32"/>
      <w:u w:val="single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07B2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07B2"/>
    <w:rPr>
      <w:rFonts w:asciiTheme="majorHAnsi" w:hAnsiTheme="maj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2021-11-24T12:31:00Z</dcterms:created>
  <dcterms:modified xsi:type="dcterms:W3CDTF">2021-11-24T13:00:00Z</dcterms:modified>
</cp:coreProperties>
</file>