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0BDE7" w14:textId="2F1B569A" w:rsidR="00CF2FC4" w:rsidRPr="00CF2FC4" w:rsidRDefault="00CF2FC4" w:rsidP="00CF2FC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24992165"/>
      <w:bookmarkStart w:id="1" w:name="_GoBack"/>
      <w:bookmarkEnd w:id="1"/>
      <w:r w:rsidRPr="00CF2FC4">
        <w:rPr>
          <w:rFonts w:ascii="Times New Roman" w:hAnsi="Times New Roman" w:cs="Times New Roman"/>
          <w:b/>
          <w:sz w:val="24"/>
          <w:szCs w:val="24"/>
        </w:rPr>
        <w:t>Doplňte interpunkci.</w:t>
      </w:r>
    </w:p>
    <w:p w14:paraId="484565EB" w14:textId="77777777" w:rsidR="00CF2FC4" w:rsidRPr="00CF2FC4" w:rsidRDefault="00CF2FC4" w:rsidP="00CF2FC4">
      <w:pPr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 w:rsidRPr="00CF2FC4">
        <w:rPr>
          <w:rFonts w:ascii="Times New Roman" w:hAnsi="Times New Roman" w:cs="Times New Roman"/>
          <w:snapToGrid w:val="0"/>
          <w:sz w:val="24"/>
          <w:szCs w:val="24"/>
        </w:rPr>
        <w:t>Sotva jsem se k ní dostal snažil jsem se ji rozesmát nějakou povídačkou a abych jí dodal chuti chechtal jsem se vydávaje zvuky jako když se trhá plátno.</w:t>
      </w:r>
    </w:p>
    <w:p w14:paraId="2963B8EC" w14:textId="77777777" w:rsidR="00CF2FC4" w:rsidRPr="00CF2FC4" w:rsidRDefault="00CF2FC4" w:rsidP="00CF2FC4">
      <w:pPr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 w:rsidRPr="00CF2FC4">
        <w:rPr>
          <w:rFonts w:ascii="Times New Roman" w:hAnsi="Times New Roman" w:cs="Times New Roman"/>
          <w:snapToGrid w:val="0"/>
          <w:sz w:val="24"/>
          <w:szCs w:val="24"/>
        </w:rPr>
        <w:t>Zahradník vybíhá do ochlazené zahrádky zoufale kouká na trávník zanesený pískem na polámané kosatce a potrhané záhonky a zatímco zakřičí první kos volá přes plot na souseda.</w:t>
      </w:r>
    </w:p>
    <w:p w14:paraId="71B9F353" w14:textId="77777777" w:rsidR="00CF2FC4" w:rsidRPr="00CF2FC4" w:rsidRDefault="00CF2FC4" w:rsidP="00CF2FC4">
      <w:pPr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 w:rsidRPr="00CF2FC4">
        <w:rPr>
          <w:rFonts w:ascii="Times New Roman" w:hAnsi="Times New Roman" w:cs="Times New Roman"/>
          <w:snapToGrid w:val="0"/>
          <w:sz w:val="24"/>
          <w:szCs w:val="24"/>
        </w:rPr>
        <w:t>Mám-li si odpočinout od této náruživé podívané půjdu k Bonannovi sednu si u kostelních vrat a budu se dívat na jeho svaté reliéfy jež jsou křesťanské a mírné jako nevím co na světě.</w:t>
      </w:r>
    </w:p>
    <w:p w14:paraId="05B89CD5" w14:textId="77777777" w:rsidR="00CF2FC4" w:rsidRPr="00CF2FC4" w:rsidRDefault="00CF2FC4" w:rsidP="00CF2FC4">
      <w:pPr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 w:rsidRPr="00CF2FC4">
        <w:rPr>
          <w:rFonts w:ascii="Times New Roman" w:hAnsi="Times New Roman" w:cs="Times New Roman"/>
          <w:snapToGrid w:val="0"/>
          <w:sz w:val="24"/>
          <w:szCs w:val="24"/>
        </w:rPr>
        <w:t>Dále jsem si jist že ne všechny tyto pocestné vede do mlhavých dálek náruživá potřeba oddat se bílé velebě hor a uctívat jejich božskou čistotu neboť kdyby v tomto světě bylo takové mocné davové hnutí po kráse velebě a čistotě muselo by to být drobet víc vidět na našich městech ba i na našich zvycích a řádech.</w:t>
      </w:r>
    </w:p>
    <w:p w14:paraId="16655D97" w14:textId="77777777" w:rsidR="00CF2FC4" w:rsidRPr="00CF2FC4" w:rsidRDefault="00CF2FC4" w:rsidP="00CF2FC4">
      <w:pPr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 w:rsidRPr="00CF2FC4">
        <w:rPr>
          <w:rFonts w:ascii="Times New Roman" w:hAnsi="Times New Roman" w:cs="Times New Roman"/>
          <w:snapToGrid w:val="0"/>
          <w:sz w:val="24"/>
          <w:szCs w:val="24"/>
        </w:rPr>
        <w:t>Nese v sobě výchovu španělské babičky a i když jí k blahobytu musel pomoci manžel proslulý a zřejmě pilný lékař-specialista s nímž prožila dlouhá léta v Maroku a v Alžíru šlechtická krev se tu nezapře.</w:t>
      </w:r>
    </w:p>
    <w:p w14:paraId="49C424E6" w14:textId="77777777" w:rsidR="00CF2FC4" w:rsidRPr="00CF2FC4" w:rsidRDefault="00CF2FC4" w:rsidP="00CF2FC4">
      <w:pPr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 w:rsidRPr="00CF2FC4">
        <w:rPr>
          <w:rFonts w:ascii="Times New Roman" w:hAnsi="Times New Roman" w:cs="Times New Roman"/>
          <w:snapToGrid w:val="0"/>
          <w:sz w:val="24"/>
          <w:szCs w:val="24"/>
        </w:rPr>
        <w:t>Ten čas kdy Vladimír psával svůj za noci svůj deník bydlel s ním mladý truhlář pan Kaifr který když přišel ze šichty učesal si napomádované vlasy ulehl na kavalec a dřímal.</w:t>
      </w:r>
    </w:p>
    <w:p w14:paraId="04C86A7E" w14:textId="77777777" w:rsidR="00CF2FC4" w:rsidRPr="00CF2FC4" w:rsidRDefault="00CF2FC4" w:rsidP="00CF2FC4">
      <w:pPr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 w:rsidRPr="00CF2FC4">
        <w:rPr>
          <w:rFonts w:ascii="Times New Roman" w:hAnsi="Times New Roman" w:cs="Times New Roman"/>
          <w:snapToGrid w:val="0"/>
          <w:sz w:val="24"/>
          <w:szCs w:val="24"/>
        </w:rPr>
        <w:t>Chlapci by se byli nejraději otočili a zmizeli za dveřmi protože když je postavil před pár set lidí bylo jim jako by je přivázali na pranýř.</w:t>
      </w:r>
    </w:p>
    <w:bookmarkEnd w:id="0"/>
    <w:p w14:paraId="7F004433" w14:textId="77777777" w:rsidR="00CF2FC4" w:rsidRPr="00CF2FC4" w:rsidRDefault="00CF2FC4" w:rsidP="00CF2F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F2FC4" w:rsidRPr="00CF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A5C"/>
    <w:multiLevelType w:val="singleLevel"/>
    <w:tmpl w:val="0DD0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36"/>
    <w:rsid w:val="006907E9"/>
    <w:rsid w:val="00C26FCE"/>
    <w:rsid w:val="00CF2FC4"/>
    <w:rsid w:val="00D50C36"/>
    <w:rsid w:val="00F0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6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4</cp:revision>
  <dcterms:created xsi:type="dcterms:W3CDTF">2019-11-18T13:51:00Z</dcterms:created>
  <dcterms:modified xsi:type="dcterms:W3CDTF">2020-12-04T23:19:00Z</dcterms:modified>
</cp:coreProperties>
</file>