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579337" w14:textId="77777777" w:rsidR="00F679A9" w:rsidRDefault="008806A9">
      <w:r>
        <w:rPr>
          <w:noProof/>
          <w:lang w:eastAsia="cs-CZ"/>
        </w:rPr>
        <w:drawing>
          <wp:inline distT="0" distB="0" distL="0" distR="0" wp14:anchorId="06D197E0" wp14:editId="31BC2433">
            <wp:extent cx="6645910" cy="2613014"/>
            <wp:effectExtent l="19050" t="0" r="254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613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B763C5" w14:textId="77777777" w:rsidR="008806A9" w:rsidRDefault="008806A9">
      <w:r>
        <w:rPr>
          <w:noProof/>
          <w:lang w:eastAsia="cs-CZ"/>
        </w:rPr>
        <w:drawing>
          <wp:inline distT="0" distB="0" distL="0" distR="0" wp14:anchorId="19C5785E" wp14:editId="47A77EB2">
            <wp:extent cx="6645910" cy="2100322"/>
            <wp:effectExtent l="19050" t="0" r="254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100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67B5EA6" w14:textId="77777777" w:rsidR="008806A9" w:rsidRDefault="008806A9"/>
    <w:p w14:paraId="05EAD74E" w14:textId="77777777" w:rsidR="008806A9" w:rsidRDefault="008806A9"/>
    <w:p w14:paraId="1D528C60" w14:textId="77777777" w:rsidR="008806A9" w:rsidRDefault="008806A9">
      <w:r>
        <w:rPr>
          <w:noProof/>
          <w:lang w:eastAsia="cs-CZ"/>
        </w:rPr>
        <w:drawing>
          <wp:inline distT="0" distB="0" distL="0" distR="0" wp14:anchorId="7FB4569D" wp14:editId="446BD114">
            <wp:extent cx="6645910" cy="3558927"/>
            <wp:effectExtent l="19050" t="0" r="254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58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E00BD5" w14:textId="77777777" w:rsidR="008806A9" w:rsidRDefault="008806A9"/>
    <w:p w14:paraId="68328C65" w14:textId="77777777" w:rsidR="008806A9" w:rsidRDefault="008806A9">
      <w:r>
        <w:rPr>
          <w:noProof/>
          <w:lang w:eastAsia="cs-CZ"/>
        </w:rPr>
        <w:lastRenderedPageBreak/>
        <w:drawing>
          <wp:inline distT="0" distB="0" distL="0" distR="0" wp14:anchorId="7740B278" wp14:editId="080BAD5E">
            <wp:extent cx="6645910" cy="2960562"/>
            <wp:effectExtent l="19050" t="0" r="254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960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640EA5D" w14:textId="77777777" w:rsidR="008806A9" w:rsidRDefault="008806A9"/>
    <w:p w14:paraId="336BE34D" w14:textId="77777777" w:rsidR="008806A9" w:rsidRDefault="008806A9"/>
    <w:p w14:paraId="4CFBE201" w14:textId="77777777" w:rsidR="008806A9" w:rsidRDefault="008806A9"/>
    <w:p w14:paraId="761A22D1" w14:textId="77777777" w:rsidR="008806A9" w:rsidRDefault="008806A9">
      <w:r>
        <w:rPr>
          <w:noProof/>
          <w:lang w:eastAsia="cs-CZ"/>
        </w:rPr>
        <w:drawing>
          <wp:inline distT="0" distB="0" distL="0" distR="0" wp14:anchorId="4306A7B8" wp14:editId="715D1D00">
            <wp:extent cx="6645910" cy="4618683"/>
            <wp:effectExtent l="19050" t="0" r="254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18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B69FB0" w14:textId="77777777" w:rsidR="008806A9" w:rsidRDefault="008806A9"/>
    <w:p w14:paraId="70191533" w14:textId="77777777" w:rsidR="008806A9" w:rsidRDefault="008806A9">
      <w:r>
        <w:rPr>
          <w:noProof/>
          <w:lang w:eastAsia="cs-CZ"/>
        </w:rPr>
        <w:lastRenderedPageBreak/>
        <w:drawing>
          <wp:inline distT="0" distB="0" distL="0" distR="0" wp14:anchorId="1C2E7D11" wp14:editId="3E80B697">
            <wp:extent cx="6645910" cy="2945285"/>
            <wp:effectExtent l="19050" t="0" r="254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945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4F45CF" w14:textId="77777777" w:rsidR="008806A9" w:rsidRDefault="008806A9"/>
    <w:p w14:paraId="3535C87A" w14:textId="77777777" w:rsidR="008806A9" w:rsidRDefault="00A816AC">
      <w:r>
        <w:rPr>
          <w:noProof/>
          <w:lang w:eastAsia="cs-CZ"/>
        </w:rPr>
        <w:drawing>
          <wp:inline distT="0" distB="0" distL="0" distR="0" wp14:anchorId="6AE98848" wp14:editId="1C1E32A9">
            <wp:extent cx="6645910" cy="5029899"/>
            <wp:effectExtent l="19050" t="0" r="2540" b="0"/>
            <wp:docPr id="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029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58C596" w14:textId="77777777" w:rsidR="00A816AC" w:rsidRDefault="00A816AC"/>
    <w:p w14:paraId="47A10075" w14:textId="77777777" w:rsidR="00A816AC" w:rsidRDefault="00A816AC"/>
    <w:p w14:paraId="069B50D0" w14:textId="77777777" w:rsidR="00A816AC" w:rsidRDefault="00A816AC"/>
    <w:p w14:paraId="0F77F9E8" w14:textId="77777777" w:rsidR="00A816AC" w:rsidRDefault="00A816AC"/>
    <w:p w14:paraId="08BAF18E" w14:textId="0B4B06AC" w:rsidR="00A816AC" w:rsidRDefault="00A816AC">
      <w:r>
        <w:rPr>
          <w:noProof/>
          <w:lang w:eastAsia="cs-CZ"/>
        </w:rPr>
        <w:lastRenderedPageBreak/>
        <w:drawing>
          <wp:inline distT="0" distB="0" distL="0" distR="0" wp14:anchorId="4D8A44A7" wp14:editId="4C788A8B">
            <wp:extent cx="6645910" cy="5335232"/>
            <wp:effectExtent l="19050" t="0" r="2540" b="0"/>
            <wp:docPr id="8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335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4BBE4A" w14:textId="2BB2066C" w:rsidR="009A1E1F" w:rsidRDefault="009A1E1F"/>
    <w:p w14:paraId="67AD3520" w14:textId="7ADBE8EF" w:rsidR="009A1E1F" w:rsidRDefault="009A1E1F"/>
    <w:p w14:paraId="618410A2" w14:textId="227F01C7" w:rsidR="009A1E1F" w:rsidRDefault="009A1E1F"/>
    <w:p w14:paraId="7D73EA7C" w14:textId="62F783EA" w:rsidR="009A1E1F" w:rsidRDefault="009A1E1F"/>
    <w:p w14:paraId="4C8CA55D" w14:textId="4AB0B634" w:rsidR="009A1E1F" w:rsidRDefault="009A1E1F"/>
    <w:p w14:paraId="784AC56D" w14:textId="6784CCF3" w:rsidR="009A1E1F" w:rsidRDefault="009A1E1F"/>
    <w:p w14:paraId="6CB764E9" w14:textId="77777777" w:rsidR="009A1E1F" w:rsidRDefault="009A1E1F"/>
    <w:p w14:paraId="00BD4E72" w14:textId="6C8C4D6E" w:rsidR="009A1E1F" w:rsidRDefault="009A1E1F">
      <w:r>
        <w:t xml:space="preserve">Cvičení z: </w:t>
      </w:r>
    </w:p>
    <w:p w14:paraId="5D8376E3" w14:textId="590CF31F" w:rsidR="009A1E1F" w:rsidRPr="009A1E1F" w:rsidRDefault="009A1E1F">
      <w:r w:rsidRPr="009A1E1F">
        <w:t xml:space="preserve">MISTROVÁ, Veronika, Danuše OGANESJANOVÁ a Jelena TREGUBOVÁ. Cvičebnice ruské </w:t>
      </w:r>
      <w:proofErr w:type="gramStart"/>
      <w:r w:rsidRPr="009A1E1F">
        <w:t>gramatiky :</w:t>
      </w:r>
      <w:proofErr w:type="gramEnd"/>
      <w:r w:rsidRPr="009A1E1F">
        <w:t xml:space="preserve"> 12000 příkladů s řešením na protější straně. 1. vyd. Praha: Polyglot, 2004. 569 s. ISBN 9788086195292.</w:t>
      </w:r>
    </w:p>
    <w:p w14:paraId="60D7CB6B" w14:textId="6A1E6914" w:rsidR="009A1E1F" w:rsidRDefault="009A1E1F">
      <w:r w:rsidRPr="009A1E1F">
        <w:t>GRENAROVÁ, Renée. Morfologie ruštiny v přehledech a cvičeních. Zájmena. 1. vyd. Brno: Masarykova univerzita, 2011. 100 s. ISBN 978-80-210-5738-8.</w:t>
      </w:r>
    </w:p>
    <w:p w14:paraId="1222762C" w14:textId="77777777" w:rsidR="009A1E1F" w:rsidRDefault="009A1E1F"/>
    <w:sectPr w:rsidR="009A1E1F" w:rsidSect="008806A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806A9"/>
    <w:rsid w:val="007755E4"/>
    <w:rsid w:val="008806A9"/>
    <w:rsid w:val="009A1E1F"/>
    <w:rsid w:val="00A816AC"/>
    <w:rsid w:val="00F679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8E1D7C"/>
  <w15:docId w15:val="{3A9CE1A5-610D-4A2D-8E48-3989121DD7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679A9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806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806A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55</Words>
  <Characters>331</Characters>
  <Application>Microsoft Office Word</Application>
  <DocSecurity>0</DocSecurity>
  <Lines>2</Lines>
  <Paragraphs>1</Paragraphs>
  <ScaleCrop>false</ScaleCrop>
  <Company/>
  <LinksUpToDate>false</LinksUpToDate>
  <CharactersWithSpaces>385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Lucka</dc:creator>
  <cp:keywords/>
  <dc:description/>
  <cp:lastModifiedBy>Lucie Vahalová</cp:lastModifiedBy>
  <cp:revision>5</cp:revision>
  <dcterms:created xsi:type="dcterms:W3CDTF">2019-05-06T15:29:00Z</dcterms:created>
  <dcterms:modified xsi:type="dcterms:W3CDTF">2022-04-25T09:20:00Z</dcterms:modified>
</cp:coreProperties>
</file>