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0B4E" w14:textId="295FED3B" w:rsidR="001F2E76" w:rsidRPr="001F2E76" w:rsidRDefault="001F2E76" w:rsidP="001F2E76">
      <w:pPr>
        <w:pStyle w:val="Nadpis2"/>
        <w:spacing w:before="0" w:after="0"/>
        <w:jc w:val="center"/>
      </w:pPr>
      <w:r w:rsidRPr="001F2E76">
        <w:t xml:space="preserve">Příprava na </w:t>
      </w:r>
      <w:r w:rsidR="00386EB0">
        <w:t>3</w:t>
      </w:r>
      <w:r w:rsidR="00B93261">
        <w:t>.</w:t>
      </w:r>
      <w:r w:rsidRPr="001F2E76">
        <w:t xml:space="preserve"> seminář</w:t>
      </w:r>
    </w:p>
    <w:p w14:paraId="33FFA6EC" w14:textId="77777777" w:rsidR="00D15223" w:rsidRDefault="001F2E76" w:rsidP="001F2E76">
      <w:pPr>
        <w:pStyle w:val="Nadpis2"/>
        <w:spacing w:before="0" w:after="0"/>
        <w:jc w:val="center"/>
      </w:pPr>
      <w:r w:rsidRPr="001F2E76">
        <w:t>OVp109 Občan a právo</w:t>
      </w:r>
    </w:p>
    <w:p w14:paraId="2E65E2FB" w14:textId="77777777" w:rsidR="0045786D" w:rsidRDefault="0045786D" w:rsidP="00C8449A">
      <w:pPr>
        <w:pStyle w:val="Nadpis2"/>
        <w:rPr>
          <w:iCs/>
        </w:rPr>
      </w:pPr>
      <w:r w:rsidRPr="0045786D">
        <w:t>Soustava soudů. Řešení sporů v</w:t>
      </w:r>
      <w:r>
        <w:rPr>
          <w:iCs/>
        </w:rPr>
        <w:t> </w:t>
      </w:r>
      <w:r w:rsidRPr="0045786D">
        <w:t>právu</w:t>
      </w:r>
      <w:r>
        <w:rPr>
          <w:iCs/>
        </w:rPr>
        <w:t>.</w:t>
      </w:r>
    </w:p>
    <w:p w14:paraId="670F4440" w14:textId="1A4EBD81" w:rsidR="004314DE" w:rsidRDefault="00155A31" w:rsidP="00C8449A">
      <w:pPr>
        <w:pStyle w:val="Nadpis3"/>
        <w:rPr>
          <w:lang w:eastAsia="ar-SA"/>
        </w:rPr>
      </w:pPr>
      <w:r>
        <w:rPr>
          <w:lang w:eastAsia="ar-SA"/>
        </w:rPr>
        <w:t>Kontrolní t</w:t>
      </w:r>
      <w:r w:rsidR="001F2E76">
        <w:rPr>
          <w:lang w:eastAsia="ar-SA"/>
        </w:rPr>
        <w:t>eoretické otázky k </w:t>
      </w:r>
      <w:r w:rsidR="00386EB0">
        <w:rPr>
          <w:lang w:eastAsia="ar-SA"/>
        </w:rPr>
        <w:t>3</w:t>
      </w:r>
      <w:r w:rsidR="001F2E76">
        <w:rPr>
          <w:lang w:eastAsia="ar-SA"/>
        </w:rPr>
        <w:t>. semináři</w:t>
      </w:r>
    </w:p>
    <w:p w14:paraId="6B837C24" w14:textId="77777777" w:rsidR="00386EB0" w:rsidRPr="00386EB0" w:rsidRDefault="00386EB0" w:rsidP="00386EB0">
      <w:pPr>
        <w:pStyle w:val="Odstavecseseznamem"/>
        <w:numPr>
          <w:ilvl w:val="0"/>
          <w:numId w:val="32"/>
        </w:numPr>
        <w:jc w:val="both"/>
      </w:pPr>
      <w:r w:rsidRPr="00386EB0">
        <w:t>Uveďte způsoby řešení sporů v právu.</w:t>
      </w:r>
    </w:p>
    <w:p w14:paraId="2E3E5E06" w14:textId="77777777" w:rsidR="00386EB0" w:rsidRPr="00386EB0" w:rsidRDefault="00386EB0" w:rsidP="00386EB0">
      <w:pPr>
        <w:pStyle w:val="Odstavecseseznamem"/>
        <w:numPr>
          <w:ilvl w:val="0"/>
          <w:numId w:val="32"/>
        </w:numPr>
        <w:jc w:val="both"/>
      </w:pPr>
      <w:r w:rsidRPr="00386EB0">
        <w:t>Vysvětlete pojem soudní moc a soud.</w:t>
      </w:r>
    </w:p>
    <w:p w14:paraId="29A9EA37" w14:textId="77777777" w:rsidR="00386EB0" w:rsidRPr="00386EB0" w:rsidRDefault="00386EB0" w:rsidP="00386EB0">
      <w:pPr>
        <w:pStyle w:val="Odstavecseseznamem"/>
        <w:numPr>
          <w:ilvl w:val="0"/>
          <w:numId w:val="32"/>
        </w:numPr>
        <w:jc w:val="both"/>
      </w:pPr>
      <w:r w:rsidRPr="00386EB0">
        <w:t>Jaké druhy soudnictví znáte? Vymezte stručně jejich pravomoc.</w:t>
      </w:r>
    </w:p>
    <w:p w14:paraId="768B183E" w14:textId="77777777" w:rsidR="00386EB0" w:rsidRPr="00386EB0" w:rsidRDefault="00386EB0" w:rsidP="00386EB0">
      <w:pPr>
        <w:pStyle w:val="Odstavecseseznamem"/>
        <w:numPr>
          <w:ilvl w:val="0"/>
          <w:numId w:val="32"/>
        </w:numPr>
        <w:jc w:val="both"/>
      </w:pPr>
      <w:r w:rsidRPr="00386EB0">
        <w:t>Uveďte, co to je kompetenční spor a kdo vyřeší tento spor.</w:t>
      </w:r>
    </w:p>
    <w:p w14:paraId="512E01AD" w14:textId="77777777" w:rsidR="00386EB0" w:rsidRPr="00386EB0" w:rsidRDefault="00386EB0" w:rsidP="00386EB0">
      <w:pPr>
        <w:pStyle w:val="Odstavecseseznamem"/>
        <w:numPr>
          <w:ilvl w:val="0"/>
          <w:numId w:val="32"/>
        </w:numPr>
        <w:jc w:val="both"/>
      </w:pPr>
      <w:r w:rsidRPr="00386EB0">
        <w:t>Co to je článek soudní soustavy? Kolik článků má naše soudní soustava?</w:t>
      </w:r>
    </w:p>
    <w:p w14:paraId="6D032D20" w14:textId="7A38F5C0" w:rsidR="00386EB0" w:rsidRPr="00386EB0" w:rsidRDefault="00386EB0" w:rsidP="00386EB0">
      <w:pPr>
        <w:pStyle w:val="Odstavecseseznamem"/>
        <w:numPr>
          <w:ilvl w:val="0"/>
          <w:numId w:val="32"/>
        </w:numPr>
        <w:jc w:val="both"/>
      </w:pPr>
      <w:r w:rsidRPr="00386EB0">
        <w:t xml:space="preserve">Co to je instance (stupeň)? Co znamená </w:t>
      </w:r>
      <w:proofErr w:type="spellStart"/>
      <w:r w:rsidRPr="00386EB0">
        <w:t>jednoinstančnost</w:t>
      </w:r>
      <w:proofErr w:type="spellEnd"/>
      <w:r w:rsidRPr="00386EB0">
        <w:t xml:space="preserve"> a </w:t>
      </w:r>
      <w:proofErr w:type="spellStart"/>
      <w:r w:rsidRPr="00386EB0">
        <w:t>dvo</w:t>
      </w:r>
      <w:r w:rsidR="003714A9">
        <w:t>ji</w:t>
      </w:r>
      <w:r w:rsidRPr="00386EB0">
        <w:t>nstančnost</w:t>
      </w:r>
      <w:proofErr w:type="spellEnd"/>
      <w:r w:rsidRPr="00386EB0">
        <w:t xml:space="preserve"> řízení? V ČR je řízení jednoinstanční, nebo dvo</w:t>
      </w:r>
      <w:r w:rsidR="003714A9">
        <w:t>j</w:t>
      </w:r>
      <w:r w:rsidRPr="00386EB0">
        <w:t>instanční? (pozor, docela chyták tato otázka)</w:t>
      </w:r>
    </w:p>
    <w:p w14:paraId="2DE71851" w14:textId="77777777" w:rsidR="00386EB0" w:rsidRPr="00386EB0" w:rsidRDefault="00386EB0" w:rsidP="00386EB0">
      <w:pPr>
        <w:pStyle w:val="Odstavecseseznamem"/>
        <w:numPr>
          <w:ilvl w:val="0"/>
          <w:numId w:val="32"/>
        </w:numPr>
        <w:jc w:val="both"/>
      </w:pPr>
      <w:r w:rsidRPr="00386EB0">
        <w:t>Jak se nazývá okresní soud v městě Brně? A jak se nazývají okresní soudy v městě Praze?</w:t>
      </w:r>
    </w:p>
    <w:p w14:paraId="159CA04A" w14:textId="77777777" w:rsidR="00386EB0" w:rsidRPr="00386EB0" w:rsidRDefault="00386EB0" w:rsidP="00386EB0">
      <w:pPr>
        <w:pStyle w:val="Odstavecseseznamem"/>
        <w:numPr>
          <w:ilvl w:val="0"/>
          <w:numId w:val="32"/>
        </w:numPr>
        <w:jc w:val="both"/>
      </w:pPr>
      <w:r w:rsidRPr="00386EB0">
        <w:t>Kdo rozhoduje ve většině případů v 1. stupni? Kdy je možné rozhodovat u krajských soudů v 1. stupni?</w:t>
      </w:r>
    </w:p>
    <w:p w14:paraId="34BDE796" w14:textId="77777777" w:rsidR="00386EB0" w:rsidRPr="00386EB0" w:rsidRDefault="00386EB0" w:rsidP="00386EB0">
      <w:pPr>
        <w:pStyle w:val="Odstavecseseznamem"/>
        <w:numPr>
          <w:ilvl w:val="0"/>
          <w:numId w:val="32"/>
        </w:numPr>
        <w:jc w:val="both"/>
      </w:pPr>
      <w:r w:rsidRPr="00386EB0">
        <w:t>Co rozumíte pod pojmy věcná, místní a funkční příslušnost? </w:t>
      </w:r>
    </w:p>
    <w:p w14:paraId="746A41E0" w14:textId="77777777" w:rsidR="00386EB0" w:rsidRPr="00386EB0" w:rsidRDefault="00386EB0" w:rsidP="00386EB0">
      <w:pPr>
        <w:pStyle w:val="Odstavecseseznamem"/>
        <w:numPr>
          <w:ilvl w:val="0"/>
          <w:numId w:val="32"/>
        </w:numPr>
        <w:jc w:val="both"/>
      </w:pPr>
      <w:r w:rsidRPr="00386EB0">
        <w:t>Jaké je základní pravidlo pro určení místní příslušnosti u civilních soudů? A jaké je základní pravidlo pro určení místní příslušnosti u trestních soudů? Je tomu tak i u mladistvých?</w:t>
      </w:r>
    </w:p>
    <w:p w14:paraId="2B6E2D28" w14:textId="77777777" w:rsidR="00386EB0" w:rsidRPr="00386EB0" w:rsidRDefault="00386EB0" w:rsidP="00386EB0">
      <w:pPr>
        <w:pStyle w:val="Odstavecseseznamem"/>
        <w:numPr>
          <w:ilvl w:val="0"/>
          <w:numId w:val="32"/>
        </w:numPr>
        <w:jc w:val="both"/>
      </w:pPr>
      <w:r w:rsidRPr="00386EB0">
        <w:t>Co to je odvolání a co dovolání? Znáte i jiné mimořádné opravné prostředky?</w:t>
      </w:r>
    </w:p>
    <w:p w14:paraId="3CC717E5" w14:textId="77777777" w:rsidR="00386EB0" w:rsidRPr="00386EB0" w:rsidRDefault="00386EB0" w:rsidP="00386EB0">
      <w:pPr>
        <w:pStyle w:val="Odstavecseseznamem"/>
        <w:numPr>
          <w:ilvl w:val="0"/>
          <w:numId w:val="32"/>
        </w:numPr>
        <w:jc w:val="both"/>
      </w:pPr>
      <w:r w:rsidRPr="00386EB0">
        <w:t>Kde sídlí Nejvyšší soud, Nejvyšší správní soud, Ústavní soud? A kde jsou vrchní soudy?</w:t>
      </w:r>
    </w:p>
    <w:p w14:paraId="3CEC8728" w14:textId="2CAC7FB4" w:rsidR="00386EB0" w:rsidRPr="00386EB0" w:rsidRDefault="00386EB0" w:rsidP="00386EB0">
      <w:pPr>
        <w:pStyle w:val="Odstavecseseznamem"/>
        <w:numPr>
          <w:ilvl w:val="0"/>
          <w:numId w:val="32"/>
        </w:numPr>
        <w:jc w:val="both"/>
      </w:pPr>
      <w:r w:rsidRPr="00386EB0">
        <w:t>Vysvětlete pojmy z trestního práva: mladistvý, podezřelý, obviněný, obžalovaný, odsouzený, trestný čin, obžaloba, návrh na potrestání, provinění, orgány činné v trestním řízení, rozsudek, usnesení, trestní příkaz, odpor</w:t>
      </w:r>
      <w:r w:rsidR="00FC5711">
        <w:t>.</w:t>
      </w:r>
    </w:p>
    <w:p w14:paraId="5909D0A3" w14:textId="7005E198" w:rsidR="00386EB0" w:rsidRPr="00386EB0" w:rsidRDefault="00386EB0" w:rsidP="00386EB0">
      <w:pPr>
        <w:pStyle w:val="Odstavecseseznamem"/>
        <w:numPr>
          <w:ilvl w:val="0"/>
          <w:numId w:val="32"/>
        </w:numPr>
        <w:jc w:val="both"/>
      </w:pPr>
      <w:r w:rsidRPr="00386EB0">
        <w:t>Vysvětlete pojmy z civilního práva: žaloba, žalobce, žalovaný, rozsudek, usnesení, platební rozkaz, odpor</w:t>
      </w:r>
      <w:r w:rsidR="00FC5711">
        <w:t>.</w:t>
      </w:r>
    </w:p>
    <w:p w14:paraId="6895E583" w14:textId="77777777" w:rsidR="00386EB0" w:rsidRPr="00386EB0" w:rsidRDefault="00386EB0" w:rsidP="00386EB0">
      <w:pPr>
        <w:pStyle w:val="Odstavecseseznamem"/>
        <w:numPr>
          <w:ilvl w:val="0"/>
          <w:numId w:val="32"/>
        </w:numPr>
        <w:jc w:val="both"/>
      </w:pPr>
      <w:r w:rsidRPr="00386EB0">
        <w:t>Vymezte strukturu soudů ve správním soudnictví. Co to je kasační stížnost?</w:t>
      </w:r>
    </w:p>
    <w:p w14:paraId="5992CCCC" w14:textId="77777777" w:rsidR="00386EB0" w:rsidRPr="00386EB0" w:rsidRDefault="00386EB0" w:rsidP="00386EB0">
      <w:pPr>
        <w:pStyle w:val="Odstavecseseznamem"/>
        <w:numPr>
          <w:ilvl w:val="0"/>
          <w:numId w:val="32"/>
        </w:numPr>
        <w:jc w:val="both"/>
      </w:pPr>
      <w:r w:rsidRPr="00386EB0">
        <w:t>Charakterizujte roli Ústavního soudu ČR. Jaké místo zaujímá v soustavě soudů ČR?</w:t>
      </w:r>
    </w:p>
    <w:p w14:paraId="6FC791C3" w14:textId="77777777" w:rsidR="00386EB0" w:rsidRPr="00386EB0" w:rsidRDefault="00386EB0" w:rsidP="00386EB0">
      <w:pPr>
        <w:pStyle w:val="Odstavecseseznamem"/>
        <w:numPr>
          <w:ilvl w:val="0"/>
          <w:numId w:val="32"/>
        </w:numPr>
        <w:jc w:val="both"/>
      </w:pPr>
      <w:r w:rsidRPr="00386EB0">
        <w:t>Uveďte příklady, o čem Ústavní soud rozhoduje.</w:t>
      </w:r>
    </w:p>
    <w:p w14:paraId="562FD602" w14:textId="77777777" w:rsidR="00386EB0" w:rsidRPr="00386EB0" w:rsidRDefault="00386EB0" w:rsidP="00386EB0">
      <w:pPr>
        <w:pStyle w:val="Odstavecseseznamem"/>
        <w:numPr>
          <w:ilvl w:val="0"/>
          <w:numId w:val="32"/>
        </w:numPr>
        <w:jc w:val="both"/>
      </w:pPr>
      <w:r w:rsidRPr="00386EB0">
        <w:t>Vysvětlete pojmy související s Ústavním soudem: plénum, senát, nález, usnesení, disent, soudce zpravodaj, negativní zákonodárce.</w:t>
      </w:r>
    </w:p>
    <w:p w14:paraId="0431E16C" w14:textId="77777777" w:rsidR="00386EB0" w:rsidRPr="00386EB0" w:rsidRDefault="00386EB0" w:rsidP="00386EB0">
      <w:pPr>
        <w:pStyle w:val="Odstavecseseznamem"/>
        <w:numPr>
          <w:ilvl w:val="0"/>
          <w:numId w:val="32"/>
        </w:numPr>
        <w:jc w:val="both"/>
      </w:pPr>
      <w:r w:rsidRPr="00386EB0">
        <w:t>Jaké spory rozhoduje Evropský soud pro lidská práva a kde sídlí?</w:t>
      </w:r>
    </w:p>
    <w:p w14:paraId="08A1A5C8" w14:textId="77777777" w:rsidR="00386EB0" w:rsidRPr="00386EB0" w:rsidRDefault="00386EB0" w:rsidP="00386EB0">
      <w:pPr>
        <w:pStyle w:val="Odstavecseseznamem"/>
        <w:numPr>
          <w:ilvl w:val="0"/>
          <w:numId w:val="32"/>
        </w:numPr>
        <w:jc w:val="both"/>
      </w:pPr>
      <w:r w:rsidRPr="00386EB0">
        <w:t>Jaká je podstata rozhodčího soudnictví? Jsou rozhodčí soudy orgány veřejné moci?</w:t>
      </w:r>
    </w:p>
    <w:p w14:paraId="0BF5D13B" w14:textId="77777777" w:rsidR="00680222" w:rsidRPr="004314DE" w:rsidRDefault="00680222" w:rsidP="00680222">
      <w:pPr>
        <w:pStyle w:val="Odstavecseseznamem"/>
        <w:numPr>
          <w:ilvl w:val="0"/>
          <w:numId w:val="0"/>
        </w:numPr>
        <w:ind w:left="720"/>
        <w:jc w:val="both"/>
      </w:pPr>
    </w:p>
    <w:p w14:paraId="3B4552A0" w14:textId="1A18E84D" w:rsidR="00C7419C" w:rsidRDefault="00C7419C" w:rsidP="00C8449A">
      <w:pPr>
        <w:pStyle w:val="Nadpis3"/>
      </w:pPr>
      <w:r>
        <w:t>Příklad 1</w:t>
      </w:r>
    </w:p>
    <w:p w14:paraId="48949FBF" w14:textId="26B65438" w:rsidR="00C8449A" w:rsidRPr="00C8449A" w:rsidRDefault="00C8449A" w:rsidP="00C8449A">
      <w:r>
        <w:t xml:space="preserve">Rozhodněte, který soud je </w:t>
      </w:r>
      <w:r w:rsidRPr="005D41C4">
        <w:rPr>
          <w:rFonts w:asciiTheme="majorHAnsi" w:eastAsiaTheme="majorEastAsia" w:hAnsiTheme="majorHAnsi" w:cstheme="majorBidi"/>
          <w:bCs/>
          <w:color w:val="0000DC"/>
          <w:szCs w:val="20"/>
          <w:lang w:eastAsia="ar-SA"/>
        </w:rPr>
        <w:t>pravomocný</w:t>
      </w:r>
      <w:r>
        <w:t xml:space="preserve"> k řešení následujících sporů a situací – civilní, trestní, správní, nebo ústavní?</w:t>
      </w:r>
    </w:p>
    <w:p w14:paraId="316746AA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spor o nezaplacení kupní ceny za sekačku na trávu, kterou nezaplatil pan Zahrádka</w:t>
      </w:r>
    </w:p>
    <w:p w14:paraId="620EB5AE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spor o nezaplacení kupní ceny za cihly, které nakoupil jednatel s.r.o., pan Zvoneček, za účelem podnikání od jiného podnikatele</w:t>
      </w:r>
    </w:p>
    <w:p w14:paraId="695CD0D1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stavební úřad nevydal stavební povolení, i když jej vydat měl</w:t>
      </w:r>
    </w:p>
    <w:p w14:paraId="28C3BE64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 xml:space="preserve">pan Řezník zastřelil svého kamaráda kvůli drogám </w:t>
      </w:r>
    </w:p>
    <w:p w14:paraId="786BBB58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zrušení politické strany</w:t>
      </w:r>
    </w:p>
    <w:p w14:paraId="57FF27F0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 xml:space="preserve">DPMB žaluje pana Fera, který jel „na černo“ a jízdné dodnes neuhradil </w:t>
      </w:r>
    </w:p>
    <w:p w14:paraId="72ABFD86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paní Tichá si stěžuje na to, že větve ze zahrádky sousedky, paní Stromové, přesahují na její zahrádku, přičemž paní Stromová odmítá větve ořezat kvůli přirozenému růstu stromů</w:t>
      </w:r>
    </w:p>
    <w:p w14:paraId="4B29E7A1" w14:textId="43C4E54D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pan Švarc dostal údajně neoprávněnou výpověď v</w:t>
      </w:r>
      <w:r w:rsidR="009F6A37">
        <w:t> </w:t>
      </w:r>
      <w:r w:rsidRPr="00C8449A">
        <w:t>práci</w:t>
      </w:r>
      <w:r w:rsidR="009F6A37">
        <w:t xml:space="preserve"> (učitel základní školy)</w:t>
      </w:r>
    </w:p>
    <w:p w14:paraId="21A7DF56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 xml:space="preserve">Kamil ukradl v obchodě šperk v hodnotě 20 000 Kč (nejedná se o přestupek) </w:t>
      </w:r>
    </w:p>
    <w:p w14:paraId="402FA389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tentýž Kamil nezaplatil pokutu za špatné parkování (pouze přestupek, nikoliv trestný čin)</w:t>
      </w:r>
    </w:p>
    <w:p w14:paraId="7EA18892" w14:textId="033DA4EF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lastRenderedPageBreak/>
        <w:t>panu Chudákovi nebylo soudy garantováno ústavní právo na ochranu vlastnictví, a navíc bylo v jeho případě porušeno právo na spravedlivý proces</w:t>
      </w:r>
    </w:p>
    <w:p w14:paraId="16014606" w14:textId="2C48BF78" w:rsid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rozvod manželství Nováků</w:t>
      </w:r>
    </w:p>
    <w:p w14:paraId="7DE62B9E" w14:textId="6B2A09AB" w:rsidR="00C634E6" w:rsidRDefault="00C634E6" w:rsidP="00C8449A">
      <w:pPr>
        <w:numPr>
          <w:ilvl w:val="0"/>
          <w:numId w:val="29"/>
        </w:numPr>
        <w:spacing w:after="0" w:line="240" w:lineRule="auto"/>
      </w:pPr>
      <w:r>
        <w:t>ředitelka základní školy vydala rozhodnutí o nepřijetí žáka k základnímu vzdělávání</w:t>
      </w:r>
    </w:p>
    <w:p w14:paraId="46C1DFA1" w14:textId="1B359EC5" w:rsidR="00C634E6" w:rsidRDefault="00C634E6" w:rsidP="00C8449A">
      <w:pPr>
        <w:numPr>
          <w:ilvl w:val="0"/>
          <w:numId w:val="29"/>
        </w:numPr>
        <w:spacing w:after="0" w:line="240" w:lineRule="auto"/>
      </w:pPr>
      <w:r>
        <w:t>spor mezi základní školou a společností Do škol, s.r.o., o tom, že společnost nedodala včas židličky a stoly do tříd</w:t>
      </w:r>
    </w:p>
    <w:p w14:paraId="73E252EE" w14:textId="619C5B16" w:rsidR="00C634E6" w:rsidRPr="00C8449A" w:rsidRDefault="00C634E6" w:rsidP="00C8449A">
      <w:pPr>
        <w:numPr>
          <w:ilvl w:val="0"/>
          <w:numId w:val="29"/>
        </w:numPr>
        <w:spacing w:after="0" w:line="240" w:lineRule="auto"/>
      </w:pPr>
      <w:r>
        <w:t>spor o to, že paní Novotná chce vydědit svého syna</w:t>
      </w:r>
    </w:p>
    <w:p w14:paraId="49E806C2" w14:textId="77777777" w:rsidR="00C8449A" w:rsidRPr="00C8449A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matrika v Brně nezapsala údaje o změně osobního stavu, na což měla daná osoba nárok</w:t>
      </w:r>
    </w:p>
    <w:p w14:paraId="7D74577A" w14:textId="77777777" w:rsidR="009F6A37" w:rsidRDefault="00C8449A" w:rsidP="00C8449A">
      <w:pPr>
        <w:numPr>
          <w:ilvl w:val="0"/>
          <w:numId w:val="29"/>
        </w:numPr>
        <w:spacing w:after="0" w:line="240" w:lineRule="auto"/>
      </w:pPr>
      <w:r w:rsidRPr="00C8449A">
        <w:t>náhrada škody, kterou Vám způsobí pan Nešika, který Vám zlomí nohu a lyži při lyžování</w:t>
      </w:r>
    </w:p>
    <w:p w14:paraId="65580B41" w14:textId="4D5DD461" w:rsidR="00C8449A" w:rsidRDefault="009F6A37" w:rsidP="00C8449A">
      <w:pPr>
        <w:numPr>
          <w:ilvl w:val="0"/>
          <w:numId w:val="29"/>
        </w:numPr>
        <w:spacing w:after="0" w:line="240" w:lineRule="auto"/>
      </w:pPr>
      <w:r>
        <w:t>srazíte chodce na přechodu, přičemž se prokáže, že jste řídil pod vlivem drog</w:t>
      </w:r>
      <w:r w:rsidR="00C8449A" w:rsidRPr="00C8449A">
        <w:t xml:space="preserve"> </w:t>
      </w:r>
    </w:p>
    <w:p w14:paraId="25944494" w14:textId="77777777" w:rsidR="00C8449A" w:rsidRDefault="00C8449A" w:rsidP="00C8449A">
      <w:pPr>
        <w:pStyle w:val="Nadpis3"/>
      </w:pPr>
    </w:p>
    <w:p w14:paraId="71422956" w14:textId="3CADE956" w:rsidR="00C8449A" w:rsidRDefault="00C8449A" w:rsidP="00C8449A">
      <w:pPr>
        <w:pStyle w:val="Nadpis3"/>
      </w:pPr>
      <w:r>
        <w:t>Příklad 2</w:t>
      </w:r>
    </w:p>
    <w:p w14:paraId="4C3F5F59" w14:textId="0A60B107" w:rsidR="00C8449A" w:rsidRDefault="00C8449A" w:rsidP="00C8449A">
      <w:r w:rsidRPr="005E0C9A">
        <w:rPr>
          <w:rFonts w:asciiTheme="majorHAnsi" w:eastAsiaTheme="majorEastAsia" w:hAnsiTheme="majorHAnsi" w:cstheme="majorBidi"/>
          <w:bCs/>
          <w:color w:val="0000DC"/>
          <w:szCs w:val="20"/>
          <w:lang w:eastAsia="ar-SA"/>
        </w:rPr>
        <w:t>Uveďte</w:t>
      </w:r>
      <w:r>
        <w:t xml:space="preserve">, s pomocí přílohy k </w:t>
      </w:r>
      <w:r w:rsidRPr="00C8449A">
        <w:t>zákon</w:t>
      </w:r>
      <w:r>
        <w:t>u</w:t>
      </w:r>
      <w:r w:rsidRPr="00C8449A">
        <w:t xml:space="preserve"> č. 6/2002 Sb., o soudech, soudcích, přísedících a státní správě soudů</w:t>
      </w:r>
      <w:r>
        <w:t xml:space="preserve">, </w:t>
      </w:r>
      <w:r w:rsidRPr="005E0C9A">
        <w:rPr>
          <w:rFonts w:asciiTheme="majorHAnsi" w:eastAsiaTheme="majorEastAsia" w:hAnsiTheme="majorHAnsi" w:cstheme="majorBidi"/>
          <w:bCs/>
          <w:color w:val="0000DC"/>
          <w:szCs w:val="20"/>
          <w:lang w:eastAsia="ar-SA"/>
        </w:rPr>
        <w:t>který konkrétní soud v rámci ČR bude příslušný rozhodovat níže uvedenou věc v prvním stupni</w:t>
      </w:r>
      <w:r>
        <w:t>, který soud bude rozhodovat o odvolání</w:t>
      </w:r>
      <w:r w:rsidR="00FE2C54">
        <w:t xml:space="preserve"> (pokud je možné)</w:t>
      </w:r>
      <w:r>
        <w:t xml:space="preserve"> a který soud bude rozhodovat o dovolání</w:t>
      </w:r>
      <w:r w:rsidR="00FE2C54">
        <w:t>, příp. kasační stížnosti</w:t>
      </w:r>
      <w: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3B3E89" w14:paraId="254E95D5" w14:textId="77777777" w:rsidTr="003B3E89">
        <w:tc>
          <w:tcPr>
            <w:tcW w:w="2293" w:type="dxa"/>
          </w:tcPr>
          <w:p w14:paraId="1C76E253" w14:textId="77777777" w:rsidR="003B3E89" w:rsidRDefault="003B3E89" w:rsidP="00C8449A"/>
        </w:tc>
        <w:tc>
          <w:tcPr>
            <w:tcW w:w="2293" w:type="dxa"/>
          </w:tcPr>
          <w:p w14:paraId="17D548B8" w14:textId="7EE10823" w:rsidR="003B3E89" w:rsidRPr="003B3E89" w:rsidRDefault="003B3E89" w:rsidP="00C8449A">
            <w:pPr>
              <w:rPr>
                <w:b/>
                <w:bCs/>
              </w:rPr>
            </w:pPr>
            <w:r w:rsidRPr="003B3E89">
              <w:rPr>
                <w:b/>
                <w:bCs/>
              </w:rPr>
              <w:t>První stupeň</w:t>
            </w:r>
          </w:p>
        </w:tc>
        <w:tc>
          <w:tcPr>
            <w:tcW w:w="2294" w:type="dxa"/>
          </w:tcPr>
          <w:p w14:paraId="6C538804" w14:textId="7E7DD87F" w:rsidR="003B3E89" w:rsidRPr="003B3E89" w:rsidRDefault="003B3E89" w:rsidP="00C8449A">
            <w:pPr>
              <w:rPr>
                <w:b/>
                <w:bCs/>
              </w:rPr>
            </w:pPr>
            <w:r w:rsidRPr="003B3E89">
              <w:rPr>
                <w:b/>
                <w:bCs/>
              </w:rPr>
              <w:t>Odvolání</w:t>
            </w:r>
          </w:p>
        </w:tc>
        <w:tc>
          <w:tcPr>
            <w:tcW w:w="2294" w:type="dxa"/>
          </w:tcPr>
          <w:p w14:paraId="62CBF37A" w14:textId="77777777" w:rsidR="003B3E89" w:rsidRPr="003B3E89" w:rsidRDefault="003B3E89" w:rsidP="003B3E89">
            <w:pPr>
              <w:spacing w:after="0"/>
              <w:rPr>
                <w:b/>
                <w:bCs/>
              </w:rPr>
            </w:pPr>
            <w:r w:rsidRPr="003B3E89">
              <w:rPr>
                <w:b/>
                <w:bCs/>
              </w:rPr>
              <w:t xml:space="preserve">Dovolání </w:t>
            </w:r>
          </w:p>
          <w:p w14:paraId="5B96051A" w14:textId="0457F131" w:rsidR="003B3E89" w:rsidRPr="003B3E89" w:rsidRDefault="003B3E89" w:rsidP="00C8449A">
            <w:pPr>
              <w:rPr>
                <w:b/>
                <w:bCs/>
              </w:rPr>
            </w:pPr>
            <w:r w:rsidRPr="003B3E89">
              <w:rPr>
                <w:b/>
                <w:bCs/>
              </w:rPr>
              <w:t>(kasační stížnost)</w:t>
            </w:r>
          </w:p>
        </w:tc>
      </w:tr>
      <w:tr w:rsidR="003B3E89" w14:paraId="213A7BAA" w14:textId="77777777" w:rsidTr="00FE2C54">
        <w:tc>
          <w:tcPr>
            <w:tcW w:w="2293" w:type="dxa"/>
            <w:shd w:val="clear" w:color="auto" w:fill="auto"/>
          </w:tcPr>
          <w:p w14:paraId="52D6C89F" w14:textId="49D28DCE" w:rsidR="003B3E89" w:rsidRPr="00FE2C54" w:rsidRDefault="003B3E89" w:rsidP="00FE2C54">
            <w:pPr>
              <w:jc w:val="left"/>
            </w:pPr>
            <w:r w:rsidRPr="00FE2C54">
              <w:t xml:space="preserve">Kamarád Vám půjčí </w:t>
            </w:r>
            <w:r w:rsidR="00FE2C54">
              <w:t>35 000 Kč</w:t>
            </w:r>
            <w:r w:rsidRPr="00FE2C54">
              <w:t xml:space="preserve"> a Vy mu je nevrátíte. Kamarád Vás žaluje.</w:t>
            </w:r>
          </w:p>
        </w:tc>
        <w:tc>
          <w:tcPr>
            <w:tcW w:w="2293" w:type="dxa"/>
          </w:tcPr>
          <w:p w14:paraId="14DB571A" w14:textId="16226BBF" w:rsidR="003B3E89" w:rsidRDefault="003B3E89" w:rsidP="00C8449A"/>
        </w:tc>
        <w:tc>
          <w:tcPr>
            <w:tcW w:w="2294" w:type="dxa"/>
          </w:tcPr>
          <w:p w14:paraId="3DA94408" w14:textId="77777777" w:rsidR="003B3E89" w:rsidRDefault="003B3E89" w:rsidP="00C8449A"/>
        </w:tc>
        <w:tc>
          <w:tcPr>
            <w:tcW w:w="2294" w:type="dxa"/>
          </w:tcPr>
          <w:p w14:paraId="21A3BA9A" w14:textId="77777777" w:rsidR="003B3E89" w:rsidRDefault="003B3E89" w:rsidP="00C8449A"/>
        </w:tc>
      </w:tr>
      <w:tr w:rsidR="003B3E89" w14:paraId="6C017E3B" w14:textId="77777777" w:rsidTr="00FE2C54">
        <w:tc>
          <w:tcPr>
            <w:tcW w:w="2293" w:type="dxa"/>
            <w:shd w:val="clear" w:color="auto" w:fill="auto"/>
          </w:tcPr>
          <w:p w14:paraId="5BA6FACE" w14:textId="755F10B5" w:rsidR="003B3E89" w:rsidRPr="00FE2C54" w:rsidRDefault="003B3E89" w:rsidP="00FE2C54">
            <w:pPr>
              <w:jc w:val="left"/>
            </w:pPr>
            <w:r w:rsidRPr="00FE2C54">
              <w:t>Při zastávce v obci Olbramov budete okradeni o mobil a peníze v celkové hodnotě 35 000 Kč. Kde budete probíhat soud?</w:t>
            </w:r>
          </w:p>
        </w:tc>
        <w:tc>
          <w:tcPr>
            <w:tcW w:w="2293" w:type="dxa"/>
          </w:tcPr>
          <w:p w14:paraId="2FF086B4" w14:textId="77777777" w:rsidR="003B3E89" w:rsidRDefault="003B3E89" w:rsidP="00C8449A"/>
        </w:tc>
        <w:tc>
          <w:tcPr>
            <w:tcW w:w="2294" w:type="dxa"/>
          </w:tcPr>
          <w:p w14:paraId="396C8760" w14:textId="77777777" w:rsidR="003B3E89" w:rsidRDefault="003B3E89" w:rsidP="00C8449A"/>
        </w:tc>
        <w:tc>
          <w:tcPr>
            <w:tcW w:w="2294" w:type="dxa"/>
          </w:tcPr>
          <w:p w14:paraId="13923B81" w14:textId="77777777" w:rsidR="003B3E89" w:rsidRDefault="003B3E89" w:rsidP="00C8449A"/>
        </w:tc>
      </w:tr>
      <w:tr w:rsidR="003B3E89" w14:paraId="2DD60059" w14:textId="77777777" w:rsidTr="00FE2C54">
        <w:tc>
          <w:tcPr>
            <w:tcW w:w="2293" w:type="dxa"/>
            <w:shd w:val="clear" w:color="auto" w:fill="auto"/>
          </w:tcPr>
          <w:p w14:paraId="10548A62" w14:textId="44F46796" w:rsidR="003B3E89" w:rsidRPr="00FE2C54" w:rsidRDefault="003B3E89" w:rsidP="00FE2C54">
            <w:pPr>
              <w:jc w:val="left"/>
            </w:pPr>
            <w:r w:rsidRPr="00FE2C54">
              <w:t>Chcete podat žalobu proti rozhodnutí stavebního úřadu v Boskovicích</w:t>
            </w:r>
          </w:p>
        </w:tc>
        <w:tc>
          <w:tcPr>
            <w:tcW w:w="2293" w:type="dxa"/>
          </w:tcPr>
          <w:p w14:paraId="164D8947" w14:textId="77777777" w:rsidR="003B3E89" w:rsidRDefault="003B3E89" w:rsidP="00C8449A"/>
        </w:tc>
        <w:tc>
          <w:tcPr>
            <w:tcW w:w="2294" w:type="dxa"/>
          </w:tcPr>
          <w:p w14:paraId="37981AB2" w14:textId="77777777" w:rsidR="003B3E89" w:rsidRDefault="003B3E89" w:rsidP="00C8449A"/>
        </w:tc>
        <w:tc>
          <w:tcPr>
            <w:tcW w:w="2294" w:type="dxa"/>
          </w:tcPr>
          <w:p w14:paraId="6144F774" w14:textId="77777777" w:rsidR="003B3E89" w:rsidRDefault="003B3E89" w:rsidP="00C8449A"/>
        </w:tc>
      </w:tr>
      <w:tr w:rsidR="003B3E89" w14:paraId="615A9AAE" w14:textId="77777777" w:rsidTr="00FE2C54">
        <w:tc>
          <w:tcPr>
            <w:tcW w:w="2293" w:type="dxa"/>
            <w:shd w:val="clear" w:color="auto" w:fill="auto"/>
          </w:tcPr>
          <w:p w14:paraId="05D81CB2" w14:textId="5D3515CC" w:rsidR="003B3E89" w:rsidRPr="00FE2C54" w:rsidRDefault="00FE2C54" w:rsidP="00FE2C54">
            <w:pPr>
              <w:jc w:val="left"/>
            </w:pPr>
            <w:r w:rsidRPr="00FE2C54">
              <w:t xml:space="preserve">společnost Do škol, s.r.o., se sídlem v Přehvozdí, se dopustila pomluvy jiné společnosti (jejího názvu a pověsti) se sídlem a místem podnikání v Kutné Hoře (pozor, v 1. stupni rozhoduje krajský soud) </w:t>
            </w:r>
          </w:p>
        </w:tc>
        <w:tc>
          <w:tcPr>
            <w:tcW w:w="2293" w:type="dxa"/>
          </w:tcPr>
          <w:p w14:paraId="4ED17B48" w14:textId="77777777" w:rsidR="003B3E89" w:rsidRDefault="003B3E89" w:rsidP="00C8449A"/>
        </w:tc>
        <w:tc>
          <w:tcPr>
            <w:tcW w:w="2294" w:type="dxa"/>
          </w:tcPr>
          <w:p w14:paraId="55734FD9" w14:textId="77777777" w:rsidR="003B3E89" w:rsidRDefault="003B3E89" w:rsidP="00C8449A"/>
        </w:tc>
        <w:tc>
          <w:tcPr>
            <w:tcW w:w="2294" w:type="dxa"/>
          </w:tcPr>
          <w:p w14:paraId="43CB17BE" w14:textId="77777777" w:rsidR="003B3E89" w:rsidRDefault="003B3E89" w:rsidP="00C8449A"/>
        </w:tc>
      </w:tr>
    </w:tbl>
    <w:p w14:paraId="4EAA86B5" w14:textId="4527F053" w:rsidR="00DC7AE9" w:rsidRDefault="00DC7AE9" w:rsidP="00044680">
      <w:pPr>
        <w:pStyle w:val="Odstavecseseznamem"/>
        <w:numPr>
          <w:ilvl w:val="0"/>
          <w:numId w:val="33"/>
        </w:numPr>
      </w:pPr>
      <w:r>
        <w:t xml:space="preserve">Máte nějakou další možnost, jak </w:t>
      </w:r>
      <w:r>
        <w:t xml:space="preserve">se domáhat svých práv </w:t>
      </w:r>
      <w:r>
        <w:t xml:space="preserve">v rámci České republiky? </w:t>
      </w:r>
    </w:p>
    <w:p w14:paraId="283B86F5" w14:textId="77777777" w:rsidR="00044680" w:rsidRDefault="00044680" w:rsidP="00044680">
      <w:pPr>
        <w:pStyle w:val="Odstavecseseznamem"/>
        <w:numPr>
          <w:ilvl w:val="0"/>
          <w:numId w:val="0"/>
        </w:numPr>
        <w:ind w:left="720"/>
      </w:pPr>
    </w:p>
    <w:p w14:paraId="37B71FAB" w14:textId="0EB52093" w:rsidR="00DC7AE9" w:rsidRDefault="00DC7AE9" w:rsidP="00044680">
      <w:pPr>
        <w:pStyle w:val="Odstavecseseznamem"/>
        <w:numPr>
          <w:ilvl w:val="0"/>
          <w:numId w:val="33"/>
        </w:numPr>
      </w:pPr>
      <w:r>
        <w:t>Máte poté nějakou možnost, jak se domáhat svých práv mimo soudy v České republice?</w:t>
      </w:r>
    </w:p>
    <w:p w14:paraId="459140A4" w14:textId="77777777" w:rsidR="00044680" w:rsidRDefault="00044680" w:rsidP="00044680">
      <w:pPr>
        <w:pStyle w:val="Odstavecseseznamem"/>
        <w:numPr>
          <w:ilvl w:val="0"/>
          <w:numId w:val="0"/>
        </w:numPr>
        <w:ind w:left="454"/>
      </w:pPr>
    </w:p>
    <w:p w14:paraId="1418487B" w14:textId="74AD34D3" w:rsidR="00FE2C54" w:rsidRDefault="00FE2C54" w:rsidP="00FE2C54">
      <w:pPr>
        <w:pStyle w:val="Nadpis3"/>
      </w:pPr>
      <w:r>
        <w:lastRenderedPageBreak/>
        <w:t xml:space="preserve">Příklad </w:t>
      </w:r>
      <w:r>
        <w:t>3</w:t>
      </w:r>
    </w:p>
    <w:p w14:paraId="33D0821B" w14:textId="15BA5CF1" w:rsidR="00FE2C54" w:rsidRDefault="00987D73" w:rsidP="00FE2C54">
      <w:r w:rsidRPr="004B2D2F">
        <w:rPr>
          <w:rFonts w:asciiTheme="majorHAnsi" w:eastAsiaTheme="majorEastAsia" w:hAnsiTheme="majorHAnsi" w:cstheme="majorBidi"/>
          <w:bCs/>
          <w:color w:val="0000DC"/>
          <w:szCs w:val="20"/>
          <w:lang w:eastAsia="ar-SA"/>
        </w:rPr>
        <w:t xml:space="preserve">Doplňte </w:t>
      </w:r>
      <w:r w:rsidR="00E25C51" w:rsidRPr="004B2D2F">
        <w:rPr>
          <w:rFonts w:asciiTheme="majorHAnsi" w:eastAsiaTheme="majorEastAsia" w:hAnsiTheme="majorHAnsi" w:cstheme="majorBidi"/>
          <w:bCs/>
          <w:color w:val="0000DC"/>
          <w:szCs w:val="20"/>
          <w:lang w:eastAsia="ar-SA"/>
        </w:rPr>
        <w:t>do tabulky</w:t>
      </w:r>
      <w:r>
        <w:t xml:space="preserve"> tyto pojmy</w:t>
      </w:r>
      <w:r w:rsidR="00E25C51">
        <w:t xml:space="preserve"> k jednotlivým soudům</w:t>
      </w:r>
      <w:r>
        <w:t xml:space="preserve">: </w:t>
      </w:r>
    </w:p>
    <w:p w14:paraId="49B352BC" w14:textId="3F6D0606" w:rsidR="00987D73" w:rsidRPr="00FE2C54" w:rsidRDefault="00E25C51" w:rsidP="00FE2C54">
      <w:r>
        <w:t xml:space="preserve">žaloba (3x), obžaloba, </w:t>
      </w:r>
      <w:r>
        <w:t>disent,</w:t>
      </w:r>
      <w:r>
        <w:t xml:space="preserve"> žalovaný (2x), obžalovaný, platební rozkaz, kasační stížnost, ústavní stížnost, trestní příkaz, odpor (2x), plénum, odvolání (2x), dovolání (2x), nález, jednoinstanční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E25C51" w14:paraId="3BE9F9E5" w14:textId="77777777" w:rsidTr="00E25C51">
        <w:tc>
          <w:tcPr>
            <w:tcW w:w="4587" w:type="dxa"/>
            <w:vMerge w:val="restart"/>
            <w:vAlign w:val="center"/>
          </w:tcPr>
          <w:p w14:paraId="3E78C641" w14:textId="225ED236" w:rsidR="00E25C51" w:rsidRPr="00C634E6" w:rsidRDefault="00E25C51" w:rsidP="00E25C51">
            <w:pPr>
              <w:jc w:val="center"/>
              <w:rPr>
                <w:b/>
                <w:bCs/>
              </w:rPr>
            </w:pPr>
            <w:r w:rsidRPr="00C634E6">
              <w:rPr>
                <w:b/>
                <w:bCs/>
              </w:rPr>
              <w:t>Civilní soudnictví</w:t>
            </w:r>
          </w:p>
        </w:tc>
        <w:tc>
          <w:tcPr>
            <w:tcW w:w="4587" w:type="dxa"/>
          </w:tcPr>
          <w:p w14:paraId="3A5A793D" w14:textId="59636736" w:rsidR="00E25C51" w:rsidRDefault="00E25C51" w:rsidP="00C8449A"/>
        </w:tc>
      </w:tr>
      <w:tr w:rsidR="00E25C51" w14:paraId="4003CD41" w14:textId="77777777" w:rsidTr="00E25C51">
        <w:tc>
          <w:tcPr>
            <w:tcW w:w="4587" w:type="dxa"/>
            <w:vMerge/>
            <w:vAlign w:val="center"/>
          </w:tcPr>
          <w:p w14:paraId="1A248CC7" w14:textId="29B09C6C" w:rsidR="00E25C51" w:rsidRPr="00C634E6" w:rsidRDefault="00E25C51" w:rsidP="00E25C51">
            <w:pPr>
              <w:jc w:val="center"/>
              <w:rPr>
                <w:b/>
                <w:bCs/>
              </w:rPr>
            </w:pPr>
          </w:p>
        </w:tc>
        <w:tc>
          <w:tcPr>
            <w:tcW w:w="4587" w:type="dxa"/>
          </w:tcPr>
          <w:p w14:paraId="073965D2" w14:textId="557B7794" w:rsidR="00E25C51" w:rsidRDefault="00E25C51" w:rsidP="00C8449A"/>
        </w:tc>
      </w:tr>
      <w:tr w:rsidR="00E25C51" w14:paraId="1590D19C" w14:textId="77777777" w:rsidTr="00E25C51">
        <w:tc>
          <w:tcPr>
            <w:tcW w:w="4587" w:type="dxa"/>
            <w:vMerge/>
            <w:vAlign w:val="center"/>
          </w:tcPr>
          <w:p w14:paraId="6CE617A5" w14:textId="4B1D88DE" w:rsidR="00E25C51" w:rsidRPr="00C634E6" w:rsidRDefault="00E25C51" w:rsidP="00E25C51">
            <w:pPr>
              <w:jc w:val="center"/>
              <w:rPr>
                <w:b/>
                <w:bCs/>
              </w:rPr>
            </w:pPr>
          </w:p>
        </w:tc>
        <w:tc>
          <w:tcPr>
            <w:tcW w:w="4587" w:type="dxa"/>
          </w:tcPr>
          <w:p w14:paraId="5225F765" w14:textId="7CA7575B" w:rsidR="00E25C51" w:rsidRDefault="00E25C51" w:rsidP="00C8449A"/>
        </w:tc>
      </w:tr>
      <w:tr w:rsidR="00E25C51" w14:paraId="73636DFA" w14:textId="77777777" w:rsidTr="00E25C51">
        <w:tc>
          <w:tcPr>
            <w:tcW w:w="4587" w:type="dxa"/>
            <w:vMerge/>
            <w:vAlign w:val="center"/>
          </w:tcPr>
          <w:p w14:paraId="7DDAAB64" w14:textId="77777777" w:rsidR="00E25C51" w:rsidRPr="00C634E6" w:rsidRDefault="00E25C51" w:rsidP="00E25C51">
            <w:pPr>
              <w:jc w:val="center"/>
              <w:rPr>
                <w:b/>
                <w:bCs/>
              </w:rPr>
            </w:pPr>
          </w:p>
        </w:tc>
        <w:tc>
          <w:tcPr>
            <w:tcW w:w="4587" w:type="dxa"/>
          </w:tcPr>
          <w:p w14:paraId="48EE2738" w14:textId="3ACF4228" w:rsidR="00E25C51" w:rsidRDefault="00E25C51" w:rsidP="00C8449A"/>
        </w:tc>
      </w:tr>
      <w:tr w:rsidR="00E25C51" w14:paraId="48C40EDE" w14:textId="77777777" w:rsidTr="00E25C51">
        <w:tc>
          <w:tcPr>
            <w:tcW w:w="4587" w:type="dxa"/>
            <w:vMerge/>
            <w:vAlign w:val="center"/>
          </w:tcPr>
          <w:p w14:paraId="2E724BFB" w14:textId="77777777" w:rsidR="00E25C51" w:rsidRPr="00C634E6" w:rsidRDefault="00E25C51" w:rsidP="00E25C51">
            <w:pPr>
              <w:jc w:val="center"/>
              <w:rPr>
                <w:b/>
                <w:bCs/>
              </w:rPr>
            </w:pPr>
          </w:p>
        </w:tc>
        <w:tc>
          <w:tcPr>
            <w:tcW w:w="4587" w:type="dxa"/>
          </w:tcPr>
          <w:p w14:paraId="71D9BA11" w14:textId="3C29DB5D" w:rsidR="00E25C51" w:rsidRDefault="00E25C51" w:rsidP="00C8449A"/>
        </w:tc>
      </w:tr>
      <w:tr w:rsidR="00E25C51" w14:paraId="6EDD9E94" w14:textId="77777777" w:rsidTr="00E25C51">
        <w:tc>
          <w:tcPr>
            <w:tcW w:w="4587" w:type="dxa"/>
            <w:vMerge/>
            <w:vAlign w:val="center"/>
          </w:tcPr>
          <w:p w14:paraId="38B6823B" w14:textId="77777777" w:rsidR="00E25C51" w:rsidRPr="00C634E6" w:rsidRDefault="00E25C51" w:rsidP="00E25C51">
            <w:pPr>
              <w:jc w:val="center"/>
              <w:rPr>
                <w:b/>
                <w:bCs/>
              </w:rPr>
            </w:pPr>
          </w:p>
        </w:tc>
        <w:tc>
          <w:tcPr>
            <w:tcW w:w="4587" w:type="dxa"/>
          </w:tcPr>
          <w:p w14:paraId="4CAEF443" w14:textId="2CD148AA" w:rsidR="00E25C51" w:rsidRDefault="00E25C51" w:rsidP="00C8449A"/>
        </w:tc>
      </w:tr>
      <w:tr w:rsidR="00E25C51" w14:paraId="723817E4" w14:textId="77777777" w:rsidTr="00E25C51">
        <w:tc>
          <w:tcPr>
            <w:tcW w:w="4587" w:type="dxa"/>
            <w:vMerge w:val="restart"/>
            <w:vAlign w:val="center"/>
          </w:tcPr>
          <w:p w14:paraId="6FC60112" w14:textId="126B7304" w:rsidR="00E25C51" w:rsidRPr="00C634E6" w:rsidRDefault="00E25C51" w:rsidP="00E25C51">
            <w:pPr>
              <w:jc w:val="center"/>
              <w:rPr>
                <w:b/>
                <w:bCs/>
              </w:rPr>
            </w:pPr>
            <w:r w:rsidRPr="00C634E6">
              <w:rPr>
                <w:b/>
                <w:bCs/>
              </w:rPr>
              <w:t>Trestní soudnictví</w:t>
            </w:r>
          </w:p>
        </w:tc>
        <w:tc>
          <w:tcPr>
            <w:tcW w:w="4587" w:type="dxa"/>
          </w:tcPr>
          <w:p w14:paraId="1A24009C" w14:textId="73DD7F57" w:rsidR="00E25C51" w:rsidRDefault="00E25C51" w:rsidP="00C8449A"/>
        </w:tc>
      </w:tr>
      <w:tr w:rsidR="00E25C51" w14:paraId="693CFA8E" w14:textId="77777777" w:rsidTr="00E25C51">
        <w:tc>
          <w:tcPr>
            <w:tcW w:w="4587" w:type="dxa"/>
            <w:vMerge/>
            <w:vAlign w:val="center"/>
          </w:tcPr>
          <w:p w14:paraId="6CF98102" w14:textId="1DC0F9D9" w:rsidR="00E25C51" w:rsidRPr="00C634E6" w:rsidRDefault="00E25C51" w:rsidP="00E25C51">
            <w:pPr>
              <w:jc w:val="center"/>
              <w:rPr>
                <w:b/>
                <w:bCs/>
              </w:rPr>
            </w:pPr>
          </w:p>
        </w:tc>
        <w:tc>
          <w:tcPr>
            <w:tcW w:w="4587" w:type="dxa"/>
          </w:tcPr>
          <w:p w14:paraId="3AD71B3E" w14:textId="136B27CA" w:rsidR="00E25C51" w:rsidRDefault="00E25C51" w:rsidP="00C8449A"/>
        </w:tc>
      </w:tr>
      <w:tr w:rsidR="00E25C51" w14:paraId="30C3B7E2" w14:textId="77777777" w:rsidTr="00E25C51">
        <w:tc>
          <w:tcPr>
            <w:tcW w:w="4587" w:type="dxa"/>
            <w:vMerge/>
            <w:vAlign w:val="center"/>
          </w:tcPr>
          <w:p w14:paraId="6364FC0A" w14:textId="201641B8" w:rsidR="00E25C51" w:rsidRPr="00C634E6" w:rsidRDefault="00E25C51" w:rsidP="00E25C51">
            <w:pPr>
              <w:jc w:val="center"/>
              <w:rPr>
                <w:b/>
                <w:bCs/>
              </w:rPr>
            </w:pPr>
          </w:p>
        </w:tc>
        <w:tc>
          <w:tcPr>
            <w:tcW w:w="4587" w:type="dxa"/>
          </w:tcPr>
          <w:p w14:paraId="3425FF66" w14:textId="10E23B8A" w:rsidR="00E25C51" w:rsidRDefault="00E25C51" w:rsidP="00C8449A"/>
        </w:tc>
      </w:tr>
      <w:tr w:rsidR="00E25C51" w14:paraId="3EBE3402" w14:textId="77777777" w:rsidTr="00E25C51">
        <w:tc>
          <w:tcPr>
            <w:tcW w:w="4587" w:type="dxa"/>
            <w:vMerge/>
            <w:vAlign w:val="center"/>
          </w:tcPr>
          <w:p w14:paraId="7A21CE3C" w14:textId="77777777" w:rsidR="00E25C51" w:rsidRPr="00C634E6" w:rsidRDefault="00E25C51" w:rsidP="00E25C51">
            <w:pPr>
              <w:jc w:val="center"/>
              <w:rPr>
                <w:b/>
                <w:bCs/>
              </w:rPr>
            </w:pPr>
          </w:p>
        </w:tc>
        <w:tc>
          <w:tcPr>
            <w:tcW w:w="4587" w:type="dxa"/>
          </w:tcPr>
          <w:p w14:paraId="7DF1C276" w14:textId="5212D7BA" w:rsidR="00E25C51" w:rsidRDefault="00E25C51" w:rsidP="00C8449A"/>
        </w:tc>
      </w:tr>
      <w:tr w:rsidR="00E25C51" w14:paraId="6CD15323" w14:textId="77777777" w:rsidTr="00E25C51">
        <w:tc>
          <w:tcPr>
            <w:tcW w:w="4587" w:type="dxa"/>
            <w:vMerge/>
            <w:vAlign w:val="center"/>
          </w:tcPr>
          <w:p w14:paraId="3161AB06" w14:textId="77777777" w:rsidR="00E25C51" w:rsidRPr="00C634E6" w:rsidRDefault="00E25C51" w:rsidP="00E25C51">
            <w:pPr>
              <w:jc w:val="center"/>
              <w:rPr>
                <w:b/>
                <w:bCs/>
              </w:rPr>
            </w:pPr>
          </w:p>
        </w:tc>
        <w:tc>
          <w:tcPr>
            <w:tcW w:w="4587" w:type="dxa"/>
          </w:tcPr>
          <w:p w14:paraId="0AEACD44" w14:textId="37EAD60F" w:rsidR="00E25C51" w:rsidRDefault="00E25C51" w:rsidP="00C8449A"/>
        </w:tc>
      </w:tr>
      <w:tr w:rsidR="00E25C51" w14:paraId="42080254" w14:textId="77777777" w:rsidTr="00E25C51">
        <w:tc>
          <w:tcPr>
            <w:tcW w:w="4587" w:type="dxa"/>
            <w:vMerge/>
            <w:vAlign w:val="center"/>
          </w:tcPr>
          <w:p w14:paraId="356F50B7" w14:textId="77777777" w:rsidR="00E25C51" w:rsidRPr="00C634E6" w:rsidRDefault="00E25C51" w:rsidP="00E25C51">
            <w:pPr>
              <w:jc w:val="center"/>
              <w:rPr>
                <w:b/>
                <w:bCs/>
              </w:rPr>
            </w:pPr>
          </w:p>
        </w:tc>
        <w:tc>
          <w:tcPr>
            <w:tcW w:w="4587" w:type="dxa"/>
          </w:tcPr>
          <w:p w14:paraId="0A783EA5" w14:textId="4722CEF9" w:rsidR="00E25C51" w:rsidRDefault="00E25C51" w:rsidP="00C8449A"/>
        </w:tc>
      </w:tr>
      <w:tr w:rsidR="00E25C51" w14:paraId="2B9B6B28" w14:textId="77777777" w:rsidTr="00E25C51">
        <w:tc>
          <w:tcPr>
            <w:tcW w:w="4587" w:type="dxa"/>
            <w:vMerge w:val="restart"/>
            <w:vAlign w:val="center"/>
          </w:tcPr>
          <w:p w14:paraId="5F722C0C" w14:textId="503A1DEA" w:rsidR="00E25C51" w:rsidRPr="00C634E6" w:rsidRDefault="00E25C51" w:rsidP="00E25C51">
            <w:pPr>
              <w:jc w:val="center"/>
              <w:rPr>
                <w:b/>
                <w:bCs/>
              </w:rPr>
            </w:pPr>
            <w:r w:rsidRPr="00C634E6">
              <w:rPr>
                <w:b/>
                <w:bCs/>
              </w:rPr>
              <w:t>Správní soudnictví</w:t>
            </w:r>
          </w:p>
        </w:tc>
        <w:tc>
          <w:tcPr>
            <w:tcW w:w="4587" w:type="dxa"/>
          </w:tcPr>
          <w:p w14:paraId="3A10A51F" w14:textId="1D6AF1EA" w:rsidR="00E25C51" w:rsidRDefault="00E25C51" w:rsidP="00C8449A"/>
        </w:tc>
      </w:tr>
      <w:tr w:rsidR="00E25C51" w14:paraId="638C0EB9" w14:textId="77777777" w:rsidTr="00E25C51">
        <w:tc>
          <w:tcPr>
            <w:tcW w:w="4587" w:type="dxa"/>
            <w:vMerge/>
            <w:vAlign w:val="center"/>
          </w:tcPr>
          <w:p w14:paraId="046AAFA8" w14:textId="008A0EEA" w:rsidR="00E25C51" w:rsidRPr="00C634E6" w:rsidRDefault="00E25C51" w:rsidP="00E25C51">
            <w:pPr>
              <w:jc w:val="center"/>
              <w:rPr>
                <w:b/>
                <w:bCs/>
              </w:rPr>
            </w:pPr>
          </w:p>
        </w:tc>
        <w:tc>
          <w:tcPr>
            <w:tcW w:w="4587" w:type="dxa"/>
          </w:tcPr>
          <w:p w14:paraId="0BE17682" w14:textId="2ACF4E1D" w:rsidR="00E25C51" w:rsidRDefault="00E25C51" w:rsidP="00C8449A"/>
        </w:tc>
      </w:tr>
      <w:tr w:rsidR="00E25C51" w14:paraId="5878F645" w14:textId="77777777" w:rsidTr="00E25C51">
        <w:tc>
          <w:tcPr>
            <w:tcW w:w="4587" w:type="dxa"/>
            <w:vMerge/>
            <w:vAlign w:val="center"/>
          </w:tcPr>
          <w:p w14:paraId="733E9096" w14:textId="7F81AD74" w:rsidR="00E25C51" w:rsidRPr="00C634E6" w:rsidRDefault="00E25C51" w:rsidP="00E25C51">
            <w:pPr>
              <w:jc w:val="center"/>
              <w:rPr>
                <w:b/>
                <w:bCs/>
              </w:rPr>
            </w:pPr>
          </w:p>
        </w:tc>
        <w:tc>
          <w:tcPr>
            <w:tcW w:w="4587" w:type="dxa"/>
          </w:tcPr>
          <w:p w14:paraId="423DD09D" w14:textId="6DF47989" w:rsidR="00E25C51" w:rsidRDefault="00E25C51" w:rsidP="00C8449A"/>
        </w:tc>
      </w:tr>
      <w:tr w:rsidR="00E25C51" w14:paraId="6A3D9A91" w14:textId="77777777" w:rsidTr="00E25C51">
        <w:tc>
          <w:tcPr>
            <w:tcW w:w="4587" w:type="dxa"/>
            <w:vMerge/>
            <w:vAlign w:val="center"/>
          </w:tcPr>
          <w:p w14:paraId="20BF8C17" w14:textId="77777777" w:rsidR="00E25C51" w:rsidRPr="00C634E6" w:rsidRDefault="00E25C51" w:rsidP="00E25C51">
            <w:pPr>
              <w:jc w:val="center"/>
              <w:rPr>
                <w:b/>
                <w:bCs/>
              </w:rPr>
            </w:pPr>
          </w:p>
        </w:tc>
        <w:tc>
          <w:tcPr>
            <w:tcW w:w="4587" w:type="dxa"/>
          </w:tcPr>
          <w:p w14:paraId="6F6E0187" w14:textId="56E77627" w:rsidR="00E25C51" w:rsidRDefault="00E25C51" w:rsidP="00C8449A"/>
        </w:tc>
      </w:tr>
      <w:tr w:rsidR="00E25C51" w14:paraId="02CF7E94" w14:textId="77777777" w:rsidTr="00E25C51">
        <w:tc>
          <w:tcPr>
            <w:tcW w:w="4587" w:type="dxa"/>
            <w:vMerge w:val="restart"/>
            <w:vAlign w:val="center"/>
          </w:tcPr>
          <w:p w14:paraId="338C89BD" w14:textId="5B70212B" w:rsidR="00E25C51" w:rsidRPr="00C634E6" w:rsidRDefault="00E25C51" w:rsidP="00E25C51">
            <w:pPr>
              <w:jc w:val="center"/>
              <w:rPr>
                <w:b/>
                <w:bCs/>
              </w:rPr>
            </w:pPr>
            <w:r w:rsidRPr="00C634E6">
              <w:rPr>
                <w:b/>
                <w:bCs/>
              </w:rPr>
              <w:t>Ústavní soudnictví</w:t>
            </w:r>
          </w:p>
        </w:tc>
        <w:tc>
          <w:tcPr>
            <w:tcW w:w="4587" w:type="dxa"/>
          </w:tcPr>
          <w:p w14:paraId="318CD4E1" w14:textId="08AC99E7" w:rsidR="00E25C51" w:rsidRDefault="00E25C51" w:rsidP="00C8449A"/>
        </w:tc>
      </w:tr>
      <w:tr w:rsidR="00E25C51" w14:paraId="558EB052" w14:textId="77777777" w:rsidTr="00E25C51">
        <w:tc>
          <w:tcPr>
            <w:tcW w:w="4587" w:type="dxa"/>
            <w:vMerge/>
          </w:tcPr>
          <w:p w14:paraId="6D37A823" w14:textId="2A4A0A98" w:rsidR="00E25C51" w:rsidRDefault="00E25C51" w:rsidP="00C8449A"/>
        </w:tc>
        <w:tc>
          <w:tcPr>
            <w:tcW w:w="4587" w:type="dxa"/>
          </w:tcPr>
          <w:p w14:paraId="0B3A45A6" w14:textId="6098DD53" w:rsidR="00E25C51" w:rsidRDefault="00E25C51" w:rsidP="00C8449A"/>
        </w:tc>
      </w:tr>
      <w:tr w:rsidR="00E25C51" w14:paraId="1F72F2BC" w14:textId="77777777" w:rsidTr="00E25C51">
        <w:tc>
          <w:tcPr>
            <w:tcW w:w="4587" w:type="dxa"/>
            <w:vMerge/>
          </w:tcPr>
          <w:p w14:paraId="5E0F0A69" w14:textId="64A5108C" w:rsidR="00E25C51" w:rsidRDefault="00E25C51" w:rsidP="00C8449A"/>
        </w:tc>
        <w:tc>
          <w:tcPr>
            <w:tcW w:w="4587" w:type="dxa"/>
          </w:tcPr>
          <w:p w14:paraId="020F4912" w14:textId="636FB203" w:rsidR="00E25C51" w:rsidRDefault="00E25C51" w:rsidP="00C8449A"/>
        </w:tc>
      </w:tr>
      <w:tr w:rsidR="00E25C51" w14:paraId="1F57670B" w14:textId="77777777" w:rsidTr="00E25C51">
        <w:tc>
          <w:tcPr>
            <w:tcW w:w="4587" w:type="dxa"/>
            <w:vMerge/>
          </w:tcPr>
          <w:p w14:paraId="6D9FBAF5" w14:textId="77777777" w:rsidR="00E25C51" w:rsidRDefault="00E25C51" w:rsidP="00C8449A"/>
        </w:tc>
        <w:tc>
          <w:tcPr>
            <w:tcW w:w="4587" w:type="dxa"/>
          </w:tcPr>
          <w:p w14:paraId="23D4373A" w14:textId="4F0CF667" w:rsidR="00E25C51" w:rsidRDefault="00E25C51" w:rsidP="00C8449A"/>
        </w:tc>
      </w:tr>
      <w:tr w:rsidR="00E25C51" w14:paraId="41D00911" w14:textId="77777777" w:rsidTr="00E25C51">
        <w:tc>
          <w:tcPr>
            <w:tcW w:w="4587" w:type="dxa"/>
            <w:vMerge/>
          </w:tcPr>
          <w:p w14:paraId="599B25F1" w14:textId="77777777" w:rsidR="00E25C51" w:rsidRDefault="00E25C51" w:rsidP="00C8449A"/>
        </w:tc>
        <w:tc>
          <w:tcPr>
            <w:tcW w:w="4587" w:type="dxa"/>
          </w:tcPr>
          <w:p w14:paraId="300B6FE2" w14:textId="3F55BB0A" w:rsidR="00E25C51" w:rsidRDefault="00E25C51" w:rsidP="00C8449A"/>
        </w:tc>
      </w:tr>
    </w:tbl>
    <w:p w14:paraId="01F5CDB9" w14:textId="3639BEB6" w:rsidR="00C8449A" w:rsidRPr="00C8449A" w:rsidRDefault="00C8449A" w:rsidP="00C8449A"/>
    <w:p w14:paraId="21BEF058" w14:textId="5693118F" w:rsidR="00C8449A" w:rsidRPr="00C8449A" w:rsidRDefault="00C8449A" w:rsidP="00C8449A"/>
    <w:sectPr w:rsidR="00C8449A" w:rsidRPr="00C8449A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8FDD" w14:textId="77777777" w:rsidR="00F67D8C" w:rsidRDefault="00F67D8C" w:rsidP="0036679C">
      <w:r>
        <w:separator/>
      </w:r>
    </w:p>
    <w:p w14:paraId="2342F804" w14:textId="77777777" w:rsidR="00F67D8C" w:rsidRDefault="00F67D8C"/>
  </w:endnote>
  <w:endnote w:type="continuationSeparator" w:id="0">
    <w:p w14:paraId="1124EE32" w14:textId="77777777" w:rsidR="00F67D8C" w:rsidRDefault="00F67D8C" w:rsidP="0036679C">
      <w:r>
        <w:continuationSeparator/>
      </w:r>
    </w:p>
    <w:p w14:paraId="50D2B61A" w14:textId="77777777" w:rsidR="00F67D8C" w:rsidRDefault="00F67D8C"/>
  </w:endnote>
  <w:endnote w:type="continuationNotice" w:id="1">
    <w:p w14:paraId="3B70158A" w14:textId="77777777" w:rsidR="00F67D8C" w:rsidRDefault="00F67D8C" w:rsidP="0036679C"/>
    <w:p w14:paraId="55F718F0" w14:textId="77777777" w:rsidR="00F67D8C" w:rsidRDefault="00F67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338C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B608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B0A3" w14:textId="77777777" w:rsidR="00F67D8C" w:rsidRPr="00A510E1" w:rsidRDefault="00F67D8C" w:rsidP="0036679C">
      <w:r w:rsidRPr="00A510E1">
        <w:separator/>
      </w:r>
    </w:p>
  </w:footnote>
  <w:footnote w:type="continuationSeparator" w:id="0">
    <w:p w14:paraId="0D7E58D4" w14:textId="77777777" w:rsidR="00F67D8C" w:rsidRDefault="00F67D8C" w:rsidP="0036679C">
      <w:r>
        <w:continuationSeparator/>
      </w:r>
    </w:p>
    <w:p w14:paraId="432279EF" w14:textId="77777777" w:rsidR="00F67D8C" w:rsidRDefault="00F67D8C"/>
  </w:footnote>
  <w:footnote w:type="continuationNotice" w:id="1">
    <w:p w14:paraId="23960407" w14:textId="77777777" w:rsidR="00F67D8C" w:rsidRDefault="00F67D8C" w:rsidP="0036679C"/>
    <w:p w14:paraId="4D25579C" w14:textId="77777777" w:rsidR="00F67D8C" w:rsidRDefault="00F67D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9E2E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0FA72A4" wp14:editId="130CC37D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891"/>
    <w:multiLevelType w:val="hybridMultilevel"/>
    <w:tmpl w:val="EFBCC294"/>
    <w:lvl w:ilvl="0" w:tplc="47EC8FF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07C1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4848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CD44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8F7E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C4BCA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6F31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0757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88A5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2" w15:restartNumberingAfterBreak="0">
    <w:nsid w:val="0F6C47C1"/>
    <w:multiLevelType w:val="hybridMultilevel"/>
    <w:tmpl w:val="894CC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7C74"/>
    <w:multiLevelType w:val="hybridMultilevel"/>
    <w:tmpl w:val="488A4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2364"/>
    <w:multiLevelType w:val="hybridMultilevel"/>
    <w:tmpl w:val="C9985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2531F"/>
    <w:multiLevelType w:val="multilevel"/>
    <w:tmpl w:val="0248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7072EE"/>
    <w:multiLevelType w:val="hybridMultilevel"/>
    <w:tmpl w:val="BFD00E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A6A00"/>
    <w:multiLevelType w:val="hybridMultilevel"/>
    <w:tmpl w:val="744C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54F03"/>
    <w:multiLevelType w:val="hybridMultilevel"/>
    <w:tmpl w:val="AB1AB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77A6E"/>
    <w:multiLevelType w:val="hybridMultilevel"/>
    <w:tmpl w:val="1E120EFA"/>
    <w:lvl w:ilvl="0" w:tplc="C8DC2E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D25B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1404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EC55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FA2E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5A62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B26A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C20C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3687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BE39E4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1785D"/>
    <w:multiLevelType w:val="hybridMultilevel"/>
    <w:tmpl w:val="B2CA6F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818C4"/>
    <w:multiLevelType w:val="hybridMultilevel"/>
    <w:tmpl w:val="3C6E91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13C67"/>
    <w:multiLevelType w:val="hybridMultilevel"/>
    <w:tmpl w:val="175222A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BF0897"/>
    <w:multiLevelType w:val="hybridMultilevel"/>
    <w:tmpl w:val="84A40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51ECA"/>
    <w:multiLevelType w:val="hybridMultilevel"/>
    <w:tmpl w:val="A8F44B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B7B27"/>
    <w:multiLevelType w:val="hybridMultilevel"/>
    <w:tmpl w:val="CFF2E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5EB7A84"/>
    <w:multiLevelType w:val="hybridMultilevel"/>
    <w:tmpl w:val="F9420672"/>
    <w:lvl w:ilvl="0" w:tplc="C2944F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AC594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BF2CD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5B2D4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045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8C71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7E50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C2A5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80D0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77FD9"/>
    <w:multiLevelType w:val="hybridMultilevel"/>
    <w:tmpl w:val="114E5D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9471B"/>
    <w:multiLevelType w:val="hybridMultilevel"/>
    <w:tmpl w:val="16FAE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4784A"/>
    <w:multiLevelType w:val="hybridMultilevel"/>
    <w:tmpl w:val="7B34D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91FF9"/>
    <w:multiLevelType w:val="hybridMultilevel"/>
    <w:tmpl w:val="91D65C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A1CAA"/>
    <w:multiLevelType w:val="hybridMultilevel"/>
    <w:tmpl w:val="98CC4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D30A0"/>
    <w:multiLevelType w:val="hybridMultilevel"/>
    <w:tmpl w:val="5D10A8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54558"/>
    <w:multiLevelType w:val="hybridMultilevel"/>
    <w:tmpl w:val="F1DE5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F0F59"/>
    <w:multiLevelType w:val="hybridMultilevel"/>
    <w:tmpl w:val="16E83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044E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11D67"/>
    <w:multiLevelType w:val="hybridMultilevel"/>
    <w:tmpl w:val="721E7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5198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27036"/>
    <w:multiLevelType w:val="hybridMultilevel"/>
    <w:tmpl w:val="0FB28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065E1"/>
    <w:multiLevelType w:val="hybridMultilevel"/>
    <w:tmpl w:val="1A9C4D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33" w15:restartNumberingAfterBreak="0">
    <w:nsid w:val="7B1C401A"/>
    <w:multiLevelType w:val="hybridMultilevel"/>
    <w:tmpl w:val="4FBC5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DC34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17"/>
  </w:num>
  <w:num w:numId="4">
    <w:abstractNumId w:val="20"/>
  </w:num>
  <w:num w:numId="5">
    <w:abstractNumId w:val="12"/>
  </w:num>
  <w:num w:numId="6">
    <w:abstractNumId w:val="23"/>
  </w:num>
  <w:num w:numId="7">
    <w:abstractNumId w:val="25"/>
  </w:num>
  <w:num w:numId="8">
    <w:abstractNumId w:val="8"/>
  </w:num>
  <w:num w:numId="9">
    <w:abstractNumId w:val="24"/>
  </w:num>
  <w:num w:numId="10">
    <w:abstractNumId w:val="13"/>
  </w:num>
  <w:num w:numId="11">
    <w:abstractNumId w:val="31"/>
  </w:num>
  <w:num w:numId="12">
    <w:abstractNumId w:val="10"/>
  </w:num>
  <w:num w:numId="13">
    <w:abstractNumId w:val="29"/>
  </w:num>
  <w:num w:numId="14">
    <w:abstractNumId w:val="27"/>
  </w:num>
  <w:num w:numId="15">
    <w:abstractNumId w:val="30"/>
  </w:num>
  <w:num w:numId="16">
    <w:abstractNumId w:val="11"/>
  </w:num>
  <w:num w:numId="17">
    <w:abstractNumId w:val="6"/>
  </w:num>
  <w:num w:numId="18">
    <w:abstractNumId w:val="26"/>
  </w:num>
  <w:num w:numId="19">
    <w:abstractNumId w:val="15"/>
  </w:num>
  <w:num w:numId="20">
    <w:abstractNumId w:val="2"/>
  </w:num>
  <w:num w:numId="21">
    <w:abstractNumId w:val="33"/>
  </w:num>
  <w:num w:numId="22">
    <w:abstractNumId w:val="4"/>
  </w:num>
  <w:num w:numId="23">
    <w:abstractNumId w:val="14"/>
  </w:num>
  <w:num w:numId="24">
    <w:abstractNumId w:val="7"/>
  </w:num>
  <w:num w:numId="25">
    <w:abstractNumId w:val="3"/>
  </w:num>
  <w:num w:numId="26">
    <w:abstractNumId w:val="19"/>
  </w:num>
  <w:num w:numId="27">
    <w:abstractNumId w:val="28"/>
  </w:num>
  <w:num w:numId="28">
    <w:abstractNumId w:val="16"/>
  </w:num>
  <w:num w:numId="29">
    <w:abstractNumId w:val="9"/>
  </w:num>
  <w:num w:numId="30">
    <w:abstractNumId w:val="0"/>
  </w:num>
  <w:num w:numId="31">
    <w:abstractNumId w:val="18"/>
  </w:num>
  <w:num w:numId="32">
    <w:abstractNumId w:val="5"/>
  </w:num>
  <w:num w:numId="33">
    <w:abstractNumId w:val="21"/>
  </w:num>
  <w:num w:numId="34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1516"/>
    <w:rsid w:val="00012633"/>
    <w:rsid w:val="000146E1"/>
    <w:rsid w:val="00014BAE"/>
    <w:rsid w:val="00015D6E"/>
    <w:rsid w:val="000202B8"/>
    <w:rsid w:val="0002399E"/>
    <w:rsid w:val="000240F9"/>
    <w:rsid w:val="0002586C"/>
    <w:rsid w:val="00027913"/>
    <w:rsid w:val="0003101C"/>
    <w:rsid w:val="000375E1"/>
    <w:rsid w:val="00037FE8"/>
    <w:rsid w:val="00044680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5AD6"/>
    <w:rsid w:val="000969CF"/>
    <w:rsid w:val="000A04CA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3F6E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1FD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98B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0F3"/>
    <w:rsid w:val="0015710C"/>
    <w:rsid w:val="001579B6"/>
    <w:rsid w:val="00161C22"/>
    <w:rsid w:val="0016251E"/>
    <w:rsid w:val="00162523"/>
    <w:rsid w:val="00163DC8"/>
    <w:rsid w:val="00165CAF"/>
    <w:rsid w:val="00167A89"/>
    <w:rsid w:val="00171997"/>
    <w:rsid w:val="001757C2"/>
    <w:rsid w:val="00180AB7"/>
    <w:rsid w:val="001814C6"/>
    <w:rsid w:val="00181FF8"/>
    <w:rsid w:val="0018257C"/>
    <w:rsid w:val="0018385C"/>
    <w:rsid w:val="00183A9F"/>
    <w:rsid w:val="001842D8"/>
    <w:rsid w:val="00184A55"/>
    <w:rsid w:val="0018623C"/>
    <w:rsid w:val="001902BE"/>
    <w:rsid w:val="001934F3"/>
    <w:rsid w:val="001957F9"/>
    <w:rsid w:val="00195A4A"/>
    <w:rsid w:val="00197D3B"/>
    <w:rsid w:val="001A3FA1"/>
    <w:rsid w:val="001A5142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74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4E8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0D56"/>
    <w:rsid w:val="00202FFD"/>
    <w:rsid w:val="00203362"/>
    <w:rsid w:val="00204B09"/>
    <w:rsid w:val="0021008A"/>
    <w:rsid w:val="002109EF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871E3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2877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D7369"/>
    <w:rsid w:val="002E1F08"/>
    <w:rsid w:val="002E4D87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34D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C6F"/>
    <w:rsid w:val="00356EF1"/>
    <w:rsid w:val="00361099"/>
    <w:rsid w:val="00366693"/>
    <w:rsid w:val="0036679C"/>
    <w:rsid w:val="00367557"/>
    <w:rsid w:val="003677AA"/>
    <w:rsid w:val="00367DCF"/>
    <w:rsid w:val="003714A9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86EB0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A7DE8"/>
    <w:rsid w:val="003B0E90"/>
    <w:rsid w:val="003B1DCD"/>
    <w:rsid w:val="003B3E89"/>
    <w:rsid w:val="003C03D6"/>
    <w:rsid w:val="003C5058"/>
    <w:rsid w:val="003C5347"/>
    <w:rsid w:val="003C6D3D"/>
    <w:rsid w:val="003D0026"/>
    <w:rsid w:val="003D05AE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4DE"/>
    <w:rsid w:val="00431F47"/>
    <w:rsid w:val="00432C0E"/>
    <w:rsid w:val="00433AB2"/>
    <w:rsid w:val="0043449A"/>
    <w:rsid w:val="00436879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56957"/>
    <w:rsid w:val="0045786D"/>
    <w:rsid w:val="0045787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2D2F"/>
    <w:rsid w:val="004B3B68"/>
    <w:rsid w:val="004B49D2"/>
    <w:rsid w:val="004B6673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163B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5F3A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41C4"/>
    <w:rsid w:val="005D78C3"/>
    <w:rsid w:val="005E0C9A"/>
    <w:rsid w:val="005E21F6"/>
    <w:rsid w:val="005E5271"/>
    <w:rsid w:val="005E59E5"/>
    <w:rsid w:val="005E5F3C"/>
    <w:rsid w:val="005F1508"/>
    <w:rsid w:val="005F2147"/>
    <w:rsid w:val="005F2CF5"/>
    <w:rsid w:val="005F3737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1ED4"/>
    <w:rsid w:val="006634B6"/>
    <w:rsid w:val="00664C71"/>
    <w:rsid w:val="00665E42"/>
    <w:rsid w:val="006663D8"/>
    <w:rsid w:val="00666DB8"/>
    <w:rsid w:val="0067076B"/>
    <w:rsid w:val="00670F38"/>
    <w:rsid w:val="0067124C"/>
    <w:rsid w:val="00673A8B"/>
    <w:rsid w:val="006743DB"/>
    <w:rsid w:val="00680222"/>
    <w:rsid w:val="00683035"/>
    <w:rsid w:val="006837DD"/>
    <w:rsid w:val="00684FEF"/>
    <w:rsid w:val="00685057"/>
    <w:rsid w:val="00685D6B"/>
    <w:rsid w:val="0068621D"/>
    <w:rsid w:val="00686A7C"/>
    <w:rsid w:val="00694C4E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0A36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48A"/>
    <w:rsid w:val="00837B61"/>
    <w:rsid w:val="00840667"/>
    <w:rsid w:val="008447F5"/>
    <w:rsid w:val="008451E3"/>
    <w:rsid w:val="00845873"/>
    <w:rsid w:val="008458B5"/>
    <w:rsid w:val="00845A32"/>
    <w:rsid w:val="00845B2A"/>
    <w:rsid w:val="00846685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5E9E"/>
    <w:rsid w:val="008A705F"/>
    <w:rsid w:val="008B08F5"/>
    <w:rsid w:val="008B105E"/>
    <w:rsid w:val="008B4263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23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87D73"/>
    <w:rsid w:val="00990A91"/>
    <w:rsid w:val="00990CDE"/>
    <w:rsid w:val="009916B2"/>
    <w:rsid w:val="00991E2D"/>
    <w:rsid w:val="009943B2"/>
    <w:rsid w:val="00997238"/>
    <w:rsid w:val="009977F5"/>
    <w:rsid w:val="009A3D65"/>
    <w:rsid w:val="009A4198"/>
    <w:rsid w:val="009A57DA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B592F"/>
    <w:rsid w:val="009C05ED"/>
    <w:rsid w:val="009C08E5"/>
    <w:rsid w:val="009C0F32"/>
    <w:rsid w:val="009C34D1"/>
    <w:rsid w:val="009C35F3"/>
    <w:rsid w:val="009C5B40"/>
    <w:rsid w:val="009C69C5"/>
    <w:rsid w:val="009C7BAB"/>
    <w:rsid w:val="009D0D8C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4D88"/>
    <w:rsid w:val="009F5902"/>
    <w:rsid w:val="009F6A37"/>
    <w:rsid w:val="009F6AE1"/>
    <w:rsid w:val="00A00362"/>
    <w:rsid w:val="00A00A13"/>
    <w:rsid w:val="00A010D0"/>
    <w:rsid w:val="00A02418"/>
    <w:rsid w:val="00A03E7C"/>
    <w:rsid w:val="00A07F15"/>
    <w:rsid w:val="00A10823"/>
    <w:rsid w:val="00A12CEC"/>
    <w:rsid w:val="00A1396A"/>
    <w:rsid w:val="00A1459E"/>
    <w:rsid w:val="00A2238E"/>
    <w:rsid w:val="00A228CE"/>
    <w:rsid w:val="00A2290E"/>
    <w:rsid w:val="00A23EBB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A06"/>
    <w:rsid w:val="00A42BDC"/>
    <w:rsid w:val="00A44143"/>
    <w:rsid w:val="00A45028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B3E"/>
    <w:rsid w:val="00A83CB0"/>
    <w:rsid w:val="00A84E98"/>
    <w:rsid w:val="00A862F2"/>
    <w:rsid w:val="00A864F2"/>
    <w:rsid w:val="00A8662D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612C"/>
    <w:rsid w:val="00B36805"/>
    <w:rsid w:val="00B37550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66695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261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4FB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56C45"/>
    <w:rsid w:val="00C57793"/>
    <w:rsid w:val="00C634E6"/>
    <w:rsid w:val="00C657C5"/>
    <w:rsid w:val="00C70027"/>
    <w:rsid w:val="00C702FA"/>
    <w:rsid w:val="00C708C4"/>
    <w:rsid w:val="00C719A1"/>
    <w:rsid w:val="00C72196"/>
    <w:rsid w:val="00C73B2D"/>
    <w:rsid w:val="00C7419C"/>
    <w:rsid w:val="00C75F74"/>
    <w:rsid w:val="00C76CFF"/>
    <w:rsid w:val="00C77759"/>
    <w:rsid w:val="00C81CD0"/>
    <w:rsid w:val="00C82E26"/>
    <w:rsid w:val="00C8449A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3D09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0614"/>
    <w:rsid w:val="00D633D1"/>
    <w:rsid w:val="00D63B45"/>
    <w:rsid w:val="00D646D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032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C7AE9"/>
    <w:rsid w:val="00DD0D9B"/>
    <w:rsid w:val="00DD14C2"/>
    <w:rsid w:val="00DD3178"/>
    <w:rsid w:val="00DD45C9"/>
    <w:rsid w:val="00DD528B"/>
    <w:rsid w:val="00DD6CA7"/>
    <w:rsid w:val="00DE15FD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1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6E4D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925BB"/>
    <w:rsid w:val="00E9288A"/>
    <w:rsid w:val="00E92A57"/>
    <w:rsid w:val="00E93422"/>
    <w:rsid w:val="00E94529"/>
    <w:rsid w:val="00EA3BCA"/>
    <w:rsid w:val="00EA60FF"/>
    <w:rsid w:val="00EB1531"/>
    <w:rsid w:val="00EB1730"/>
    <w:rsid w:val="00EB2CFA"/>
    <w:rsid w:val="00EB3CE6"/>
    <w:rsid w:val="00EB67EA"/>
    <w:rsid w:val="00EC105B"/>
    <w:rsid w:val="00EC230C"/>
    <w:rsid w:val="00EC2575"/>
    <w:rsid w:val="00EC4E01"/>
    <w:rsid w:val="00EC5AFD"/>
    <w:rsid w:val="00EC611E"/>
    <w:rsid w:val="00EC66A9"/>
    <w:rsid w:val="00ED008F"/>
    <w:rsid w:val="00ED01DD"/>
    <w:rsid w:val="00ED0918"/>
    <w:rsid w:val="00ED3140"/>
    <w:rsid w:val="00ED652B"/>
    <w:rsid w:val="00ED6AFC"/>
    <w:rsid w:val="00EE30B0"/>
    <w:rsid w:val="00EE3B0F"/>
    <w:rsid w:val="00EE4309"/>
    <w:rsid w:val="00EE472E"/>
    <w:rsid w:val="00EE47EA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4CC3"/>
    <w:rsid w:val="00F55E83"/>
    <w:rsid w:val="00F60C54"/>
    <w:rsid w:val="00F61D52"/>
    <w:rsid w:val="00F6236E"/>
    <w:rsid w:val="00F62EFC"/>
    <w:rsid w:val="00F63F8C"/>
    <w:rsid w:val="00F640BF"/>
    <w:rsid w:val="00F6519A"/>
    <w:rsid w:val="00F67D8C"/>
    <w:rsid w:val="00F704F7"/>
    <w:rsid w:val="00F70F8C"/>
    <w:rsid w:val="00F7110B"/>
    <w:rsid w:val="00F71A6F"/>
    <w:rsid w:val="00F71E23"/>
    <w:rsid w:val="00F72413"/>
    <w:rsid w:val="00F74AF0"/>
    <w:rsid w:val="00F752AB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2B2C"/>
    <w:rsid w:val="00FB3BF5"/>
    <w:rsid w:val="00FB3EEE"/>
    <w:rsid w:val="00FB4612"/>
    <w:rsid w:val="00FB4F41"/>
    <w:rsid w:val="00FB55DE"/>
    <w:rsid w:val="00FB7180"/>
    <w:rsid w:val="00FC5449"/>
    <w:rsid w:val="00FC5711"/>
    <w:rsid w:val="00FC6E7F"/>
    <w:rsid w:val="00FC7BE7"/>
    <w:rsid w:val="00FD439B"/>
    <w:rsid w:val="00FD5F78"/>
    <w:rsid w:val="00FD6714"/>
    <w:rsid w:val="00FD6DF0"/>
    <w:rsid w:val="00FD7267"/>
    <w:rsid w:val="00FE2C54"/>
    <w:rsid w:val="00FE36A7"/>
    <w:rsid w:val="00FE3E9E"/>
    <w:rsid w:val="00FF0408"/>
    <w:rsid w:val="00FF05B2"/>
    <w:rsid w:val="00FF060C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9EA7F9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3">
    <w:name w:val="l3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4">
    <w:name w:val="l4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7">
    <w:name w:val="l7"/>
    <w:basedOn w:val="Normln"/>
    <w:rsid w:val="00A450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5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42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0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89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70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368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1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2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79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76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69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35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61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7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0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73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16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37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9F393B-79D8-45F7-ABE7-5EED388C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0</TotalTime>
  <Pages>3</Pages>
  <Words>727</Words>
  <Characters>4294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75</cp:revision>
  <cp:lastPrinted>2022-03-25T12:02:00Z</cp:lastPrinted>
  <dcterms:created xsi:type="dcterms:W3CDTF">2022-02-17T09:54:00Z</dcterms:created>
  <dcterms:modified xsi:type="dcterms:W3CDTF">2023-02-22T10:37:00Z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