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CF" w:rsidRPr="00EB4732" w:rsidRDefault="005E1CCF" w:rsidP="005E1CCF">
      <w:pPr>
        <w:spacing w:line="240" w:lineRule="auto"/>
        <w:jc w:val="center"/>
        <w:rPr>
          <w:rFonts w:cs="Calibri"/>
          <w:b/>
          <w:sz w:val="28"/>
          <w:szCs w:val="28"/>
          <w:lang w:val="ru-RU"/>
        </w:rPr>
      </w:pPr>
      <w:bookmarkStart w:id="0" w:name="_GoBack"/>
      <w:bookmarkEnd w:id="0"/>
      <w:r w:rsidRPr="00EB4732">
        <w:rPr>
          <w:rFonts w:cs="Calibri"/>
          <w:b/>
          <w:sz w:val="28"/>
          <w:szCs w:val="28"/>
          <w:lang w:val="ru-RU"/>
        </w:rPr>
        <w:t>Примеры межъязыкового влияния между чешским и русским языками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1) </w:t>
      </w:r>
      <w:r w:rsidRPr="005E1CCF">
        <w:rPr>
          <w:b/>
          <w:sz w:val="24"/>
          <w:szCs w:val="24"/>
        </w:rPr>
        <w:t xml:space="preserve">Лексикa 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 xml:space="preserve">Трансфер 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некоторые слова тождественные очень похожи друг на друга (особенно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общеславянские) → отец-otec, сын-syn, яблоко-jablko; молоко-mléko, вода-voda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интернационализмы → президент, культура, метод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 xml:space="preserve">Интерференция 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– разное значение слов, которые одинаково звучат – межъязыковые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омонимы → У вас красный живот (Máte červené břicho) x Dobře si žijete.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использование причастий и деепричастий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</w:p>
    <w:p w:rsidR="005E1CCF" w:rsidRPr="005E1CCF" w:rsidRDefault="005E1CCF" w:rsidP="005E1CCF">
      <w:pPr>
        <w:pStyle w:val="a4"/>
        <w:spacing w:line="276" w:lineRule="auto"/>
        <w:rPr>
          <w:b/>
          <w:sz w:val="24"/>
          <w:szCs w:val="24"/>
        </w:rPr>
      </w:pPr>
      <w:r w:rsidRPr="005E1CCF">
        <w:rPr>
          <w:b/>
          <w:sz w:val="24"/>
          <w:szCs w:val="24"/>
        </w:rPr>
        <w:t>2) Графика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 xml:space="preserve">Трансфер 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 - одинаковые буквы → а, е, о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>Интерференция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 - замена букв латыни и азбуки – в, т (x m), у, и, п (malé psací vypadá jako české n), с=s, х=ch, н (velké psací se píše jako naše H), напр. Нос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→ не NOC, а NOS, студенты пишут Врно вместо Брно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использование дефисов и тире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(орфография) правописание заимствованных слов поэзия, университет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</w:p>
    <w:p w:rsidR="005E1CCF" w:rsidRPr="005E1CCF" w:rsidRDefault="005E1CCF" w:rsidP="005E1CCF">
      <w:pPr>
        <w:pStyle w:val="a4"/>
        <w:spacing w:line="276" w:lineRule="auto"/>
        <w:rPr>
          <w:b/>
          <w:sz w:val="24"/>
          <w:szCs w:val="24"/>
        </w:rPr>
      </w:pPr>
      <w:r w:rsidRPr="005E1CCF">
        <w:rPr>
          <w:b/>
          <w:sz w:val="24"/>
          <w:szCs w:val="24"/>
        </w:rPr>
        <w:t>3) Фонетика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>Трансфер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 - произношение парных согласных д-д', т-т', н-н'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произношение я, ю в начале слова → яблоко или после гласного → моя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>Интерференция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 - в чешском языке ударение всегда на первом слоге, в русском языке ударение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может падать на любой слог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ИК, мелодия, ритм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окончания –ого,  –его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окончание –ся произносим –ца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редукция → много, плохо в конце о вместо редуцированного а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произношение мягких → ч, щ, твёрдых → ж, ш, ц и парных согласных → л-л' и р-р' → фильм, Игорь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</w:p>
    <w:p w:rsidR="005E1CCF" w:rsidRPr="005E1CCF" w:rsidRDefault="005E1CCF" w:rsidP="005E1CCF">
      <w:pPr>
        <w:pStyle w:val="a4"/>
        <w:spacing w:line="276" w:lineRule="auto"/>
        <w:rPr>
          <w:b/>
          <w:sz w:val="24"/>
          <w:szCs w:val="24"/>
        </w:rPr>
      </w:pPr>
      <w:r w:rsidRPr="005E1CCF">
        <w:rPr>
          <w:b/>
          <w:sz w:val="24"/>
          <w:szCs w:val="24"/>
        </w:rPr>
        <w:t>4) Грамматика (морфология и синтаксис)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>Трансфер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 xml:space="preserve"> - видовые пары → </w:t>
      </w:r>
      <w:r w:rsidRPr="005E1CCF">
        <w:rPr>
          <w:i/>
          <w:sz w:val="24"/>
          <w:szCs w:val="24"/>
        </w:rPr>
        <w:t>писать-написать</w:t>
      </w:r>
    </w:p>
    <w:p w:rsid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спряжение глаголов → </w:t>
      </w:r>
      <w:r w:rsidRPr="005E1CCF">
        <w:rPr>
          <w:i/>
          <w:sz w:val="24"/>
          <w:szCs w:val="24"/>
        </w:rPr>
        <w:t>писать: пишу, пишешь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i/>
          <w:sz w:val="24"/>
          <w:szCs w:val="24"/>
        </w:rPr>
        <w:t>Интерференция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lastRenderedPageBreak/>
        <w:t xml:space="preserve"> - окончание прошедшего времени множественного числа женского рода → в чешском языке: </w:t>
      </w:r>
      <w:r w:rsidRPr="005E1CCF">
        <w:rPr>
          <w:i/>
          <w:sz w:val="24"/>
          <w:szCs w:val="24"/>
        </w:rPr>
        <w:t>Ženy přišl</w:t>
      </w:r>
      <w:r w:rsidRPr="005E1CCF">
        <w:rPr>
          <w:b/>
          <w:i/>
          <w:sz w:val="24"/>
          <w:szCs w:val="24"/>
        </w:rPr>
        <w:t>y</w:t>
      </w:r>
      <w:r w:rsidRPr="005E1CCF">
        <w:rPr>
          <w:i/>
          <w:sz w:val="24"/>
          <w:szCs w:val="24"/>
        </w:rPr>
        <w:t>,</w:t>
      </w:r>
      <w:r w:rsidRPr="005E1CCF">
        <w:rPr>
          <w:sz w:val="24"/>
          <w:szCs w:val="24"/>
        </w:rPr>
        <w:t xml:space="preserve"> а в русском языке: </w:t>
      </w:r>
      <w:r w:rsidRPr="005E1CCF">
        <w:rPr>
          <w:i/>
          <w:sz w:val="24"/>
          <w:szCs w:val="24"/>
        </w:rPr>
        <w:t>Женщины пришл</w:t>
      </w:r>
      <w:r w:rsidRPr="005E1CCF">
        <w:rPr>
          <w:b/>
          <w:i/>
          <w:sz w:val="24"/>
          <w:szCs w:val="24"/>
        </w:rPr>
        <w:t>и</w:t>
      </w:r>
      <w:r w:rsidRPr="005E1CCF">
        <w:rPr>
          <w:i/>
          <w:sz w:val="24"/>
          <w:szCs w:val="24"/>
        </w:rPr>
        <w:t>.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синтаксические конструкции → </w:t>
      </w:r>
      <w:r w:rsidRPr="005E1CCF">
        <w:rPr>
          <w:i/>
          <w:sz w:val="24"/>
          <w:szCs w:val="24"/>
        </w:rPr>
        <w:t>Вы сам</w:t>
      </w:r>
      <w:r w:rsidRPr="005E1CCF">
        <w:rPr>
          <w:b/>
          <w:i/>
          <w:sz w:val="24"/>
          <w:szCs w:val="24"/>
        </w:rPr>
        <w:t>а</w:t>
      </w:r>
      <w:r w:rsidRPr="005E1CCF">
        <w:rPr>
          <w:i/>
          <w:sz w:val="24"/>
          <w:szCs w:val="24"/>
        </w:rPr>
        <w:t xml:space="preserve"> сказал</w:t>
      </w:r>
      <w:r w:rsidRPr="005E1CCF">
        <w:rPr>
          <w:b/>
          <w:i/>
          <w:sz w:val="24"/>
          <w:szCs w:val="24"/>
        </w:rPr>
        <w:t>а</w:t>
      </w:r>
      <w:r w:rsidRPr="005E1CCF">
        <w:rPr>
          <w:sz w:val="24"/>
          <w:szCs w:val="24"/>
        </w:rPr>
        <w:t xml:space="preserve"> вместо </w:t>
      </w:r>
      <w:r w:rsidRPr="005E1CCF">
        <w:rPr>
          <w:i/>
          <w:sz w:val="24"/>
          <w:szCs w:val="24"/>
        </w:rPr>
        <w:t>Вы сам</w:t>
      </w:r>
      <w:r w:rsidRPr="005E1CCF">
        <w:rPr>
          <w:b/>
          <w:i/>
          <w:sz w:val="24"/>
          <w:szCs w:val="24"/>
        </w:rPr>
        <w:t>и</w:t>
      </w:r>
      <w:r w:rsidRPr="005E1CCF">
        <w:rPr>
          <w:i/>
          <w:sz w:val="24"/>
          <w:szCs w:val="24"/>
        </w:rPr>
        <w:t xml:space="preserve"> сказал</w:t>
      </w:r>
      <w:r w:rsidRPr="005E1CCF">
        <w:rPr>
          <w:b/>
          <w:i/>
          <w:sz w:val="24"/>
          <w:szCs w:val="24"/>
        </w:rPr>
        <w:t>и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склонение → </w:t>
      </w:r>
      <w:r w:rsidRPr="005E1CCF">
        <w:rPr>
          <w:i/>
          <w:sz w:val="24"/>
          <w:szCs w:val="24"/>
        </w:rPr>
        <w:t>в парк</w:t>
      </w:r>
      <w:r w:rsidRPr="005E1CCF">
        <w:rPr>
          <w:b/>
          <w:i/>
          <w:sz w:val="24"/>
          <w:szCs w:val="24"/>
        </w:rPr>
        <w:t>у</w:t>
      </w:r>
      <w:r w:rsidRPr="005E1CCF">
        <w:rPr>
          <w:sz w:val="24"/>
          <w:szCs w:val="24"/>
        </w:rPr>
        <w:t xml:space="preserve"> вместо </w:t>
      </w:r>
      <w:r w:rsidRPr="005E1CCF">
        <w:rPr>
          <w:i/>
          <w:sz w:val="24"/>
          <w:szCs w:val="24"/>
        </w:rPr>
        <w:t>в парк</w:t>
      </w:r>
      <w:r w:rsidRPr="005E1CCF">
        <w:rPr>
          <w:b/>
          <w:i/>
          <w:sz w:val="24"/>
          <w:szCs w:val="24"/>
        </w:rPr>
        <w:t>е</w:t>
      </w:r>
      <w:r w:rsidRPr="005E1CCF">
        <w:rPr>
          <w:sz w:val="24"/>
          <w:szCs w:val="24"/>
        </w:rPr>
        <w:t xml:space="preserve">, </w:t>
      </w:r>
      <w:r w:rsidRPr="005E1CCF">
        <w:rPr>
          <w:i/>
          <w:sz w:val="24"/>
          <w:szCs w:val="24"/>
        </w:rPr>
        <w:t>по гор</w:t>
      </w:r>
      <w:r w:rsidRPr="005E1CCF">
        <w:rPr>
          <w:b/>
          <w:i/>
          <w:sz w:val="24"/>
          <w:szCs w:val="24"/>
        </w:rPr>
        <w:t>ах</w:t>
      </w:r>
      <w:r w:rsidRPr="005E1CCF">
        <w:rPr>
          <w:sz w:val="24"/>
          <w:szCs w:val="24"/>
        </w:rPr>
        <w:t xml:space="preserve"> вместо </w:t>
      </w:r>
      <w:r w:rsidRPr="005E1CCF">
        <w:rPr>
          <w:i/>
          <w:sz w:val="24"/>
          <w:szCs w:val="24"/>
        </w:rPr>
        <w:t>по гор</w:t>
      </w:r>
      <w:r w:rsidRPr="005E1CCF">
        <w:rPr>
          <w:b/>
          <w:i/>
          <w:sz w:val="24"/>
          <w:szCs w:val="24"/>
        </w:rPr>
        <w:t>ам</w:t>
      </w:r>
      <w:r w:rsidRPr="005E1CCF">
        <w:rPr>
          <w:i/>
          <w:sz w:val="24"/>
          <w:szCs w:val="24"/>
        </w:rPr>
        <w:t xml:space="preserve"> (лесам, паркам, площадям)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выражение существования и собственности → </w:t>
      </w:r>
      <w:r w:rsidRPr="005E1CCF">
        <w:rPr>
          <w:i/>
          <w:sz w:val="24"/>
          <w:szCs w:val="24"/>
        </w:rPr>
        <w:t>у меня (есть) – já mám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в РЯ отсутствует глагол být в настоящем времени → </w:t>
      </w:r>
      <w:r w:rsidRPr="005E1CCF">
        <w:rPr>
          <w:i/>
          <w:sz w:val="24"/>
          <w:szCs w:val="24"/>
        </w:rPr>
        <w:t xml:space="preserve">Он студент (on </w:t>
      </w:r>
      <w:r w:rsidRPr="005E1CCF">
        <w:rPr>
          <w:b/>
          <w:i/>
          <w:sz w:val="24"/>
          <w:szCs w:val="24"/>
        </w:rPr>
        <w:t>je</w:t>
      </w:r>
      <w:r w:rsidRPr="005E1CCF">
        <w:rPr>
          <w:i/>
          <w:sz w:val="24"/>
          <w:szCs w:val="24"/>
        </w:rPr>
        <w:t xml:space="preserve"> student)</w:t>
      </w:r>
    </w:p>
    <w:p w:rsidR="005E1CCF" w:rsidRPr="005E1CCF" w:rsidRDefault="005E1CCF" w:rsidP="005E1CCF">
      <w:pPr>
        <w:pStyle w:val="a4"/>
        <w:spacing w:line="276" w:lineRule="auto"/>
        <w:rPr>
          <w:sz w:val="24"/>
          <w:szCs w:val="24"/>
        </w:rPr>
      </w:pPr>
      <w:r w:rsidRPr="005E1CCF">
        <w:rPr>
          <w:sz w:val="24"/>
          <w:szCs w:val="24"/>
        </w:rPr>
        <w:t>- считаемый предмет → 1 час, 2, 3, 4 час</w:t>
      </w:r>
      <w:r w:rsidRPr="005E1CCF">
        <w:rPr>
          <w:b/>
          <w:sz w:val="24"/>
          <w:szCs w:val="24"/>
        </w:rPr>
        <w:t>а</w:t>
      </w:r>
      <w:r w:rsidRPr="005E1CCF">
        <w:rPr>
          <w:sz w:val="24"/>
          <w:szCs w:val="24"/>
        </w:rPr>
        <w:t>, 5...час</w:t>
      </w:r>
      <w:r w:rsidRPr="005E1CCF">
        <w:rPr>
          <w:b/>
          <w:sz w:val="24"/>
          <w:szCs w:val="24"/>
        </w:rPr>
        <w:t>ов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причастия и деепричастия и их перевод на чешский язык </w:t>
      </w:r>
      <w:r w:rsidRPr="005E1CCF">
        <w:rPr>
          <w:i/>
          <w:sz w:val="24"/>
          <w:szCs w:val="24"/>
        </w:rPr>
        <w:t>(говоря о данной теме, сидя на диване)</w:t>
      </w:r>
    </w:p>
    <w:p w:rsidR="005E1CCF" w:rsidRPr="005E1CCF" w:rsidRDefault="005E1CCF" w:rsidP="005E1CCF">
      <w:pPr>
        <w:pStyle w:val="a4"/>
        <w:spacing w:line="276" w:lineRule="auto"/>
        <w:rPr>
          <w:i/>
          <w:sz w:val="24"/>
          <w:szCs w:val="24"/>
        </w:rPr>
      </w:pPr>
      <w:r w:rsidRPr="005E1CCF">
        <w:rPr>
          <w:sz w:val="24"/>
          <w:szCs w:val="24"/>
        </w:rPr>
        <w:t xml:space="preserve">- vyjadřování podmínky, příčiny, důsledku </w:t>
      </w:r>
      <w:r w:rsidRPr="005E1CCF">
        <w:rPr>
          <w:i/>
          <w:sz w:val="24"/>
          <w:szCs w:val="24"/>
        </w:rPr>
        <w:t xml:space="preserve">(Не знаю, пойду </w:t>
      </w:r>
      <w:r w:rsidRPr="005E1CCF">
        <w:rPr>
          <w:b/>
          <w:i/>
          <w:sz w:val="24"/>
          <w:szCs w:val="24"/>
        </w:rPr>
        <w:t>ли</w:t>
      </w:r>
      <w:r w:rsidRPr="005E1CCF">
        <w:rPr>
          <w:i/>
          <w:sz w:val="24"/>
          <w:szCs w:val="24"/>
        </w:rPr>
        <w:t xml:space="preserve"> я туда vs </w:t>
      </w:r>
      <w:r w:rsidRPr="005E1CCF">
        <w:rPr>
          <w:b/>
          <w:i/>
          <w:sz w:val="24"/>
          <w:szCs w:val="24"/>
        </w:rPr>
        <w:t>Если</w:t>
      </w:r>
      <w:r w:rsidRPr="005E1CCF">
        <w:rPr>
          <w:i/>
          <w:sz w:val="24"/>
          <w:szCs w:val="24"/>
        </w:rPr>
        <w:t xml:space="preserve"> я туда пойду, я ему это скажу).</w:t>
      </w:r>
    </w:p>
    <w:sectPr w:rsidR="005E1CCF" w:rsidRPr="005E1C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6D" w:rsidRDefault="00CB1B6D" w:rsidP="00C23F5E">
      <w:pPr>
        <w:spacing w:after="0" w:line="240" w:lineRule="auto"/>
      </w:pPr>
      <w:r>
        <w:separator/>
      </w:r>
    </w:p>
  </w:endnote>
  <w:endnote w:type="continuationSeparator" w:id="0">
    <w:p w:rsidR="00CB1B6D" w:rsidRDefault="00CB1B6D" w:rsidP="00C2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184806"/>
      <w:docPartObj>
        <w:docPartGallery w:val="Page Numbers (Bottom of Page)"/>
        <w:docPartUnique/>
      </w:docPartObj>
    </w:sdtPr>
    <w:sdtEndPr/>
    <w:sdtContent>
      <w:p w:rsidR="00C23F5E" w:rsidRDefault="00C23F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38">
          <w:rPr>
            <w:noProof/>
          </w:rPr>
          <w:t>1</w:t>
        </w:r>
        <w:r>
          <w:fldChar w:fldCharType="end"/>
        </w:r>
      </w:p>
    </w:sdtContent>
  </w:sdt>
  <w:p w:rsidR="00C23F5E" w:rsidRDefault="00C23F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6D" w:rsidRDefault="00CB1B6D" w:rsidP="00C23F5E">
      <w:pPr>
        <w:spacing w:after="0" w:line="240" w:lineRule="auto"/>
      </w:pPr>
      <w:r>
        <w:separator/>
      </w:r>
    </w:p>
  </w:footnote>
  <w:footnote w:type="continuationSeparator" w:id="0">
    <w:p w:rsidR="00CB1B6D" w:rsidRDefault="00CB1B6D" w:rsidP="00C2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37D"/>
    <w:multiLevelType w:val="multilevel"/>
    <w:tmpl w:val="05B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B4A28"/>
    <w:multiLevelType w:val="multilevel"/>
    <w:tmpl w:val="613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51C18"/>
    <w:multiLevelType w:val="multilevel"/>
    <w:tmpl w:val="115E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09"/>
    <w:rsid w:val="002F4C38"/>
    <w:rsid w:val="00305C0F"/>
    <w:rsid w:val="003E07EF"/>
    <w:rsid w:val="005E1CCF"/>
    <w:rsid w:val="008724F6"/>
    <w:rsid w:val="008F4309"/>
    <w:rsid w:val="00C23F5E"/>
    <w:rsid w:val="00C522E3"/>
    <w:rsid w:val="00C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C14A"/>
  <w15:chartTrackingRefBased/>
  <w15:docId w15:val="{B35E1E57-60F0-4E4A-81ED-E6051F1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4">
    <w:name w:val="No Spacing"/>
    <w:uiPriority w:val="1"/>
    <w:qFormat/>
    <w:rsid w:val="005E1C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2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F5E"/>
  </w:style>
  <w:style w:type="paragraph" w:styleId="a7">
    <w:name w:val="footer"/>
    <w:basedOn w:val="a"/>
    <w:link w:val="a8"/>
    <w:uiPriority w:val="99"/>
    <w:unhideWhenUsed/>
    <w:rsid w:val="00C2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1498">
          <w:marLeft w:val="0"/>
          <w:marRight w:val="0"/>
          <w:marTop w:val="0"/>
          <w:marBottom w:val="0"/>
          <w:divBdr>
            <w:top w:val="single" w:sz="6" w:space="0" w:color="F9ED97"/>
            <w:left w:val="single" w:sz="6" w:space="0" w:color="F9ED97"/>
            <w:bottom w:val="single" w:sz="6" w:space="0" w:color="F9ED97"/>
            <w:right w:val="single" w:sz="6" w:space="0" w:color="F9ED97"/>
          </w:divBdr>
          <w:divsChild>
            <w:div w:id="6670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734069">
          <w:marLeft w:val="0"/>
          <w:marRight w:val="0"/>
          <w:marTop w:val="0"/>
          <w:marBottom w:val="0"/>
          <w:divBdr>
            <w:top w:val="single" w:sz="6" w:space="0" w:color="F9D7B2"/>
            <w:left w:val="single" w:sz="6" w:space="0" w:color="F9D7B2"/>
            <w:bottom w:val="single" w:sz="6" w:space="0" w:color="F9D7B2"/>
            <w:right w:val="single" w:sz="6" w:space="0" w:color="F9D7B2"/>
          </w:divBdr>
          <w:divsChild>
            <w:div w:id="999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378058">
          <w:marLeft w:val="0"/>
          <w:marRight w:val="0"/>
          <w:marTop w:val="0"/>
          <w:marBottom w:val="0"/>
          <w:divBdr>
            <w:top w:val="single" w:sz="6" w:space="0" w:color="F9D7B2"/>
            <w:left w:val="single" w:sz="6" w:space="0" w:color="F9D7B2"/>
            <w:bottom w:val="single" w:sz="6" w:space="0" w:color="F9D7B2"/>
            <w:right w:val="single" w:sz="6" w:space="0" w:color="F9D7B2"/>
          </w:divBdr>
          <w:divsChild>
            <w:div w:id="1684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1853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2023-02-22T21:33:00Z</dcterms:created>
  <dcterms:modified xsi:type="dcterms:W3CDTF">2023-02-22T21:33:00Z</dcterms:modified>
</cp:coreProperties>
</file>