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BBDD" w14:textId="02AC361C" w:rsidR="0084546F" w:rsidRPr="00B51B43" w:rsidRDefault="00B51B43">
      <w:pPr>
        <w:rPr>
          <w:b/>
          <w:bCs/>
          <w:sz w:val="36"/>
          <w:szCs w:val="36"/>
        </w:rPr>
      </w:pPr>
      <w:r w:rsidRPr="00B51B43">
        <w:rPr>
          <w:b/>
          <w:bCs/>
          <w:sz w:val="36"/>
          <w:szCs w:val="36"/>
        </w:rPr>
        <w:t>Zdroje, informace</w:t>
      </w:r>
    </w:p>
    <w:p w14:paraId="23A47065" w14:textId="76788A36" w:rsidR="00B51B43" w:rsidRDefault="00B51B43"/>
    <w:p w14:paraId="77913462" w14:textId="77777777" w:rsidR="00B51B43" w:rsidRPr="00B51B43" w:rsidRDefault="00B51B43" w:rsidP="00B51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hyperlink r:id="rId4" w:history="1">
        <w:r w:rsidRPr="00B51B43">
          <w:rPr>
            <w:rFonts w:ascii="Arial" w:eastAsia="Times New Roman" w:hAnsi="Arial" w:cs="Arial"/>
            <w:color w:val="41689C"/>
            <w:sz w:val="24"/>
            <w:szCs w:val="24"/>
            <w:u w:val="single"/>
            <w:lang w:eastAsia="cs-CZ"/>
          </w:rPr>
          <w:br/>
          <w:t xml:space="preserve">Oficiální stránky časopisu </w:t>
        </w:r>
        <w:proofErr w:type="gramStart"/>
        <w:r w:rsidRPr="00B51B43">
          <w:rPr>
            <w:rFonts w:ascii="Arial" w:eastAsia="Times New Roman" w:hAnsi="Arial" w:cs="Arial"/>
            <w:color w:val="41689C"/>
            <w:sz w:val="24"/>
            <w:szCs w:val="24"/>
            <w:u w:val="single"/>
            <w:lang w:eastAsia="cs-CZ"/>
          </w:rPr>
          <w:t>» Sociální</w:t>
        </w:r>
        <w:proofErr w:type="gramEnd"/>
        <w:r w:rsidRPr="00B51B43">
          <w:rPr>
            <w:rFonts w:ascii="Arial" w:eastAsia="Times New Roman" w:hAnsi="Arial" w:cs="Arial"/>
            <w:color w:val="41689C"/>
            <w:sz w:val="24"/>
            <w:szCs w:val="24"/>
            <w:u w:val="single"/>
            <w:lang w:eastAsia="cs-CZ"/>
          </w:rPr>
          <w:t xml:space="preserve"> práce (socialniprace.cz)</w:t>
        </w:r>
      </w:hyperlink>
    </w:p>
    <w:p w14:paraId="1893966E" w14:textId="77777777" w:rsidR="00B51B43" w:rsidRPr="00B51B43" w:rsidRDefault="00B51B43" w:rsidP="00B51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14:paraId="70FEB321" w14:textId="77777777" w:rsidR="00B51B43" w:rsidRPr="00B51B43" w:rsidRDefault="00B51B43" w:rsidP="00B51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hyperlink r:id="rId5" w:history="1">
        <w:r w:rsidRPr="00B51B43">
          <w:rPr>
            <w:rFonts w:ascii="Arial" w:eastAsia="Times New Roman" w:hAnsi="Arial" w:cs="Arial"/>
            <w:color w:val="41689C"/>
            <w:sz w:val="24"/>
            <w:szCs w:val="24"/>
            <w:u w:val="single"/>
            <w:lang w:eastAsia="cs-CZ"/>
          </w:rPr>
          <w:t xml:space="preserve">Časopis </w:t>
        </w:r>
        <w:proofErr w:type="spellStart"/>
        <w:r w:rsidRPr="00B51B43">
          <w:rPr>
            <w:rFonts w:ascii="Arial" w:eastAsia="Times New Roman" w:hAnsi="Arial" w:cs="Arial"/>
            <w:color w:val="41689C"/>
            <w:sz w:val="24"/>
            <w:szCs w:val="24"/>
            <w:u w:val="single"/>
            <w:lang w:eastAsia="cs-CZ"/>
          </w:rPr>
          <w:t>Socialni</w:t>
        </w:r>
        <w:proofErr w:type="spellEnd"/>
        <w:r w:rsidRPr="00B51B43">
          <w:rPr>
            <w:rFonts w:ascii="Arial" w:eastAsia="Times New Roman" w:hAnsi="Arial" w:cs="Arial"/>
            <w:color w:val="41689C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B51B43">
          <w:rPr>
            <w:rFonts w:ascii="Arial" w:eastAsia="Times New Roman" w:hAnsi="Arial" w:cs="Arial"/>
            <w:color w:val="41689C"/>
            <w:sz w:val="24"/>
            <w:szCs w:val="24"/>
            <w:u w:val="single"/>
            <w:lang w:eastAsia="cs-CZ"/>
          </w:rPr>
          <w:t>sluzby</w:t>
        </w:r>
        <w:proofErr w:type="spellEnd"/>
      </w:hyperlink>
    </w:p>
    <w:p w14:paraId="762AE987" w14:textId="77777777" w:rsidR="00B51B43" w:rsidRPr="00B51B43" w:rsidRDefault="00B51B43" w:rsidP="00B51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14:paraId="674DD9A6" w14:textId="77777777" w:rsidR="00B51B43" w:rsidRPr="00B51B43" w:rsidRDefault="00B51B43" w:rsidP="00B51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hyperlink r:id="rId6" w:history="1">
        <w:r w:rsidRPr="00B51B43">
          <w:rPr>
            <w:rFonts w:ascii="Arial" w:eastAsia="Times New Roman" w:hAnsi="Arial" w:cs="Arial"/>
            <w:color w:val="41689C"/>
            <w:sz w:val="24"/>
            <w:szCs w:val="24"/>
            <w:u w:val="single"/>
            <w:lang w:eastAsia="cs-CZ"/>
          </w:rPr>
          <w:t>Průvodce (mpsv.cz)</w:t>
        </w:r>
      </w:hyperlink>
    </w:p>
    <w:p w14:paraId="30A3AE04" w14:textId="77777777" w:rsidR="00B51B43" w:rsidRPr="00B51B43" w:rsidRDefault="00B51B43" w:rsidP="00B51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14:paraId="12579AD6" w14:textId="77777777" w:rsidR="00B51B43" w:rsidRPr="00B51B43" w:rsidRDefault="00B51B43" w:rsidP="00B51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hyperlink r:id="rId7" w:history="1">
        <w:r w:rsidRPr="00B51B43">
          <w:rPr>
            <w:rFonts w:ascii="Arial" w:eastAsia="Times New Roman" w:hAnsi="Arial" w:cs="Arial"/>
            <w:color w:val="41689C"/>
            <w:sz w:val="24"/>
            <w:szCs w:val="24"/>
            <w:u w:val="single"/>
            <w:lang w:eastAsia="cs-CZ"/>
          </w:rPr>
          <w:t>Přehled dávek | SocialniSystem.cz (pirati.cz)</w:t>
        </w:r>
      </w:hyperlink>
    </w:p>
    <w:p w14:paraId="45DBACE1" w14:textId="77777777" w:rsidR="00B51B43" w:rsidRPr="00B51B43" w:rsidRDefault="00B51B43" w:rsidP="00B51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14:paraId="178402DE" w14:textId="77777777" w:rsidR="00B51B43" w:rsidRPr="00B51B43" w:rsidRDefault="00B51B43" w:rsidP="00B51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hyperlink r:id="rId8" w:history="1">
        <w:r w:rsidRPr="00B51B43">
          <w:rPr>
            <w:rFonts w:ascii="Arial" w:eastAsia="Times New Roman" w:hAnsi="Arial" w:cs="Arial"/>
            <w:color w:val="41689C"/>
            <w:sz w:val="24"/>
            <w:szCs w:val="24"/>
            <w:u w:val="single"/>
            <w:lang w:eastAsia="cs-CZ"/>
          </w:rPr>
          <w:t>Pomocník pro vaši orientaci v džungli sociálního systému | SocialniSystem.cz (pirati.cz)</w:t>
        </w:r>
      </w:hyperlink>
    </w:p>
    <w:p w14:paraId="3E6EAAEE" w14:textId="77777777" w:rsidR="00B51B43" w:rsidRPr="00B51B43" w:rsidRDefault="00B51B43" w:rsidP="00B51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14:paraId="36A053B7" w14:textId="77777777" w:rsidR="00B51B43" w:rsidRPr="00B51B43" w:rsidRDefault="00B51B43" w:rsidP="00B51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hyperlink r:id="rId9" w:history="1">
        <w:r w:rsidRPr="00B51B43">
          <w:rPr>
            <w:rFonts w:ascii="Arial" w:eastAsia="Times New Roman" w:hAnsi="Arial" w:cs="Arial"/>
            <w:color w:val="41689C"/>
            <w:sz w:val="24"/>
            <w:szCs w:val="24"/>
            <w:u w:val="single"/>
            <w:lang w:eastAsia="cs-CZ"/>
          </w:rPr>
          <w:t>Exekuce / Insolvence | SocialniSystem.cz (pirati.cz)</w:t>
        </w:r>
      </w:hyperlink>
    </w:p>
    <w:p w14:paraId="3FB8527F" w14:textId="77777777" w:rsidR="00B51B43" w:rsidRPr="00B51B43" w:rsidRDefault="00B51B43" w:rsidP="00B51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14:paraId="1D41A2C3" w14:textId="77777777" w:rsidR="00B51B43" w:rsidRPr="00B51B43" w:rsidRDefault="00B51B43" w:rsidP="00B51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hyperlink r:id="rId10" w:history="1">
        <w:r w:rsidRPr="00B51B43">
          <w:rPr>
            <w:rFonts w:ascii="Arial" w:eastAsia="Times New Roman" w:hAnsi="Arial" w:cs="Arial"/>
            <w:color w:val="41689C"/>
            <w:sz w:val="24"/>
            <w:szCs w:val="24"/>
            <w:u w:val="single"/>
            <w:lang w:eastAsia="cs-CZ"/>
          </w:rPr>
          <w:t>505/2006 Sb. Vyhláška, kterou se provádí zákon o sociálních službách (zakonyprolidi.cz)</w:t>
        </w:r>
      </w:hyperlink>
    </w:p>
    <w:p w14:paraId="7A0DD765" w14:textId="77777777" w:rsidR="00B51B43" w:rsidRPr="00B51B43" w:rsidRDefault="00B51B43" w:rsidP="00B51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14:paraId="000D459E" w14:textId="77777777" w:rsidR="00B51B43" w:rsidRPr="00B51B43" w:rsidRDefault="00B51B43" w:rsidP="00B51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hyperlink r:id="rId11" w:history="1">
        <w:r w:rsidRPr="00B51B43">
          <w:rPr>
            <w:rFonts w:ascii="Arial" w:eastAsia="Times New Roman" w:hAnsi="Arial" w:cs="Arial"/>
            <w:color w:val="41689C"/>
            <w:sz w:val="24"/>
            <w:szCs w:val="24"/>
            <w:u w:val="single"/>
            <w:lang w:eastAsia="cs-CZ"/>
          </w:rPr>
          <w:t>Sociální politika (zakonyprolidi.cz)</w:t>
        </w:r>
      </w:hyperlink>
    </w:p>
    <w:p w14:paraId="095B4151" w14:textId="77777777" w:rsidR="00B51B43" w:rsidRDefault="00B51B43"/>
    <w:sectPr w:rsidR="00B51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43"/>
    <w:rsid w:val="0084546F"/>
    <w:rsid w:val="00B5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B3EB"/>
  <w15:chartTrackingRefBased/>
  <w15:docId w15:val="{F7DC2EBD-5781-4F39-AB7C-53C0F082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51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nisystem.pirati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ocialnisystem.pirati.cz/davky/prehled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psv.cz/" TargetMode="External"/><Relationship Id="rId11" Type="http://schemas.openxmlformats.org/officeDocument/2006/relationships/hyperlink" Target="https://www.zakonyprolidi.cz/obor/socialni-politika-a-zabezpeceni" TargetMode="External"/><Relationship Id="rId5" Type="http://schemas.openxmlformats.org/officeDocument/2006/relationships/hyperlink" Target="https://www.socialnisluzby.eu/cz" TargetMode="External"/><Relationship Id="rId10" Type="http://schemas.openxmlformats.org/officeDocument/2006/relationships/hyperlink" Target="https://www.zakonyprolidi.cz/cs/2006-505" TargetMode="External"/><Relationship Id="rId4" Type="http://schemas.openxmlformats.org/officeDocument/2006/relationships/hyperlink" Target="https://socialniprace.cz/" TargetMode="External"/><Relationship Id="rId9" Type="http://schemas.openxmlformats.org/officeDocument/2006/relationships/hyperlink" Target="https://socialnisystem.pirati.cz/exekuce-insolvenc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767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Gulová</dc:creator>
  <cp:keywords/>
  <dc:description/>
  <cp:lastModifiedBy>Lenka Gulová</cp:lastModifiedBy>
  <cp:revision>1</cp:revision>
  <dcterms:created xsi:type="dcterms:W3CDTF">2023-02-10T21:28:00Z</dcterms:created>
  <dcterms:modified xsi:type="dcterms:W3CDTF">2023-02-10T21:29:00Z</dcterms:modified>
</cp:coreProperties>
</file>