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3F914" w14:textId="77777777" w:rsidR="00D22167" w:rsidRDefault="00D22167">
      <w:pPr>
        <w:spacing w:after="160" w:line="259" w:lineRule="auto"/>
        <w:ind w:firstLine="0"/>
        <w:jc w:val="left"/>
        <w:rPr>
          <w:noProof/>
        </w:rPr>
      </w:pPr>
    </w:p>
    <w:p w14:paraId="73C8A777" w14:textId="77777777" w:rsidR="00D22167" w:rsidRDefault="00D22167">
      <w:pPr>
        <w:spacing w:after="160" w:line="259" w:lineRule="auto"/>
        <w:ind w:firstLine="0"/>
        <w:jc w:val="left"/>
        <w:rPr>
          <w:noProof/>
        </w:rPr>
      </w:pPr>
    </w:p>
    <w:p w14:paraId="6473871A" w14:textId="77777777" w:rsidR="00D22167" w:rsidRDefault="00D22167">
      <w:pPr>
        <w:spacing w:after="160" w:line="259" w:lineRule="auto"/>
        <w:ind w:firstLine="0"/>
        <w:jc w:val="left"/>
        <w:rPr>
          <w:noProof/>
        </w:rPr>
      </w:pPr>
    </w:p>
    <w:p w14:paraId="6316C9CB" w14:textId="77777777" w:rsidR="00D22167" w:rsidRDefault="00D22167">
      <w:pPr>
        <w:spacing w:after="160" w:line="259" w:lineRule="auto"/>
        <w:ind w:firstLine="0"/>
        <w:jc w:val="left"/>
        <w:rPr>
          <w:noProof/>
        </w:rPr>
      </w:pPr>
    </w:p>
    <w:p w14:paraId="3EF84C21" w14:textId="3D9DA02E" w:rsidR="00D22167" w:rsidRDefault="00D22167">
      <w:pPr>
        <w:spacing w:after="160" w:line="259" w:lineRule="auto"/>
        <w:ind w:firstLine="0"/>
        <w:jc w:val="left"/>
        <w:rPr>
          <w:b/>
          <w:bCs/>
        </w:rPr>
      </w:pPr>
      <w:r>
        <w:rPr>
          <w:noProof/>
        </w:rPr>
        <w:drawing>
          <wp:inline distT="0" distB="0" distL="0" distR="0" wp14:anchorId="0981A571" wp14:editId="4DB4977F">
            <wp:extent cx="5754370" cy="4319905"/>
            <wp:effectExtent l="0" t="0" r="0" b="4445"/>
            <wp:docPr id="8" name="Obrázek 8" descr="Obsah obrázku text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543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4267A" w14:textId="5D9FC2B7" w:rsidR="00D22167" w:rsidRDefault="00D22167">
      <w:pPr>
        <w:spacing w:after="160" w:line="259" w:lineRule="auto"/>
        <w:ind w:firstLine="0"/>
        <w:jc w:val="left"/>
        <w:rPr>
          <w:b/>
          <w:bCs/>
          <w:sz w:val="32"/>
          <w:szCs w:val="32"/>
        </w:rPr>
      </w:pPr>
    </w:p>
    <w:p w14:paraId="54FDD3F3" w14:textId="28B8F994" w:rsidR="00D22167" w:rsidRDefault="00D22167">
      <w:pPr>
        <w:spacing w:after="160" w:line="259" w:lineRule="auto"/>
        <w:ind w:firstLine="0"/>
        <w:jc w:val="left"/>
        <w:rPr>
          <w:b/>
          <w:bCs/>
          <w:sz w:val="32"/>
          <w:szCs w:val="32"/>
        </w:rPr>
      </w:pPr>
    </w:p>
    <w:p w14:paraId="5B4B769C" w14:textId="77777777" w:rsidR="00D22167" w:rsidRPr="00D22167" w:rsidRDefault="00D22167">
      <w:pPr>
        <w:spacing w:after="160" w:line="259" w:lineRule="auto"/>
        <w:ind w:firstLine="0"/>
        <w:jc w:val="left"/>
        <w:rPr>
          <w:b/>
          <w:bCs/>
          <w:sz w:val="32"/>
          <w:szCs w:val="32"/>
        </w:rPr>
      </w:pPr>
    </w:p>
    <w:p w14:paraId="2754E479" w14:textId="77777777" w:rsidR="00D22167" w:rsidRPr="00D22167" w:rsidRDefault="00D22167" w:rsidP="00D22167">
      <w:pPr>
        <w:ind w:firstLine="0"/>
        <w:jc w:val="center"/>
        <w:rPr>
          <w:b/>
          <w:bCs/>
          <w:sz w:val="32"/>
          <w:szCs w:val="32"/>
        </w:rPr>
      </w:pPr>
      <w:r w:rsidRPr="00D22167">
        <w:rPr>
          <w:b/>
          <w:bCs/>
          <w:sz w:val="32"/>
          <w:szCs w:val="32"/>
        </w:rPr>
        <w:t>433380 – Miroslava Kachlířová</w:t>
      </w:r>
    </w:p>
    <w:p w14:paraId="7ECDBABD" w14:textId="3581DB1F" w:rsidR="00D22167" w:rsidRPr="00D22167" w:rsidRDefault="00D22167" w:rsidP="00D22167">
      <w:pPr>
        <w:ind w:firstLine="0"/>
        <w:jc w:val="center"/>
        <w:rPr>
          <w:sz w:val="32"/>
          <w:szCs w:val="32"/>
        </w:rPr>
      </w:pPr>
      <w:proofErr w:type="spellStart"/>
      <w:r w:rsidRPr="00D22167">
        <w:rPr>
          <w:sz w:val="32"/>
          <w:szCs w:val="32"/>
        </w:rPr>
        <w:t>PdF</w:t>
      </w:r>
      <w:proofErr w:type="spellEnd"/>
      <w:r w:rsidRPr="00D22167">
        <w:rPr>
          <w:sz w:val="32"/>
          <w:szCs w:val="32"/>
        </w:rPr>
        <w:t>: TI9010 – Výroba pomůcek pro speciální pedagogy</w:t>
      </w:r>
    </w:p>
    <w:p w14:paraId="1C300B73" w14:textId="7A34045B" w:rsidR="00D22167" w:rsidRPr="00D22167" w:rsidRDefault="00D22167" w:rsidP="00D22167">
      <w:pPr>
        <w:ind w:firstLine="0"/>
        <w:jc w:val="center"/>
        <w:rPr>
          <w:sz w:val="32"/>
          <w:szCs w:val="32"/>
        </w:rPr>
      </w:pPr>
    </w:p>
    <w:p w14:paraId="3897FF23" w14:textId="3A23A0BB" w:rsidR="00D22167" w:rsidRPr="00D22167" w:rsidRDefault="00D22167" w:rsidP="00D22167">
      <w:pPr>
        <w:ind w:firstLine="0"/>
        <w:jc w:val="center"/>
        <w:rPr>
          <w:sz w:val="32"/>
          <w:szCs w:val="32"/>
        </w:rPr>
      </w:pPr>
    </w:p>
    <w:p w14:paraId="03D9F68F" w14:textId="79122253" w:rsidR="00D22167" w:rsidRDefault="00D22167" w:rsidP="00D22167">
      <w:pPr>
        <w:ind w:firstLine="0"/>
        <w:jc w:val="center"/>
        <w:rPr>
          <w:b/>
          <w:bCs/>
          <w:sz w:val="32"/>
          <w:szCs w:val="32"/>
        </w:rPr>
      </w:pPr>
      <w:r w:rsidRPr="00D22167">
        <w:rPr>
          <w:sz w:val="32"/>
          <w:szCs w:val="32"/>
        </w:rPr>
        <w:t xml:space="preserve">Téma: </w:t>
      </w:r>
      <w:r w:rsidRPr="00D22167">
        <w:rPr>
          <w:b/>
          <w:bCs/>
          <w:sz w:val="32"/>
          <w:szCs w:val="32"/>
        </w:rPr>
        <w:t>Logokostka</w:t>
      </w:r>
    </w:p>
    <w:p w14:paraId="47BBBA52" w14:textId="07E7B27C" w:rsidR="00D22167" w:rsidRDefault="00D22167" w:rsidP="00D22167">
      <w:pPr>
        <w:ind w:firstLine="0"/>
        <w:jc w:val="center"/>
        <w:rPr>
          <w:b/>
          <w:bCs/>
          <w:sz w:val="32"/>
          <w:szCs w:val="32"/>
        </w:rPr>
      </w:pPr>
    </w:p>
    <w:p w14:paraId="5EB6F897" w14:textId="1FD36580" w:rsidR="00D22167" w:rsidRPr="00D22167" w:rsidRDefault="00D22167" w:rsidP="00D22167">
      <w:pPr>
        <w:ind w:firstLine="0"/>
        <w:jc w:val="center"/>
        <w:rPr>
          <w:sz w:val="32"/>
          <w:szCs w:val="32"/>
        </w:rPr>
      </w:pPr>
      <w:r>
        <w:rPr>
          <w:sz w:val="32"/>
          <w:szCs w:val="32"/>
        </w:rPr>
        <w:t>leden 2022</w:t>
      </w:r>
    </w:p>
    <w:p w14:paraId="78E81047" w14:textId="29F4D31F" w:rsidR="00D22167" w:rsidRDefault="00D22167">
      <w:pPr>
        <w:spacing w:after="160" w:line="259" w:lineRule="auto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14:paraId="66EC4888" w14:textId="77777777" w:rsidR="00D22167" w:rsidRDefault="00D22167">
      <w:pPr>
        <w:spacing w:after="160" w:line="259" w:lineRule="auto"/>
        <w:ind w:firstLine="0"/>
        <w:jc w:val="left"/>
        <w:rPr>
          <w:b/>
          <w:bCs/>
        </w:rPr>
      </w:pPr>
    </w:p>
    <w:p w14:paraId="627A7CBF" w14:textId="5CFD242A" w:rsidR="00DD4610" w:rsidRDefault="00260D57" w:rsidP="00D22167">
      <w:pPr>
        <w:pStyle w:val="2kapitola"/>
      </w:pPr>
      <w:r w:rsidRPr="00D22167">
        <w:t>LOGOKOSTKA – 3 varianty</w:t>
      </w:r>
    </w:p>
    <w:p w14:paraId="76613A71" w14:textId="77777777" w:rsidR="00D22167" w:rsidRPr="00D22167" w:rsidRDefault="00D22167" w:rsidP="00D22167">
      <w:pPr>
        <w:pStyle w:val="NOVYtext"/>
      </w:pPr>
    </w:p>
    <w:p w14:paraId="3A8C5D62" w14:textId="72961559" w:rsidR="00260D57" w:rsidRDefault="00260D57" w:rsidP="00BF58D7">
      <w:pPr>
        <w:ind w:firstLine="0"/>
        <w:jc w:val="center"/>
      </w:pPr>
      <w:r>
        <w:rPr>
          <w:noProof/>
        </w:rPr>
        <w:drawing>
          <wp:inline distT="0" distB="0" distL="0" distR="0" wp14:anchorId="1AB2843C" wp14:editId="1D0BA49D">
            <wp:extent cx="3941380" cy="2958862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253" cy="295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9A09C" w14:textId="1F6349E1" w:rsidR="00260D57" w:rsidRDefault="00260D57"/>
    <w:p w14:paraId="3F1601F9" w14:textId="5ABD535F" w:rsidR="00260D57" w:rsidRDefault="00260D57" w:rsidP="00A935EF">
      <w:pPr>
        <w:pStyle w:val="NOVApodkapitola"/>
      </w:pPr>
      <w:r>
        <w:t>Logokostka 1</w:t>
      </w:r>
      <w:r w:rsidR="009D001F">
        <w:t xml:space="preserve"> – Základní obrázky</w:t>
      </w:r>
    </w:p>
    <w:p w14:paraId="578CFF78" w14:textId="40949E40" w:rsidR="00260D57" w:rsidRDefault="00260D57"/>
    <w:p w14:paraId="2087E015" w14:textId="6B82E1FA" w:rsidR="00260D57" w:rsidRDefault="00260D57" w:rsidP="00A935EF">
      <w:pPr>
        <w:ind w:firstLine="0"/>
      </w:pPr>
      <w:r>
        <w:rPr>
          <w:noProof/>
        </w:rPr>
        <w:drawing>
          <wp:inline distT="0" distB="0" distL="0" distR="0" wp14:anchorId="292BCFFF" wp14:editId="246BECE1">
            <wp:extent cx="3486926" cy="2617694"/>
            <wp:effectExtent l="0" t="3492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3490" cy="262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35EF">
        <w:tab/>
        <w:t xml:space="preserve">           </w:t>
      </w:r>
      <w:r w:rsidR="00787E5C">
        <w:rPr>
          <w:noProof/>
        </w:rPr>
        <w:drawing>
          <wp:inline distT="0" distB="0" distL="0" distR="0" wp14:anchorId="14F2FBD3" wp14:editId="37899A0A">
            <wp:extent cx="3488439" cy="2618833"/>
            <wp:effectExtent l="0" t="3492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5223" cy="263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30BD0" w14:textId="77777777" w:rsidR="00260D57" w:rsidRDefault="00260D57"/>
    <w:p w14:paraId="200001D6" w14:textId="6950487E" w:rsidR="00260D57" w:rsidRDefault="00A935EF" w:rsidP="00147BCA">
      <w:pPr>
        <w:pStyle w:val="NOVApodkapitola"/>
      </w:pPr>
      <w:r>
        <w:br w:type="page"/>
      </w:r>
      <w:r w:rsidR="00260D57">
        <w:lastRenderedPageBreak/>
        <w:t xml:space="preserve">Logokostka </w:t>
      </w:r>
      <w:r w:rsidR="00260D57">
        <w:t>2</w:t>
      </w:r>
      <w:r w:rsidR="009D001F">
        <w:t xml:space="preserve"> – Zvířátka</w:t>
      </w:r>
    </w:p>
    <w:p w14:paraId="088A1DC2" w14:textId="77777777" w:rsidR="00260D57" w:rsidRDefault="00260D57"/>
    <w:p w14:paraId="14B80AE4" w14:textId="7C8A08F0" w:rsidR="00260D57" w:rsidRDefault="00A935EF" w:rsidP="005979B0">
      <w:pPr>
        <w:ind w:firstLine="0"/>
      </w:pPr>
      <w:r>
        <w:rPr>
          <w:noProof/>
        </w:rPr>
        <w:drawing>
          <wp:inline distT="0" distB="0" distL="0" distR="0" wp14:anchorId="512868A3" wp14:editId="5D1AC6A6">
            <wp:extent cx="3520953" cy="2643241"/>
            <wp:effectExtent l="635" t="0" r="4445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4175" cy="265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7BCA">
        <w:t xml:space="preserve">         </w:t>
      </w:r>
      <w:r w:rsidR="005979B0">
        <w:t xml:space="preserve">  </w:t>
      </w:r>
      <w:r w:rsidR="005979B0">
        <w:rPr>
          <w:noProof/>
        </w:rPr>
        <w:drawing>
          <wp:inline distT="0" distB="0" distL="0" distR="0" wp14:anchorId="2CDCF9F6" wp14:editId="31DF5745">
            <wp:extent cx="3539865" cy="2657438"/>
            <wp:effectExtent l="3175" t="0" r="6985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2177" cy="266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4F143" w14:textId="11A784BE" w:rsidR="00147BCA" w:rsidRDefault="00147BCA" w:rsidP="00147BCA">
      <w:pPr>
        <w:spacing w:after="160" w:line="259" w:lineRule="auto"/>
        <w:ind w:firstLine="0"/>
        <w:jc w:val="left"/>
      </w:pPr>
    </w:p>
    <w:p w14:paraId="629C1FC0" w14:textId="77777777" w:rsidR="00D22167" w:rsidRDefault="00D22167" w:rsidP="00147BCA">
      <w:pPr>
        <w:spacing w:after="160" w:line="259" w:lineRule="auto"/>
        <w:ind w:firstLine="0"/>
        <w:jc w:val="left"/>
      </w:pPr>
    </w:p>
    <w:p w14:paraId="403538FB" w14:textId="4639A172" w:rsidR="00260D57" w:rsidRDefault="00260D57" w:rsidP="00147BCA">
      <w:pPr>
        <w:pStyle w:val="NOVApodkapitola"/>
      </w:pPr>
      <w:r>
        <w:t xml:space="preserve">Logokostka </w:t>
      </w:r>
      <w:r>
        <w:t>3</w:t>
      </w:r>
      <w:r w:rsidR="009D001F">
        <w:t xml:space="preserve"> – Obrázky </w:t>
      </w:r>
      <w:r w:rsidR="00F06D56">
        <w:t>začínající stejným písmenem (zde M)</w:t>
      </w:r>
    </w:p>
    <w:p w14:paraId="79253D7D" w14:textId="77777777" w:rsidR="00D515C4" w:rsidRDefault="00D515C4" w:rsidP="00147BCA">
      <w:pPr>
        <w:pStyle w:val="NOVApodkapitola"/>
      </w:pPr>
    </w:p>
    <w:p w14:paraId="07D4D9B2" w14:textId="0BB03930" w:rsidR="00147BCA" w:rsidRDefault="00147BCA" w:rsidP="00147BCA">
      <w:pPr>
        <w:pStyle w:val="NOVApodkapitola"/>
      </w:pPr>
    </w:p>
    <w:p w14:paraId="43F2298D" w14:textId="1A7AE178" w:rsidR="00D22167" w:rsidRDefault="00BA4F9C" w:rsidP="00A33D79">
      <w:pPr>
        <w:pStyle w:val="NOVApodkapitola"/>
        <w:jc w:val="left"/>
      </w:pPr>
      <w:r>
        <w:rPr>
          <w:noProof/>
        </w:rPr>
        <w:drawing>
          <wp:inline distT="0" distB="0" distL="0" distR="0" wp14:anchorId="0D43E514" wp14:editId="672C388E">
            <wp:extent cx="3528105" cy="2648609"/>
            <wp:effectExtent l="1587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7619" cy="265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7C0">
        <w:t xml:space="preserve">   </w:t>
      </w:r>
      <w:r w:rsidR="00BF58D7">
        <w:t xml:space="preserve">   </w:t>
      </w:r>
      <w:r w:rsidR="005E47C0">
        <w:t xml:space="preserve">   </w:t>
      </w:r>
      <w:r w:rsidR="005E47C0">
        <w:rPr>
          <w:noProof/>
        </w:rPr>
        <w:drawing>
          <wp:inline distT="0" distB="0" distL="0" distR="0" wp14:anchorId="66FA02A2" wp14:editId="184948F8">
            <wp:extent cx="3509860" cy="2634913"/>
            <wp:effectExtent l="0" t="635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3897" cy="263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2167" w:rsidSect="005F50C0">
      <w:pgSz w:w="11906" w:h="16838"/>
      <w:pgMar w:top="1134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ntium Basic">
    <w:panose1 w:val="02000503060000020004"/>
    <w:charset w:val="EE"/>
    <w:family w:val="auto"/>
    <w:pitch w:val="variable"/>
    <w:sig w:usb0="A000007F" w:usb1="5000204A" w:usb2="00000000" w:usb3="00000000" w:csb0="0000001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9C05C4"/>
    <w:multiLevelType w:val="multilevel"/>
    <w:tmpl w:val="0405001F"/>
    <w:lvl w:ilvl="0">
      <w:start w:val="1"/>
      <w:numFmt w:val="decimal"/>
      <w:pStyle w:val="Nadpis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dpis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4D3098D"/>
    <w:multiLevelType w:val="hybridMultilevel"/>
    <w:tmpl w:val="98E2979C"/>
    <w:lvl w:ilvl="0" w:tplc="E4122E8C">
      <w:start w:val="1"/>
      <w:numFmt w:val="ordinal"/>
      <w:lvlText w:val="%1"/>
      <w:lvlJc w:val="left"/>
      <w:pPr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F1426F"/>
    <w:multiLevelType w:val="hybridMultilevel"/>
    <w:tmpl w:val="E1FCFCBC"/>
    <w:lvl w:ilvl="0" w:tplc="91DC0E4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811298"/>
    <w:multiLevelType w:val="multilevel"/>
    <w:tmpl w:val="0D888EE6"/>
    <w:lvl w:ilvl="0">
      <w:start w:val="1"/>
      <w:numFmt w:val="decimal"/>
      <w:pStyle w:val="Nzev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0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D57"/>
    <w:rsid w:val="00147BCA"/>
    <w:rsid w:val="00260D57"/>
    <w:rsid w:val="002B3836"/>
    <w:rsid w:val="00542310"/>
    <w:rsid w:val="005979B0"/>
    <w:rsid w:val="005A4CA7"/>
    <w:rsid w:val="005E47C0"/>
    <w:rsid w:val="005F50C0"/>
    <w:rsid w:val="00664DA0"/>
    <w:rsid w:val="00787E5C"/>
    <w:rsid w:val="008E036C"/>
    <w:rsid w:val="009D001F"/>
    <w:rsid w:val="00A31121"/>
    <w:rsid w:val="00A33D79"/>
    <w:rsid w:val="00A935EF"/>
    <w:rsid w:val="00BA4F9C"/>
    <w:rsid w:val="00BF58D7"/>
    <w:rsid w:val="00D04F6C"/>
    <w:rsid w:val="00D22167"/>
    <w:rsid w:val="00D515C4"/>
    <w:rsid w:val="00D65B41"/>
    <w:rsid w:val="00DD4610"/>
    <w:rsid w:val="00F06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29484"/>
  <w15:chartTrackingRefBased/>
  <w15:docId w15:val="{CA56420D-2682-46CD-B51B-F16F77260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Tělo textu"/>
    <w:qFormat/>
    <w:rsid w:val="00664DA0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A31121"/>
    <w:pPr>
      <w:keepNext/>
      <w:numPr>
        <w:numId w:val="5"/>
      </w:numPr>
      <w:spacing w:before="240" w:after="120" w:line="288" w:lineRule="auto"/>
      <w:ind w:left="454" w:hanging="454"/>
      <w:jc w:val="left"/>
      <w:outlineLvl w:val="0"/>
    </w:pPr>
    <w:rPr>
      <w:rFonts w:ascii="Gentium Basic" w:eastAsiaTheme="majorEastAsia" w:hAnsi="Gentium Basic" w:cstheme="majorBidi"/>
      <w:b/>
      <w:bCs/>
      <w:color w:val="C00000"/>
      <w:kern w:val="32"/>
      <w:sz w:val="36"/>
      <w:szCs w:val="32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A31121"/>
    <w:pPr>
      <w:keepNext/>
      <w:numPr>
        <w:ilvl w:val="1"/>
        <w:numId w:val="5"/>
      </w:numPr>
      <w:spacing w:before="240" w:after="60" w:line="288" w:lineRule="auto"/>
      <w:ind w:left="454" w:hanging="454"/>
      <w:jc w:val="left"/>
      <w:outlineLvl w:val="1"/>
    </w:pPr>
    <w:rPr>
      <w:rFonts w:ascii="Gentium Basic" w:eastAsiaTheme="majorEastAsia" w:hAnsi="Gentium Basic" w:cstheme="majorBidi"/>
      <w:b/>
      <w:bCs/>
      <w:iCs/>
      <w:color w:val="C00000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aliases w:val="(1) Kapitola"/>
    <w:basedOn w:val="Normln"/>
    <w:next w:val="Normln"/>
    <w:link w:val="NzevChar"/>
    <w:uiPriority w:val="10"/>
    <w:qFormat/>
    <w:rsid w:val="00664DA0"/>
    <w:pPr>
      <w:pageBreakBefore/>
      <w:numPr>
        <w:numId w:val="2"/>
      </w:numPr>
      <w:suppressAutoHyphens/>
      <w:spacing w:after="240"/>
      <w:ind w:hanging="360"/>
      <w:contextualSpacing/>
    </w:pPr>
    <w:rPr>
      <w:rFonts w:eastAsiaTheme="majorEastAsia" w:cstheme="majorBidi"/>
      <w:b/>
      <w:spacing w:val="-10"/>
      <w:kern w:val="28"/>
      <w:sz w:val="40"/>
      <w:szCs w:val="56"/>
    </w:rPr>
  </w:style>
  <w:style w:type="character" w:customStyle="1" w:styleId="NzevChar">
    <w:name w:val="Název Char"/>
    <w:aliases w:val="(1) Kapitola Char"/>
    <w:basedOn w:val="Standardnpsmoodstavce"/>
    <w:link w:val="Nzev"/>
    <w:uiPriority w:val="10"/>
    <w:rsid w:val="00664DA0"/>
    <w:rPr>
      <w:rFonts w:ascii="Times New Roman" w:eastAsiaTheme="majorEastAsia" w:hAnsi="Times New Roman" w:cstheme="majorBidi"/>
      <w:b/>
      <w:spacing w:val="-10"/>
      <w:kern w:val="28"/>
      <w:sz w:val="40"/>
      <w:szCs w:val="56"/>
    </w:rPr>
  </w:style>
  <w:style w:type="paragraph" w:customStyle="1" w:styleId="zakladnitext">
    <w:name w:val="zakladni_text"/>
    <w:autoRedefine/>
    <w:qFormat/>
    <w:rsid w:val="00542310"/>
    <w:pPr>
      <w:suppressAutoHyphens/>
      <w:autoSpaceDN w:val="0"/>
      <w:spacing w:after="0" w:line="240" w:lineRule="auto"/>
      <w:ind w:firstLine="454"/>
      <w:contextualSpacing/>
      <w:jc w:val="both"/>
      <w:textAlignment w:val="baseline"/>
    </w:pPr>
    <w:rPr>
      <w:rFonts w:ascii="Cambria" w:eastAsia="NSimSun" w:hAnsi="Cambria" w:cs="Lucida Sans"/>
      <w:kern w:val="3"/>
      <w:lang w:eastAsia="zh-CN" w:bidi="hi-IN"/>
      <w14:ligatures w14:val="standard"/>
    </w:rPr>
  </w:style>
  <w:style w:type="paragraph" w:customStyle="1" w:styleId="NOVYtext">
    <w:name w:val="*NOVY_text"/>
    <w:basedOn w:val="Normln"/>
    <w:qFormat/>
    <w:rsid w:val="008E036C"/>
    <w:pPr>
      <w:suppressAutoHyphens/>
      <w:autoSpaceDN w:val="0"/>
      <w:spacing w:line="240" w:lineRule="auto"/>
      <w:contextualSpacing/>
      <w:textAlignment w:val="baseline"/>
    </w:pPr>
    <w:rPr>
      <w:rFonts w:ascii="Gentium Basic" w:eastAsia="NSimSun" w:hAnsi="Gentium Basic" w:cs="Lucida Sans"/>
      <w:bCs/>
      <w:color w:val="ED7D31"/>
      <w:kern w:val="3"/>
      <w:szCs w:val="24"/>
      <w:lang w:eastAsia="zh-CN" w:bidi="hi-IN"/>
    </w:rPr>
  </w:style>
  <w:style w:type="paragraph" w:customStyle="1" w:styleId="podkapitola">
    <w:name w:val="*podkapitola"/>
    <w:basedOn w:val="Normln"/>
    <w:qFormat/>
    <w:rsid w:val="008E036C"/>
    <w:pPr>
      <w:suppressAutoHyphens/>
      <w:autoSpaceDN w:val="0"/>
      <w:spacing w:before="360" w:after="240" w:line="240" w:lineRule="auto"/>
      <w:ind w:firstLine="0"/>
      <w:contextualSpacing/>
      <w:jc w:val="center"/>
      <w:textAlignment w:val="baseline"/>
    </w:pPr>
    <w:rPr>
      <w:rFonts w:ascii="Gentium Basic" w:eastAsia="NSimSun" w:hAnsi="Gentium Basic" w:cs="Lucida Sans"/>
      <w:b/>
      <w:bCs/>
      <w:color w:val="00B050"/>
      <w:kern w:val="3"/>
      <w:sz w:val="32"/>
      <w:szCs w:val="24"/>
      <w:lang w:eastAsia="zh-CN" w:bidi="hi-IN"/>
    </w:rPr>
  </w:style>
  <w:style w:type="paragraph" w:customStyle="1" w:styleId="text">
    <w:name w:val="*text"/>
    <w:basedOn w:val="NOVYtext"/>
    <w:qFormat/>
    <w:rsid w:val="008E036C"/>
    <w:rPr>
      <w:bCs w:val="0"/>
      <w:color w:val="00B050"/>
    </w:rPr>
  </w:style>
  <w:style w:type="paragraph" w:customStyle="1" w:styleId="NOVApodkapitola">
    <w:name w:val="*NOVA_podkapitola"/>
    <w:basedOn w:val="Normln"/>
    <w:qFormat/>
    <w:rsid w:val="002B3836"/>
    <w:pPr>
      <w:suppressAutoHyphens/>
      <w:autoSpaceDN w:val="0"/>
      <w:spacing w:before="360" w:after="240" w:line="240" w:lineRule="auto"/>
      <w:ind w:firstLine="0"/>
      <w:contextualSpacing/>
      <w:jc w:val="center"/>
      <w:textAlignment w:val="baseline"/>
    </w:pPr>
    <w:rPr>
      <w:rFonts w:ascii="Gentium Basic" w:eastAsia="NSimSun" w:hAnsi="Gentium Basic" w:cs="Lucida Sans"/>
      <w:b/>
      <w:bCs/>
      <w:color w:val="ED7D31"/>
      <w:kern w:val="3"/>
      <w:sz w:val="32"/>
      <w:szCs w:val="24"/>
      <w:lang w:eastAsia="zh-CN" w:bidi="hi-IN"/>
    </w:rPr>
  </w:style>
  <w:style w:type="paragraph" w:customStyle="1" w:styleId="2kapitola">
    <w:name w:val="*2_kapitola"/>
    <w:basedOn w:val="Normln"/>
    <w:next w:val="NOVYtext"/>
    <w:autoRedefine/>
    <w:qFormat/>
    <w:rsid w:val="00D22167"/>
    <w:pPr>
      <w:suppressAutoHyphens/>
      <w:autoSpaceDN w:val="0"/>
      <w:spacing w:after="240" w:line="288" w:lineRule="auto"/>
      <w:ind w:firstLine="0"/>
      <w:contextualSpacing/>
      <w:jc w:val="center"/>
      <w:textAlignment w:val="baseline"/>
      <w:outlineLvl w:val="1"/>
    </w:pPr>
    <w:rPr>
      <w:rFonts w:ascii="Gentium Basic" w:eastAsia="NSimSun" w:hAnsi="Gentium Basic" w:cs="Lucida Sans"/>
      <w:b/>
      <w:bCs/>
      <w:color w:val="C00000"/>
      <w:kern w:val="3"/>
      <w:sz w:val="40"/>
      <w:szCs w:val="40"/>
      <w:lang w:eastAsia="zh-CN" w:bidi="hi-IN"/>
    </w:rPr>
  </w:style>
  <w:style w:type="character" w:customStyle="1" w:styleId="Nadpis2Char">
    <w:name w:val="Nadpis 2 Char"/>
    <w:basedOn w:val="Standardnpsmoodstavce"/>
    <w:link w:val="Nadpis2"/>
    <w:uiPriority w:val="9"/>
    <w:rsid w:val="00A31121"/>
    <w:rPr>
      <w:rFonts w:ascii="Gentium Basic" w:eastAsiaTheme="majorEastAsia" w:hAnsi="Gentium Basic" w:cstheme="majorBidi"/>
      <w:b/>
      <w:bCs/>
      <w:iCs/>
      <w:color w:val="C00000"/>
      <w:sz w:val="28"/>
      <w:szCs w:val="28"/>
    </w:rPr>
  </w:style>
  <w:style w:type="character" w:customStyle="1" w:styleId="Nadpis1Char">
    <w:name w:val="Nadpis 1 Char"/>
    <w:basedOn w:val="Standardnpsmoodstavce"/>
    <w:link w:val="Nadpis1"/>
    <w:uiPriority w:val="9"/>
    <w:rsid w:val="00A31121"/>
    <w:rPr>
      <w:rFonts w:ascii="Gentium Basic" w:eastAsiaTheme="majorEastAsia" w:hAnsi="Gentium Basic" w:cstheme="majorBidi"/>
      <w:b/>
      <w:bCs/>
      <w:color w:val="C00000"/>
      <w:kern w:val="32"/>
      <w:sz w:val="3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45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Miroslava Kachlířová</dc:creator>
  <cp:keywords/>
  <dc:description/>
  <cp:lastModifiedBy>Miroslava Kachlířová</cp:lastModifiedBy>
  <cp:revision>12</cp:revision>
  <dcterms:created xsi:type="dcterms:W3CDTF">2022-01-25T11:32:00Z</dcterms:created>
  <dcterms:modified xsi:type="dcterms:W3CDTF">2022-01-25T11:59:00Z</dcterms:modified>
</cp:coreProperties>
</file>