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E431" w14:textId="08D5E6E1" w:rsidR="00807336" w:rsidRPr="00DB2D64" w:rsidRDefault="00DB2D64" w:rsidP="00DB2D64">
      <w:pPr>
        <w:jc w:val="center"/>
        <w:rPr>
          <w:rFonts w:cstheme="majorBidi"/>
          <w:b/>
          <w:bCs/>
          <w:sz w:val="52"/>
          <w:szCs w:val="52"/>
          <w:lang w:val="sk-SK"/>
        </w:rPr>
      </w:pPr>
      <w:r w:rsidRPr="00DB2D64">
        <w:rPr>
          <w:rFonts w:cstheme="majorBidi"/>
          <w:b/>
          <w:bCs/>
          <w:sz w:val="52"/>
          <w:szCs w:val="52"/>
          <w:lang w:val="sk-SK"/>
        </w:rPr>
        <w:t>MASARYKOVA UNIVERZITA</w:t>
      </w:r>
    </w:p>
    <w:p w14:paraId="1106F0AD" w14:textId="388BE705" w:rsidR="00DB2D64" w:rsidRPr="00DB2D64" w:rsidRDefault="00DB2D64" w:rsidP="00DB2D64">
      <w:pPr>
        <w:spacing w:before="360"/>
        <w:jc w:val="center"/>
        <w:rPr>
          <w:rFonts w:cstheme="majorBidi"/>
          <w:sz w:val="36"/>
          <w:szCs w:val="36"/>
          <w:lang w:val="sk-SK"/>
        </w:rPr>
      </w:pPr>
      <w:r w:rsidRPr="00DB2D64">
        <w:rPr>
          <w:rFonts w:cstheme="majorBidi"/>
          <w:sz w:val="36"/>
          <w:szCs w:val="36"/>
          <w:lang w:val="sk-SK"/>
        </w:rPr>
        <w:t>PEDAGOGICKÁ FAKULTA</w:t>
      </w:r>
    </w:p>
    <w:p w14:paraId="6A2A8D0C" w14:textId="79DEECF9" w:rsidR="00DB2D64" w:rsidRPr="00DB2D64" w:rsidRDefault="00DB2D64" w:rsidP="00DB2D64">
      <w:pPr>
        <w:spacing w:before="360"/>
        <w:jc w:val="center"/>
        <w:rPr>
          <w:rFonts w:cstheme="majorBidi"/>
          <w:sz w:val="28"/>
          <w:szCs w:val="28"/>
          <w:lang w:val="sk-SK"/>
        </w:rPr>
      </w:pPr>
      <w:r w:rsidRPr="00DB2D64">
        <w:rPr>
          <w:rFonts w:cstheme="majorBidi"/>
          <w:sz w:val="28"/>
          <w:szCs w:val="28"/>
          <w:lang w:val="sk-SK"/>
        </w:rPr>
        <w:t>Katedra tělesné výchovy a výchovy ke zdraví</w:t>
      </w:r>
    </w:p>
    <w:p w14:paraId="6D16AD5D" w14:textId="67A6E319" w:rsidR="00DB2D64" w:rsidRPr="00F67C8F" w:rsidRDefault="00DB2D64" w:rsidP="00DB2D64">
      <w:pPr>
        <w:spacing w:before="3840"/>
        <w:jc w:val="center"/>
        <w:rPr>
          <w:rFonts w:cstheme="majorBidi"/>
          <w:b/>
          <w:bCs/>
          <w:sz w:val="28"/>
          <w:szCs w:val="28"/>
          <w:lang w:val="sk-SK"/>
        </w:rPr>
      </w:pPr>
      <w:r w:rsidRPr="00F67C8F">
        <w:rPr>
          <w:rFonts w:cstheme="majorBidi"/>
          <w:b/>
          <w:bCs/>
          <w:sz w:val="28"/>
          <w:szCs w:val="28"/>
          <w:lang w:val="sk-SK"/>
        </w:rPr>
        <w:t>Zdravý spôsob života a starostlivosť o zdravie</w:t>
      </w:r>
    </w:p>
    <w:p w14:paraId="237A6E1D" w14:textId="4E9FD308" w:rsidR="00DB2D64" w:rsidRPr="00F67C8F" w:rsidRDefault="00DB2D64" w:rsidP="00DB2D64">
      <w:pPr>
        <w:jc w:val="center"/>
        <w:rPr>
          <w:rFonts w:cstheme="majorBidi"/>
          <w:b/>
          <w:bCs/>
          <w:szCs w:val="24"/>
          <w:lang w:val="sk-SK"/>
        </w:rPr>
      </w:pPr>
      <w:r w:rsidRPr="00F67C8F">
        <w:rPr>
          <w:rFonts w:cstheme="majorBidi"/>
          <w:b/>
          <w:bCs/>
          <w:szCs w:val="24"/>
          <w:lang w:val="sk-SK"/>
        </w:rPr>
        <w:t>Ochrana pred chronickými neprenosnými chorobami a pred úrazmi</w:t>
      </w:r>
    </w:p>
    <w:p w14:paraId="2C639728" w14:textId="28F71FB3" w:rsidR="00DB2D64" w:rsidRDefault="00DB2D64" w:rsidP="00DB2D64">
      <w:pPr>
        <w:spacing w:before="960"/>
        <w:jc w:val="center"/>
        <w:rPr>
          <w:rFonts w:cstheme="majorBidi"/>
          <w:sz w:val="28"/>
          <w:szCs w:val="28"/>
          <w:lang w:val="sk-SK"/>
        </w:rPr>
      </w:pPr>
      <w:r w:rsidRPr="00DB2D64">
        <w:rPr>
          <w:rFonts w:cstheme="majorBidi"/>
          <w:sz w:val="28"/>
          <w:szCs w:val="28"/>
          <w:lang w:val="sk-SK"/>
        </w:rPr>
        <w:t>Didaktický projekt</w:t>
      </w:r>
    </w:p>
    <w:p w14:paraId="14A5FBE4" w14:textId="7B339361" w:rsidR="00DB2D64" w:rsidRDefault="00DB2D64" w:rsidP="00DB2D64">
      <w:pPr>
        <w:jc w:val="center"/>
        <w:rPr>
          <w:rFonts w:cstheme="majorBidi"/>
          <w:szCs w:val="24"/>
          <w:lang w:val="sk-SK"/>
        </w:rPr>
      </w:pPr>
      <w:r>
        <w:rPr>
          <w:rFonts w:cstheme="majorBidi"/>
          <w:szCs w:val="24"/>
          <w:lang w:val="sk-SK"/>
        </w:rPr>
        <w:t>Odporúčané pre 8. ročník ZŠ</w:t>
      </w:r>
    </w:p>
    <w:p w14:paraId="04A9DEC3" w14:textId="5FBBD4D3" w:rsidR="00263A31" w:rsidRDefault="00263A31" w:rsidP="00DB2D64">
      <w:pPr>
        <w:jc w:val="center"/>
        <w:rPr>
          <w:rFonts w:cstheme="majorBidi"/>
          <w:szCs w:val="24"/>
          <w:lang w:val="sk-SK"/>
        </w:rPr>
      </w:pPr>
      <w:r>
        <w:rPr>
          <w:rFonts w:cstheme="majorBidi"/>
          <w:szCs w:val="24"/>
          <w:lang w:val="sk-SK"/>
        </w:rPr>
        <w:t>Predmet: výchova k zdraviu</w:t>
      </w:r>
    </w:p>
    <w:p w14:paraId="2B87D292" w14:textId="77777777" w:rsidR="00DB2D64" w:rsidRDefault="00DB2D64" w:rsidP="00DB2D64">
      <w:pPr>
        <w:spacing w:before="960"/>
        <w:rPr>
          <w:rFonts w:cstheme="majorBidi"/>
          <w:sz w:val="28"/>
          <w:szCs w:val="28"/>
          <w:lang w:val="sk-SK"/>
        </w:rPr>
      </w:pPr>
    </w:p>
    <w:p w14:paraId="646FB445" w14:textId="4736647D" w:rsidR="00DB2D64" w:rsidRPr="00BB26EF" w:rsidRDefault="00DB2D64" w:rsidP="00BB26EF">
      <w:pPr>
        <w:spacing w:before="600"/>
        <w:jc w:val="center"/>
        <w:rPr>
          <w:rFonts w:cstheme="majorBidi"/>
          <w:szCs w:val="24"/>
          <w:lang w:val="sk-SK"/>
        </w:rPr>
      </w:pPr>
      <w:r w:rsidRPr="00DB2D64">
        <w:rPr>
          <w:rFonts w:cstheme="majorBidi"/>
          <w:szCs w:val="24"/>
          <w:lang w:val="sk-SK"/>
        </w:rPr>
        <w:t>Brno, 2022</w:t>
      </w:r>
    </w:p>
    <w:p w14:paraId="12D96385" w14:textId="0D84925F" w:rsidR="00DB2D64" w:rsidRDefault="00DB2D64" w:rsidP="0049137F">
      <w:pPr>
        <w:spacing w:before="2160"/>
        <w:rPr>
          <w:rFonts w:cstheme="majorBidi"/>
          <w:szCs w:val="24"/>
          <w:lang w:val="sk-SK"/>
        </w:rPr>
      </w:pPr>
      <w:r w:rsidRPr="00DB2D64">
        <w:rPr>
          <w:rFonts w:cstheme="majorBidi"/>
          <w:b/>
          <w:bCs/>
          <w:szCs w:val="24"/>
          <w:lang w:val="sk-SK"/>
        </w:rPr>
        <w:t>Autor projektu:</w:t>
      </w:r>
      <w:r>
        <w:rPr>
          <w:rFonts w:cstheme="majorBidi"/>
          <w:szCs w:val="24"/>
          <w:lang w:val="sk-SK"/>
        </w:rPr>
        <w:t xml:space="preserve"> Bc. Silvia Boďová</w:t>
      </w:r>
    </w:p>
    <w:sdt>
      <w:sdtPr>
        <w:rPr>
          <w:rFonts w:asciiTheme="majorBidi" w:eastAsiaTheme="minorHAnsi" w:hAnsiTheme="majorBidi" w:cstheme="minorBidi"/>
          <w:color w:val="000000" w:themeColor="text1"/>
          <w:sz w:val="24"/>
          <w:szCs w:val="22"/>
          <w:lang w:val="sk-SK" w:eastAsia="en-US"/>
        </w:rPr>
        <w:id w:val="172309596"/>
        <w:docPartObj>
          <w:docPartGallery w:val="Table of Contents"/>
          <w:docPartUnique/>
        </w:docPartObj>
      </w:sdtPr>
      <w:sdtEndPr>
        <w:rPr>
          <w:b/>
          <w:bCs/>
        </w:rPr>
      </w:sdtEndPr>
      <w:sdtContent>
        <w:p w14:paraId="41E8BBE4" w14:textId="0A958CD0" w:rsidR="00050CEB" w:rsidRDefault="00050CEB">
          <w:pPr>
            <w:pStyle w:val="Nadpisobsahu"/>
            <w:rPr>
              <w:rFonts w:asciiTheme="majorBidi" w:hAnsiTheme="majorBidi"/>
              <w:b/>
              <w:bCs/>
              <w:color w:val="auto"/>
              <w:sz w:val="24"/>
              <w:szCs w:val="24"/>
              <w:lang w:val="sk-SK"/>
            </w:rPr>
          </w:pPr>
          <w:r w:rsidRPr="00050CEB">
            <w:rPr>
              <w:rFonts w:asciiTheme="majorBidi" w:hAnsiTheme="majorBidi"/>
              <w:b/>
              <w:bCs/>
              <w:color w:val="auto"/>
              <w:sz w:val="24"/>
              <w:szCs w:val="24"/>
              <w:lang w:val="sk-SK"/>
            </w:rPr>
            <w:t>Obsah</w:t>
          </w:r>
        </w:p>
        <w:p w14:paraId="6D230A89" w14:textId="77777777" w:rsidR="00050CEB" w:rsidRPr="00050CEB" w:rsidRDefault="00050CEB" w:rsidP="00050CEB">
          <w:pPr>
            <w:rPr>
              <w:lang w:val="sk-SK" w:eastAsia="en-GB"/>
            </w:rPr>
          </w:pPr>
        </w:p>
        <w:p w14:paraId="5109D5E5" w14:textId="568D8283" w:rsidR="00E97A33" w:rsidRDefault="00050CEB">
          <w:pPr>
            <w:pStyle w:val="Obsah1"/>
            <w:rPr>
              <w:rFonts w:asciiTheme="minorHAnsi" w:eastAsiaTheme="minorEastAsia" w:hAnsiTheme="minorHAnsi"/>
              <w:b w:val="0"/>
              <w:bCs w:val="0"/>
              <w:color w:val="auto"/>
              <w:sz w:val="22"/>
              <w:lang w:eastAsia="en-GB"/>
            </w:rPr>
          </w:pPr>
          <w:r>
            <w:fldChar w:fldCharType="begin"/>
          </w:r>
          <w:r>
            <w:instrText xml:space="preserve"> TOC \o "1-3" \h \z \u </w:instrText>
          </w:r>
          <w:r>
            <w:fldChar w:fldCharType="separate"/>
          </w:r>
          <w:hyperlink w:anchor="_Toc125633538" w:history="1">
            <w:r w:rsidR="00E97A33" w:rsidRPr="00025315">
              <w:rPr>
                <w:rStyle w:val="Hypertextovodkaz"/>
              </w:rPr>
              <w:t>RVP ZV 2021</w:t>
            </w:r>
            <w:r w:rsidR="00E97A33">
              <w:rPr>
                <w:webHidden/>
              </w:rPr>
              <w:tab/>
            </w:r>
            <w:r w:rsidR="00E97A33">
              <w:rPr>
                <w:webHidden/>
              </w:rPr>
              <w:fldChar w:fldCharType="begin"/>
            </w:r>
            <w:r w:rsidR="00E97A33">
              <w:rPr>
                <w:webHidden/>
              </w:rPr>
              <w:instrText xml:space="preserve"> PAGEREF _Toc125633538 \h </w:instrText>
            </w:r>
            <w:r w:rsidR="00E97A33">
              <w:rPr>
                <w:webHidden/>
              </w:rPr>
            </w:r>
            <w:r w:rsidR="00E97A33">
              <w:rPr>
                <w:webHidden/>
              </w:rPr>
              <w:fldChar w:fldCharType="separate"/>
            </w:r>
            <w:r w:rsidR="00630495">
              <w:rPr>
                <w:webHidden/>
              </w:rPr>
              <w:t>3</w:t>
            </w:r>
            <w:r w:rsidR="00E97A33">
              <w:rPr>
                <w:webHidden/>
              </w:rPr>
              <w:fldChar w:fldCharType="end"/>
            </w:r>
          </w:hyperlink>
        </w:p>
        <w:p w14:paraId="015F92DA" w14:textId="20C07904" w:rsidR="00E97A33" w:rsidRDefault="00000000">
          <w:pPr>
            <w:pStyle w:val="Obsah1"/>
            <w:rPr>
              <w:rFonts w:asciiTheme="minorHAnsi" w:eastAsiaTheme="minorEastAsia" w:hAnsiTheme="minorHAnsi"/>
              <w:b w:val="0"/>
              <w:bCs w:val="0"/>
              <w:color w:val="auto"/>
              <w:sz w:val="22"/>
              <w:lang w:eastAsia="en-GB"/>
            </w:rPr>
          </w:pPr>
          <w:hyperlink w:anchor="_Toc125633539" w:history="1">
            <w:r w:rsidR="00E97A33" w:rsidRPr="00025315">
              <w:rPr>
                <w:rStyle w:val="Hypertextovodkaz"/>
              </w:rPr>
              <w:t>Učebnica Fraus – Výchova ke zdravému životnímu stylu – komentár</w:t>
            </w:r>
            <w:r w:rsidR="00E97A33">
              <w:rPr>
                <w:webHidden/>
              </w:rPr>
              <w:tab/>
            </w:r>
            <w:r w:rsidR="00E97A33">
              <w:rPr>
                <w:webHidden/>
              </w:rPr>
              <w:fldChar w:fldCharType="begin"/>
            </w:r>
            <w:r w:rsidR="00E97A33">
              <w:rPr>
                <w:webHidden/>
              </w:rPr>
              <w:instrText xml:space="preserve"> PAGEREF _Toc125633539 \h </w:instrText>
            </w:r>
            <w:r w:rsidR="00E97A33">
              <w:rPr>
                <w:webHidden/>
              </w:rPr>
            </w:r>
            <w:r w:rsidR="00E97A33">
              <w:rPr>
                <w:webHidden/>
              </w:rPr>
              <w:fldChar w:fldCharType="separate"/>
            </w:r>
            <w:r w:rsidR="00630495">
              <w:rPr>
                <w:webHidden/>
              </w:rPr>
              <w:t>4</w:t>
            </w:r>
            <w:r w:rsidR="00E97A33">
              <w:rPr>
                <w:webHidden/>
              </w:rPr>
              <w:fldChar w:fldCharType="end"/>
            </w:r>
          </w:hyperlink>
        </w:p>
        <w:p w14:paraId="4A9174CF" w14:textId="0050D2AC" w:rsidR="00E97A33" w:rsidRDefault="00000000">
          <w:pPr>
            <w:pStyle w:val="Obsah1"/>
            <w:rPr>
              <w:rFonts w:asciiTheme="minorHAnsi" w:eastAsiaTheme="minorEastAsia" w:hAnsiTheme="minorHAnsi"/>
              <w:b w:val="0"/>
              <w:bCs w:val="0"/>
              <w:color w:val="auto"/>
              <w:sz w:val="22"/>
              <w:lang w:eastAsia="en-GB"/>
            </w:rPr>
          </w:pPr>
          <w:hyperlink w:anchor="_Toc125633540" w:history="1">
            <w:r w:rsidR="00E97A33" w:rsidRPr="00025315">
              <w:rPr>
                <w:rStyle w:val="Hypertextovodkaz"/>
              </w:rPr>
              <w:t>Škola podporujúca zdravie</w:t>
            </w:r>
            <w:r w:rsidR="00E97A33">
              <w:rPr>
                <w:webHidden/>
              </w:rPr>
              <w:tab/>
            </w:r>
            <w:r w:rsidR="00E97A33">
              <w:rPr>
                <w:webHidden/>
              </w:rPr>
              <w:fldChar w:fldCharType="begin"/>
            </w:r>
            <w:r w:rsidR="00E97A33">
              <w:rPr>
                <w:webHidden/>
              </w:rPr>
              <w:instrText xml:space="preserve"> PAGEREF _Toc125633540 \h </w:instrText>
            </w:r>
            <w:r w:rsidR="00E97A33">
              <w:rPr>
                <w:webHidden/>
              </w:rPr>
            </w:r>
            <w:r w:rsidR="00E97A33">
              <w:rPr>
                <w:webHidden/>
              </w:rPr>
              <w:fldChar w:fldCharType="separate"/>
            </w:r>
            <w:r w:rsidR="00630495">
              <w:rPr>
                <w:webHidden/>
              </w:rPr>
              <w:t>5</w:t>
            </w:r>
            <w:r w:rsidR="00E97A33">
              <w:rPr>
                <w:webHidden/>
              </w:rPr>
              <w:fldChar w:fldCharType="end"/>
            </w:r>
          </w:hyperlink>
        </w:p>
        <w:p w14:paraId="493B0B35" w14:textId="446D1F63"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1" w:history="1">
            <w:r w:rsidR="00E97A33" w:rsidRPr="00025315">
              <w:rPr>
                <w:rStyle w:val="Hypertextovodkaz"/>
                <w:noProof/>
              </w:rPr>
              <w:t>Program Zdravie 2030</w:t>
            </w:r>
            <w:r w:rsidR="00E97A33">
              <w:rPr>
                <w:noProof/>
                <w:webHidden/>
              </w:rPr>
              <w:tab/>
            </w:r>
            <w:r w:rsidR="00E97A33">
              <w:rPr>
                <w:noProof/>
                <w:webHidden/>
              </w:rPr>
              <w:fldChar w:fldCharType="begin"/>
            </w:r>
            <w:r w:rsidR="00E97A33">
              <w:rPr>
                <w:noProof/>
                <w:webHidden/>
              </w:rPr>
              <w:instrText xml:space="preserve"> PAGEREF _Toc125633541 \h </w:instrText>
            </w:r>
            <w:r w:rsidR="00E97A33">
              <w:rPr>
                <w:noProof/>
                <w:webHidden/>
              </w:rPr>
            </w:r>
            <w:r w:rsidR="00E97A33">
              <w:rPr>
                <w:noProof/>
                <w:webHidden/>
              </w:rPr>
              <w:fldChar w:fldCharType="separate"/>
            </w:r>
            <w:r w:rsidR="00630495">
              <w:rPr>
                <w:noProof/>
                <w:webHidden/>
              </w:rPr>
              <w:t>6</w:t>
            </w:r>
            <w:r w:rsidR="00E97A33">
              <w:rPr>
                <w:noProof/>
                <w:webHidden/>
              </w:rPr>
              <w:fldChar w:fldCharType="end"/>
            </w:r>
          </w:hyperlink>
        </w:p>
        <w:p w14:paraId="7929C5AB" w14:textId="7D2BBED4" w:rsidR="00E97A33" w:rsidRDefault="00000000">
          <w:pPr>
            <w:pStyle w:val="Obsah1"/>
            <w:rPr>
              <w:rFonts w:asciiTheme="minorHAnsi" w:eastAsiaTheme="minorEastAsia" w:hAnsiTheme="minorHAnsi"/>
              <w:b w:val="0"/>
              <w:bCs w:val="0"/>
              <w:color w:val="auto"/>
              <w:sz w:val="22"/>
              <w:lang w:eastAsia="en-GB"/>
            </w:rPr>
          </w:pPr>
          <w:hyperlink w:anchor="_Toc125633542" w:history="1">
            <w:r w:rsidR="00E97A33" w:rsidRPr="00025315">
              <w:rPr>
                <w:rStyle w:val="Hypertextovodkaz"/>
              </w:rPr>
              <w:t>Teoretické prípravy</w:t>
            </w:r>
            <w:r w:rsidR="00E97A33">
              <w:rPr>
                <w:webHidden/>
              </w:rPr>
              <w:tab/>
            </w:r>
            <w:r w:rsidR="00E97A33">
              <w:rPr>
                <w:webHidden/>
              </w:rPr>
              <w:fldChar w:fldCharType="begin"/>
            </w:r>
            <w:r w:rsidR="00E97A33">
              <w:rPr>
                <w:webHidden/>
              </w:rPr>
              <w:instrText xml:space="preserve"> PAGEREF _Toc125633542 \h </w:instrText>
            </w:r>
            <w:r w:rsidR="00E97A33">
              <w:rPr>
                <w:webHidden/>
              </w:rPr>
            </w:r>
            <w:r w:rsidR="00E97A33">
              <w:rPr>
                <w:webHidden/>
              </w:rPr>
              <w:fldChar w:fldCharType="separate"/>
            </w:r>
            <w:r w:rsidR="00630495">
              <w:rPr>
                <w:webHidden/>
              </w:rPr>
              <w:t>7</w:t>
            </w:r>
            <w:r w:rsidR="00E97A33">
              <w:rPr>
                <w:webHidden/>
              </w:rPr>
              <w:fldChar w:fldCharType="end"/>
            </w:r>
          </w:hyperlink>
        </w:p>
        <w:p w14:paraId="52913405" w14:textId="7434F516"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3" w:history="1">
            <w:r w:rsidR="00E97A33" w:rsidRPr="00025315">
              <w:rPr>
                <w:rStyle w:val="Hypertextovodkaz"/>
                <w:noProof/>
              </w:rPr>
              <w:t>Vyučovacia hodina č. 1 – Zdravie a choroba</w:t>
            </w:r>
            <w:r w:rsidR="00E97A33">
              <w:rPr>
                <w:noProof/>
                <w:webHidden/>
              </w:rPr>
              <w:tab/>
            </w:r>
            <w:r w:rsidR="00E97A33">
              <w:rPr>
                <w:noProof/>
                <w:webHidden/>
              </w:rPr>
              <w:fldChar w:fldCharType="begin"/>
            </w:r>
            <w:r w:rsidR="00E97A33">
              <w:rPr>
                <w:noProof/>
                <w:webHidden/>
              </w:rPr>
              <w:instrText xml:space="preserve"> PAGEREF _Toc125633543 \h </w:instrText>
            </w:r>
            <w:r w:rsidR="00E97A33">
              <w:rPr>
                <w:noProof/>
                <w:webHidden/>
              </w:rPr>
            </w:r>
            <w:r w:rsidR="00E97A33">
              <w:rPr>
                <w:noProof/>
                <w:webHidden/>
              </w:rPr>
              <w:fldChar w:fldCharType="separate"/>
            </w:r>
            <w:r w:rsidR="00630495">
              <w:rPr>
                <w:noProof/>
                <w:webHidden/>
              </w:rPr>
              <w:t>8</w:t>
            </w:r>
            <w:r w:rsidR="00E97A33">
              <w:rPr>
                <w:noProof/>
                <w:webHidden/>
              </w:rPr>
              <w:fldChar w:fldCharType="end"/>
            </w:r>
          </w:hyperlink>
        </w:p>
        <w:p w14:paraId="27858A3F" w14:textId="7DB75DBB"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4" w:history="1">
            <w:r w:rsidR="00E97A33" w:rsidRPr="00025315">
              <w:rPr>
                <w:rStyle w:val="Hypertextovodkaz"/>
                <w:noProof/>
              </w:rPr>
              <w:t>Vyučovacie hodiny č. 2 a 3 – Chronické neinfekčné ochorenia</w:t>
            </w:r>
            <w:r w:rsidR="00E97A33">
              <w:rPr>
                <w:noProof/>
                <w:webHidden/>
              </w:rPr>
              <w:tab/>
            </w:r>
            <w:r w:rsidR="00E97A33">
              <w:rPr>
                <w:noProof/>
                <w:webHidden/>
              </w:rPr>
              <w:fldChar w:fldCharType="begin"/>
            </w:r>
            <w:r w:rsidR="00E97A33">
              <w:rPr>
                <w:noProof/>
                <w:webHidden/>
              </w:rPr>
              <w:instrText xml:space="preserve"> PAGEREF _Toc125633544 \h </w:instrText>
            </w:r>
            <w:r w:rsidR="00E97A33">
              <w:rPr>
                <w:noProof/>
                <w:webHidden/>
              </w:rPr>
            </w:r>
            <w:r w:rsidR="00E97A33">
              <w:rPr>
                <w:noProof/>
                <w:webHidden/>
              </w:rPr>
              <w:fldChar w:fldCharType="separate"/>
            </w:r>
            <w:r w:rsidR="00630495">
              <w:rPr>
                <w:noProof/>
                <w:webHidden/>
              </w:rPr>
              <w:t>10</w:t>
            </w:r>
            <w:r w:rsidR="00E97A33">
              <w:rPr>
                <w:noProof/>
                <w:webHidden/>
              </w:rPr>
              <w:fldChar w:fldCharType="end"/>
            </w:r>
          </w:hyperlink>
        </w:p>
        <w:p w14:paraId="491551FA" w14:textId="0786E327"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5" w:history="1">
            <w:r w:rsidR="00E97A33" w:rsidRPr="00025315">
              <w:rPr>
                <w:rStyle w:val="Hypertextovodkaz"/>
                <w:noProof/>
              </w:rPr>
              <w:t>Vyučovacia hodina č. 4 – Alergie</w:t>
            </w:r>
            <w:r w:rsidR="00E97A33">
              <w:rPr>
                <w:noProof/>
                <w:webHidden/>
              </w:rPr>
              <w:tab/>
            </w:r>
            <w:r w:rsidR="00E97A33">
              <w:rPr>
                <w:noProof/>
                <w:webHidden/>
              </w:rPr>
              <w:fldChar w:fldCharType="begin"/>
            </w:r>
            <w:r w:rsidR="00E97A33">
              <w:rPr>
                <w:noProof/>
                <w:webHidden/>
              </w:rPr>
              <w:instrText xml:space="preserve"> PAGEREF _Toc125633545 \h </w:instrText>
            </w:r>
            <w:r w:rsidR="00E97A33">
              <w:rPr>
                <w:noProof/>
                <w:webHidden/>
              </w:rPr>
            </w:r>
            <w:r w:rsidR="00E97A33">
              <w:rPr>
                <w:noProof/>
                <w:webHidden/>
              </w:rPr>
              <w:fldChar w:fldCharType="separate"/>
            </w:r>
            <w:r w:rsidR="00630495">
              <w:rPr>
                <w:noProof/>
                <w:webHidden/>
              </w:rPr>
              <w:t>15</w:t>
            </w:r>
            <w:r w:rsidR="00E97A33">
              <w:rPr>
                <w:noProof/>
                <w:webHidden/>
              </w:rPr>
              <w:fldChar w:fldCharType="end"/>
            </w:r>
          </w:hyperlink>
        </w:p>
        <w:p w14:paraId="51F6BB69" w14:textId="0D31438C"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6" w:history="1">
            <w:r w:rsidR="00E97A33" w:rsidRPr="00025315">
              <w:rPr>
                <w:rStyle w:val="Hypertextovodkaz"/>
                <w:noProof/>
              </w:rPr>
              <w:t>Vyučovacia hodina č. 5 – Prvá pomoc</w:t>
            </w:r>
            <w:r w:rsidR="00E97A33">
              <w:rPr>
                <w:noProof/>
                <w:webHidden/>
              </w:rPr>
              <w:tab/>
            </w:r>
            <w:r w:rsidR="00E97A33">
              <w:rPr>
                <w:noProof/>
                <w:webHidden/>
              </w:rPr>
              <w:fldChar w:fldCharType="begin"/>
            </w:r>
            <w:r w:rsidR="00E97A33">
              <w:rPr>
                <w:noProof/>
                <w:webHidden/>
              </w:rPr>
              <w:instrText xml:space="preserve"> PAGEREF _Toc125633546 \h </w:instrText>
            </w:r>
            <w:r w:rsidR="00E97A33">
              <w:rPr>
                <w:noProof/>
                <w:webHidden/>
              </w:rPr>
            </w:r>
            <w:r w:rsidR="00E97A33">
              <w:rPr>
                <w:noProof/>
                <w:webHidden/>
              </w:rPr>
              <w:fldChar w:fldCharType="separate"/>
            </w:r>
            <w:r w:rsidR="00630495">
              <w:rPr>
                <w:noProof/>
                <w:webHidden/>
              </w:rPr>
              <w:t>17</w:t>
            </w:r>
            <w:r w:rsidR="00E97A33">
              <w:rPr>
                <w:noProof/>
                <w:webHidden/>
              </w:rPr>
              <w:fldChar w:fldCharType="end"/>
            </w:r>
          </w:hyperlink>
        </w:p>
        <w:p w14:paraId="018091F3" w14:textId="2EDB3412" w:rsidR="00E97A33" w:rsidRDefault="00000000">
          <w:pPr>
            <w:pStyle w:val="Obsah1"/>
            <w:rPr>
              <w:rFonts w:asciiTheme="minorHAnsi" w:eastAsiaTheme="minorEastAsia" w:hAnsiTheme="minorHAnsi"/>
              <w:b w:val="0"/>
              <w:bCs w:val="0"/>
              <w:color w:val="auto"/>
              <w:sz w:val="22"/>
              <w:lang w:eastAsia="en-GB"/>
            </w:rPr>
          </w:pPr>
          <w:hyperlink w:anchor="_Toc125633547" w:history="1">
            <w:r w:rsidR="00E97A33" w:rsidRPr="00025315">
              <w:rPr>
                <w:rStyle w:val="Hypertextovodkaz"/>
              </w:rPr>
              <w:t>Didaktická transformácia</w:t>
            </w:r>
            <w:r w:rsidR="00E97A33">
              <w:rPr>
                <w:webHidden/>
              </w:rPr>
              <w:tab/>
            </w:r>
            <w:r w:rsidR="00E97A33">
              <w:rPr>
                <w:webHidden/>
              </w:rPr>
              <w:fldChar w:fldCharType="begin"/>
            </w:r>
            <w:r w:rsidR="00E97A33">
              <w:rPr>
                <w:webHidden/>
              </w:rPr>
              <w:instrText xml:space="preserve"> PAGEREF _Toc125633547 \h </w:instrText>
            </w:r>
            <w:r w:rsidR="00E97A33">
              <w:rPr>
                <w:webHidden/>
              </w:rPr>
            </w:r>
            <w:r w:rsidR="00E97A33">
              <w:rPr>
                <w:webHidden/>
              </w:rPr>
              <w:fldChar w:fldCharType="separate"/>
            </w:r>
            <w:r w:rsidR="00630495">
              <w:rPr>
                <w:webHidden/>
              </w:rPr>
              <w:t>25</w:t>
            </w:r>
            <w:r w:rsidR="00E97A33">
              <w:rPr>
                <w:webHidden/>
              </w:rPr>
              <w:fldChar w:fldCharType="end"/>
            </w:r>
          </w:hyperlink>
        </w:p>
        <w:p w14:paraId="3C6BD2D9" w14:textId="253AC243"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8" w:history="1">
            <w:r w:rsidR="00E97A33" w:rsidRPr="00025315">
              <w:rPr>
                <w:rStyle w:val="Hypertextovodkaz"/>
                <w:noProof/>
              </w:rPr>
              <w:t>Vyučovacia hodina č. 1 – Zdravie a choroba</w:t>
            </w:r>
            <w:r w:rsidR="00E97A33">
              <w:rPr>
                <w:noProof/>
                <w:webHidden/>
              </w:rPr>
              <w:tab/>
            </w:r>
            <w:r w:rsidR="00E97A33">
              <w:rPr>
                <w:noProof/>
                <w:webHidden/>
              </w:rPr>
              <w:fldChar w:fldCharType="begin"/>
            </w:r>
            <w:r w:rsidR="00E97A33">
              <w:rPr>
                <w:noProof/>
                <w:webHidden/>
              </w:rPr>
              <w:instrText xml:space="preserve"> PAGEREF _Toc125633548 \h </w:instrText>
            </w:r>
            <w:r w:rsidR="00E97A33">
              <w:rPr>
                <w:noProof/>
                <w:webHidden/>
              </w:rPr>
            </w:r>
            <w:r w:rsidR="00E97A33">
              <w:rPr>
                <w:noProof/>
                <w:webHidden/>
              </w:rPr>
              <w:fldChar w:fldCharType="separate"/>
            </w:r>
            <w:r w:rsidR="00630495">
              <w:rPr>
                <w:noProof/>
                <w:webHidden/>
              </w:rPr>
              <w:t>26</w:t>
            </w:r>
            <w:r w:rsidR="00E97A33">
              <w:rPr>
                <w:noProof/>
                <w:webHidden/>
              </w:rPr>
              <w:fldChar w:fldCharType="end"/>
            </w:r>
          </w:hyperlink>
        </w:p>
        <w:p w14:paraId="0F8491D3" w14:textId="32651EB6"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49" w:history="1">
            <w:r w:rsidR="00E97A33" w:rsidRPr="00025315">
              <w:rPr>
                <w:rStyle w:val="Hypertextovodkaz"/>
                <w:noProof/>
              </w:rPr>
              <w:t>Vyučovacie hodiny č. 2 a 3 – Chronické neinfekčné ochorenia</w:t>
            </w:r>
            <w:r w:rsidR="00E97A33">
              <w:rPr>
                <w:noProof/>
                <w:webHidden/>
              </w:rPr>
              <w:tab/>
            </w:r>
            <w:r w:rsidR="00E97A33">
              <w:rPr>
                <w:noProof/>
                <w:webHidden/>
              </w:rPr>
              <w:fldChar w:fldCharType="begin"/>
            </w:r>
            <w:r w:rsidR="00E97A33">
              <w:rPr>
                <w:noProof/>
                <w:webHidden/>
              </w:rPr>
              <w:instrText xml:space="preserve"> PAGEREF _Toc125633549 \h </w:instrText>
            </w:r>
            <w:r w:rsidR="00E97A33">
              <w:rPr>
                <w:noProof/>
                <w:webHidden/>
              </w:rPr>
            </w:r>
            <w:r w:rsidR="00E97A33">
              <w:rPr>
                <w:noProof/>
                <w:webHidden/>
              </w:rPr>
              <w:fldChar w:fldCharType="separate"/>
            </w:r>
            <w:r w:rsidR="00630495">
              <w:rPr>
                <w:noProof/>
                <w:webHidden/>
              </w:rPr>
              <w:t>35</w:t>
            </w:r>
            <w:r w:rsidR="00E97A33">
              <w:rPr>
                <w:noProof/>
                <w:webHidden/>
              </w:rPr>
              <w:fldChar w:fldCharType="end"/>
            </w:r>
          </w:hyperlink>
        </w:p>
        <w:p w14:paraId="6BDAF310" w14:textId="07765EDA"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50" w:history="1">
            <w:r w:rsidR="00E97A33" w:rsidRPr="00025315">
              <w:rPr>
                <w:rStyle w:val="Hypertextovodkaz"/>
                <w:noProof/>
              </w:rPr>
              <w:t>Vyučovacia hodina č. 4 – Alergie</w:t>
            </w:r>
            <w:r w:rsidR="00E97A33">
              <w:rPr>
                <w:noProof/>
                <w:webHidden/>
              </w:rPr>
              <w:tab/>
            </w:r>
            <w:r w:rsidR="00E97A33">
              <w:rPr>
                <w:noProof/>
                <w:webHidden/>
              </w:rPr>
              <w:fldChar w:fldCharType="begin"/>
            </w:r>
            <w:r w:rsidR="00E97A33">
              <w:rPr>
                <w:noProof/>
                <w:webHidden/>
              </w:rPr>
              <w:instrText xml:space="preserve"> PAGEREF _Toc125633550 \h </w:instrText>
            </w:r>
            <w:r w:rsidR="00E97A33">
              <w:rPr>
                <w:noProof/>
                <w:webHidden/>
              </w:rPr>
            </w:r>
            <w:r w:rsidR="00E97A33">
              <w:rPr>
                <w:noProof/>
                <w:webHidden/>
              </w:rPr>
              <w:fldChar w:fldCharType="separate"/>
            </w:r>
            <w:r w:rsidR="00630495">
              <w:rPr>
                <w:noProof/>
                <w:webHidden/>
              </w:rPr>
              <w:t>48</w:t>
            </w:r>
            <w:r w:rsidR="00E97A33">
              <w:rPr>
                <w:noProof/>
                <w:webHidden/>
              </w:rPr>
              <w:fldChar w:fldCharType="end"/>
            </w:r>
          </w:hyperlink>
        </w:p>
        <w:p w14:paraId="49AB9B7B" w14:textId="1994F905" w:rsidR="00E97A33" w:rsidRDefault="00000000">
          <w:pPr>
            <w:pStyle w:val="Obsah2"/>
            <w:tabs>
              <w:tab w:val="right" w:leader="dot" w:pos="9062"/>
            </w:tabs>
            <w:rPr>
              <w:rFonts w:asciiTheme="minorHAnsi" w:eastAsiaTheme="minorEastAsia" w:hAnsiTheme="minorHAnsi"/>
              <w:noProof/>
              <w:color w:val="auto"/>
              <w:sz w:val="22"/>
              <w:lang w:eastAsia="en-GB"/>
            </w:rPr>
          </w:pPr>
          <w:hyperlink w:anchor="_Toc125633551" w:history="1">
            <w:r w:rsidR="00E97A33" w:rsidRPr="00025315">
              <w:rPr>
                <w:rStyle w:val="Hypertextovodkaz"/>
                <w:noProof/>
              </w:rPr>
              <w:t>Vyučovacia hodina č. 5 – Prvá pomoc</w:t>
            </w:r>
            <w:r w:rsidR="00E97A33">
              <w:rPr>
                <w:noProof/>
                <w:webHidden/>
              </w:rPr>
              <w:tab/>
            </w:r>
            <w:r w:rsidR="00E97A33">
              <w:rPr>
                <w:noProof/>
                <w:webHidden/>
              </w:rPr>
              <w:fldChar w:fldCharType="begin"/>
            </w:r>
            <w:r w:rsidR="00E97A33">
              <w:rPr>
                <w:noProof/>
                <w:webHidden/>
              </w:rPr>
              <w:instrText xml:space="preserve"> PAGEREF _Toc125633551 \h </w:instrText>
            </w:r>
            <w:r w:rsidR="00E97A33">
              <w:rPr>
                <w:noProof/>
                <w:webHidden/>
              </w:rPr>
            </w:r>
            <w:r w:rsidR="00E97A33">
              <w:rPr>
                <w:noProof/>
                <w:webHidden/>
              </w:rPr>
              <w:fldChar w:fldCharType="separate"/>
            </w:r>
            <w:r w:rsidR="00630495">
              <w:rPr>
                <w:noProof/>
                <w:webHidden/>
              </w:rPr>
              <w:t>59</w:t>
            </w:r>
            <w:r w:rsidR="00E97A33">
              <w:rPr>
                <w:noProof/>
                <w:webHidden/>
              </w:rPr>
              <w:fldChar w:fldCharType="end"/>
            </w:r>
          </w:hyperlink>
        </w:p>
        <w:p w14:paraId="5778A276" w14:textId="475D90F8" w:rsidR="00E97A33" w:rsidRDefault="00000000">
          <w:pPr>
            <w:pStyle w:val="Obsah1"/>
            <w:rPr>
              <w:rFonts w:asciiTheme="minorHAnsi" w:eastAsiaTheme="minorEastAsia" w:hAnsiTheme="minorHAnsi"/>
              <w:b w:val="0"/>
              <w:bCs w:val="0"/>
              <w:color w:val="auto"/>
              <w:sz w:val="22"/>
              <w:lang w:eastAsia="en-GB"/>
            </w:rPr>
          </w:pPr>
          <w:hyperlink w:anchor="_Toc125633552" w:history="1">
            <w:r w:rsidR="00E97A33" w:rsidRPr="00025315">
              <w:rPr>
                <w:rStyle w:val="Hypertextovodkaz"/>
              </w:rPr>
              <w:t>Zdroje</w:t>
            </w:r>
            <w:r w:rsidR="00E97A33">
              <w:rPr>
                <w:webHidden/>
              </w:rPr>
              <w:tab/>
            </w:r>
            <w:r w:rsidR="00E97A33">
              <w:rPr>
                <w:webHidden/>
              </w:rPr>
              <w:fldChar w:fldCharType="begin"/>
            </w:r>
            <w:r w:rsidR="00E97A33">
              <w:rPr>
                <w:webHidden/>
              </w:rPr>
              <w:instrText xml:space="preserve"> PAGEREF _Toc125633552 \h </w:instrText>
            </w:r>
            <w:r w:rsidR="00E97A33">
              <w:rPr>
                <w:webHidden/>
              </w:rPr>
            </w:r>
            <w:r w:rsidR="00E97A33">
              <w:rPr>
                <w:webHidden/>
              </w:rPr>
              <w:fldChar w:fldCharType="separate"/>
            </w:r>
            <w:r w:rsidR="00630495">
              <w:rPr>
                <w:webHidden/>
              </w:rPr>
              <w:t>71</w:t>
            </w:r>
            <w:r w:rsidR="00E97A33">
              <w:rPr>
                <w:webHidden/>
              </w:rPr>
              <w:fldChar w:fldCharType="end"/>
            </w:r>
          </w:hyperlink>
        </w:p>
        <w:p w14:paraId="680DEACA" w14:textId="49FD6E78" w:rsidR="004152C7" w:rsidRPr="00050CEB" w:rsidRDefault="00050CEB" w:rsidP="00050CEB">
          <w:r>
            <w:rPr>
              <w:b/>
              <w:bCs/>
              <w:lang w:val="sk-SK"/>
            </w:rPr>
            <w:fldChar w:fldCharType="end"/>
          </w:r>
        </w:p>
      </w:sdtContent>
    </w:sdt>
    <w:p w14:paraId="0037A8AE" w14:textId="77777777" w:rsidR="004152C7" w:rsidRDefault="004152C7">
      <w:pPr>
        <w:rPr>
          <w:rFonts w:cstheme="majorBidi"/>
          <w:szCs w:val="24"/>
          <w:lang w:val="sk-SK"/>
        </w:rPr>
        <w:sectPr w:rsidR="004152C7" w:rsidSect="00007576">
          <w:pgSz w:w="11906" w:h="16838"/>
          <w:pgMar w:top="1417" w:right="1417" w:bottom="1417" w:left="1417" w:header="708" w:footer="708" w:gutter="0"/>
          <w:cols w:space="708"/>
          <w:docGrid w:linePitch="360"/>
        </w:sectPr>
      </w:pPr>
    </w:p>
    <w:p w14:paraId="233BCEA7" w14:textId="46328770" w:rsidR="008329F4" w:rsidRDefault="008329F4" w:rsidP="00185FEA">
      <w:pPr>
        <w:pStyle w:val="KAPITOLA"/>
        <w:spacing w:line="360" w:lineRule="auto"/>
        <w:jc w:val="both"/>
      </w:pPr>
      <w:bookmarkStart w:id="0" w:name="_Toc125633538"/>
      <w:r>
        <w:lastRenderedPageBreak/>
        <w:t>RVP ZV 2021</w:t>
      </w:r>
      <w:bookmarkEnd w:id="0"/>
    </w:p>
    <w:p w14:paraId="4160ECC5" w14:textId="31EFFCE9" w:rsidR="00185FEA" w:rsidRDefault="008329F4" w:rsidP="00185FEA">
      <w:pPr>
        <w:spacing w:before="240" w:line="360" w:lineRule="auto"/>
        <w:rPr>
          <w:lang w:val="sk-SK"/>
        </w:rPr>
      </w:pPr>
      <w:r>
        <w:rPr>
          <w:lang w:val="sk-SK"/>
        </w:rPr>
        <w:t>Podľa R</w:t>
      </w:r>
      <w:r w:rsidRPr="008329F4">
        <w:rPr>
          <w:lang w:val="sk-SK"/>
        </w:rPr>
        <w:t>ámcov</w:t>
      </w:r>
      <w:r>
        <w:rPr>
          <w:lang w:val="sk-SK"/>
        </w:rPr>
        <w:t>ého</w:t>
      </w:r>
      <w:r w:rsidRPr="008329F4">
        <w:rPr>
          <w:lang w:val="sk-SK"/>
        </w:rPr>
        <w:t xml:space="preserve"> vzdelávacieho programu pre základ</w:t>
      </w:r>
      <w:r>
        <w:rPr>
          <w:lang w:val="sk-SK"/>
        </w:rPr>
        <w:t>né vzdelávanie 2021:</w:t>
      </w:r>
    </w:p>
    <w:p w14:paraId="5EC64B89" w14:textId="34961AFF" w:rsidR="0049137F" w:rsidRDefault="0049137F" w:rsidP="00185FEA">
      <w:pPr>
        <w:spacing w:before="240" w:line="360" w:lineRule="auto"/>
        <w:rPr>
          <w:i/>
          <w:iCs/>
          <w:lang w:val="sk-SK"/>
        </w:rPr>
      </w:pPr>
      <w:r w:rsidRPr="0049137F">
        <w:rPr>
          <w:b/>
          <w:bCs/>
          <w:lang w:val="sk-SK"/>
        </w:rPr>
        <w:t>Predmet:</w:t>
      </w:r>
      <w:r>
        <w:rPr>
          <w:lang w:val="sk-SK"/>
        </w:rPr>
        <w:t xml:space="preserve"> </w:t>
      </w:r>
      <w:r w:rsidRPr="0049137F">
        <w:rPr>
          <w:i/>
          <w:iCs/>
          <w:lang w:val="sk-SK"/>
        </w:rPr>
        <w:t>výchova k</w:t>
      </w:r>
      <w:r>
        <w:rPr>
          <w:i/>
          <w:iCs/>
          <w:lang w:val="sk-SK"/>
        </w:rPr>
        <w:t> </w:t>
      </w:r>
      <w:r w:rsidRPr="0049137F">
        <w:rPr>
          <w:i/>
          <w:iCs/>
          <w:lang w:val="sk-SK"/>
        </w:rPr>
        <w:t>zdraviu</w:t>
      </w:r>
    </w:p>
    <w:p w14:paraId="1CD1249B" w14:textId="4C9B0748" w:rsidR="0049137F" w:rsidRPr="0049137F" w:rsidRDefault="0049137F" w:rsidP="00185FEA">
      <w:pPr>
        <w:spacing w:before="240" w:line="360" w:lineRule="auto"/>
        <w:rPr>
          <w:b/>
          <w:bCs/>
          <w:lang w:val="sk-SK"/>
        </w:rPr>
      </w:pPr>
      <w:r>
        <w:rPr>
          <w:b/>
          <w:bCs/>
          <w:lang w:val="sk-SK"/>
        </w:rPr>
        <w:t xml:space="preserve">Ročník: </w:t>
      </w:r>
      <w:r w:rsidRPr="0049137F">
        <w:rPr>
          <w:i/>
          <w:iCs/>
          <w:lang w:val="sk-SK"/>
        </w:rPr>
        <w:t>6.-9.</w:t>
      </w:r>
      <w:r>
        <w:rPr>
          <w:i/>
          <w:iCs/>
          <w:lang w:val="sk-SK"/>
        </w:rPr>
        <w:t xml:space="preserve"> (pozn.: tento projekt je prispôsobený pre 8. ročník ZŠ)</w:t>
      </w:r>
    </w:p>
    <w:p w14:paraId="5FA122B4" w14:textId="4FBB9138" w:rsidR="00185FEA" w:rsidRPr="00185FEA" w:rsidRDefault="008329F4" w:rsidP="00185FEA">
      <w:pPr>
        <w:spacing w:before="240" w:line="276" w:lineRule="auto"/>
        <w:jc w:val="both"/>
        <w:rPr>
          <w:b/>
          <w:bCs/>
          <w:i/>
          <w:iCs/>
          <w:lang w:val="sk-SK"/>
        </w:rPr>
      </w:pPr>
      <w:r w:rsidRPr="00185FEA">
        <w:rPr>
          <w:b/>
          <w:bCs/>
          <w:lang w:val="sk-SK"/>
        </w:rPr>
        <w:t xml:space="preserve">Kapitola: </w:t>
      </w:r>
      <w:r w:rsidRPr="00185FEA">
        <w:rPr>
          <w:i/>
          <w:iCs/>
          <w:lang w:val="sk-SK"/>
        </w:rPr>
        <w:t>zdravý spôsob života a starostlivosť o</w:t>
      </w:r>
      <w:r w:rsidR="00185FEA" w:rsidRPr="00185FEA">
        <w:rPr>
          <w:i/>
          <w:iCs/>
          <w:lang w:val="sk-SK"/>
        </w:rPr>
        <w:t> </w:t>
      </w:r>
      <w:r w:rsidRPr="00185FEA">
        <w:rPr>
          <w:i/>
          <w:iCs/>
          <w:lang w:val="sk-SK"/>
        </w:rPr>
        <w:t>zdravie</w:t>
      </w:r>
    </w:p>
    <w:p w14:paraId="7A82CA82" w14:textId="69BEF9DE" w:rsidR="00185FEA" w:rsidRDefault="008329F4" w:rsidP="00185FEA">
      <w:pPr>
        <w:spacing w:before="240" w:line="276" w:lineRule="auto"/>
        <w:jc w:val="both"/>
        <w:rPr>
          <w:i/>
          <w:iCs/>
          <w:lang w:val="sk-SK"/>
        </w:rPr>
      </w:pPr>
      <w:r w:rsidRPr="00185FEA">
        <w:rPr>
          <w:b/>
          <w:bCs/>
          <w:lang w:val="sk-SK"/>
        </w:rPr>
        <w:t>Téma:</w:t>
      </w:r>
      <w:r>
        <w:rPr>
          <w:lang w:val="sk-SK"/>
        </w:rPr>
        <w:t xml:space="preserve"> </w:t>
      </w:r>
      <w:r>
        <w:rPr>
          <w:i/>
          <w:iCs/>
          <w:lang w:val="sk-SK"/>
        </w:rPr>
        <w:t>o</w:t>
      </w:r>
      <w:r w:rsidRPr="008329F4">
        <w:rPr>
          <w:i/>
          <w:iCs/>
          <w:lang w:val="sk-SK"/>
        </w:rPr>
        <w:t>chrana pred chronickými neprenosnými chorobami a pred úrazmi</w:t>
      </w:r>
    </w:p>
    <w:p w14:paraId="20530F68" w14:textId="069FC861" w:rsidR="00185FEA" w:rsidRPr="00185FEA" w:rsidRDefault="008329F4" w:rsidP="00185FEA">
      <w:pPr>
        <w:spacing w:before="240" w:line="276" w:lineRule="auto"/>
        <w:jc w:val="both"/>
        <w:rPr>
          <w:lang w:val="sk-SK"/>
        </w:rPr>
      </w:pPr>
      <w:r w:rsidRPr="00185FEA">
        <w:rPr>
          <w:b/>
          <w:bCs/>
          <w:lang w:val="sk-SK"/>
        </w:rPr>
        <w:t>Náplň:</w:t>
      </w:r>
      <w:r>
        <w:rPr>
          <w:lang w:val="sk-SK"/>
        </w:rPr>
        <w:t xml:space="preserve"> </w:t>
      </w:r>
      <w:r w:rsidRPr="008329F4">
        <w:rPr>
          <w:i/>
          <w:iCs/>
          <w:lang w:val="sk-SK"/>
        </w:rPr>
        <w:t>prevencia kardiovaskulárnych a metabolických ochorení, preventívna a liečebná starostlivosť, zodpovedné chovanie v situáciách úrazu a život ohrozujúcich stavov, základy prvej pomoci.</w:t>
      </w:r>
    </w:p>
    <w:p w14:paraId="76FC4727" w14:textId="623B64EF" w:rsidR="008329F4" w:rsidRDefault="008329F4" w:rsidP="00F67C8F">
      <w:pPr>
        <w:spacing w:line="360" w:lineRule="auto"/>
        <w:jc w:val="both"/>
        <w:rPr>
          <w:b/>
          <w:bCs/>
          <w:lang w:val="sk-SK"/>
        </w:rPr>
      </w:pPr>
      <w:r w:rsidRPr="008329F4">
        <w:rPr>
          <w:b/>
          <w:bCs/>
          <w:lang w:val="sk-SK"/>
        </w:rPr>
        <w:t>Očakávané výstupy pre 2. stupeň ZŠ v rámci tohto projektu, vyznačené tučne:</w:t>
      </w:r>
    </w:p>
    <w:p w14:paraId="1B9C12D2" w14:textId="395D9A2B" w:rsidR="00F67C8F" w:rsidRPr="008329F4" w:rsidRDefault="00F67C8F" w:rsidP="00F67C8F">
      <w:pPr>
        <w:spacing w:line="360" w:lineRule="auto"/>
        <w:jc w:val="both"/>
        <w:rPr>
          <w:b/>
          <w:bCs/>
          <w:lang w:val="sk-SK"/>
        </w:rPr>
      </w:pPr>
      <w:r>
        <w:rPr>
          <w:b/>
          <w:bCs/>
          <w:lang w:val="sk-SK"/>
        </w:rPr>
        <w:t>Žák:</w:t>
      </w:r>
    </w:p>
    <w:p w14:paraId="3E1B13A4" w14:textId="77777777" w:rsidR="008329F4" w:rsidRPr="008329F4" w:rsidRDefault="008329F4" w:rsidP="00F67C8F">
      <w:pPr>
        <w:pStyle w:val="OV"/>
        <w:spacing w:line="360" w:lineRule="auto"/>
        <w:jc w:val="both"/>
        <w:rPr>
          <w:lang w:val="cs-CZ"/>
        </w:rPr>
      </w:pPr>
      <w:r w:rsidRPr="008329F4">
        <w:rPr>
          <w:lang w:val="cs-CZ"/>
        </w:rPr>
        <w:t>VZ-9-1-01</w:t>
      </w:r>
      <w:r w:rsidRPr="008329F4">
        <w:rPr>
          <w:lang w:val="cs-CZ"/>
        </w:rPr>
        <w:tab/>
      </w:r>
      <w:r w:rsidRPr="008329F4">
        <w:rPr>
          <w:b/>
          <w:bCs w:val="0"/>
          <w:lang w:val="cs-CZ"/>
        </w:rPr>
        <w:t>respektuje přijatá pravidla soužití mezi spolužáky i jinými vrstevníky a přispívá k utváření dobrých mezilidských vztahů v komunitě</w:t>
      </w:r>
    </w:p>
    <w:p w14:paraId="4B141BBE" w14:textId="3B9F1729" w:rsidR="008329F4" w:rsidRPr="00F67C8F" w:rsidRDefault="008329F4" w:rsidP="00F67C8F">
      <w:pPr>
        <w:pStyle w:val="OV"/>
        <w:spacing w:line="360" w:lineRule="auto"/>
        <w:jc w:val="both"/>
        <w:rPr>
          <w:b/>
          <w:bCs w:val="0"/>
          <w:lang w:val="cs-CZ"/>
        </w:rPr>
      </w:pPr>
      <w:r w:rsidRPr="008329F4">
        <w:rPr>
          <w:lang w:val="cs-CZ"/>
        </w:rPr>
        <w:t>VZ-9-1-04</w:t>
      </w:r>
      <w:r w:rsidRPr="008329F4">
        <w:rPr>
          <w:lang w:val="cs-CZ"/>
        </w:rPr>
        <w:tab/>
      </w:r>
      <w:r w:rsidRPr="008329F4">
        <w:rPr>
          <w:b/>
          <w:bCs w:val="0"/>
          <w:lang w:val="cs-CZ"/>
        </w:rPr>
        <w:t xml:space="preserve">posoudí různé způsoby chování lidí z hlediska odpovědnosti za vlastní </w:t>
      </w:r>
      <w:r w:rsidRPr="00F67C8F">
        <w:rPr>
          <w:b/>
          <w:bCs w:val="0"/>
          <w:lang w:val="cs-CZ"/>
        </w:rPr>
        <w:t>zdraví i zdraví druhých a vyvozuje z nich osobní odpovědnost ve prospěch aktivní podpory zdraví</w:t>
      </w:r>
    </w:p>
    <w:p w14:paraId="61484A99" w14:textId="44623974" w:rsidR="00F67C8F" w:rsidRPr="00F67C8F" w:rsidRDefault="00F67C8F" w:rsidP="00F67C8F">
      <w:pPr>
        <w:pStyle w:val="OV"/>
        <w:spacing w:line="360" w:lineRule="auto"/>
        <w:jc w:val="both"/>
        <w:rPr>
          <w:b/>
          <w:bCs w:val="0"/>
          <w:lang w:val="cs-CZ"/>
        </w:rPr>
      </w:pPr>
      <w:r w:rsidRPr="00F67C8F">
        <w:rPr>
          <w:lang w:val="cs-CZ"/>
        </w:rPr>
        <w:t>VZ-9-1-03</w:t>
      </w:r>
      <w:r w:rsidRPr="00F67C8F">
        <w:rPr>
          <w:lang w:val="cs-CZ"/>
        </w:rPr>
        <w:tab/>
      </w:r>
      <w:r w:rsidRPr="00F67C8F">
        <w:rPr>
          <w:b/>
          <w:bCs w:val="0"/>
          <w:lang w:val="cs-CZ"/>
        </w:rPr>
        <w:t xml:space="preserve">vysvětlí na příkladech přímé souvislosti mezi tělesným, duševním a sociálním zdravím; </w:t>
      </w:r>
      <w:r w:rsidRPr="00F67C8F">
        <w:rPr>
          <w:lang w:val="cs-CZ"/>
        </w:rPr>
        <w:t>vysvětlí vztah mezi uspokojováním základních lidských potřeb a hodnotou zdraví</w:t>
      </w:r>
    </w:p>
    <w:p w14:paraId="3CAE71FE" w14:textId="77777777" w:rsidR="008329F4" w:rsidRPr="00F67C8F" w:rsidRDefault="008329F4" w:rsidP="00F67C8F">
      <w:pPr>
        <w:pStyle w:val="OV"/>
        <w:spacing w:line="360" w:lineRule="auto"/>
        <w:jc w:val="both"/>
        <w:rPr>
          <w:b/>
          <w:bCs w:val="0"/>
          <w:lang w:val="cs-CZ"/>
        </w:rPr>
      </w:pPr>
      <w:r w:rsidRPr="00F67C8F">
        <w:rPr>
          <w:lang w:val="cs-CZ"/>
        </w:rPr>
        <w:t>VZ-9-1-05</w:t>
      </w:r>
      <w:r w:rsidRPr="00F67C8F">
        <w:rPr>
          <w:lang w:val="cs-CZ"/>
        </w:rPr>
        <w:tab/>
      </w:r>
      <w:r w:rsidRPr="00F67C8F">
        <w:rPr>
          <w:b/>
          <w:bCs w:val="0"/>
          <w:lang w:val="cs-CZ"/>
        </w:rPr>
        <w:t>usiluje v rámci svých možností a zkušeností o aktivní podporu zdraví</w:t>
      </w:r>
    </w:p>
    <w:p w14:paraId="7294A598" w14:textId="77777777" w:rsidR="008329F4" w:rsidRPr="00F67C8F" w:rsidRDefault="008329F4" w:rsidP="00F67C8F">
      <w:pPr>
        <w:pStyle w:val="OV"/>
        <w:spacing w:line="360" w:lineRule="auto"/>
        <w:jc w:val="both"/>
        <w:rPr>
          <w:lang w:val="cs-CZ"/>
        </w:rPr>
      </w:pPr>
      <w:r w:rsidRPr="00F67C8F">
        <w:rPr>
          <w:lang w:val="cs-CZ"/>
        </w:rPr>
        <w:t>VZ-9-1-06</w:t>
      </w:r>
      <w:r w:rsidRPr="00F67C8F">
        <w:rPr>
          <w:lang w:val="cs-CZ"/>
        </w:rPr>
        <w:tab/>
      </w:r>
      <w:proofErr w:type="gramStart"/>
      <w:r w:rsidRPr="00F67C8F">
        <w:rPr>
          <w:b/>
          <w:bCs w:val="0"/>
          <w:lang w:val="cs-CZ"/>
        </w:rPr>
        <w:t>vyjádří</w:t>
      </w:r>
      <w:proofErr w:type="gramEnd"/>
      <w:r w:rsidRPr="00F67C8F">
        <w:rPr>
          <w:b/>
          <w:bCs w:val="0"/>
          <w:lang w:val="cs-CZ"/>
        </w:rPr>
        <w:t xml:space="preserve"> vlastní názor k problematice zdraví a diskutuje o něm v kruhu vrstevníků, rodiny i v nejbližším okolí</w:t>
      </w:r>
    </w:p>
    <w:p w14:paraId="0D2B9805" w14:textId="77777777" w:rsidR="008329F4" w:rsidRPr="008329F4" w:rsidRDefault="008329F4" w:rsidP="00F67C8F">
      <w:pPr>
        <w:pStyle w:val="OV"/>
        <w:spacing w:line="360" w:lineRule="auto"/>
        <w:jc w:val="both"/>
        <w:rPr>
          <w:b/>
          <w:bCs w:val="0"/>
          <w:lang w:val="cs-CZ"/>
        </w:rPr>
      </w:pPr>
      <w:r w:rsidRPr="008329F4">
        <w:rPr>
          <w:lang w:val="cs-CZ"/>
        </w:rPr>
        <w:t>VZ-9-1-07</w:t>
      </w:r>
      <w:r w:rsidRPr="008329F4">
        <w:rPr>
          <w:lang w:val="cs-CZ"/>
        </w:rPr>
        <w:tab/>
      </w:r>
      <w:r w:rsidRPr="008329F4">
        <w:rPr>
          <w:b/>
          <w:bCs w:val="0"/>
          <w:lang w:val="cs-CZ"/>
        </w:rPr>
        <w:t>dává do souvislostí složení stravy a způsob stravování s rozvojem civilizačních nemocí a v rámci svých možností uplatňuje zdravé stravovací návyky</w:t>
      </w:r>
    </w:p>
    <w:p w14:paraId="54538CA6" w14:textId="77777777" w:rsidR="008329F4" w:rsidRPr="008329F4" w:rsidRDefault="008329F4" w:rsidP="00F67C8F">
      <w:pPr>
        <w:pStyle w:val="OV"/>
        <w:spacing w:line="360" w:lineRule="auto"/>
        <w:jc w:val="both"/>
        <w:rPr>
          <w:lang w:val="cs-CZ"/>
        </w:rPr>
      </w:pPr>
      <w:r w:rsidRPr="008329F4">
        <w:rPr>
          <w:lang w:val="cs-CZ"/>
        </w:rPr>
        <w:t>VZ-9-1-08</w:t>
      </w:r>
      <w:r w:rsidRPr="008329F4">
        <w:rPr>
          <w:lang w:val="cs-CZ"/>
        </w:rPr>
        <w:tab/>
      </w:r>
      <w:r w:rsidRPr="008329F4">
        <w:rPr>
          <w:b/>
          <w:bCs w:val="0"/>
          <w:lang w:val="cs-CZ"/>
        </w:rPr>
        <w:t xml:space="preserve">uplatňuje osvojené preventivní způsoby rozhodování, chování a jednání v souvislosti s běžnými, přenosnými, civilizačními a jinými chorobami; </w:t>
      </w:r>
      <w:proofErr w:type="gramStart"/>
      <w:r w:rsidRPr="008329F4">
        <w:rPr>
          <w:b/>
          <w:bCs w:val="0"/>
          <w:lang w:val="cs-CZ"/>
        </w:rPr>
        <w:t>svěří</w:t>
      </w:r>
      <w:proofErr w:type="gramEnd"/>
      <w:r w:rsidRPr="008329F4">
        <w:rPr>
          <w:b/>
          <w:bCs w:val="0"/>
          <w:lang w:val="cs-CZ"/>
        </w:rPr>
        <w:t xml:space="preserve"> se se zdravotním problémem a v případě potřeby vyhledá odbornou pomoc</w:t>
      </w:r>
    </w:p>
    <w:p w14:paraId="3396671C" w14:textId="77777777" w:rsidR="008329F4" w:rsidRPr="008329F4" w:rsidRDefault="008329F4" w:rsidP="00F67C8F">
      <w:pPr>
        <w:pStyle w:val="OV"/>
        <w:spacing w:line="360" w:lineRule="auto"/>
        <w:jc w:val="both"/>
        <w:rPr>
          <w:b/>
          <w:bCs w:val="0"/>
          <w:lang w:val="cs-CZ"/>
        </w:rPr>
      </w:pPr>
      <w:r w:rsidRPr="008329F4">
        <w:rPr>
          <w:lang w:val="cs-CZ"/>
        </w:rPr>
        <w:lastRenderedPageBreak/>
        <w:t>VZ-9-1-09</w:t>
      </w:r>
      <w:r w:rsidRPr="008329F4">
        <w:rPr>
          <w:lang w:val="cs-CZ"/>
        </w:rPr>
        <w:tab/>
      </w:r>
      <w:r w:rsidRPr="008329F4">
        <w:rPr>
          <w:b/>
          <w:bCs w:val="0"/>
          <w:lang w:val="cs-CZ"/>
        </w:rPr>
        <w:t>projevuje odpovědný vztah k sobě samému</w:t>
      </w:r>
      <w:r w:rsidRPr="008329F4">
        <w:rPr>
          <w:lang w:val="cs-CZ"/>
        </w:rPr>
        <w:t xml:space="preserve">, k vlastnímu dospívání </w:t>
      </w:r>
      <w:r w:rsidRPr="008329F4">
        <w:rPr>
          <w:b/>
          <w:bCs w:val="0"/>
          <w:lang w:val="cs-CZ"/>
        </w:rPr>
        <w:t>a pravidlům zdravého životního stylu; dobrovolně se podílí na programech podpory zdraví v rámci školy a obce</w:t>
      </w:r>
    </w:p>
    <w:p w14:paraId="6C478327" w14:textId="77777777" w:rsidR="008329F4" w:rsidRPr="008329F4" w:rsidRDefault="008329F4" w:rsidP="00F67C8F">
      <w:pPr>
        <w:pStyle w:val="OV"/>
        <w:spacing w:after="40" w:line="360" w:lineRule="auto"/>
        <w:jc w:val="both"/>
        <w:rPr>
          <w:b/>
          <w:bCs w:val="0"/>
          <w:lang w:val="cs-CZ"/>
        </w:rPr>
      </w:pPr>
      <w:r w:rsidRPr="008329F4">
        <w:rPr>
          <w:lang w:val="cs-CZ"/>
        </w:rPr>
        <w:t>VZ-9-1-15</w:t>
      </w:r>
      <w:r w:rsidRPr="008329F4">
        <w:rPr>
          <w:lang w:val="cs-CZ"/>
        </w:rPr>
        <w:tab/>
        <w:t xml:space="preserve">projevuje odpovědné chování v rizikových situacích silniční a železniční dopravy; </w:t>
      </w:r>
      <w:r w:rsidRPr="008329F4">
        <w:rPr>
          <w:b/>
          <w:bCs w:val="0"/>
          <w:lang w:val="cs-CZ"/>
        </w:rPr>
        <w:t>aktivně předchází situacím ohrožení zdraví a osobního bezpečí; v případě potřeby poskytne adekvátní první pomoc</w:t>
      </w:r>
    </w:p>
    <w:p w14:paraId="41A496D6" w14:textId="72733164" w:rsidR="00F67C8F" w:rsidRPr="0049137F" w:rsidRDefault="008329F4" w:rsidP="0049137F">
      <w:pPr>
        <w:pStyle w:val="OV"/>
        <w:spacing w:line="360" w:lineRule="auto"/>
        <w:jc w:val="both"/>
        <w:rPr>
          <w:lang w:val="cs-CZ"/>
        </w:rPr>
      </w:pPr>
      <w:r w:rsidRPr="008329F4">
        <w:rPr>
          <w:lang w:val="cs-CZ"/>
        </w:rPr>
        <w:t>VZ-9-1-16</w:t>
      </w:r>
      <w:r w:rsidRPr="008329F4">
        <w:rPr>
          <w:lang w:val="cs-CZ"/>
        </w:rPr>
        <w:tab/>
      </w:r>
      <w:r w:rsidRPr="008329F4">
        <w:rPr>
          <w:b/>
          <w:bCs w:val="0"/>
          <w:lang w:val="cs-CZ"/>
        </w:rPr>
        <w:t xml:space="preserve">uplatňuje adekvátní způsoby chování a ochrany v modelových situacích ohrožení, nebezpečí </w:t>
      </w:r>
      <w:r w:rsidRPr="008329F4">
        <w:rPr>
          <w:lang w:val="cs-CZ"/>
        </w:rPr>
        <w:t>i mimořádných událostí</w:t>
      </w:r>
      <w:r w:rsidR="00F67C8F">
        <w:rPr>
          <w:lang w:val="cs-CZ"/>
        </w:rPr>
        <w:t>.</w:t>
      </w:r>
    </w:p>
    <w:p w14:paraId="0AFB726F" w14:textId="0BFAFAC4" w:rsidR="00DB2D64" w:rsidRPr="0037159E" w:rsidRDefault="00DB2D64" w:rsidP="00050CEB">
      <w:pPr>
        <w:pStyle w:val="KAPITOLA"/>
      </w:pPr>
      <w:bookmarkStart w:id="1" w:name="_Toc125633539"/>
      <w:r w:rsidRPr="0037159E">
        <w:t>Učeb</w:t>
      </w:r>
      <w:r w:rsidR="0037159E">
        <w:t>nica</w:t>
      </w:r>
      <w:r w:rsidRPr="0037159E">
        <w:t xml:space="preserve"> </w:t>
      </w:r>
      <w:proofErr w:type="spellStart"/>
      <w:r w:rsidRPr="0037159E">
        <w:t>Fraus</w:t>
      </w:r>
      <w:proofErr w:type="spellEnd"/>
      <w:r w:rsidR="0037159E" w:rsidRPr="0037159E">
        <w:t xml:space="preserve"> – Výchova </w:t>
      </w:r>
      <w:proofErr w:type="spellStart"/>
      <w:r w:rsidR="0037159E" w:rsidRPr="0037159E">
        <w:t>ke</w:t>
      </w:r>
      <w:proofErr w:type="spellEnd"/>
      <w:r w:rsidR="0037159E" w:rsidRPr="0037159E">
        <w:t xml:space="preserve"> zdravému </w:t>
      </w:r>
      <w:proofErr w:type="spellStart"/>
      <w:r w:rsidR="0037159E" w:rsidRPr="0037159E">
        <w:t>životnímu</w:t>
      </w:r>
      <w:proofErr w:type="spellEnd"/>
      <w:r w:rsidR="0037159E" w:rsidRPr="0037159E">
        <w:t xml:space="preserve"> </w:t>
      </w:r>
      <w:proofErr w:type="spellStart"/>
      <w:r w:rsidR="0037159E" w:rsidRPr="0037159E">
        <w:t>stylu</w:t>
      </w:r>
      <w:proofErr w:type="spellEnd"/>
      <w:r w:rsidR="0037159E">
        <w:t xml:space="preserve"> – </w:t>
      </w:r>
      <w:r w:rsidR="0037159E" w:rsidRPr="0037159E">
        <w:t>komentár</w:t>
      </w:r>
      <w:bookmarkEnd w:id="1"/>
    </w:p>
    <w:p w14:paraId="75ED3500" w14:textId="5AB2733B" w:rsidR="00DB2D64" w:rsidRDefault="00DB2D64" w:rsidP="00050CEB">
      <w:pPr>
        <w:spacing w:before="240" w:line="360" w:lineRule="auto"/>
        <w:jc w:val="both"/>
        <w:rPr>
          <w:rFonts w:ascii="Times New Roman" w:hAnsi="Times New Roman" w:cs="Times New Roman"/>
          <w:b/>
          <w:bCs/>
          <w:szCs w:val="24"/>
          <w:lang w:val="es-ES_tradnl"/>
        </w:rPr>
      </w:pPr>
      <w:r>
        <w:rPr>
          <w:rFonts w:ascii="Times New Roman" w:hAnsi="Times New Roman" w:cs="Times New Roman"/>
          <w:b/>
          <w:bCs/>
          <w:szCs w:val="24"/>
          <w:lang w:val="es-ES_tradnl"/>
        </w:rPr>
        <w:t>ZDRAVÝ ZPŮSOB ŽIVOTA A PÉČE O ZDRAVÍ</w:t>
      </w:r>
    </w:p>
    <w:p w14:paraId="281726C1" w14:textId="3FA23740" w:rsidR="00DB2D64" w:rsidRDefault="0037159E" w:rsidP="0037159E">
      <w:pPr>
        <w:spacing w:line="360" w:lineRule="auto"/>
        <w:jc w:val="both"/>
        <w:rPr>
          <w:rFonts w:ascii="Times New Roman" w:hAnsi="Times New Roman" w:cs="Times New Roman"/>
          <w:szCs w:val="24"/>
          <w:lang w:val="cs-CZ"/>
        </w:rPr>
      </w:pPr>
      <w:r>
        <w:rPr>
          <w:rFonts w:ascii="Times New Roman" w:hAnsi="Times New Roman" w:cs="Times New Roman"/>
          <w:b/>
          <w:bCs/>
          <w:szCs w:val="24"/>
          <w:lang w:val="cs-CZ"/>
        </w:rPr>
        <w:t>O</w:t>
      </w:r>
      <w:r w:rsidR="00DB2D64">
        <w:rPr>
          <w:rFonts w:ascii="Times New Roman" w:hAnsi="Times New Roman" w:cs="Times New Roman"/>
          <w:b/>
          <w:bCs/>
          <w:szCs w:val="24"/>
          <w:lang w:val="cs-CZ"/>
        </w:rPr>
        <w:t>chrana před chronickými nepřenosnými chorobami a před úrazy</w:t>
      </w:r>
      <w:r>
        <w:rPr>
          <w:rFonts w:ascii="Times New Roman" w:hAnsi="Times New Roman" w:cs="Times New Roman"/>
          <w:szCs w:val="24"/>
          <w:lang w:val="cs-CZ"/>
        </w:rPr>
        <w:t>:</w:t>
      </w:r>
    </w:p>
    <w:p w14:paraId="1B36875E" w14:textId="05DF0399" w:rsidR="00DB2D64" w:rsidRDefault="0037159E" w:rsidP="0037159E">
      <w:pPr>
        <w:pStyle w:val="Odstavecseseznamem"/>
        <w:numPr>
          <w:ilvl w:val="0"/>
          <w:numId w:val="1"/>
        </w:numPr>
        <w:spacing w:line="360" w:lineRule="auto"/>
        <w:jc w:val="both"/>
        <w:rPr>
          <w:rFonts w:ascii="Times New Roman" w:hAnsi="Times New Roman" w:cs="Times New Roman"/>
          <w:szCs w:val="24"/>
          <w:lang w:val="cs-CZ"/>
        </w:rPr>
      </w:pPr>
      <w:r>
        <w:rPr>
          <w:rFonts w:ascii="Times New Roman" w:hAnsi="Times New Roman" w:cs="Times New Roman"/>
          <w:szCs w:val="24"/>
          <w:lang w:val="cs-CZ"/>
        </w:rPr>
        <w:t>P</w:t>
      </w:r>
      <w:r w:rsidR="00DB2D64">
        <w:rPr>
          <w:rFonts w:ascii="Times New Roman" w:hAnsi="Times New Roman" w:cs="Times New Roman"/>
          <w:szCs w:val="24"/>
          <w:lang w:val="cs-CZ"/>
        </w:rPr>
        <w:t>revence kardiovaskulárních a metabolických onemocnění</w:t>
      </w:r>
      <w:r>
        <w:rPr>
          <w:rFonts w:ascii="Times New Roman" w:hAnsi="Times New Roman" w:cs="Times New Roman"/>
          <w:szCs w:val="24"/>
          <w:lang w:val="cs-CZ"/>
        </w:rPr>
        <w:t>,</w:t>
      </w:r>
    </w:p>
    <w:p w14:paraId="15F3DF0B" w14:textId="1948E5F4" w:rsidR="00DB2D64" w:rsidRDefault="00DB2D64" w:rsidP="0037159E">
      <w:pPr>
        <w:pStyle w:val="Odstavecseseznamem"/>
        <w:numPr>
          <w:ilvl w:val="0"/>
          <w:numId w:val="1"/>
        </w:numPr>
        <w:spacing w:line="360" w:lineRule="auto"/>
        <w:jc w:val="both"/>
        <w:rPr>
          <w:rFonts w:ascii="Times New Roman" w:hAnsi="Times New Roman" w:cs="Times New Roman"/>
          <w:szCs w:val="24"/>
          <w:lang w:val="cs-CZ"/>
        </w:rPr>
      </w:pPr>
      <w:r>
        <w:rPr>
          <w:rFonts w:ascii="Times New Roman" w:hAnsi="Times New Roman" w:cs="Times New Roman"/>
          <w:szCs w:val="24"/>
          <w:lang w:val="cs-CZ"/>
        </w:rPr>
        <w:t>preventivní a léčebná péče</w:t>
      </w:r>
      <w:r w:rsidR="0037159E">
        <w:rPr>
          <w:rFonts w:ascii="Times New Roman" w:hAnsi="Times New Roman" w:cs="Times New Roman"/>
          <w:szCs w:val="24"/>
          <w:lang w:val="cs-CZ"/>
        </w:rPr>
        <w:t>,</w:t>
      </w:r>
    </w:p>
    <w:p w14:paraId="47C05DD2" w14:textId="77777777" w:rsidR="00DB2D64" w:rsidRDefault="00DB2D64" w:rsidP="0037159E">
      <w:pPr>
        <w:pStyle w:val="Odstavecseseznamem"/>
        <w:numPr>
          <w:ilvl w:val="0"/>
          <w:numId w:val="1"/>
        </w:numPr>
        <w:spacing w:line="360" w:lineRule="auto"/>
        <w:jc w:val="both"/>
        <w:rPr>
          <w:rFonts w:ascii="Times New Roman" w:hAnsi="Times New Roman" w:cs="Times New Roman"/>
          <w:szCs w:val="24"/>
          <w:lang w:val="cs-CZ"/>
        </w:rPr>
      </w:pPr>
      <w:r>
        <w:rPr>
          <w:rFonts w:ascii="Times New Roman" w:hAnsi="Times New Roman" w:cs="Times New Roman"/>
          <w:szCs w:val="24"/>
          <w:lang w:val="cs-CZ"/>
        </w:rPr>
        <w:t xml:space="preserve">odpovědné chování v situacích úrazu a život ohrožujících stavů (úrazy v domácnosti, při sportu, na pracovišti, v dopravě), </w:t>
      </w:r>
    </w:p>
    <w:p w14:paraId="4C5CEEE9" w14:textId="42107FA7" w:rsidR="00DB2D64" w:rsidRPr="0037159E" w:rsidRDefault="00DB2D64" w:rsidP="0037159E">
      <w:pPr>
        <w:pStyle w:val="Odstavecseseznamem"/>
        <w:numPr>
          <w:ilvl w:val="0"/>
          <w:numId w:val="1"/>
        </w:numPr>
        <w:spacing w:line="360" w:lineRule="auto"/>
        <w:jc w:val="both"/>
        <w:rPr>
          <w:rFonts w:ascii="Times New Roman" w:hAnsi="Times New Roman" w:cs="Times New Roman"/>
          <w:szCs w:val="24"/>
          <w:lang w:val="cs-CZ"/>
        </w:rPr>
      </w:pPr>
      <w:r>
        <w:rPr>
          <w:rFonts w:ascii="Times New Roman" w:hAnsi="Times New Roman" w:cs="Times New Roman"/>
          <w:szCs w:val="24"/>
          <w:lang w:val="cs-CZ"/>
        </w:rPr>
        <w:t>základy první pomoci</w:t>
      </w:r>
      <w:r w:rsidR="0037159E">
        <w:rPr>
          <w:rFonts w:ascii="Times New Roman" w:hAnsi="Times New Roman" w:cs="Times New Roman"/>
          <w:szCs w:val="24"/>
          <w:lang w:val="cs-CZ"/>
        </w:rPr>
        <w:t>.</w:t>
      </w:r>
    </w:p>
    <w:p w14:paraId="2446359D" w14:textId="77777777" w:rsidR="00DB2D64" w:rsidRDefault="00DB2D64" w:rsidP="0037159E">
      <w:pPr>
        <w:spacing w:line="360" w:lineRule="auto"/>
        <w:ind w:firstLine="360"/>
        <w:jc w:val="both"/>
        <w:rPr>
          <w:rFonts w:ascii="Times New Roman" w:hAnsi="Times New Roman" w:cs="Times New Roman"/>
          <w:szCs w:val="24"/>
          <w:lang w:val="sk-SK"/>
        </w:rPr>
      </w:pPr>
      <w:r>
        <w:rPr>
          <w:rFonts w:ascii="Times New Roman" w:hAnsi="Times New Roman" w:cs="Times New Roman"/>
          <w:szCs w:val="24"/>
          <w:lang w:val="sk-SK"/>
        </w:rPr>
        <w:t xml:space="preserve">Kapitola </w:t>
      </w:r>
      <w:r>
        <w:rPr>
          <w:rFonts w:ascii="Times New Roman" w:hAnsi="Times New Roman" w:cs="Times New Roman"/>
          <w:i/>
          <w:iCs/>
          <w:szCs w:val="24"/>
          <w:u w:val="single"/>
          <w:lang w:val="cs-CZ"/>
        </w:rPr>
        <w:t>Člověk</w:t>
      </w:r>
      <w:r>
        <w:rPr>
          <w:rFonts w:ascii="Times New Roman" w:hAnsi="Times New Roman" w:cs="Times New Roman"/>
          <w:i/>
          <w:iCs/>
          <w:szCs w:val="24"/>
          <w:u w:val="single"/>
          <w:lang w:val="sk-SK"/>
        </w:rPr>
        <w:t xml:space="preserve"> a </w:t>
      </w:r>
      <w:r>
        <w:rPr>
          <w:rFonts w:ascii="Times New Roman" w:hAnsi="Times New Roman" w:cs="Times New Roman"/>
          <w:szCs w:val="24"/>
          <w:u w:val="single"/>
          <w:lang w:val="sk-SK"/>
        </w:rPr>
        <w:t>výživa</w:t>
      </w:r>
      <w:r>
        <w:rPr>
          <w:rFonts w:ascii="Times New Roman" w:hAnsi="Times New Roman" w:cs="Times New Roman"/>
          <w:szCs w:val="24"/>
          <w:lang w:val="sk-SK"/>
        </w:rPr>
        <w:t xml:space="preserve"> sa okrajovo zaoberá prevenciou vzniku kardiovaskulárnych ochorení, obezity a diabetes mellitus, avšak len v spojitosti s obmedzením konzumácie určitých potravín, alkoholu a fajčenia. Informácie sú nedostatočné.</w:t>
      </w:r>
    </w:p>
    <w:p w14:paraId="3483A120" w14:textId="77777777" w:rsidR="00DB2D64" w:rsidRDefault="00DB2D64" w:rsidP="0037159E">
      <w:pPr>
        <w:spacing w:line="360" w:lineRule="auto"/>
        <w:ind w:firstLine="360"/>
        <w:jc w:val="both"/>
        <w:rPr>
          <w:rFonts w:ascii="Times New Roman" w:hAnsi="Times New Roman" w:cs="Times New Roman"/>
          <w:szCs w:val="24"/>
          <w:lang w:val="sk-SK"/>
        </w:rPr>
      </w:pPr>
      <w:r>
        <w:rPr>
          <w:rFonts w:ascii="Times New Roman" w:hAnsi="Times New Roman" w:cs="Times New Roman"/>
          <w:szCs w:val="24"/>
          <w:lang w:val="sk-SK"/>
        </w:rPr>
        <w:t xml:space="preserve">V kapitole </w:t>
      </w:r>
      <w:r>
        <w:rPr>
          <w:rFonts w:ascii="Times New Roman" w:hAnsi="Times New Roman" w:cs="Times New Roman"/>
          <w:i/>
          <w:iCs/>
          <w:szCs w:val="24"/>
          <w:u w:val="single"/>
          <w:lang w:val="cs-CZ"/>
        </w:rPr>
        <w:t>Člověk</w:t>
      </w:r>
      <w:r>
        <w:rPr>
          <w:rFonts w:ascii="Times New Roman" w:hAnsi="Times New Roman" w:cs="Times New Roman"/>
          <w:i/>
          <w:iCs/>
          <w:szCs w:val="24"/>
          <w:u w:val="single"/>
          <w:lang w:val="sk-SK"/>
        </w:rPr>
        <w:t xml:space="preserve"> a zdraví</w:t>
      </w:r>
      <w:r>
        <w:rPr>
          <w:rFonts w:ascii="Times New Roman" w:hAnsi="Times New Roman" w:cs="Times New Roman"/>
          <w:szCs w:val="24"/>
          <w:lang w:val="sk-SK"/>
        </w:rPr>
        <w:t xml:space="preserve"> sa nachádzajú zmienky o prevencii chorôb (obezita, diabetes mellitus, kardiovaskulárne ochorenia). Je vysvetlené, čo je to zdravie z rôznych pohľadov. Obsahuje pomerne veľa strán o pohybe, výžive, duševnom a duchovnom zdraví, avšak chýbajú akékoľvek informácie o prevencii napr. karcinogénnych ochorení.</w:t>
      </w:r>
    </w:p>
    <w:p w14:paraId="38C92157" w14:textId="77777777" w:rsidR="00DB2D64" w:rsidRDefault="00DB2D64" w:rsidP="0037159E">
      <w:pPr>
        <w:spacing w:line="360" w:lineRule="auto"/>
        <w:ind w:firstLine="360"/>
        <w:jc w:val="both"/>
        <w:rPr>
          <w:rFonts w:ascii="Times New Roman" w:hAnsi="Times New Roman" w:cs="Times New Roman"/>
          <w:szCs w:val="24"/>
          <w:lang w:val="sk-SK"/>
        </w:rPr>
      </w:pPr>
      <w:r>
        <w:rPr>
          <w:rFonts w:ascii="Times New Roman" w:hAnsi="Times New Roman" w:cs="Times New Roman"/>
          <w:szCs w:val="24"/>
          <w:lang w:val="sk-SK"/>
        </w:rPr>
        <w:t xml:space="preserve">Informácie o prvej pomoci sú zahrnuté v kapitole </w:t>
      </w:r>
      <w:r>
        <w:rPr>
          <w:rFonts w:ascii="Times New Roman" w:hAnsi="Times New Roman" w:cs="Times New Roman"/>
          <w:i/>
          <w:iCs/>
          <w:szCs w:val="24"/>
          <w:u w:val="single"/>
          <w:lang w:val="cs-CZ"/>
        </w:rPr>
        <w:t>Ochrana člověka za mimořádných událostí</w:t>
      </w:r>
      <w:r>
        <w:rPr>
          <w:rFonts w:ascii="Times New Roman" w:hAnsi="Times New Roman" w:cs="Times New Roman"/>
          <w:i/>
          <w:iCs/>
          <w:szCs w:val="24"/>
          <w:u w:val="single"/>
          <w:lang w:val="sk-SK"/>
        </w:rPr>
        <w:t xml:space="preserve"> </w:t>
      </w:r>
      <w:r>
        <w:rPr>
          <w:rFonts w:ascii="Times New Roman" w:hAnsi="Times New Roman" w:cs="Times New Roman"/>
          <w:i/>
          <w:iCs/>
          <w:szCs w:val="24"/>
          <w:lang w:val="sk-SK"/>
        </w:rPr>
        <w:t xml:space="preserve">– </w:t>
      </w:r>
      <w:r>
        <w:rPr>
          <w:rFonts w:ascii="Times New Roman" w:hAnsi="Times New Roman" w:cs="Times New Roman"/>
          <w:szCs w:val="24"/>
          <w:lang w:val="sk-SK"/>
        </w:rPr>
        <w:t xml:space="preserve">veľmi stručné, príliš všeobecné, nekompletné a takmer nevyužiteľné. </w:t>
      </w:r>
    </w:p>
    <w:p w14:paraId="1710E2D8" w14:textId="48A7B985" w:rsidR="00DB2D64" w:rsidRDefault="00DB2D64" w:rsidP="0037159E">
      <w:pPr>
        <w:spacing w:line="360" w:lineRule="auto"/>
        <w:ind w:firstLine="360"/>
        <w:jc w:val="both"/>
        <w:rPr>
          <w:rFonts w:ascii="Times New Roman" w:hAnsi="Times New Roman" w:cs="Times New Roman"/>
          <w:szCs w:val="24"/>
          <w:lang w:val="sk-SK"/>
        </w:rPr>
      </w:pPr>
      <w:r>
        <w:rPr>
          <w:rFonts w:ascii="Times New Roman" w:hAnsi="Times New Roman" w:cs="Times New Roman"/>
          <w:szCs w:val="24"/>
          <w:lang w:val="sk-SK"/>
        </w:rPr>
        <w:t>Informácie o zodpovednom chovaní v situáciách úrazu a život ohrozujúcich stavov sa v učebnici nenachádzajú – iba o evakuácii a úniku CO, stručne a veľmi všeobecne o ošetrení zranených – ´</w:t>
      </w:r>
      <w:r>
        <w:rPr>
          <w:rFonts w:ascii="Times New Roman" w:hAnsi="Times New Roman" w:cs="Times New Roman"/>
          <w:i/>
          <w:iCs/>
          <w:szCs w:val="24"/>
          <w:lang w:val="cs-CZ" w:bidi="ar-YE"/>
        </w:rPr>
        <w:t>fixovat</w:t>
      </w:r>
      <w:r>
        <w:rPr>
          <w:rFonts w:ascii="Times New Roman" w:hAnsi="Times New Roman" w:cs="Times New Roman"/>
          <w:i/>
          <w:iCs/>
          <w:szCs w:val="24"/>
          <w:lang w:val="sk-SK"/>
        </w:rPr>
        <w:t xml:space="preserve"> zlomeniny</w:t>
      </w:r>
      <w:r>
        <w:rPr>
          <w:rFonts w:ascii="Times New Roman" w:hAnsi="Times New Roman" w:cs="Times New Roman"/>
          <w:szCs w:val="24"/>
          <w:lang w:val="sk-SK"/>
        </w:rPr>
        <w:t>´ – no nie je vysvetlené kde, ako, čím, atď.</w:t>
      </w:r>
    </w:p>
    <w:p w14:paraId="6E9FFCB3" w14:textId="723B0292" w:rsidR="00E27173" w:rsidRDefault="0037159E" w:rsidP="0049137F">
      <w:pPr>
        <w:spacing w:line="360" w:lineRule="auto"/>
        <w:ind w:firstLine="360"/>
        <w:jc w:val="both"/>
        <w:rPr>
          <w:rFonts w:ascii="Times New Roman" w:hAnsi="Times New Roman" w:cs="Times New Roman"/>
          <w:szCs w:val="24"/>
          <w:lang w:val="sk-SK"/>
        </w:rPr>
      </w:pPr>
      <w:r>
        <w:rPr>
          <w:rFonts w:ascii="Times New Roman" w:hAnsi="Times New Roman" w:cs="Times New Roman"/>
          <w:szCs w:val="24"/>
          <w:lang w:val="sk-SK"/>
        </w:rPr>
        <w:t>Z vyššie uvedených dôvodov som sa rozhodla, že túto učebnicu pri plánovaní vyučovacích hodín na tému ochrana pred chronickými neprenosnými chorobami a pred úrazmi nepoužijem.</w:t>
      </w:r>
    </w:p>
    <w:p w14:paraId="3C53E0D1" w14:textId="77777777" w:rsidR="00E27173" w:rsidRDefault="00E27173" w:rsidP="00E27173">
      <w:pPr>
        <w:pStyle w:val="KAPITOLA"/>
        <w:jc w:val="center"/>
      </w:pPr>
      <w:bookmarkStart w:id="2" w:name="_Toc125633540"/>
      <w:r>
        <w:lastRenderedPageBreak/>
        <w:t>Škola podporujúca zdravie</w:t>
      </w:r>
      <w:bookmarkEnd w:id="2"/>
    </w:p>
    <w:p w14:paraId="48D61CEE" w14:textId="000FA23C"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ajorBidi"/>
          <w:color w:val="auto"/>
          <w:szCs w:val="24"/>
          <w:lang w:val="sk-SK" w:eastAsia="en-GB"/>
        </w:rPr>
      </w:pPr>
      <w:r>
        <w:rPr>
          <w:rFonts w:eastAsia="Times New Roman" w:cstheme="majorBidi"/>
          <w:color w:val="auto"/>
          <w:szCs w:val="24"/>
          <w:lang w:val="sk-SK" w:eastAsia="en-GB"/>
        </w:rPr>
        <w:tab/>
      </w:r>
      <w:r w:rsidR="000D0449">
        <w:rPr>
          <w:rFonts w:eastAsia="Times New Roman" w:cstheme="majorBidi"/>
          <w:color w:val="auto"/>
          <w:szCs w:val="24"/>
          <w:lang w:val="sk-SK" w:eastAsia="en-GB"/>
        </w:rPr>
        <w:t xml:space="preserve">SZÚ, 2023: </w:t>
      </w:r>
      <w:r>
        <w:rPr>
          <w:rFonts w:eastAsia="Times New Roman" w:cstheme="majorBidi"/>
          <w:color w:val="auto"/>
          <w:szCs w:val="24"/>
          <w:lang w:val="sk-SK" w:eastAsia="en-GB"/>
        </w:rPr>
        <w:t>Projekt Škola podporujúca zdravie je založená na holistickom poňatí zdravia, teda z </w:t>
      </w:r>
      <w:proofErr w:type="spellStart"/>
      <w:r>
        <w:rPr>
          <w:rFonts w:eastAsia="Times New Roman" w:cstheme="majorBidi"/>
          <w:color w:val="auto"/>
          <w:szCs w:val="24"/>
          <w:lang w:val="sk-SK" w:eastAsia="en-GB"/>
        </w:rPr>
        <w:t>biopsychosociálneho</w:t>
      </w:r>
      <w:proofErr w:type="spellEnd"/>
      <w:r>
        <w:rPr>
          <w:rFonts w:eastAsia="Times New Roman" w:cstheme="majorBidi"/>
          <w:color w:val="auto"/>
          <w:szCs w:val="24"/>
          <w:lang w:val="sk-SK" w:eastAsia="en-GB"/>
        </w:rPr>
        <w:t xml:space="preserve"> pohľadu. Garantom tohto projektu je SZÚ</w:t>
      </w:r>
      <w:r w:rsidR="00886A5F">
        <w:rPr>
          <w:rFonts w:eastAsia="Times New Roman" w:cstheme="majorBidi"/>
          <w:color w:val="auto"/>
          <w:szCs w:val="24"/>
          <w:lang w:val="sk-SK" w:eastAsia="en-GB"/>
        </w:rPr>
        <w:t>.</w:t>
      </w:r>
    </w:p>
    <w:p w14:paraId="6ADD8B6A" w14:textId="7E933CEE"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p>
    <w:p w14:paraId="71956786" w14:textId="0BD3EF54"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Pr>
          <w:rFonts w:eastAsia="Times New Roman" w:cstheme="majorBidi"/>
          <w:color w:val="auto"/>
          <w:szCs w:val="24"/>
          <w:lang w:val="sk-SK" w:eastAsia="en-GB"/>
        </w:rPr>
        <w:t>Je založená na troch pilieroch a s nimi spojenými zásadami:</w:t>
      </w:r>
    </w:p>
    <w:p w14:paraId="5C911F50" w14:textId="77777777"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p>
    <w:p w14:paraId="69592528" w14:textId="6D3AEF61"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b/>
          <w:bCs/>
          <w:color w:val="auto"/>
          <w:szCs w:val="24"/>
          <w:lang w:val="sk-SK" w:eastAsia="en-GB"/>
        </w:rPr>
      </w:pPr>
      <w:r w:rsidRPr="00E27173">
        <w:rPr>
          <w:rFonts w:eastAsia="Times New Roman" w:cstheme="majorBidi"/>
          <w:b/>
          <w:bCs/>
          <w:color w:val="auto"/>
          <w:szCs w:val="24"/>
          <w:lang w:val="sk-SK" w:eastAsia="en-GB"/>
        </w:rPr>
        <w:t>1. pilier: Pohoda prostredia</w:t>
      </w:r>
    </w:p>
    <w:p w14:paraId="08FE59F9"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b/>
          <w:bCs/>
          <w:color w:val="auto"/>
          <w:szCs w:val="24"/>
          <w:lang w:val="sk-SK" w:eastAsia="en-GB"/>
        </w:rPr>
      </w:pPr>
    </w:p>
    <w:p w14:paraId="5920B385"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1. zásada: Pohoda vecného prostredia (vnútorné aj vonkajšie priestory)</w:t>
      </w:r>
    </w:p>
    <w:p w14:paraId="5693E615" w14:textId="5D3AFA66"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-bezpečie žiakov - jedovaté kvety, predmety ohroz</w:t>
      </w:r>
      <w:r>
        <w:rPr>
          <w:rFonts w:eastAsia="Times New Roman" w:cstheme="majorBidi"/>
          <w:color w:val="auto"/>
          <w:szCs w:val="24"/>
          <w:lang w:val="sk-SK" w:eastAsia="en-GB"/>
        </w:rPr>
        <w:t>ujúce</w:t>
      </w:r>
      <w:r w:rsidRPr="00E27173">
        <w:rPr>
          <w:rFonts w:eastAsia="Times New Roman" w:cstheme="majorBidi"/>
          <w:color w:val="auto"/>
          <w:szCs w:val="24"/>
          <w:lang w:val="sk-SK" w:eastAsia="en-GB"/>
        </w:rPr>
        <w:t xml:space="preserve"> zdravie, priestor na relax, nastaviteľný nábytok</w:t>
      </w:r>
      <w:r>
        <w:rPr>
          <w:rFonts w:eastAsia="Times New Roman" w:cstheme="majorBidi"/>
          <w:color w:val="auto"/>
          <w:szCs w:val="24"/>
          <w:lang w:val="sk-SK" w:eastAsia="en-GB"/>
        </w:rPr>
        <w:t>,</w:t>
      </w:r>
    </w:p>
    <w:p w14:paraId="5F5223F9"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p>
    <w:p w14:paraId="02EE9BA2"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2. zásada: Pohoda sociálneho prostredia</w:t>
      </w:r>
    </w:p>
    <w:p w14:paraId="16D54DD3" w14:textId="0095B500"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 spôsobom komunikácie a kooperácie medzi jednotlivcami i</w:t>
      </w:r>
      <w:r>
        <w:rPr>
          <w:rFonts w:eastAsia="Times New Roman" w:cstheme="majorBidi"/>
          <w:color w:val="auto"/>
          <w:szCs w:val="24"/>
          <w:lang w:val="sk-SK" w:eastAsia="en-GB"/>
        </w:rPr>
        <w:t> </w:t>
      </w:r>
      <w:r w:rsidRPr="00E27173">
        <w:rPr>
          <w:rFonts w:eastAsia="Times New Roman" w:cstheme="majorBidi"/>
          <w:color w:val="auto"/>
          <w:szCs w:val="24"/>
          <w:lang w:val="sk-SK" w:eastAsia="en-GB"/>
        </w:rPr>
        <w:t>skupinami</w:t>
      </w:r>
      <w:r>
        <w:rPr>
          <w:rFonts w:eastAsia="Times New Roman" w:cstheme="majorBidi"/>
          <w:color w:val="auto"/>
          <w:szCs w:val="24"/>
          <w:lang w:val="sk-SK" w:eastAsia="en-GB"/>
        </w:rPr>
        <w:t>,</w:t>
      </w:r>
    </w:p>
    <w:p w14:paraId="6C9B0C44" w14:textId="3AA4F831" w:rsid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 podieľajú sa učitelia, žiaci, rodičia, riaditeľ</w:t>
      </w:r>
      <w:r>
        <w:rPr>
          <w:rFonts w:eastAsia="Times New Roman" w:cstheme="majorBidi"/>
          <w:color w:val="auto"/>
          <w:szCs w:val="24"/>
          <w:lang w:val="sk-SK" w:eastAsia="en-GB"/>
        </w:rPr>
        <w:t>,</w:t>
      </w:r>
    </w:p>
    <w:p w14:paraId="260BA7F3"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p>
    <w:p w14:paraId="13328EB5"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3. zásada: Pohoda organizačného prostredia</w:t>
      </w:r>
    </w:p>
    <w:p w14:paraId="15996EED" w14:textId="0A4D64E5"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 zahŕňa režim dňa a podporu zdravého stravovania a aktívneho pohybu, aby bol žiak vzdelávaný s ohľadom na jeho potreby (pyramída potrieb)</w:t>
      </w:r>
      <w:r>
        <w:rPr>
          <w:rFonts w:eastAsia="Times New Roman" w:cstheme="majorBidi"/>
          <w:color w:val="auto"/>
          <w:szCs w:val="24"/>
          <w:lang w:val="sk-SK" w:eastAsia="en-GB"/>
        </w:rPr>
        <w:t>,</w:t>
      </w:r>
    </w:p>
    <w:p w14:paraId="3A414447" w14:textId="77777777"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Výučba - relaxačné a pohybové chvíľky v hodinách, projektová výučba</w:t>
      </w:r>
    </w:p>
    <w:p w14:paraId="74E52AE3" w14:textId="27009AAF" w:rsidR="00E27173" w:rsidRPr="00E27173" w:rsidRDefault="00E27173" w:rsidP="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ajorBidi"/>
          <w:color w:val="auto"/>
          <w:szCs w:val="24"/>
          <w:lang w:val="sk-SK" w:eastAsia="en-GB"/>
        </w:rPr>
      </w:pPr>
      <w:r w:rsidRPr="00E27173">
        <w:rPr>
          <w:rFonts w:eastAsia="Times New Roman" w:cstheme="majorBidi"/>
          <w:color w:val="auto"/>
          <w:szCs w:val="24"/>
          <w:lang w:val="sk-SK" w:eastAsia="en-GB"/>
        </w:rPr>
        <w:t>Prestávka - voľný pohyb po škole, vonku</w:t>
      </w:r>
      <w:r>
        <w:rPr>
          <w:rFonts w:eastAsia="Times New Roman" w:cstheme="majorBidi"/>
          <w:color w:val="auto"/>
          <w:szCs w:val="24"/>
          <w:lang w:val="sk-SK" w:eastAsia="en-GB"/>
        </w:rPr>
        <w:t>.</w:t>
      </w:r>
    </w:p>
    <w:p w14:paraId="2FF8D786" w14:textId="77777777" w:rsidR="00E27173" w:rsidRDefault="00E27173" w:rsidP="00E27173">
      <w:pPr>
        <w:rPr>
          <w:lang w:val="sk-SK"/>
        </w:rPr>
      </w:pPr>
    </w:p>
    <w:p w14:paraId="0ED26495" w14:textId="4C355E0B" w:rsidR="00E27173" w:rsidRDefault="00E27173" w:rsidP="00E27173">
      <w:pPr>
        <w:pStyle w:val="FormtovanvHTML"/>
        <w:rPr>
          <w:rStyle w:val="y2iqfc"/>
          <w:rFonts w:asciiTheme="majorBidi" w:hAnsiTheme="majorBidi" w:cstheme="majorBidi"/>
          <w:b/>
          <w:bCs/>
          <w:sz w:val="24"/>
          <w:szCs w:val="24"/>
          <w:lang w:val="sk-SK"/>
        </w:rPr>
      </w:pPr>
      <w:r w:rsidRPr="00E27173">
        <w:rPr>
          <w:rStyle w:val="y2iqfc"/>
          <w:rFonts w:asciiTheme="majorBidi" w:hAnsiTheme="majorBidi" w:cstheme="majorBidi"/>
          <w:b/>
          <w:bCs/>
          <w:sz w:val="24"/>
          <w:szCs w:val="24"/>
          <w:lang w:val="sk-SK"/>
        </w:rPr>
        <w:t>2. pilier: Zdravé učenie</w:t>
      </w:r>
    </w:p>
    <w:p w14:paraId="36659700" w14:textId="77777777" w:rsidR="00E27173" w:rsidRPr="00E27173" w:rsidRDefault="00E27173" w:rsidP="00E27173">
      <w:pPr>
        <w:pStyle w:val="FormtovanvHTML"/>
        <w:rPr>
          <w:rStyle w:val="y2iqfc"/>
          <w:rFonts w:asciiTheme="majorBidi" w:hAnsiTheme="majorBidi" w:cstheme="majorBidi"/>
          <w:b/>
          <w:bCs/>
          <w:sz w:val="24"/>
          <w:szCs w:val="24"/>
          <w:lang w:val="sk-SK"/>
        </w:rPr>
      </w:pPr>
    </w:p>
    <w:p w14:paraId="38695DEE" w14:textId="7777777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4. zásada: Zmysluplnosť</w:t>
      </w:r>
    </w:p>
    <w:p w14:paraId="3D4536F9" w14:textId="562458E4" w:rsid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 xml:space="preserve">– aby učivo bolo zmysluplné, metódy vhodné </w:t>
      </w:r>
      <w:r>
        <w:rPr>
          <w:rStyle w:val="y2iqfc"/>
          <w:rFonts w:asciiTheme="majorBidi" w:hAnsiTheme="majorBidi" w:cstheme="majorBidi"/>
          <w:sz w:val="24"/>
          <w:szCs w:val="24"/>
          <w:lang w:val="sk-SK"/>
        </w:rPr>
        <w:t>k veku</w:t>
      </w:r>
      <w:r w:rsidRPr="00E27173">
        <w:rPr>
          <w:rStyle w:val="y2iqfc"/>
          <w:rFonts w:asciiTheme="majorBidi" w:hAnsiTheme="majorBidi" w:cstheme="majorBidi"/>
          <w:sz w:val="24"/>
          <w:szCs w:val="24"/>
          <w:lang w:val="sk-SK"/>
        </w:rPr>
        <w:t xml:space="preserve"> žiakov, nepoužívať </w:t>
      </w:r>
      <w:r>
        <w:rPr>
          <w:rStyle w:val="y2iqfc"/>
          <w:rFonts w:asciiTheme="majorBidi" w:hAnsiTheme="majorBidi" w:cstheme="majorBidi"/>
          <w:sz w:val="24"/>
          <w:szCs w:val="24"/>
          <w:lang w:val="sk-SK"/>
        </w:rPr>
        <w:t xml:space="preserve">nadbytočný </w:t>
      </w:r>
      <w:r w:rsidRPr="00E27173">
        <w:rPr>
          <w:rStyle w:val="y2iqfc"/>
          <w:rFonts w:asciiTheme="majorBidi" w:hAnsiTheme="majorBidi" w:cstheme="majorBidi"/>
          <w:sz w:val="24"/>
          <w:szCs w:val="24"/>
          <w:lang w:val="sk-SK"/>
        </w:rPr>
        <w:t>výklad</w:t>
      </w:r>
      <w:r>
        <w:rPr>
          <w:rStyle w:val="y2iqfc"/>
          <w:rFonts w:asciiTheme="majorBidi" w:hAnsiTheme="majorBidi" w:cstheme="majorBidi"/>
          <w:sz w:val="24"/>
          <w:szCs w:val="24"/>
          <w:lang w:val="sk-SK"/>
        </w:rPr>
        <w:t>,</w:t>
      </w:r>
    </w:p>
    <w:p w14:paraId="3546D98C" w14:textId="77777777" w:rsidR="00E27173" w:rsidRPr="00E27173" w:rsidRDefault="00E27173" w:rsidP="00E27173">
      <w:pPr>
        <w:pStyle w:val="FormtovanvHTML"/>
        <w:rPr>
          <w:rStyle w:val="y2iqfc"/>
          <w:rFonts w:asciiTheme="majorBidi" w:hAnsiTheme="majorBidi" w:cstheme="majorBidi"/>
          <w:sz w:val="24"/>
          <w:szCs w:val="24"/>
          <w:lang w:val="sk-SK"/>
        </w:rPr>
      </w:pPr>
    </w:p>
    <w:p w14:paraId="235ABB30" w14:textId="7777777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5. zásada: Možnosť výberu a primeranosť</w:t>
      </w:r>
    </w:p>
    <w:p w14:paraId="6ACBD3E9" w14:textId="4B7314E8" w:rsid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 individuálny prístup (nadaní žiaci), pomoc spolužiakovi (staršie učia mladšie)</w:t>
      </w:r>
      <w:r>
        <w:rPr>
          <w:rStyle w:val="y2iqfc"/>
          <w:rFonts w:asciiTheme="majorBidi" w:hAnsiTheme="majorBidi" w:cstheme="majorBidi"/>
          <w:sz w:val="24"/>
          <w:szCs w:val="24"/>
          <w:lang w:val="sk-SK"/>
        </w:rPr>
        <w:t>,</w:t>
      </w:r>
    </w:p>
    <w:p w14:paraId="0DAFC68A" w14:textId="77777777" w:rsidR="00E27173" w:rsidRPr="00E27173" w:rsidRDefault="00E27173" w:rsidP="00E27173">
      <w:pPr>
        <w:pStyle w:val="FormtovanvHTML"/>
        <w:rPr>
          <w:rStyle w:val="y2iqfc"/>
          <w:rFonts w:asciiTheme="majorBidi" w:hAnsiTheme="majorBidi" w:cstheme="majorBidi"/>
          <w:sz w:val="24"/>
          <w:szCs w:val="24"/>
          <w:lang w:val="sk-SK"/>
        </w:rPr>
      </w:pPr>
    </w:p>
    <w:p w14:paraId="288D89AE" w14:textId="7777777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6. zásada: Spoluúčasť a spolupráca</w:t>
      </w:r>
    </w:p>
    <w:p w14:paraId="4B9AEEE9" w14:textId="3BC4981F" w:rsid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 posilňovanie väzieb medzi spolužiakmi, spolupráca s rodičmi a externými partnermi (projekty</w:t>
      </w:r>
      <w:r>
        <w:rPr>
          <w:rStyle w:val="y2iqfc"/>
          <w:rFonts w:asciiTheme="majorBidi" w:hAnsiTheme="majorBidi" w:cstheme="majorBidi"/>
          <w:sz w:val="24"/>
          <w:szCs w:val="24"/>
          <w:lang w:val="sk-SK"/>
        </w:rPr>
        <w:t xml:space="preserve"> ako napr. </w:t>
      </w:r>
      <w:proofErr w:type="spellStart"/>
      <w:r w:rsidRPr="00E27173">
        <w:rPr>
          <w:rStyle w:val="y2iqfc"/>
          <w:rFonts w:asciiTheme="majorBidi" w:hAnsiTheme="majorBidi" w:cstheme="majorBidi"/>
          <w:sz w:val="24"/>
          <w:szCs w:val="24"/>
          <w:lang w:val="sk-SK"/>
        </w:rPr>
        <w:t>Anabel</w:t>
      </w:r>
      <w:r>
        <w:rPr>
          <w:rStyle w:val="y2iqfc"/>
          <w:rFonts w:asciiTheme="majorBidi" w:hAnsiTheme="majorBidi" w:cstheme="majorBidi"/>
          <w:sz w:val="24"/>
          <w:szCs w:val="24"/>
          <w:lang w:val="sk-SK"/>
        </w:rPr>
        <w:t>l</w:t>
      </w:r>
      <w:proofErr w:type="spellEnd"/>
      <w:r>
        <w:rPr>
          <w:rStyle w:val="y2iqfc"/>
          <w:rFonts w:asciiTheme="majorBidi" w:hAnsiTheme="majorBidi" w:cstheme="majorBidi"/>
          <w:sz w:val="24"/>
          <w:szCs w:val="24"/>
          <w:lang w:val="sk-SK"/>
        </w:rPr>
        <w:t xml:space="preserve"> či </w:t>
      </w:r>
      <w:r w:rsidRPr="00E27173">
        <w:rPr>
          <w:rStyle w:val="y2iqfc"/>
          <w:rFonts w:asciiTheme="majorBidi" w:hAnsiTheme="majorBidi" w:cstheme="majorBidi"/>
          <w:sz w:val="24"/>
          <w:szCs w:val="24"/>
          <w:lang w:val="sk-SK"/>
        </w:rPr>
        <w:t>Podané ruky</w:t>
      </w:r>
      <w:r w:rsidR="00C9778A">
        <w:rPr>
          <w:rStyle w:val="y2iqfc"/>
          <w:rFonts w:asciiTheme="majorBidi" w:hAnsiTheme="majorBidi" w:cstheme="majorBidi"/>
          <w:sz w:val="24"/>
          <w:szCs w:val="24"/>
          <w:lang w:val="sk-SK"/>
        </w:rPr>
        <w:t>),</w:t>
      </w:r>
    </w:p>
    <w:p w14:paraId="3FBD8A37" w14:textId="77777777" w:rsidR="00E27173" w:rsidRPr="00E27173" w:rsidRDefault="00E27173" w:rsidP="00E27173">
      <w:pPr>
        <w:pStyle w:val="FormtovanvHTML"/>
        <w:rPr>
          <w:rStyle w:val="y2iqfc"/>
          <w:rFonts w:asciiTheme="majorBidi" w:hAnsiTheme="majorBidi" w:cstheme="majorBidi"/>
          <w:sz w:val="24"/>
          <w:szCs w:val="24"/>
          <w:lang w:val="sk-SK"/>
        </w:rPr>
      </w:pPr>
    </w:p>
    <w:p w14:paraId="11CC4A85" w14:textId="7777777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7. zásada: Motivujúce hodnotenie</w:t>
      </w:r>
    </w:p>
    <w:p w14:paraId="65539D0B" w14:textId="50216B3B" w:rsid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 hodnotenie slovné, priebežné = aby boli žiaci motivovaní k</w:t>
      </w:r>
      <w:r>
        <w:rPr>
          <w:rStyle w:val="y2iqfc"/>
          <w:rFonts w:asciiTheme="majorBidi" w:hAnsiTheme="majorBidi" w:cstheme="majorBidi"/>
          <w:sz w:val="24"/>
          <w:szCs w:val="24"/>
          <w:lang w:val="sk-SK"/>
        </w:rPr>
        <w:t> </w:t>
      </w:r>
      <w:r w:rsidRPr="00E27173">
        <w:rPr>
          <w:rStyle w:val="y2iqfc"/>
          <w:rFonts w:asciiTheme="majorBidi" w:hAnsiTheme="majorBidi" w:cstheme="majorBidi"/>
          <w:sz w:val="24"/>
          <w:szCs w:val="24"/>
          <w:lang w:val="sk-SK"/>
        </w:rPr>
        <w:t>práci</w:t>
      </w:r>
      <w:r>
        <w:rPr>
          <w:rStyle w:val="y2iqfc"/>
          <w:rFonts w:asciiTheme="majorBidi" w:hAnsiTheme="majorBidi" w:cstheme="majorBidi"/>
          <w:sz w:val="24"/>
          <w:szCs w:val="24"/>
          <w:lang w:val="sk-SK"/>
        </w:rPr>
        <w:t>.</w:t>
      </w:r>
    </w:p>
    <w:p w14:paraId="039CC2D8" w14:textId="77777777" w:rsidR="00E27173" w:rsidRPr="00E27173" w:rsidRDefault="00E27173" w:rsidP="00E27173">
      <w:pPr>
        <w:pStyle w:val="FormtovanvHTML"/>
        <w:rPr>
          <w:rFonts w:asciiTheme="majorBidi" w:hAnsiTheme="majorBidi" w:cstheme="majorBidi"/>
          <w:sz w:val="24"/>
          <w:szCs w:val="24"/>
          <w:lang w:val="sk-SK"/>
        </w:rPr>
      </w:pPr>
    </w:p>
    <w:p w14:paraId="70E8CE0F" w14:textId="5E8DD880" w:rsidR="00E27173" w:rsidRDefault="00E27173" w:rsidP="00E27173">
      <w:pPr>
        <w:pStyle w:val="FormtovanvHTML"/>
        <w:rPr>
          <w:rStyle w:val="y2iqfc"/>
          <w:rFonts w:asciiTheme="majorBidi" w:hAnsiTheme="majorBidi" w:cstheme="majorBidi"/>
          <w:b/>
          <w:bCs/>
          <w:sz w:val="24"/>
          <w:szCs w:val="24"/>
          <w:lang w:val="sk-SK"/>
        </w:rPr>
      </w:pPr>
      <w:r w:rsidRPr="00E27173">
        <w:rPr>
          <w:rStyle w:val="y2iqfc"/>
          <w:rFonts w:asciiTheme="majorBidi" w:hAnsiTheme="majorBidi" w:cstheme="majorBidi"/>
          <w:b/>
          <w:bCs/>
          <w:sz w:val="24"/>
          <w:szCs w:val="24"/>
          <w:lang w:val="sk-SK"/>
        </w:rPr>
        <w:t>3. pilier: Otvorené partnerstvo</w:t>
      </w:r>
    </w:p>
    <w:p w14:paraId="02B7A00A" w14:textId="77777777" w:rsidR="00E27173" w:rsidRPr="00E27173" w:rsidRDefault="00E27173" w:rsidP="00E27173">
      <w:pPr>
        <w:pStyle w:val="FormtovanvHTML"/>
        <w:rPr>
          <w:rStyle w:val="y2iqfc"/>
          <w:rFonts w:asciiTheme="majorBidi" w:hAnsiTheme="majorBidi" w:cstheme="majorBidi"/>
          <w:b/>
          <w:bCs/>
          <w:sz w:val="24"/>
          <w:szCs w:val="24"/>
          <w:lang w:val="sk-SK"/>
        </w:rPr>
      </w:pPr>
    </w:p>
    <w:p w14:paraId="2E360C96" w14:textId="7777777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8. zásada: Škola ako model demokratického spoločenstva</w:t>
      </w:r>
    </w:p>
    <w:p w14:paraId="6A8DA923" w14:textId="2D1B985E"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 v škole sa žiaci učia základom demokracie – učia sa o vzťahoch v škole/s rodičmi (aby sa nejednalo o direktívne spôsoby)</w:t>
      </w:r>
      <w:r>
        <w:rPr>
          <w:rStyle w:val="y2iqfc"/>
          <w:rFonts w:asciiTheme="majorBidi" w:hAnsiTheme="majorBidi" w:cstheme="majorBidi"/>
          <w:sz w:val="24"/>
          <w:szCs w:val="24"/>
          <w:lang w:val="sk-SK"/>
        </w:rPr>
        <w:t>,</w:t>
      </w:r>
    </w:p>
    <w:p w14:paraId="579E8AF7" w14:textId="16B11123" w:rsid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Napr. žiacky parlament – ​​možnosť sa vyjadriť z ich strany, rada školy – zástupcovia rodičov</w:t>
      </w:r>
      <w:r>
        <w:rPr>
          <w:rStyle w:val="y2iqfc"/>
          <w:rFonts w:asciiTheme="majorBidi" w:hAnsiTheme="majorBidi" w:cstheme="majorBidi"/>
          <w:sz w:val="24"/>
          <w:szCs w:val="24"/>
          <w:lang w:val="sk-SK"/>
        </w:rPr>
        <w:t>.</w:t>
      </w:r>
    </w:p>
    <w:p w14:paraId="1BEA83F0" w14:textId="77777777" w:rsidR="00E27173" w:rsidRPr="00E27173" w:rsidRDefault="00E27173" w:rsidP="00E27173">
      <w:pPr>
        <w:pStyle w:val="FormtovanvHTML"/>
        <w:rPr>
          <w:rStyle w:val="y2iqfc"/>
          <w:rFonts w:asciiTheme="majorBidi" w:hAnsiTheme="majorBidi" w:cstheme="majorBidi"/>
          <w:sz w:val="24"/>
          <w:szCs w:val="24"/>
          <w:lang w:val="sk-SK"/>
        </w:rPr>
      </w:pPr>
    </w:p>
    <w:p w14:paraId="78460B1B" w14:textId="7777777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9. zásada: Škola ako kultúrne a vzdelávacie stredisko obce</w:t>
      </w:r>
    </w:p>
    <w:p w14:paraId="322501CC" w14:textId="21EB2E07"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 škola je otvorená pre vonkajších partnerov (aj rodičov)</w:t>
      </w:r>
      <w:r>
        <w:rPr>
          <w:rStyle w:val="y2iqfc"/>
          <w:rFonts w:asciiTheme="majorBidi" w:hAnsiTheme="majorBidi" w:cstheme="majorBidi"/>
          <w:sz w:val="24"/>
          <w:szCs w:val="24"/>
          <w:lang w:val="sk-SK"/>
        </w:rPr>
        <w:t>,</w:t>
      </w:r>
    </w:p>
    <w:p w14:paraId="50C2B3AB" w14:textId="3E8C27B5" w:rsidR="00E27173" w:rsidRPr="00E27173"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Napr. kultúrne akcie školy (trhy, deň otvorených dverí), spolupráca s</w:t>
      </w:r>
      <w:r>
        <w:rPr>
          <w:rStyle w:val="y2iqfc"/>
          <w:rFonts w:asciiTheme="majorBidi" w:hAnsiTheme="majorBidi" w:cstheme="majorBidi"/>
          <w:sz w:val="24"/>
          <w:szCs w:val="24"/>
          <w:lang w:val="sk-SK"/>
        </w:rPr>
        <w:t> </w:t>
      </w:r>
      <w:r w:rsidRPr="00E27173">
        <w:rPr>
          <w:rStyle w:val="y2iqfc"/>
          <w:rFonts w:asciiTheme="majorBidi" w:hAnsiTheme="majorBidi" w:cstheme="majorBidi"/>
          <w:sz w:val="24"/>
          <w:szCs w:val="24"/>
          <w:lang w:val="sk-SK"/>
        </w:rPr>
        <w:t>organizáciami</w:t>
      </w:r>
      <w:r>
        <w:rPr>
          <w:rStyle w:val="y2iqfc"/>
          <w:rFonts w:asciiTheme="majorBidi" w:hAnsiTheme="majorBidi" w:cstheme="majorBidi"/>
          <w:sz w:val="24"/>
          <w:szCs w:val="24"/>
          <w:lang w:val="sk-SK"/>
        </w:rPr>
        <w:t>.</w:t>
      </w:r>
    </w:p>
    <w:p w14:paraId="025D6C1D" w14:textId="77777777" w:rsidR="00E27173" w:rsidRDefault="00E27173" w:rsidP="00E27173">
      <w:pPr>
        <w:pStyle w:val="FormtovanvHTML"/>
        <w:rPr>
          <w:rStyle w:val="y2iqfc"/>
          <w:rFonts w:asciiTheme="majorBidi" w:hAnsiTheme="majorBidi" w:cstheme="majorBidi"/>
          <w:sz w:val="24"/>
          <w:szCs w:val="24"/>
          <w:lang w:val="sk-SK"/>
        </w:rPr>
      </w:pPr>
    </w:p>
    <w:p w14:paraId="5C60376C" w14:textId="23632212" w:rsidR="0037159E" w:rsidRDefault="00E27173" w:rsidP="00E27173">
      <w:pPr>
        <w:pStyle w:val="FormtovanvHTML"/>
        <w:rPr>
          <w:rStyle w:val="y2iqfc"/>
          <w:rFonts w:asciiTheme="majorBidi" w:hAnsiTheme="majorBidi" w:cstheme="majorBidi"/>
          <w:sz w:val="24"/>
          <w:szCs w:val="24"/>
          <w:lang w:val="sk-SK"/>
        </w:rPr>
      </w:pPr>
      <w:r w:rsidRPr="00E27173">
        <w:rPr>
          <w:rStyle w:val="y2iqfc"/>
          <w:rFonts w:asciiTheme="majorBidi" w:hAnsiTheme="majorBidi" w:cstheme="majorBidi"/>
          <w:sz w:val="24"/>
          <w:szCs w:val="24"/>
          <w:lang w:val="sk-SK"/>
        </w:rPr>
        <w:t>Ak škola vstupuje do tohto projektu, musí sa zoznámiť s metodikou, napíše projekt (musí mať určitú štruktúru).</w:t>
      </w:r>
    </w:p>
    <w:p w14:paraId="4C1F487D" w14:textId="25435DFA" w:rsidR="00CB57FD" w:rsidRDefault="00CB57FD" w:rsidP="00CB57FD">
      <w:pPr>
        <w:pStyle w:val="podkapitola"/>
        <w:jc w:val="center"/>
        <w:rPr>
          <w:rStyle w:val="y2iqfc"/>
        </w:rPr>
      </w:pPr>
      <w:bookmarkStart w:id="3" w:name="_Toc125633541"/>
      <w:r w:rsidRPr="00CB57FD">
        <w:rPr>
          <w:rStyle w:val="y2iqfc"/>
        </w:rPr>
        <w:lastRenderedPageBreak/>
        <w:t>Program Zdravie 2030</w:t>
      </w:r>
      <w:bookmarkEnd w:id="3"/>
    </w:p>
    <w:p w14:paraId="24791816" w14:textId="77777777" w:rsidR="00CB57FD" w:rsidRPr="00CB57FD" w:rsidRDefault="00CB57FD" w:rsidP="00CB57FD">
      <w:pPr>
        <w:rPr>
          <w:lang w:val="sk-SK"/>
        </w:rPr>
      </w:pPr>
    </w:p>
    <w:p w14:paraId="472BC7DC" w14:textId="64D15219" w:rsidR="00CB57FD" w:rsidRPr="00CB57FD" w:rsidRDefault="00CB57FD" w:rsidP="00AE1954">
      <w:pPr>
        <w:pStyle w:val="FormtovanvHTML"/>
        <w:spacing w:line="360" w:lineRule="auto"/>
        <w:jc w:val="both"/>
        <w:rPr>
          <w:rStyle w:val="y2iqfc"/>
          <w:rFonts w:asciiTheme="majorBidi" w:hAnsiTheme="majorBidi" w:cstheme="majorBidi"/>
          <w:sz w:val="24"/>
          <w:szCs w:val="24"/>
          <w:lang w:val="sk-SK"/>
        </w:rPr>
      </w:pPr>
      <w:r>
        <w:rPr>
          <w:rStyle w:val="y2iqfc"/>
          <w:rFonts w:asciiTheme="majorBidi" w:hAnsiTheme="majorBidi" w:cstheme="majorBidi"/>
          <w:sz w:val="24"/>
          <w:szCs w:val="24"/>
          <w:lang w:val="sk-SK"/>
        </w:rPr>
        <w:tab/>
        <w:t xml:space="preserve">Tento program </w:t>
      </w:r>
      <w:r w:rsidRPr="00CB57FD">
        <w:rPr>
          <w:rStyle w:val="y2iqfc"/>
          <w:rFonts w:asciiTheme="majorBidi" w:hAnsiTheme="majorBidi" w:cstheme="majorBidi"/>
          <w:sz w:val="24"/>
          <w:szCs w:val="24"/>
          <w:lang w:val="sk-SK"/>
        </w:rPr>
        <w:t xml:space="preserve">plynule nadväzuje na program Zdravie 2020: </w:t>
      </w:r>
      <w:r w:rsidRPr="00CB57FD">
        <w:rPr>
          <w:rStyle w:val="y2iqfc"/>
          <w:rFonts w:asciiTheme="majorBidi" w:hAnsiTheme="majorBidi" w:cstheme="majorBidi"/>
          <w:i/>
          <w:iCs/>
          <w:sz w:val="24"/>
          <w:szCs w:val="24"/>
          <w:lang w:val="sk-SK"/>
        </w:rPr>
        <w:t xml:space="preserve">Národná stratégia ochrany a podpory zdravia a prevencia chorôb. </w:t>
      </w:r>
      <w:r w:rsidRPr="00CB57FD">
        <w:rPr>
          <w:rStyle w:val="y2iqfc"/>
          <w:rFonts w:asciiTheme="majorBidi" w:hAnsiTheme="majorBidi" w:cstheme="majorBidi"/>
          <w:sz w:val="24"/>
          <w:szCs w:val="24"/>
          <w:lang w:val="sk-SK"/>
        </w:rPr>
        <w:t xml:space="preserve">Východiskovým dokumentom pre formuláciu Strategického rámca Zdravie 2030 je </w:t>
      </w:r>
      <w:r w:rsidRPr="00CB57FD">
        <w:rPr>
          <w:rStyle w:val="y2iqfc"/>
          <w:rFonts w:asciiTheme="majorBidi" w:hAnsiTheme="majorBidi" w:cstheme="majorBidi"/>
          <w:i/>
          <w:iCs/>
          <w:sz w:val="24"/>
          <w:szCs w:val="24"/>
          <w:lang w:val="sk-SK"/>
        </w:rPr>
        <w:t>Strategický rámec Česká republika 2030</w:t>
      </w:r>
      <w:r w:rsidRPr="00CB57FD">
        <w:rPr>
          <w:rStyle w:val="y2iqfc"/>
          <w:rFonts w:asciiTheme="majorBidi" w:hAnsiTheme="majorBidi" w:cstheme="majorBidi"/>
          <w:sz w:val="24"/>
          <w:szCs w:val="24"/>
          <w:lang w:val="sk-SK"/>
        </w:rPr>
        <w:t xml:space="preserve">, ktorý schválila vláda </w:t>
      </w:r>
      <w:r>
        <w:rPr>
          <w:rStyle w:val="y2iqfc"/>
          <w:rFonts w:asciiTheme="majorBidi" w:hAnsiTheme="majorBidi" w:cstheme="majorBidi"/>
          <w:sz w:val="24"/>
          <w:szCs w:val="24"/>
          <w:lang w:val="sk-SK"/>
        </w:rPr>
        <w:t>Č</w:t>
      </w:r>
      <w:r w:rsidRPr="00CB57FD">
        <w:rPr>
          <w:rStyle w:val="y2iqfc"/>
          <w:rFonts w:asciiTheme="majorBidi" w:hAnsiTheme="majorBidi" w:cstheme="majorBidi"/>
          <w:sz w:val="24"/>
          <w:szCs w:val="24"/>
          <w:lang w:val="sk-SK"/>
        </w:rPr>
        <w:t xml:space="preserve">R v roku 2017. Úlohou tohto programu je udávať smer rozvoja starostlivosti o zdravie obyvateľov </w:t>
      </w:r>
      <w:r>
        <w:rPr>
          <w:rStyle w:val="y2iqfc"/>
          <w:rFonts w:asciiTheme="majorBidi" w:hAnsiTheme="majorBidi" w:cstheme="majorBidi"/>
          <w:sz w:val="24"/>
          <w:szCs w:val="24"/>
          <w:lang w:val="sk-SK"/>
        </w:rPr>
        <w:t>Č</w:t>
      </w:r>
      <w:r w:rsidRPr="00CB57FD">
        <w:rPr>
          <w:rStyle w:val="y2iqfc"/>
          <w:rFonts w:asciiTheme="majorBidi" w:hAnsiTheme="majorBidi" w:cstheme="majorBidi"/>
          <w:sz w:val="24"/>
          <w:szCs w:val="24"/>
          <w:lang w:val="sk-SK"/>
        </w:rPr>
        <w:t>R pre nasledujúcich desať rokov.</w:t>
      </w:r>
    </w:p>
    <w:p w14:paraId="42E30648" w14:textId="413E7938" w:rsidR="00CB57FD" w:rsidRDefault="00CB57FD" w:rsidP="00AE1954">
      <w:pPr>
        <w:pStyle w:val="FormtovanvHTML"/>
        <w:spacing w:line="360" w:lineRule="auto"/>
        <w:jc w:val="both"/>
        <w:rPr>
          <w:rStyle w:val="y2iqfc"/>
          <w:rFonts w:asciiTheme="majorBidi" w:hAnsiTheme="majorBidi" w:cstheme="majorBidi"/>
          <w:sz w:val="24"/>
          <w:szCs w:val="24"/>
          <w:lang w:val="sk-SK"/>
        </w:rPr>
      </w:pPr>
      <w:r>
        <w:rPr>
          <w:rStyle w:val="y2iqfc"/>
          <w:rFonts w:asciiTheme="majorBidi" w:hAnsiTheme="majorBidi" w:cstheme="majorBidi"/>
          <w:sz w:val="24"/>
          <w:szCs w:val="24"/>
          <w:lang w:val="sk-SK"/>
        </w:rPr>
        <w:tab/>
      </w:r>
      <w:r w:rsidRPr="00CB57FD">
        <w:rPr>
          <w:rStyle w:val="y2iqfc"/>
          <w:rFonts w:asciiTheme="majorBidi" w:hAnsiTheme="majorBidi" w:cstheme="majorBidi"/>
          <w:sz w:val="24"/>
          <w:szCs w:val="24"/>
          <w:lang w:val="sk-SK"/>
        </w:rPr>
        <w:t xml:space="preserve">Vzhľadom na súčasné dianie, vyhlásenie pandémie COVID-19 a jej dopadov, sa Ministerstvo zdravotníctva rozhodlo aktualizovať svoje prioritné oblasti programu Zdravie 2030. Väčší dôraz je kladený na oblasť ochrany a podpory verejného zdravia. </w:t>
      </w:r>
    </w:p>
    <w:p w14:paraId="2AAF3F4D" w14:textId="14BD4385" w:rsidR="000860FC" w:rsidRDefault="000860FC" w:rsidP="000860FC">
      <w:pPr>
        <w:pStyle w:val="FormtovanvHTML"/>
        <w:spacing w:line="360" w:lineRule="auto"/>
        <w:jc w:val="both"/>
        <w:rPr>
          <w:rFonts w:asciiTheme="majorBidi" w:hAnsiTheme="majorBidi" w:cstheme="majorBidi"/>
          <w:sz w:val="24"/>
          <w:szCs w:val="24"/>
          <w:lang w:val="sk-SK"/>
        </w:rPr>
      </w:pPr>
    </w:p>
    <w:p w14:paraId="3BD4078E" w14:textId="00A5699D" w:rsidR="00AE1954" w:rsidRDefault="00AE1954" w:rsidP="000860FC">
      <w:pPr>
        <w:pStyle w:val="FormtovanvHTML"/>
        <w:spacing w:line="360" w:lineRule="auto"/>
        <w:jc w:val="both"/>
        <w:rPr>
          <w:rFonts w:asciiTheme="majorBidi" w:hAnsiTheme="majorBidi" w:cstheme="majorBidi"/>
          <w:sz w:val="24"/>
          <w:szCs w:val="24"/>
          <w:lang w:val="sk-SK"/>
        </w:rPr>
      </w:pPr>
      <w:r>
        <w:rPr>
          <w:rFonts w:asciiTheme="majorBidi" w:hAnsiTheme="majorBidi" w:cstheme="majorBidi"/>
          <w:sz w:val="24"/>
          <w:szCs w:val="24"/>
          <w:lang w:val="sk-SK"/>
        </w:rPr>
        <w:t>MZČR, 2020:</w:t>
      </w:r>
    </w:p>
    <w:p w14:paraId="6D5595B2" w14:textId="71372913" w:rsidR="00AE1954" w:rsidRDefault="00AE1954" w:rsidP="000860FC">
      <w:pPr>
        <w:pStyle w:val="FormtovanvHTML"/>
        <w:spacing w:line="360" w:lineRule="auto"/>
        <w:jc w:val="both"/>
        <w:rPr>
          <w:rFonts w:asciiTheme="majorBidi" w:hAnsiTheme="majorBidi" w:cstheme="majorBidi"/>
          <w:i/>
          <w:iCs/>
          <w:sz w:val="24"/>
          <w:szCs w:val="24"/>
          <w:lang w:val="sk-SK"/>
        </w:rPr>
      </w:pPr>
      <w:r>
        <w:rPr>
          <w:rFonts w:asciiTheme="majorBidi" w:hAnsiTheme="majorBidi" w:cstheme="majorBidi"/>
          <w:i/>
          <w:iCs/>
          <w:sz w:val="24"/>
          <w:szCs w:val="24"/>
          <w:lang w:val="sk-SK"/>
        </w:rPr>
        <w:tab/>
        <w:t>,,</w:t>
      </w:r>
      <w:r w:rsidRPr="00AE1954">
        <w:rPr>
          <w:rFonts w:asciiTheme="majorBidi" w:hAnsiTheme="majorBidi" w:cstheme="majorBidi"/>
          <w:i/>
          <w:iCs/>
          <w:sz w:val="24"/>
          <w:szCs w:val="24"/>
          <w:lang w:val="sk-SK"/>
        </w:rPr>
        <w:t xml:space="preserve">Strategický rámec Zdraví 2030 </w:t>
      </w:r>
      <w:proofErr w:type="spellStart"/>
      <w:r w:rsidRPr="00AE1954">
        <w:rPr>
          <w:rFonts w:asciiTheme="majorBidi" w:hAnsiTheme="majorBidi" w:cstheme="majorBidi"/>
          <w:i/>
          <w:iCs/>
          <w:sz w:val="24"/>
          <w:szCs w:val="24"/>
          <w:lang w:val="sk-SK"/>
        </w:rPr>
        <w:t>byl</w:t>
      </w:r>
      <w:proofErr w:type="spellEnd"/>
      <w:r w:rsidRPr="00AE1954">
        <w:rPr>
          <w:rFonts w:asciiTheme="majorBidi" w:hAnsiTheme="majorBidi" w:cstheme="majorBidi"/>
          <w:i/>
          <w:iCs/>
          <w:sz w:val="24"/>
          <w:szCs w:val="24"/>
          <w:lang w:val="sk-SK"/>
        </w:rPr>
        <w:t xml:space="preserve"> dne 18. listopadu 2019 </w:t>
      </w:r>
      <w:proofErr w:type="spellStart"/>
      <w:r w:rsidRPr="00AE1954">
        <w:rPr>
          <w:rFonts w:asciiTheme="majorBidi" w:hAnsiTheme="majorBidi" w:cstheme="majorBidi"/>
          <w:i/>
          <w:iCs/>
          <w:sz w:val="24"/>
          <w:szCs w:val="24"/>
          <w:lang w:val="sk-SK"/>
        </w:rPr>
        <w:t>schválen</w:t>
      </w:r>
      <w:proofErr w:type="spellEnd"/>
      <w:r w:rsidRPr="00AE1954">
        <w:rPr>
          <w:rFonts w:asciiTheme="majorBidi" w:hAnsiTheme="majorBidi" w:cstheme="majorBidi"/>
          <w:i/>
          <w:iCs/>
          <w:sz w:val="24"/>
          <w:szCs w:val="24"/>
          <w:lang w:val="sk-SK"/>
        </w:rPr>
        <w:t xml:space="preserve"> vládou ČR. Avšak </w:t>
      </w:r>
      <w:proofErr w:type="spellStart"/>
      <w:r w:rsidRPr="00AE1954">
        <w:rPr>
          <w:rFonts w:asciiTheme="majorBidi" w:hAnsiTheme="majorBidi" w:cstheme="majorBidi"/>
          <w:i/>
          <w:iCs/>
          <w:sz w:val="24"/>
          <w:szCs w:val="24"/>
          <w:lang w:val="sk-SK"/>
        </w:rPr>
        <w:t>vzhledem</w:t>
      </w:r>
      <w:proofErr w:type="spellEnd"/>
      <w:r w:rsidRPr="00AE1954">
        <w:rPr>
          <w:rFonts w:asciiTheme="majorBidi" w:hAnsiTheme="majorBidi" w:cstheme="majorBidi"/>
          <w:i/>
          <w:iCs/>
          <w:sz w:val="24"/>
          <w:szCs w:val="24"/>
          <w:lang w:val="sk-SK"/>
        </w:rPr>
        <w:t xml:space="preserve"> k následnému </w:t>
      </w:r>
      <w:proofErr w:type="spellStart"/>
      <w:r w:rsidRPr="00AE1954">
        <w:rPr>
          <w:rFonts w:asciiTheme="majorBidi" w:hAnsiTheme="majorBidi" w:cstheme="majorBidi"/>
          <w:i/>
          <w:iCs/>
          <w:sz w:val="24"/>
          <w:szCs w:val="24"/>
          <w:lang w:val="sk-SK"/>
        </w:rPr>
        <w:t>vyhlášení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pandemie</w:t>
      </w:r>
      <w:proofErr w:type="spellEnd"/>
      <w:r w:rsidRPr="00AE1954">
        <w:rPr>
          <w:rFonts w:asciiTheme="majorBidi" w:hAnsiTheme="majorBidi" w:cstheme="majorBidi"/>
          <w:i/>
          <w:iCs/>
          <w:sz w:val="24"/>
          <w:szCs w:val="24"/>
          <w:lang w:val="sk-SK"/>
        </w:rPr>
        <w:t xml:space="preserve"> COVID-19 a </w:t>
      </w:r>
      <w:proofErr w:type="spellStart"/>
      <w:r w:rsidRPr="00AE1954">
        <w:rPr>
          <w:rFonts w:asciiTheme="majorBidi" w:hAnsiTheme="majorBidi" w:cstheme="majorBidi"/>
          <w:i/>
          <w:iCs/>
          <w:sz w:val="24"/>
          <w:szCs w:val="24"/>
          <w:lang w:val="sk-SK"/>
        </w:rPr>
        <w:t>jejích</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dopadů</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se</w:t>
      </w:r>
      <w:proofErr w:type="spellEnd"/>
      <w:r w:rsidRPr="00AE1954">
        <w:rPr>
          <w:rFonts w:asciiTheme="majorBidi" w:hAnsiTheme="majorBidi" w:cstheme="majorBidi"/>
          <w:i/>
          <w:iCs/>
          <w:sz w:val="24"/>
          <w:szCs w:val="24"/>
          <w:lang w:val="sk-SK"/>
        </w:rPr>
        <w:t xml:space="preserve"> MZ rozhodlo </w:t>
      </w:r>
      <w:proofErr w:type="spellStart"/>
      <w:r w:rsidRPr="00AE1954">
        <w:rPr>
          <w:rFonts w:asciiTheme="majorBidi" w:hAnsiTheme="majorBidi" w:cstheme="majorBidi"/>
          <w:i/>
          <w:iCs/>
          <w:sz w:val="24"/>
          <w:szCs w:val="24"/>
          <w:lang w:val="sk-SK"/>
        </w:rPr>
        <w:t>aktualizovat</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své</w:t>
      </w:r>
      <w:proofErr w:type="spellEnd"/>
      <w:r w:rsidRPr="00AE1954">
        <w:rPr>
          <w:rFonts w:asciiTheme="majorBidi" w:hAnsiTheme="majorBidi" w:cstheme="majorBidi"/>
          <w:i/>
          <w:iCs/>
          <w:sz w:val="24"/>
          <w:szCs w:val="24"/>
          <w:lang w:val="sk-SK"/>
        </w:rPr>
        <w:t xml:space="preserve"> prioritní oblasti tak, aby </w:t>
      </w:r>
      <w:proofErr w:type="spellStart"/>
      <w:r w:rsidRPr="00AE1954">
        <w:rPr>
          <w:rFonts w:asciiTheme="majorBidi" w:hAnsiTheme="majorBidi" w:cstheme="majorBidi"/>
          <w:i/>
          <w:iCs/>
          <w:sz w:val="24"/>
          <w:szCs w:val="24"/>
          <w:lang w:val="sk-SK"/>
        </w:rPr>
        <w:t>byl</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kladen</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větší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důraz</w:t>
      </w:r>
      <w:proofErr w:type="spellEnd"/>
      <w:r w:rsidRPr="00AE1954">
        <w:rPr>
          <w:rFonts w:asciiTheme="majorBidi" w:hAnsiTheme="majorBidi" w:cstheme="majorBidi"/>
          <w:i/>
          <w:iCs/>
          <w:sz w:val="24"/>
          <w:szCs w:val="24"/>
          <w:lang w:val="sk-SK"/>
        </w:rPr>
        <w:t xml:space="preserve"> na </w:t>
      </w:r>
      <w:proofErr w:type="spellStart"/>
      <w:r w:rsidRPr="00AE1954">
        <w:rPr>
          <w:rFonts w:asciiTheme="majorBidi" w:hAnsiTheme="majorBidi" w:cstheme="majorBidi"/>
          <w:i/>
          <w:iCs/>
          <w:sz w:val="24"/>
          <w:szCs w:val="24"/>
          <w:lang w:val="sk-SK"/>
        </w:rPr>
        <w:t>oblast</w:t>
      </w:r>
      <w:proofErr w:type="spellEnd"/>
      <w:r w:rsidRPr="00AE1954">
        <w:rPr>
          <w:rFonts w:asciiTheme="majorBidi" w:hAnsiTheme="majorBidi" w:cstheme="majorBidi"/>
          <w:i/>
          <w:iCs/>
          <w:sz w:val="24"/>
          <w:szCs w:val="24"/>
          <w:lang w:val="sk-SK"/>
        </w:rPr>
        <w:t xml:space="preserve"> ochrany a podpory </w:t>
      </w:r>
      <w:proofErr w:type="spellStart"/>
      <w:r w:rsidRPr="00AE1954">
        <w:rPr>
          <w:rFonts w:asciiTheme="majorBidi" w:hAnsiTheme="majorBidi" w:cstheme="majorBidi"/>
          <w:i/>
          <w:iCs/>
          <w:sz w:val="24"/>
          <w:szCs w:val="24"/>
          <w:lang w:val="sk-SK"/>
        </w:rPr>
        <w:t>veřejného</w:t>
      </w:r>
      <w:proofErr w:type="spellEnd"/>
      <w:r w:rsidRPr="00AE1954">
        <w:rPr>
          <w:rFonts w:asciiTheme="majorBidi" w:hAnsiTheme="majorBidi" w:cstheme="majorBidi"/>
          <w:i/>
          <w:iCs/>
          <w:sz w:val="24"/>
          <w:szCs w:val="24"/>
          <w:lang w:val="sk-SK"/>
        </w:rPr>
        <w:t xml:space="preserve"> zdraví. V </w:t>
      </w:r>
      <w:proofErr w:type="spellStart"/>
      <w:r w:rsidRPr="00AE1954">
        <w:rPr>
          <w:rFonts w:asciiTheme="majorBidi" w:hAnsiTheme="majorBidi" w:cstheme="majorBidi"/>
          <w:i/>
          <w:iCs/>
          <w:sz w:val="24"/>
          <w:szCs w:val="24"/>
          <w:lang w:val="sk-SK"/>
        </w:rPr>
        <w:t>této</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souvislosti</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byl</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upraven</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především</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původní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specifický</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cíl</w:t>
      </w:r>
      <w:proofErr w:type="spellEnd"/>
      <w:r w:rsidRPr="00AE1954">
        <w:rPr>
          <w:rFonts w:asciiTheme="majorBidi" w:hAnsiTheme="majorBidi" w:cstheme="majorBidi"/>
          <w:i/>
          <w:iCs/>
          <w:sz w:val="24"/>
          <w:szCs w:val="24"/>
          <w:lang w:val="sk-SK"/>
        </w:rPr>
        <w:t xml:space="preserve"> 1.2 „</w:t>
      </w:r>
      <w:proofErr w:type="spellStart"/>
      <w:r w:rsidRPr="00AE1954">
        <w:rPr>
          <w:rFonts w:asciiTheme="majorBidi" w:hAnsiTheme="majorBidi" w:cstheme="majorBidi"/>
          <w:i/>
          <w:iCs/>
          <w:sz w:val="24"/>
          <w:szCs w:val="24"/>
          <w:lang w:val="sk-SK"/>
        </w:rPr>
        <w:t>Primární</w:t>
      </w:r>
      <w:proofErr w:type="spellEnd"/>
      <w:r w:rsidRPr="00AE1954">
        <w:rPr>
          <w:rFonts w:asciiTheme="majorBidi" w:hAnsiTheme="majorBidi" w:cstheme="majorBidi"/>
          <w:i/>
          <w:iCs/>
          <w:sz w:val="24"/>
          <w:szCs w:val="24"/>
          <w:lang w:val="sk-SK"/>
        </w:rPr>
        <w:t xml:space="preserve"> a </w:t>
      </w:r>
      <w:proofErr w:type="spellStart"/>
      <w:r w:rsidRPr="00AE1954">
        <w:rPr>
          <w:rFonts w:asciiTheme="majorBidi" w:hAnsiTheme="majorBidi" w:cstheme="majorBidi"/>
          <w:i/>
          <w:iCs/>
          <w:sz w:val="24"/>
          <w:szCs w:val="24"/>
          <w:lang w:val="sk-SK"/>
        </w:rPr>
        <w:t>sekundární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prevence</w:t>
      </w:r>
      <w:proofErr w:type="spellEnd"/>
      <w:r w:rsidRPr="00AE1954">
        <w:rPr>
          <w:rFonts w:asciiTheme="majorBidi" w:hAnsiTheme="majorBidi" w:cstheme="majorBidi"/>
          <w:i/>
          <w:iCs/>
          <w:sz w:val="24"/>
          <w:szCs w:val="24"/>
          <w:lang w:val="sk-SK"/>
        </w:rPr>
        <w:t xml:space="preserve"> nemocí, </w:t>
      </w:r>
      <w:proofErr w:type="spellStart"/>
      <w:r w:rsidRPr="00AE1954">
        <w:rPr>
          <w:rFonts w:asciiTheme="majorBidi" w:hAnsiTheme="majorBidi" w:cstheme="majorBidi"/>
          <w:i/>
          <w:iCs/>
          <w:sz w:val="24"/>
          <w:szCs w:val="24"/>
          <w:lang w:val="sk-SK"/>
        </w:rPr>
        <w:t>zvyšování</w:t>
      </w:r>
      <w:proofErr w:type="spellEnd"/>
      <w:r w:rsidRPr="00AE1954">
        <w:rPr>
          <w:rFonts w:asciiTheme="majorBidi" w:hAnsiTheme="majorBidi" w:cstheme="majorBidi"/>
          <w:i/>
          <w:iCs/>
          <w:sz w:val="24"/>
          <w:szCs w:val="24"/>
          <w:lang w:val="sk-SK"/>
        </w:rPr>
        <w:t xml:space="preserve"> zdravotní gramotnosti a </w:t>
      </w:r>
      <w:proofErr w:type="spellStart"/>
      <w:r w:rsidRPr="00AE1954">
        <w:rPr>
          <w:rFonts w:asciiTheme="majorBidi" w:hAnsiTheme="majorBidi" w:cstheme="majorBidi"/>
          <w:i/>
          <w:iCs/>
          <w:sz w:val="24"/>
          <w:szCs w:val="24"/>
          <w:lang w:val="sk-SK"/>
        </w:rPr>
        <w:t>odpovědnosti</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občanů</w:t>
      </w:r>
      <w:proofErr w:type="spellEnd"/>
      <w:r w:rsidRPr="00AE1954">
        <w:rPr>
          <w:rFonts w:asciiTheme="majorBidi" w:hAnsiTheme="majorBidi" w:cstheme="majorBidi"/>
          <w:i/>
          <w:iCs/>
          <w:sz w:val="24"/>
          <w:szCs w:val="24"/>
          <w:lang w:val="sk-SK"/>
        </w:rPr>
        <w:t xml:space="preserve"> za vlastní zdraví“ na „</w:t>
      </w:r>
      <w:proofErr w:type="spellStart"/>
      <w:r w:rsidRPr="00AE1954">
        <w:rPr>
          <w:rFonts w:asciiTheme="majorBidi" w:hAnsiTheme="majorBidi" w:cstheme="majorBidi"/>
          <w:i/>
          <w:iCs/>
          <w:sz w:val="24"/>
          <w:szCs w:val="24"/>
          <w:lang w:val="sk-SK"/>
        </w:rPr>
        <w:t>Prevence</w:t>
      </w:r>
      <w:proofErr w:type="spellEnd"/>
      <w:r w:rsidRPr="00AE1954">
        <w:rPr>
          <w:rFonts w:asciiTheme="majorBidi" w:hAnsiTheme="majorBidi" w:cstheme="majorBidi"/>
          <w:i/>
          <w:iCs/>
          <w:sz w:val="24"/>
          <w:szCs w:val="24"/>
          <w:lang w:val="sk-SK"/>
        </w:rPr>
        <w:t xml:space="preserve"> nemocí, podpora a ochrana zdraví; </w:t>
      </w:r>
      <w:proofErr w:type="spellStart"/>
      <w:r w:rsidRPr="00AE1954">
        <w:rPr>
          <w:rFonts w:asciiTheme="majorBidi" w:hAnsiTheme="majorBidi" w:cstheme="majorBidi"/>
          <w:i/>
          <w:iCs/>
          <w:sz w:val="24"/>
          <w:szCs w:val="24"/>
          <w:lang w:val="sk-SK"/>
        </w:rPr>
        <w:t>zvyšování</w:t>
      </w:r>
      <w:proofErr w:type="spellEnd"/>
      <w:r w:rsidRPr="00AE1954">
        <w:rPr>
          <w:rFonts w:asciiTheme="majorBidi" w:hAnsiTheme="majorBidi" w:cstheme="majorBidi"/>
          <w:i/>
          <w:iCs/>
          <w:sz w:val="24"/>
          <w:szCs w:val="24"/>
          <w:lang w:val="sk-SK"/>
        </w:rPr>
        <w:t xml:space="preserve"> zdravotní gramotnosti“. </w:t>
      </w:r>
      <w:proofErr w:type="spellStart"/>
      <w:r w:rsidRPr="00AE1954">
        <w:rPr>
          <w:rFonts w:asciiTheme="majorBidi" w:hAnsiTheme="majorBidi" w:cstheme="majorBidi"/>
          <w:i/>
          <w:iCs/>
          <w:sz w:val="24"/>
          <w:szCs w:val="24"/>
          <w:lang w:val="sk-SK"/>
        </w:rPr>
        <w:t>Aktualizovány</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byly</w:t>
      </w:r>
      <w:proofErr w:type="spellEnd"/>
      <w:r w:rsidRPr="00AE1954">
        <w:rPr>
          <w:rFonts w:asciiTheme="majorBidi" w:hAnsiTheme="majorBidi" w:cstheme="majorBidi"/>
          <w:i/>
          <w:iCs/>
          <w:sz w:val="24"/>
          <w:szCs w:val="24"/>
          <w:lang w:val="sk-SK"/>
        </w:rPr>
        <w:t xml:space="preserve"> také jednotlivé </w:t>
      </w:r>
      <w:proofErr w:type="spellStart"/>
      <w:r w:rsidRPr="00AE1954">
        <w:rPr>
          <w:rFonts w:asciiTheme="majorBidi" w:hAnsiTheme="majorBidi" w:cstheme="majorBidi"/>
          <w:i/>
          <w:iCs/>
          <w:sz w:val="24"/>
          <w:szCs w:val="24"/>
          <w:lang w:val="sk-SK"/>
        </w:rPr>
        <w:t>dílčí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cíle</w:t>
      </w:r>
      <w:proofErr w:type="spellEnd"/>
      <w:r w:rsidRPr="00AE1954">
        <w:rPr>
          <w:rFonts w:asciiTheme="majorBidi" w:hAnsiTheme="majorBidi" w:cstheme="majorBidi"/>
          <w:i/>
          <w:iCs/>
          <w:sz w:val="24"/>
          <w:szCs w:val="24"/>
          <w:lang w:val="sk-SK"/>
        </w:rPr>
        <w:t xml:space="preserve"> tohoto </w:t>
      </w:r>
      <w:proofErr w:type="spellStart"/>
      <w:r w:rsidRPr="00AE1954">
        <w:rPr>
          <w:rFonts w:asciiTheme="majorBidi" w:hAnsiTheme="majorBidi" w:cstheme="majorBidi"/>
          <w:i/>
          <w:iCs/>
          <w:sz w:val="24"/>
          <w:szCs w:val="24"/>
          <w:lang w:val="sk-SK"/>
        </w:rPr>
        <w:t>specifického</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cíle</w:t>
      </w:r>
      <w:proofErr w:type="spellEnd"/>
      <w:r w:rsidRPr="00AE1954">
        <w:rPr>
          <w:rFonts w:asciiTheme="majorBidi" w:hAnsiTheme="majorBidi" w:cstheme="majorBidi"/>
          <w:i/>
          <w:iCs/>
          <w:sz w:val="24"/>
          <w:szCs w:val="24"/>
          <w:lang w:val="sk-SK"/>
        </w:rPr>
        <w:t xml:space="preserve"> a </w:t>
      </w:r>
      <w:proofErr w:type="spellStart"/>
      <w:r w:rsidRPr="00AE1954">
        <w:rPr>
          <w:rFonts w:asciiTheme="majorBidi" w:hAnsiTheme="majorBidi" w:cstheme="majorBidi"/>
          <w:i/>
          <w:iCs/>
          <w:sz w:val="24"/>
          <w:szCs w:val="24"/>
          <w:lang w:val="sk-SK"/>
        </w:rPr>
        <w:t>jejich</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prioritizace</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Pandemie</w:t>
      </w:r>
      <w:proofErr w:type="spellEnd"/>
      <w:r w:rsidRPr="00AE1954">
        <w:rPr>
          <w:rFonts w:asciiTheme="majorBidi" w:hAnsiTheme="majorBidi" w:cstheme="majorBidi"/>
          <w:i/>
          <w:iCs/>
          <w:sz w:val="24"/>
          <w:szCs w:val="24"/>
          <w:lang w:val="sk-SK"/>
        </w:rPr>
        <w:t xml:space="preserve"> COVID-19 ukázala, že je </w:t>
      </w:r>
      <w:proofErr w:type="spellStart"/>
      <w:r w:rsidRPr="00AE1954">
        <w:rPr>
          <w:rFonts w:asciiTheme="majorBidi" w:hAnsiTheme="majorBidi" w:cstheme="majorBidi"/>
          <w:i/>
          <w:iCs/>
          <w:sz w:val="24"/>
          <w:szCs w:val="24"/>
          <w:lang w:val="sk-SK"/>
        </w:rPr>
        <w:t>nezbytné</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se</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více</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zaměřit</w:t>
      </w:r>
      <w:proofErr w:type="spellEnd"/>
      <w:r w:rsidRPr="00AE1954">
        <w:rPr>
          <w:rFonts w:asciiTheme="majorBidi" w:hAnsiTheme="majorBidi" w:cstheme="majorBidi"/>
          <w:i/>
          <w:iCs/>
          <w:sz w:val="24"/>
          <w:szCs w:val="24"/>
          <w:lang w:val="sk-SK"/>
        </w:rPr>
        <w:t xml:space="preserve"> na podporu a ochranu </w:t>
      </w:r>
      <w:proofErr w:type="spellStart"/>
      <w:r w:rsidRPr="00AE1954">
        <w:rPr>
          <w:rFonts w:asciiTheme="majorBidi" w:hAnsiTheme="majorBidi" w:cstheme="majorBidi"/>
          <w:i/>
          <w:iCs/>
          <w:sz w:val="24"/>
          <w:szCs w:val="24"/>
          <w:lang w:val="sk-SK"/>
        </w:rPr>
        <w:t>veřejného</w:t>
      </w:r>
      <w:proofErr w:type="spellEnd"/>
      <w:r w:rsidRPr="00AE1954">
        <w:rPr>
          <w:rFonts w:asciiTheme="majorBidi" w:hAnsiTheme="majorBidi" w:cstheme="majorBidi"/>
          <w:i/>
          <w:iCs/>
          <w:sz w:val="24"/>
          <w:szCs w:val="24"/>
          <w:lang w:val="sk-SK"/>
        </w:rPr>
        <w:t xml:space="preserve"> zdraví a </w:t>
      </w:r>
      <w:proofErr w:type="spellStart"/>
      <w:r w:rsidRPr="00AE1954">
        <w:rPr>
          <w:rFonts w:asciiTheme="majorBidi" w:hAnsiTheme="majorBidi" w:cstheme="majorBidi"/>
          <w:i/>
          <w:iCs/>
          <w:sz w:val="24"/>
          <w:szCs w:val="24"/>
          <w:lang w:val="sk-SK"/>
        </w:rPr>
        <w:t>zajistit</w:t>
      </w:r>
      <w:proofErr w:type="spellEnd"/>
      <w:r w:rsidRPr="00AE1954">
        <w:rPr>
          <w:rFonts w:asciiTheme="majorBidi" w:hAnsiTheme="majorBidi" w:cstheme="majorBidi"/>
          <w:i/>
          <w:iCs/>
          <w:sz w:val="24"/>
          <w:szCs w:val="24"/>
          <w:lang w:val="sk-SK"/>
        </w:rPr>
        <w:t xml:space="preserve"> tak </w:t>
      </w:r>
      <w:proofErr w:type="spellStart"/>
      <w:r w:rsidRPr="00AE1954">
        <w:rPr>
          <w:rFonts w:asciiTheme="majorBidi" w:hAnsiTheme="majorBidi" w:cstheme="majorBidi"/>
          <w:i/>
          <w:iCs/>
          <w:sz w:val="24"/>
          <w:szCs w:val="24"/>
          <w:lang w:val="sk-SK"/>
        </w:rPr>
        <w:t>vytvoření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funkčního</w:t>
      </w:r>
      <w:proofErr w:type="spellEnd"/>
      <w:r w:rsidRPr="00AE1954">
        <w:rPr>
          <w:rFonts w:asciiTheme="majorBidi" w:hAnsiTheme="majorBidi" w:cstheme="majorBidi"/>
          <w:i/>
          <w:iCs/>
          <w:sz w:val="24"/>
          <w:szCs w:val="24"/>
          <w:lang w:val="sk-SK"/>
        </w:rPr>
        <w:t xml:space="preserve"> systému schopného </w:t>
      </w:r>
      <w:proofErr w:type="spellStart"/>
      <w:r w:rsidRPr="00AE1954">
        <w:rPr>
          <w:rFonts w:asciiTheme="majorBidi" w:hAnsiTheme="majorBidi" w:cstheme="majorBidi"/>
          <w:i/>
          <w:iCs/>
          <w:sz w:val="24"/>
          <w:szCs w:val="24"/>
          <w:lang w:val="sk-SK"/>
        </w:rPr>
        <w:t>pružně</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reagovat</w:t>
      </w:r>
      <w:proofErr w:type="spellEnd"/>
      <w:r w:rsidRPr="00AE1954">
        <w:rPr>
          <w:rFonts w:asciiTheme="majorBidi" w:hAnsiTheme="majorBidi" w:cstheme="majorBidi"/>
          <w:i/>
          <w:iCs/>
          <w:sz w:val="24"/>
          <w:szCs w:val="24"/>
          <w:lang w:val="sk-SK"/>
        </w:rPr>
        <w:t xml:space="preserve"> na </w:t>
      </w:r>
      <w:proofErr w:type="spellStart"/>
      <w:r w:rsidRPr="00AE1954">
        <w:rPr>
          <w:rFonts w:asciiTheme="majorBidi" w:hAnsiTheme="majorBidi" w:cstheme="majorBidi"/>
          <w:i/>
          <w:iCs/>
          <w:sz w:val="24"/>
          <w:szCs w:val="24"/>
          <w:lang w:val="sk-SK"/>
        </w:rPr>
        <w:t>případné</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další</w:t>
      </w:r>
      <w:proofErr w:type="spellEnd"/>
      <w:r w:rsidRPr="00AE1954">
        <w:rPr>
          <w:rFonts w:asciiTheme="majorBidi" w:hAnsiTheme="majorBidi" w:cstheme="majorBidi"/>
          <w:i/>
          <w:iCs/>
          <w:sz w:val="24"/>
          <w:szCs w:val="24"/>
          <w:lang w:val="sk-SK"/>
        </w:rPr>
        <w:t xml:space="preserve"> hrozby pro </w:t>
      </w:r>
      <w:proofErr w:type="spellStart"/>
      <w:r w:rsidRPr="00AE1954">
        <w:rPr>
          <w:rFonts w:asciiTheme="majorBidi" w:hAnsiTheme="majorBidi" w:cstheme="majorBidi"/>
          <w:i/>
          <w:iCs/>
          <w:sz w:val="24"/>
          <w:szCs w:val="24"/>
          <w:lang w:val="sk-SK"/>
        </w:rPr>
        <w:t>veřejné</w:t>
      </w:r>
      <w:proofErr w:type="spellEnd"/>
      <w:r w:rsidRPr="00AE1954">
        <w:rPr>
          <w:rFonts w:asciiTheme="majorBidi" w:hAnsiTheme="majorBidi" w:cstheme="majorBidi"/>
          <w:i/>
          <w:iCs/>
          <w:sz w:val="24"/>
          <w:szCs w:val="24"/>
          <w:lang w:val="sk-SK"/>
        </w:rPr>
        <w:t xml:space="preserve"> zdraví, </w:t>
      </w:r>
      <w:proofErr w:type="spellStart"/>
      <w:r w:rsidRPr="00AE1954">
        <w:rPr>
          <w:rFonts w:asciiTheme="majorBidi" w:hAnsiTheme="majorBidi" w:cstheme="majorBidi"/>
          <w:i/>
          <w:iCs/>
          <w:sz w:val="24"/>
          <w:szCs w:val="24"/>
          <w:lang w:val="sk-SK"/>
        </w:rPr>
        <w:t>včetně</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těch</w:t>
      </w:r>
      <w:proofErr w:type="spellEnd"/>
      <w:r w:rsidRPr="00AE1954">
        <w:rPr>
          <w:rFonts w:asciiTheme="majorBidi" w:hAnsiTheme="majorBidi" w:cstheme="majorBidi"/>
          <w:i/>
          <w:iCs/>
          <w:sz w:val="24"/>
          <w:szCs w:val="24"/>
          <w:lang w:val="sk-SK"/>
        </w:rPr>
        <w:t xml:space="preserve"> s </w:t>
      </w:r>
      <w:proofErr w:type="spellStart"/>
      <w:r w:rsidRPr="00AE1954">
        <w:rPr>
          <w:rFonts w:asciiTheme="majorBidi" w:hAnsiTheme="majorBidi" w:cstheme="majorBidi"/>
          <w:i/>
          <w:iCs/>
          <w:sz w:val="24"/>
          <w:szCs w:val="24"/>
          <w:lang w:val="sk-SK"/>
        </w:rPr>
        <w:t>přeshraničním</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přesahem</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Dalšími</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oblastmi</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které</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byly</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pandemií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ovlivněny</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jsou</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především</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personální</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stabilizace</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resortu</w:t>
      </w:r>
      <w:proofErr w:type="spellEnd"/>
      <w:r w:rsidRPr="00AE1954">
        <w:rPr>
          <w:rFonts w:asciiTheme="majorBidi" w:hAnsiTheme="majorBidi" w:cstheme="majorBidi"/>
          <w:i/>
          <w:iCs/>
          <w:sz w:val="24"/>
          <w:szCs w:val="24"/>
          <w:lang w:val="sk-SK"/>
        </w:rPr>
        <w:t xml:space="preserve"> a </w:t>
      </w:r>
      <w:proofErr w:type="spellStart"/>
      <w:r w:rsidRPr="00AE1954">
        <w:rPr>
          <w:rFonts w:asciiTheme="majorBidi" w:hAnsiTheme="majorBidi" w:cstheme="majorBidi"/>
          <w:i/>
          <w:iCs/>
          <w:sz w:val="24"/>
          <w:szCs w:val="24"/>
          <w:lang w:val="sk-SK"/>
        </w:rPr>
        <w:t>digitalizace</w:t>
      </w:r>
      <w:proofErr w:type="spellEnd"/>
      <w:r w:rsidRPr="00AE1954">
        <w:rPr>
          <w:rFonts w:asciiTheme="majorBidi" w:hAnsiTheme="majorBidi" w:cstheme="majorBidi"/>
          <w:i/>
          <w:iCs/>
          <w:sz w:val="24"/>
          <w:szCs w:val="24"/>
          <w:lang w:val="sk-SK"/>
        </w:rPr>
        <w:t xml:space="preserve"> </w:t>
      </w:r>
      <w:proofErr w:type="spellStart"/>
      <w:r w:rsidRPr="00AE1954">
        <w:rPr>
          <w:rFonts w:asciiTheme="majorBidi" w:hAnsiTheme="majorBidi" w:cstheme="majorBidi"/>
          <w:i/>
          <w:iCs/>
          <w:sz w:val="24"/>
          <w:szCs w:val="24"/>
          <w:lang w:val="sk-SK"/>
        </w:rPr>
        <w:t>zdravotnictví</w:t>
      </w:r>
      <w:proofErr w:type="spellEnd"/>
      <w:r w:rsidRPr="00AE1954">
        <w:rPr>
          <w:rFonts w:asciiTheme="majorBidi" w:hAnsiTheme="majorBidi" w:cstheme="majorBidi"/>
          <w:i/>
          <w:iCs/>
          <w:sz w:val="24"/>
          <w:szCs w:val="24"/>
          <w:lang w:val="sk-SK"/>
        </w:rPr>
        <w:t>).</w:t>
      </w:r>
      <w:r>
        <w:rPr>
          <w:rFonts w:asciiTheme="majorBidi" w:hAnsiTheme="majorBidi" w:cstheme="majorBidi"/>
          <w:i/>
          <w:iCs/>
          <w:sz w:val="24"/>
          <w:szCs w:val="24"/>
          <w:lang w:val="sk-SK"/>
        </w:rPr>
        <w:t>´´</w:t>
      </w:r>
    </w:p>
    <w:p w14:paraId="2D1ED765" w14:textId="2F87CD71" w:rsidR="00CB57FD" w:rsidRPr="00AE1954" w:rsidRDefault="00AE1954" w:rsidP="00AE1954">
      <w:pPr>
        <w:rPr>
          <w:rFonts w:eastAsia="Times New Roman" w:cstheme="majorBidi"/>
          <w:i/>
          <w:iCs/>
          <w:color w:val="auto"/>
          <w:szCs w:val="24"/>
          <w:lang w:val="sk-SK" w:eastAsia="en-GB"/>
        </w:rPr>
      </w:pPr>
      <w:r>
        <w:rPr>
          <w:rFonts w:cstheme="majorBidi"/>
          <w:i/>
          <w:iCs/>
          <w:szCs w:val="24"/>
          <w:lang w:val="sk-SK"/>
        </w:rPr>
        <w:br w:type="page"/>
      </w:r>
    </w:p>
    <w:p w14:paraId="408961B9" w14:textId="0B9007CC" w:rsidR="0037159E" w:rsidRDefault="0037159E" w:rsidP="0037159E">
      <w:pPr>
        <w:pStyle w:val="KAPITOLA"/>
      </w:pPr>
      <w:bookmarkStart w:id="4" w:name="_Toc125633542"/>
      <w:r w:rsidRPr="0037159E">
        <w:lastRenderedPageBreak/>
        <w:t>Te</w:t>
      </w:r>
      <w:r w:rsidR="00AE1954">
        <w:t>o</w:t>
      </w:r>
      <w:r w:rsidRPr="0037159E">
        <w:t>retické prípravy</w:t>
      </w:r>
      <w:bookmarkEnd w:id="4"/>
    </w:p>
    <w:p w14:paraId="37C35BF7" w14:textId="49D35CCA" w:rsidR="00DE4CD7" w:rsidRDefault="00DE4CD7" w:rsidP="00DE4CD7">
      <w:pPr>
        <w:spacing w:before="240" w:line="360" w:lineRule="auto"/>
        <w:jc w:val="both"/>
        <w:rPr>
          <w:lang w:val="sk-SK"/>
        </w:rPr>
      </w:pPr>
      <w:r>
        <w:rPr>
          <w:lang w:val="sk-SK"/>
        </w:rPr>
        <w:t>V nasledujúcich podkapitolách sa nachádzajú teoretické prípravy k jednotlivým vyučovacím hodinám v tomto poradí:</w:t>
      </w:r>
    </w:p>
    <w:p w14:paraId="22D103B9" w14:textId="1ECCE70E" w:rsidR="00DE4CD7" w:rsidRDefault="00DE4CD7" w:rsidP="00DE4CD7">
      <w:pPr>
        <w:spacing w:line="360" w:lineRule="auto"/>
        <w:jc w:val="both"/>
        <w:rPr>
          <w:lang w:val="sk-SK"/>
        </w:rPr>
      </w:pPr>
      <w:r>
        <w:rPr>
          <w:lang w:val="sk-SK"/>
        </w:rPr>
        <w:t>1. Vyučovacia hodina č. 1 – Zdravie a choroba</w:t>
      </w:r>
    </w:p>
    <w:p w14:paraId="16EA6128" w14:textId="24D1C856" w:rsidR="00DE4CD7" w:rsidRDefault="00DE4CD7" w:rsidP="00DE4CD7">
      <w:pPr>
        <w:spacing w:line="360" w:lineRule="auto"/>
        <w:jc w:val="both"/>
        <w:rPr>
          <w:lang w:val="sk-SK"/>
        </w:rPr>
      </w:pPr>
      <w:r>
        <w:rPr>
          <w:lang w:val="sk-SK"/>
        </w:rPr>
        <w:t>2. Vyučovacie hodiny č. 2 a 3 – Chronické neinfekčné ochorenia</w:t>
      </w:r>
    </w:p>
    <w:p w14:paraId="1EFF6070" w14:textId="1C881FE0" w:rsidR="00DE4CD7" w:rsidRDefault="00DE4CD7" w:rsidP="00DE4CD7">
      <w:pPr>
        <w:spacing w:line="360" w:lineRule="auto"/>
        <w:jc w:val="both"/>
        <w:rPr>
          <w:lang w:val="sk-SK"/>
        </w:rPr>
      </w:pPr>
      <w:r>
        <w:rPr>
          <w:lang w:val="sk-SK"/>
        </w:rPr>
        <w:t>3. Vyučovacia hodina č. 4 – Alergie</w:t>
      </w:r>
    </w:p>
    <w:p w14:paraId="4B2BE80B" w14:textId="1E499A3C" w:rsidR="00DE4CD7" w:rsidRDefault="00DE4CD7" w:rsidP="00DE4CD7">
      <w:pPr>
        <w:spacing w:line="360" w:lineRule="auto"/>
        <w:jc w:val="both"/>
        <w:rPr>
          <w:lang w:val="sk-SK"/>
        </w:rPr>
      </w:pPr>
      <w:r>
        <w:rPr>
          <w:lang w:val="sk-SK"/>
        </w:rPr>
        <w:t>4. Vyučovacia hodina č. 5 – Prvá pomoc</w:t>
      </w:r>
    </w:p>
    <w:p w14:paraId="08AEAC91" w14:textId="73E57C5F" w:rsidR="00A86D1F" w:rsidRDefault="00A86D1F" w:rsidP="00DE4CD7">
      <w:pPr>
        <w:spacing w:line="360" w:lineRule="auto"/>
        <w:jc w:val="both"/>
        <w:rPr>
          <w:lang w:val="sk-SK"/>
        </w:rPr>
      </w:pPr>
      <w:r>
        <w:rPr>
          <w:lang w:val="sk-SK"/>
        </w:rPr>
        <w:t xml:space="preserve">Pozn. autora: v texte teoretických príprav aj didaktických transformácii sa uvádza pojem </w:t>
      </w:r>
      <w:r w:rsidRPr="00A86D1F">
        <w:rPr>
          <w:i/>
          <w:iCs/>
          <w:lang w:val="sk-SK"/>
        </w:rPr>
        <w:t>neinfekčný</w:t>
      </w:r>
      <w:r>
        <w:rPr>
          <w:lang w:val="sk-SK"/>
        </w:rPr>
        <w:t xml:space="preserve"> vo význame </w:t>
      </w:r>
      <w:r w:rsidRPr="00A86D1F">
        <w:rPr>
          <w:i/>
          <w:iCs/>
          <w:lang w:val="sk-SK"/>
        </w:rPr>
        <w:t>neprenosný</w:t>
      </w:r>
      <w:r>
        <w:rPr>
          <w:lang w:val="sk-SK"/>
        </w:rPr>
        <w:t>.</w:t>
      </w:r>
    </w:p>
    <w:p w14:paraId="7176D85C" w14:textId="53EBDFAC" w:rsidR="0037159E" w:rsidRPr="00DE4CD7" w:rsidRDefault="00DE4CD7" w:rsidP="00DE4CD7">
      <w:pPr>
        <w:pStyle w:val="podkapitola"/>
        <w:spacing w:line="360" w:lineRule="auto"/>
        <w:jc w:val="both"/>
      </w:pPr>
      <w:r w:rsidRPr="00A86D1F">
        <w:br w:type="page"/>
      </w:r>
      <w:bookmarkStart w:id="5" w:name="_Toc125633543"/>
      <w:r>
        <w:lastRenderedPageBreak/>
        <w:t xml:space="preserve">Vyučovacia hodina č. 1 – </w:t>
      </w:r>
      <w:r w:rsidR="0037159E" w:rsidRPr="00DE4CD7">
        <w:t>Zdravie a</w:t>
      </w:r>
      <w:r w:rsidRPr="00DE4CD7">
        <w:t> </w:t>
      </w:r>
      <w:r w:rsidR="0037159E" w:rsidRPr="00DE4CD7">
        <w:t>choroba</w:t>
      </w:r>
      <w:bookmarkEnd w:id="5"/>
    </w:p>
    <w:p w14:paraId="5CA02F29" w14:textId="5BE57836" w:rsidR="00DE4CD7" w:rsidRPr="00DE4CD7" w:rsidRDefault="00DE4CD7" w:rsidP="00DE4CD7">
      <w:pPr>
        <w:spacing w:before="240" w:line="360" w:lineRule="auto"/>
        <w:jc w:val="both"/>
        <w:rPr>
          <w:i/>
          <w:iCs/>
          <w:lang w:val="sk-SK"/>
        </w:rPr>
      </w:pPr>
      <w:r w:rsidRPr="00DE4CD7">
        <w:rPr>
          <w:i/>
          <w:iCs/>
          <w:lang w:val="sk-SK"/>
        </w:rPr>
        <w:t>Teoretická príprava k prvej vyučovacej hodine na tému Zdravie a choroba:</w:t>
      </w:r>
    </w:p>
    <w:p w14:paraId="6932AC3B" w14:textId="77777777" w:rsidR="0037159E" w:rsidRPr="0091717F" w:rsidRDefault="0037159E" w:rsidP="00DE4CD7">
      <w:pPr>
        <w:spacing w:line="360" w:lineRule="auto"/>
        <w:jc w:val="both"/>
        <w:rPr>
          <w:rFonts w:cstheme="majorBidi"/>
          <w:b/>
          <w:bCs/>
          <w:szCs w:val="24"/>
          <w:lang w:val="sk-SK"/>
        </w:rPr>
      </w:pPr>
      <w:r w:rsidRPr="0091717F">
        <w:rPr>
          <w:rFonts w:cstheme="majorBidi"/>
          <w:b/>
          <w:bCs/>
          <w:szCs w:val="24"/>
          <w:lang w:val="sk-SK"/>
        </w:rPr>
        <w:t>Definícia zdravia podľa WHO</w:t>
      </w:r>
    </w:p>
    <w:p w14:paraId="58065249" w14:textId="0B2FC52F" w:rsidR="0037159E" w:rsidRDefault="0037159E" w:rsidP="00DE4CD7">
      <w:pPr>
        <w:spacing w:line="360" w:lineRule="auto"/>
        <w:jc w:val="both"/>
        <w:rPr>
          <w:lang w:val="sk-SK"/>
        </w:rPr>
      </w:pPr>
      <w:r w:rsidRPr="00DE4CD7">
        <w:rPr>
          <w:rFonts w:cstheme="majorBidi"/>
          <w:i/>
          <w:iCs/>
          <w:szCs w:val="24"/>
          <w:lang w:val="sk-SK"/>
        </w:rPr>
        <w:t>,,Zdravie je stav úplnej telesnej, duševnej a sociálnej pohody, nie len neprítomnosť choroby alebo vady.“</w:t>
      </w:r>
      <w:r w:rsidRPr="00053D2C">
        <w:rPr>
          <w:rFonts w:cstheme="majorBidi"/>
          <w:szCs w:val="24"/>
          <w:lang w:val="sk-SK"/>
        </w:rPr>
        <w:t xml:space="preserve"> (WHO, 2022).</w:t>
      </w:r>
    </w:p>
    <w:p w14:paraId="058FA838" w14:textId="77777777" w:rsidR="0037159E" w:rsidRDefault="0037159E" w:rsidP="00DE4CD7">
      <w:pPr>
        <w:spacing w:line="360" w:lineRule="auto"/>
        <w:jc w:val="both"/>
        <w:rPr>
          <w:rFonts w:cstheme="majorBidi"/>
          <w:szCs w:val="24"/>
          <w:lang w:val="sk-SK"/>
        </w:rPr>
      </w:pPr>
      <w:r w:rsidRPr="00DE4CD7">
        <w:rPr>
          <w:rFonts w:cstheme="majorBidi"/>
          <w:szCs w:val="24"/>
          <w:u w:val="single"/>
          <w:lang w:val="sk-SK"/>
        </w:rPr>
        <w:t>Telesné zdravie</w:t>
      </w:r>
      <w:r>
        <w:rPr>
          <w:rFonts w:cstheme="majorBidi"/>
          <w:szCs w:val="24"/>
          <w:lang w:val="sk-SK"/>
        </w:rPr>
        <w:t xml:space="preserve"> – neprítomnosť choroby a bolesti, dobrá fyzická kondícia, správne fungovanie organizmu, nenarušené telesné funkcie (</w:t>
      </w:r>
      <w:proofErr w:type="spellStart"/>
      <w:r>
        <w:rPr>
          <w:rFonts w:cstheme="majorBidi"/>
          <w:szCs w:val="24"/>
          <w:lang w:val="sk-SK"/>
        </w:rPr>
        <w:t>Holčík</w:t>
      </w:r>
      <w:proofErr w:type="spellEnd"/>
      <w:r>
        <w:rPr>
          <w:rFonts w:cstheme="majorBidi"/>
          <w:szCs w:val="24"/>
          <w:lang w:val="sk-SK"/>
        </w:rPr>
        <w:t xml:space="preserve">, 2012). </w:t>
      </w:r>
    </w:p>
    <w:p w14:paraId="73351CD2" w14:textId="77777777" w:rsidR="0037159E" w:rsidRDefault="0037159E" w:rsidP="00DE4CD7">
      <w:pPr>
        <w:spacing w:line="360" w:lineRule="auto"/>
        <w:jc w:val="both"/>
        <w:rPr>
          <w:rFonts w:cstheme="majorBidi"/>
          <w:szCs w:val="24"/>
          <w:lang w:val="sk-SK"/>
        </w:rPr>
      </w:pPr>
      <w:r w:rsidRPr="00DE4CD7">
        <w:rPr>
          <w:rFonts w:cstheme="majorBidi"/>
          <w:szCs w:val="24"/>
          <w:u w:val="single"/>
          <w:lang w:val="sk-SK"/>
        </w:rPr>
        <w:t>Duševné zdravie</w:t>
      </w:r>
      <w:r>
        <w:rPr>
          <w:rFonts w:cstheme="majorBidi"/>
          <w:szCs w:val="24"/>
          <w:lang w:val="sk-SK"/>
        </w:rPr>
        <w:t xml:space="preserve"> – je viac než neprítomnosť duševného ochorenia, je to schopnosť človeka správne fungovať emočne, spoločensky aj kognitívne. Duševne zdravý človek je schopný sebarealizácie, tvorenia vzťahov s inými, účasti vo verejnom a spoločenskom živote, je spôsobilý prekonávať každodenné napäté situácie a stres (</w:t>
      </w:r>
      <w:proofErr w:type="spellStart"/>
      <w:r>
        <w:rPr>
          <w:rFonts w:cstheme="majorBidi"/>
          <w:szCs w:val="24"/>
          <w:lang w:val="sk-SK"/>
        </w:rPr>
        <w:t>Public</w:t>
      </w:r>
      <w:proofErr w:type="spellEnd"/>
      <w:r>
        <w:rPr>
          <w:rFonts w:cstheme="majorBidi"/>
          <w:szCs w:val="24"/>
          <w:lang w:val="sk-SK"/>
        </w:rPr>
        <w:t xml:space="preserve"> Health, 2022).</w:t>
      </w:r>
    </w:p>
    <w:p w14:paraId="579F9222" w14:textId="77777777" w:rsidR="0037159E" w:rsidRDefault="0037159E" w:rsidP="00DE4CD7">
      <w:pPr>
        <w:spacing w:line="360" w:lineRule="auto"/>
        <w:jc w:val="both"/>
        <w:rPr>
          <w:rFonts w:cstheme="majorBidi"/>
          <w:szCs w:val="24"/>
          <w:lang w:val="sk-SK"/>
        </w:rPr>
      </w:pPr>
      <w:r w:rsidRPr="00DE4CD7">
        <w:rPr>
          <w:rFonts w:cstheme="majorBidi"/>
          <w:szCs w:val="24"/>
          <w:u w:val="single"/>
          <w:lang w:val="sk-SK"/>
        </w:rPr>
        <w:t>Sociálne zdravie</w:t>
      </w:r>
      <w:r>
        <w:rPr>
          <w:rFonts w:cstheme="majorBidi"/>
          <w:szCs w:val="24"/>
          <w:lang w:val="sk-SK"/>
        </w:rPr>
        <w:t xml:space="preserve"> – schopnosť nadväzovať sociálne kontakty, vytvárať kvalitné medziľudské vzťahy, zvládať svoje sociálne role (</w:t>
      </w:r>
      <w:proofErr w:type="spellStart"/>
      <w:r>
        <w:rPr>
          <w:rFonts w:cstheme="majorBidi"/>
          <w:szCs w:val="24"/>
          <w:lang w:val="sk-SK"/>
        </w:rPr>
        <w:t>Holčík</w:t>
      </w:r>
      <w:proofErr w:type="spellEnd"/>
      <w:r>
        <w:rPr>
          <w:rFonts w:cstheme="majorBidi"/>
          <w:szCs w:val="24"/>
          <w:lang w:val="sk-SK"/>
        </w:rPr>
        <w:t>, 2012).</w:t>
      </w:r>
    </w:p>
    <w:p w14:paraId="6A7FA2D8" w14:textId="77777777" w:rsidR="00DE4CD7" w:rsidRDefault="00DE4CD7" w:rsidP="00DE4CD7">
      <w:pPr>
        <w:spacing w:line="360" w:lineRule="auto"/>
        <w:jc w:val="both"/>
        <w:rPr>
          <w:rFonts w:cstheme="majorBidi"/>
          <w:b/>
          <w:bCs/>
          <w:szCs w:val="24"/>
          <w:lang w:val="sk-SK"/>
        </w:rPr>
      </w:pPr>
    </w:p>
    <w:p w14:paraId="1FB60748" w14:textId="42AC63DB" w:rsidR="0037159E" w:rsidRDefault="0037159E" w:rsidP="00DE4CD7">
      <w:pPr>
        <w:spacing w:line="360" w:lineRule="auto"/>
        <w:jc w:val="both"/>
        <w:rPr>
          <w:rFonts w:cstheme="majorBidi"/>
          <w:szCs w:val="24"/>
          <w:lang w:val="sk-SK"/>
        </w:rPr>
      </w:pPr>
      <w:r w:rsidRPr="0091717F">
        <w:rPr>
          <w:rFonts w:cstheme="majorBidi"/>
          <w:b/>
          <w:bCs/>
          <w:szCs w:val="24"/>
          <w:lang w:val="sk-SK"/>
        </w:rPr>
        <w:t>Determinanty zdravia/faktory ovplyvňujúce zdravia</w:t>
      </w:r>
      <w:r>
        <w:rPr>
          <w:rFonts w:cstheme="majorBidi"/>
          <w:szCs w:val="24"/>
          <w:lang w:val="sk-SK"/>
        </w:rPr>
        <w:t xml:space="preserve"> – faktory, ktoré priamo ovplyvňujú kvalitu všetkých oblastí zdravia človeka.</w:t>
      </w:r>
    </w:p>
    <w:p w14:paraId="25422256" w14:textId="77777777" w:rsidR="0037159E" w:rsidRDefault="0037159E" w:rsidP="00DE4CD7">
      <w:pPr>
        <w:spacing w:line="360" w:lineRule="auto"/>
        <w:jc w:val="both"/>
        <w:rPr>
          <w:rFonts w:cstheme="majorBidi"/>
          <w:szCs w:val="24"/>
          <w:lang w:val="sk-SK"/>
        </w:rPr>
      </w:pPr>
      <w:r>
        <w:rPr>
          <w:rFonts w:cstheme="majorBidi"/>
          <w:szCs w:val="24"/>
          <w:lang w:val="sk-SK"/>
        </w:rPr>
        <w:t>1. Životný štýl (50 %) – spôsob života – stravovanie, pohybová aktivita, užívanie drog, alkoholu, fajčenie, ďalej osobná hygiena, úroveň vzdelania, starostlivosť o vlastné zdravie,</w:t>
      </w:r>
    </w:p>
    <w:p w14:paraId="752BF429" w14:textId="77777777" w:rsidR="0037159E" w:rsidRDefault="0037159E" w:rsidP="00DE4CD7">
      <w:pPr>
        <w:spacing w:line="360" w:lineRule="auto"/>
        <w:jc w:val="both"/>
        <w:rPr>
          <w:rFonts w:cstheme="majorBidi"/>
          <w:szCs w:val="24"/>
          <w:lang w:val="sk-SK"/>
        </w:rPr>
      </w:pPr>
      <w:r>
        <w:rPr>
          <w:rFonts w:cstheme="majorBidi"/>
          <w:szCs w:val="24"/>
          <w:lang w:val="sk-SK"/>
        </w:rPr>
        <w:t>2. Životné prostredie (15-20 %) – kvalita ovzdušia, vody, pôdy, úroveň hluku, klimatické podmienky, pracovné prostredie, bývanie, služby, doprava,</w:t>
      </w:r>
    </w:p>
    <w:p w14:paraId="3242CE91" w14:textId="77777777" w:rsidR="0037159E" w:rsidRDefault="0037159E" w:rsidP="00DE4CD7">
      <w:pPr>
        <w:spacing w:line="360" w:lineRule="auto"/>
        <w:jc w:val="both"/>
        <w:rPr>
          <w:rFonts w:cstheme="majorBidi"/>
          <w:szCs w:val="24"/>
          <w:lang w:val="sk-SK"/>
        </w:rPr>
      </w:pPr>
      <w:r>
        <w:rPr>
          <w:rFonts w:cstheme="majorBidi"/>
          <w:szCs w:val="24"/>
          <w:lang w:val="sk-SK"/>
        </w:rPr>
        <w:t xml:space="preserve">3. Starostlivosť o zdravie (10-15 %) – dostupnosť zdravotnej starostlivosti, zdravotný systém a jeho úroveň, </w:t>
      </w:r>
    </w:p>
    <w:p w14:paraId="47FB6C50" w14:textId="5DC9B1A2" w:rsidR="00DE4CD7" w:rsidRDefault="0037159E" w:rsidP="00DE4CD7">
      <w:pPr>
        <w:spacing w:line="360" w:lineRule="auto"/>
        <w:jc w:val="both"/>
        <w:rPr>
          <w:rFonts w:cstheme="majorBidi"/>
          <w:szCs w:val="24"/>
          <w:lang w:val="sk-SK"/>
        </w:rPr>
      </w:pPr>
      <w:r>
        <w:rPr>
          <w:rFonts w:cstheme="majorBidi"/>
          <w:szCs w:val="24"/>
          <w:lang w:val="sk-SK"/>
        </w:rPr>
        <w:t>4. Genetika (10-15 %) – vrodené vady, predispozície k vzniku chorôb, rozdiely v zdraví podľa pohlavia (MŠMT).</w:t>
      </w:r>
    </w:p>
    <w:p w14:paraId="2463FA56" w14:textId="77777777" w:rsidR="00DE4CD7" w:rsidRDefault="00DE4CD7">
      <w:pPr>
        <w:rPr>
          <w:rFonts w:cstheme="majorBidi"/>
          <w:szCs w:val="24"/>
          <w:lang w:val="sk-SK"/>
        </w:rPr>
      </w:pPr>
      <w:r>
        <w:rPr>
          <w:rFonts w:cstheme="majorBidi"/>
          <w:szCs w:val="24"/>
          <w:lang w:val="sk-SK"/>
        </w:rPr>
        <w:br w:type="page"/>
      </w:r>
    </w:p>
    <w:p w14:paraId="13771886" w14:textId="77777777" w:rsidR="0037159E" w:rsidRPr="0091717F" w:rsidRDefault="0037159E" w:rsidP="00DE4CD7">
      <w:pPr>
        <w:spacing w:line="360" w:lineRule="auto"/>
        <w:jc w:val="both"/>
        <w:rPr>
          <w:rFonts w:cstheme="majorBidi"/>
          <w:b/>
          <w:bCs/>
          <w:szCs w:val="24"/>
          <w:lang w:val="sk-SK"/>
        </w:rPr>
      </w:pPr>
      <w:r w:rsidRPr="0091717F">
        <w:rPr>
          <w:rFonts w:cstheme="majorBidi"/>
          <w:b/>
          <w:bCs/>
          <w:szCs w:val="24"/>
          <w:lang w:val="sk-SK"/>
        </w:rPr>
        <w:lastRenderedPageBreak/>
        <w:t>Akútne x chronické ochorenia podľa ČOS ČLS JEP, 2022:</w:t>
      </w:r>
    </w:p>
    <w:p w14:paraId="5AF48FE4" w14:textId="77562CB0" w:rsidR="0037159E" w:rsidRDefault="0037159E" w:rsidP="008E5C69">
      <w:pPr>
        <w:spacing w:line="360" w:lineRule="auto"/>
        <w:ind w:firstLine="720"/>
        <w:jc w:val="both"/>
        <w:rPr>
          <w:rFonts w:cstheme="majorBidi"/>
          <w:szCs w:val="24"/>
          <w:lang w:val="sk-SK"/>
        </w:rPr>
      </w:pPr>
      <w:r w:rsidRPr="00DE4CD7">
        <w:rPr>
          <w:rFonts w:cstheme="majorBidi"/>
          <w:szCs w:val="24"/>
          <w:u w:val="single"/>
          <w:lang w:val="sk-SK"/>
        </w:rPr>
        <w:t>Akútne ochorenie</w:t>
      </w:r>
      <w:r>
        <w:rPr>
          <w:rFonts w:cstheme="majorBidi"/>
          <w:szCs w:val="24"/>
          <w:lang w:val="sk-SK"/>
        </w:rPr>
        <w:t xml:space="preserve"> – začína rýchlo a má rýchly priebeh. Môže skončiť </w:t>
      </w:r>
      <w:r w:rsidR="008E5C69">
        <w:rPr>
          <w:rFonts w:cstheme="majorBidi"/>
          <w:szCs w:val="24"/>
          <w:lang w:val="sk-SK"/>
        </w:rPr>
        <w:t xml:space="preserve">buď </w:t>
      </w:r>
      <w:r>
        <w:rPr>
          <w:rFonts w:cstheme="majorBidi"/>
          <w:szCs w:val="24"/>
          <w:lang w:val="sk-SK"/>
        </w:rPr>
        <w:t xml:space="preserve">uzdravením, úmrtím, alebo prejde do chronickej fázy. (Príklady: chrípka, nádcha, črevná chrípka, zápaly, </w:t>
      </w:r>
      <w:proofErr w:type="spellStart"/>
      <w:r>
        <w:rPr>
          <w:rFonts w:cstheme="majorBidi"/>
          <w:szCs w:val="24"/>
          <w:lang w:val="sk-SK"/>
        </w:rPr>
        <w:t>ebola</w:t>
      </w:r>
      <w:proofErr w:type="spellEnd"/>
      <w:r>
        <w:rPr>
          <w:rFonts w:cstheme="majorBidi"/>
          <w:szCs w:val="24"/>
          <w:lang w:val="sk-SK"/>
        </w:rPr>
        <w:t>, ...)</w:t>
      </w:r>
    </w:p>
    <w:p w14:paraId="7340F50B" w14:textId="77777777" w:rsidR="0037159E" w:rsidRDefault="0037159E" w:rsidP="008E5C69">
      <w:pPr>
        <w:spacing w:line="360" w:lineRule="auto"/>
        <w:ind w:firstLine="720"/>
        <w:jc w:val="both"/>
        <w:rPr>
          <w:rFonts w:cstheme="majorBidi"/>
          <w:szCs w:val="24"/>
          <w:lang w:val="sk-SK"/>
        </w:rPr>
      </w:pPr>
      <w:r w:rsidRPr="00DE4CD7">
        <w:rPr>
          <w:rFonts w:cstheme="majorBidi"/>
          <w:szCs w:val="24"/>
          <w:u w:val="single"/>
          <w:lang w:val="sk-SK"/>
        </w:rPr>
        <w:t>Chronické ochorenie</w:t>
      </w:r>
      <w:r>
        <w:rPr>
          <w:rFonts w:cstheme="majorBidi"/>
          <w:szCs w:val="24"/>
          <w:lang w:val="sk-SK"/>
        </w:rPr>
        <w:t xml:space="preserve"> – dlhotrvajúce ochorenie, môže trvať niekoľko mesiacov (viac než 3) až rokov, prípadne až do smrti človeka, vedie k trvalým zmenám v organizme. Liečba je náročná a nie vždy je možné chronické ochorenie úplne vyliečiť. (Príklady: nádorové ochorenia, diabetes mellitus 1. aj 2. typu, reuma, poruchy metabolizmu, alergia, choroby srdca, Alzheimerova choroba, ...)</w:t>
      </w:r>
    </w:p>
    <w:p w14:paraId="1E059152" w14:textId="77777777" w:rsidR="0037159E" w:rsidRPr="0091717F" w:rsidRDefault="0037159E" w:rsidP="00DE4CD7">
      <w:pPr>
        <w:spacing w:line="360" w:lineRule="auto"/>
        <w:jc w:val="both"/>
        <w:rPr>
          <w:rFonts w:cstheme="majorBidi"/>
          <w:b/>
          <w:bCs/>
          <w:szCs w:val="24"/>
          <w:lang w:val="sk-SK"/>
        </w:rPr>
      </w:pPr>
      <w:r w:rsidRPr="0091717F">
        <w:rPr>
          <w:rFonts w:cstheme="majorBidi"/>
          <w:b/>
          <w:bCs/>
          <w:szCs w:val="24"/>
          <w:lang w:val="sk-SK"/>
        </w:rPr>
        <w:t>Infekčné x neinfekčné ochorenia</w:t>
      </w:r>
    </w:p>
    <w:p w14:paraId="56A4C709" w14:textId="77777777" w:rsidR="0037159E" w:rsidRDefault="0037159E" w:rsidP="008E5C69">
      <w:pPr>
        <w:spacing w:line="360" w:lineRule="auto"/>
        <w:ind w:firstLine="720"/>
        <w:jc w:val="both"/>
        <w:rPr>
          <w:rFonts w:cstheme="majorBidi"/>
          <w:szCs w:val="24"/>
          <w:lang w:val="sk-SK"/>
        </w:rPr>
      </w:pPr>
      <w:r w:rsidRPr="00DE4CD7">
        <w:rPr>
          <w:rFonts w:cstheme="majorBidi"/>
          <w:szCs w:val="24"/>
          <w:u w:val="single"/>
          <w:lang w:val="sk-SK"/>
        </w:rPr>
        <w:t>Infekčné ochorenia</w:t>
      </w:r>
      <w:r>
        <w:rPr>
          <w:rFonts w:cstheme="majorBidi"/>
          <w:szCs w:val="24"/>
          <w:lang w:val="sk-SK"/>
        </w:rPr>
        <w:t xml:space="preserve"> – ochorenia, ktorých pôvodcom je najčastejšie vírus alebo baktéria, šíria sa rôznym spôsobom prenosu z človeka alebo zvieraťa na človeka. (Príklady: Covid19, chrípka, </w:t>
      </w:r>
      <w:proofErr w:type="spellStart"/>
      <w:r>
        <w:rPr>
          <w:rFonts w:cstheme="majorBidi"/>
          <w:szCs w:val="24"/>
          <w:lang w:val="sk-SK"/>
        </w:rPr>
        <w:t>ebola</w:t>
      </w:r>
      <w:proofErr w:type="spellEnd"/>
      <w:r>
        <w:rPr>
          <w:rFonts w:cstheme="majorBidi"/>
          <w:szCs w:val="24"/>
          <w:lang w:val="sk-SK"/>
        </w:rPr>
        <w:t>, lepra, cholera, AIDS, lymská borelióza, mor, opar, salmonelóza, príušnice, toxoplazmóza, tetanus, žltačka, vši, ...) Vitalion, 2022</w:t>
      </w:r>
    </w:p>
    <w:p w14:paraId="0A7492B8" w14:textId="77777777" w:rsidR="0037159E" w:rsidRDefault="0037159E" w:rsidP="008E5C69">
      <w:pPr>
        <w:spacing w:line="360" w:lineRule="auto"/>
        <w:ind w:firstLine="720"/>
        <w:jc w:val="both"/>
        <w:rPr>
          <w:rFonts w:cstheme="majorBidi"/>
          <w:szCs w:val="24"/>
          <w:lang w:val="sk-SK"/>
        </w:rPr>
      </w:pPr>
      <w:r w:rsidRPr="00DE4CD7">
        <w:rPr>
          <w:rFonts w:cstheme="majorBidi"/>
          <w:szCs w:val="24"/>
          <w:u w:val="single"/>
          <w:lang w:val="sk-SK"/>
        </w:rPr>
        <w:t>Neinfekčné ochorenia</w:t>
      </w:r>
      <w:r>
        <w:rPr>
          <w:rFonts w:cstheme="majorBidi"/>
          <w:szCs w:val="24"/>
          <w:lang w:val="sk-SK"/>
        </w:rPr>
        <w:t xml:space="preserve"> – ochorenia, ktoré sa nijakým spôsobom neprenášajú z človeka na človeka. Príklady: diabetes mellitus 1. aj 2. typu, ochorenia pohybového aparátu, astma, alergie, nádorové ochorenia, srdcovo-cievne ochorenia, kazovosť zubov (SZÚ, 2022).</w:t>
      </w:r>
    </w:p>
    <w:p w14:paraId="352D4648" w14:textId="77777777" w:rsidR="0037159E" w:rsidRPr="0091717F" w:rsidRDefault="0037159E" w:rsidP="00DE4CD7">
      <w:pPr>
        <w:spacing w:line="360" w:lineRule="auto"/>
        <w:jc w:val="both"/>
        <w:rPr>
          <w:rFonts w:cstheme="majorBidi"/>
          <w:b/>
          <w:bCs/>
          <w:szCs w:val="24"/>
          <w:lang w:val="sk-SK"/>
        </w:rPr>
      </w:pPr>
      <w:r w:rsidRPr="0091717F">
        <w:rPr>
          <w:rFonts w:cstheme="majorBidi"/>
          <w:b/>
          <w:bCs/>
          <w:szCs w:val="24"/>
          <w:lang w:val="sk-SK"/>
        </w:rPr>
        <w:t>Chronické neinfekčné ochorenia</w:t>
      </w:r>
    </w:p>
    <w:p w14:paraId="5907B9E8" w14:textId="44832082" w:rsidR="0037159E" w:rsidRDefault="0037159E" w:rsidP="008E5C69">
      <w:pPr>
        <w:spacing w:line="360" w:lineRule="auto"/>
        <w:ind w:firstLine="720"/>
        <w:jc w:val="both"/>
        <w:rPr>
          <w:rFonts w:cstheme="majorBidi"/>
          <w:szCs w:val="24"/>
          <w:lang w:val="sk-SK"/>
        </w:rPr>
      </w:pPr>
      <w:r>
        <w:rPr>
          <w:rFonts w:cstheme="majorBidi"/>
          <w:szCs w:val="24"/>
          <w:lang w:val="sk-SK"/>
        </w:rPr>
        <w:t>Je to skupina ochorení, ktorých vznik zapríčiňuje nesprávny životný štýl, postihuje najmä obyvateľov vyspelých krajín.</w:t>
      </w:r>
      <w:r w:rsidR="008E5C69">
        <w:rPr>
          <w:rFonts w:cstheme="majorBidi"/>
          <w:szCs w:val="24"/>
          <w:lang w:val="sk-SK"/>
        </w:rPr>
        <w:t xml:space="preserve"> </w:t>
      </w:r>
      <w:r>
        <w:rPr>
          <w:rFonts w:cstheme="majorBidi"/>
          <w:szCs w:val="24"/>
          <w:lang w:val="sk-SK"/>
        </w:rPr>
        <w:t>Príklady: k</w:t>
      </w:r>
      <w:r w:rsidRPr="004A3A85">
        <w:rPr>
          <w:rFonts w:cstheme="majorBidi"/>
          <w:szCs w:val="24"/>
          <w:lang w:val="sk-SK"/>
        </w:rPr>
        <w:t>ardiovaskulárne ochorenia, nádorové ochorenia, obezita, diabetes 2. typu, alergie, osteoporóza, zubný kaz</w:t>
      </w:r>
      <w:r>
        <w:rPr>
          <w:rFonts w:cstheme="majorBidi"/>
          <w:szCs w:val="24"/>
          <w:lang w:val="sk-SK"/>
        </w:rPr>
        <w:t xml:space="preserve"> (Reissmannová, Smejkalová, 2020).</w:t>
      </w:r>
    </w:p>
    <w:p w14:paraId="1873E209" w14:textId="77777777" w:rsidR="0037159E" w:rsidRDefault="0037159E" w:rsidP="0037159E">
      <w:pPr>
        <w:rPr>
          <w:rFonts w:cstheme="majorBidi"/>
          <w:szCs w:val="24"/>
          <w:lang w:val="sk-SK"/>
        </w:rPr>
      </w:pPr>
      <w:r>
        <w:rPr>
          <w:rFonts w:cstheme="majorBidi"/>
          <w:szCs w:val="24"/>
          <w:lang w:val="sk-SK"/>
        </w:rPr>
        <w:br w:type="page"/>
      </w:r>
    </w:p>
    <w:p w14:paraId="30B32433" w14:textId="77811519" w:rsidR="0037159E" w:rsidRDefault="00DE4CD7" w:rsidP="00DE4CD7">
      <w:pPr>
        <w:pStyle w:val="podkapitola"/>
        <w:spacing w:line="360" w:lineRule="auto"/>
        <w:jc w:val="both"/>
      </w:pPr>
      <w:bookmarkStart w:id="6" w:name="_Toc125633544"/>
      <w:r w:rsidRPr="007E0E24">
        <w:lastRenderedPageBreak/>
        <w:t xml:space="preserve">Vyučovacie hodiny č. </w:t>
      </w:r>
      <w:r w:rsidR="00050CEB">
        <w:t>2</w:t>
      </w:r>
      <w:r w:rsidRPr="007E0E24">
        <w:t xml:space="preserve"> a</w:t>
      </w:r>
      <w:r>
        <w:t> </w:t>
      </w:r>
      <w:r w:rsidR="00050CEB">
        <w:t>3</w:t>
      </w:r>
      <w:r>
        <w:t xml:space="preserve"> – </w:t>
      </w:r>
      <w:r w:rsidR="0037159E" w:rsidRPr="007E0E24">
        <w:t>Chronické neinfekčné ochorenia</w:t>
      </w:r>
      <w:bookmarkEnd w:id="6"/>
    </w:p>
    <w:p w14:paraId="31F69511" w14:textId="70D86D69" w:rsidR="00DE4CD7" w:rsidRPr="00DE4CD7" w:rsidRDefault="00DE4CD7" w:rsidP="00DE4CD7">
      <w:pPr>
        <w:spacing w:before="240" w:line="360" w:lineRule="auto"/>
        <w:jc w:val="both"/>
        <w:rPr>
          <w:i/>
          <w:iCs/>
          <w:lang w:val="sk-SK"/>
        </w:rPr>
      </w:pPr>
      <w:r w:rsidRPr="00DE4CD7">
        <w:rPr>
          <w:i/>
          <w:iCs/>
          <w:lang w:val="sk-SK"/>
        </w:rPr>
        <w:t>Teoretická príprava k</w:t>
      </w:r>
      <w:r>
        <w:rPr>
          <w:i/>
          <w:iCs/>
          <w:lang w:val="sk-SK"/>
        </w:rPr>
        <w:t> druhej a tretej</w:t>
      </w:r>
      <w:r w:rsidRPr="00DE4CD7">
        <w:rPr>
          <w:i/>
          <w:iCs/>
          <w:lang w:val="sk-SK"/>
        </w:rPr>
        <w:t xml:space="preserve"> vyučovacej hodine na tému </w:t>
      </w:r>
      <w:r>
        <w:rPr>
          <w:i/>
          <w:iCs/>
          <w:lang w:val="sk-SK"/>
        </w:rPr>
        <w:t>Chronické neinfekčné ochorenia</w:t>
      </w:r>
      <w:r w:rsidRPr="00DE4CD7">
        <w:rPr>
          <w:i/>
          <w:iCs/>
          <w:lang w:val="sk-SK"/>
        </w:rPr>
        <w:t>:</w:t>
      </w:r>
    </w:p>
    <w:p w14:paraId="543FEB8E" w14:textId="77777777" w:rsidR="0037159E" w:rsidRPr="007E0E24" w:rsidRDefault="0037159E" w:rsidP="00DE4CD7">
      <w:pPr>
        <w:spacing w:line="360" w:lineRule="auto"/>
        <w:jc w:val="both"/>
        <w:rPr>
          <w:rFonts w:cstheme="majorBidi"/>
          <w:b/>
          <w:bCs/>
          <w:szCs w:val="24"/>
          <w:lang w:val="sk-SK"/>
        </w:rPr>
      </w:pPr>
      <w:r w:rsidRPr="007E0E24">
        <w:rPr>
          <w:rFonts w:cstheme="majorBidi"/>
          <w:b/>
          <w:bCs/>
          <w:szCs w:val="24"/>
          <w:lang w:val="sk-SK"/>
        </w:rPr>
        <w:t>Kardiovaskulárne ochorenia</w:t>
      </w:r>
    </w:p>
    <w:p w14:paraId="76BF19D0" w14:textId="5B620221" w:rsidR="00DE4CD7" w:rsidRDefault="0037159E" w:rsidP="00741F0E">
      <w:pPr>
        <w:spacing w:line="360" w:lineRule="auto"/>
        <w:ind w:firstLine="720"/>
        <w:jc w:val="both"/>
        <w:rPr>
          <w:rFonts w:cstheme="majorBidi"/>
          <w:szCs w:val="24"/>
          <w:lang w:val="sk-SK"/>
        </w:rPr>
      </w:pPr>
      <w:r>
        <w:rPr>
          <w:rFonts w:cstheme="majorBidi"/>
          <w:szCs w:val="24"/>
          <w:lang w:val="sk-SK"/>
        </w:rPr>
        <w:t>Kardiovaskulárne ochorenia sú ochorenia postihujúce srdce a cievy. Sú jedny z najrozšírenejších typov chronických neinfekčných ochorení a taktiež najčastejšou príčinou úmrtia. Rizikové faktory týchto ochorení je fajčenie, pitie alkoholu, nesprávny jedálniček, málo pohybovej aktivity, obezita, stres, genetické predispozície a taktiež vek alebo pohlavie. Medzi kardiovaskulárne ochorenia patrí ateroskleróza, hypertenzia, ischemická choroba srdca, infarkt myokardu a cievna mozgová príhoda</w:t>
      </w:r>
      <w:r w:rsidR="00741F0E">
        <w:rPr>
          <w:rFonts w:cstheme="majorBidi"/>
          <w:szCs w:val="24"/>
          <w:lang w:val="sk-SK"/>
        </w:rPr>
        <w:t xml:space="preserve"> (Reissmannová, Smejkalová, 2020).</w:t>
      </w:r>
    </w:p>
    <w:p w14:paraId="333C8E70" w14:textId="2AD2DEEE" w:rsidR="0037159E" w:rsidRDefault="0037159E" w:rsidP="00DE4CD7">
      <w:pPr>
        <w:spacing w:line="360" w:lineRule="auto"/>
        <w:ind w:firstLine="720"/>
        <w:jc w:val="both"/>
        <w:rPr>
          <w:rFonts w:cstheme="majorBidi"/>
          <w:szCs w:val="24"/>
          <w:lang w:val="sk-SK"/>
        </w:rPr>
      </w:pPr>
      <w:r>
        <w:rPr>
          <w:rFonts w:cstheme="majorBidi"/>
          <w:szCs w:val="24"/>
          <w:lang w:val="sk-SK"/>
        </w:rPr>
        <w:t>Prevenciou týchto ochorení je všeobecne: vhodná, pestrá, pravidelná strava, primeraný príjem tukov, obmedzenie príjmu soli a cukrov, abstinencia, nefajčenie a zvýšenie pohybovej aktivity, ktorá by mala byť pravidelná (Reissmannová, Smejkalová, 2020).</w:t>
      </w:r>
    </w:p>
    <w:p w14:paraId="79467BA5" w14:textId="77777777" w:rsidR="0037159E" w:rsidRDefault="0037159E" w:rsidP="00DE4CD7">
      <w:pPr>
        <w:spacing w:line="360" w:lineRule="auto"/>
        <w:ind w:firstLine="720"/>
        <w:jc w:val="both"/>
        <w:rPr>
          <w:rFonts w:cstheme="majorBidi"/>
          <w:b/>
          <w:bCs/>
          <w:szCs w:val="24"/>
          <w:lang w:val="sk-SK"/>
        </w:rPr>
      </w:pPr>
      <w:r w:rsidRPr="001C7772">
        <w:rPr>
          <w:rFonts w:cstheme="majorBidi"/>
          <w:b/>
          <w:bCs/>
          <w:szCs w:val="24"/>
          <w:lang w:val="sk-SK"/>
        </w:rPr>
        <w:t>Ischemick</w:t>
      </w:r>
      <w:r>
        <w:rPr>
          <w:rFonts w:cstheme="majorBidi"/>
          <w:b/>
          <w:bCs/>
          <w:szCs w:val="24"/>
          <w:lang w:val="sk-SK"/>
        </w:rPr>
        <w:t>á</w:t>
      </w:r>
      <w:r w:rsidRPr="001C7772">
        <w:rPr>
          <w:rFonts w:cstheme="majorBidi"/>
          <w:b/>
          <w:bCs/>
          <w:szCs w:val="24"/>
          <w:lang w:val="sk-SK"/>
        </w:rPr>
        <w:t xml:space="preserve"> choroba srdca</w:t>
      </w:r>
    </w:p>
    <w:p w14:paraId="200254B1" w14:textId="77777777" w:rsidR="0037159E" w:rsidRDefault="0037159E" w:rsidP="00DE4CD7">
      <w:pPr>
        <w:spacing w:line="360" w:lineRule="auto"/>
        <w:ind w:firstLine="720"/>
        <w:jc w:val="both"/>
        <w:rPr>
          <w:rFonts w:cstheme="majorBidi"/>
          <w:szCs w:val="24"/>
          <w:lang w:val="sk-SK"/>
        </w:rPr>
      </w:pPr>
      <w:r>
        <w:rPr>
          <w:rFonts w:cstheme="majorBidi"/>
          <w:szCs w:val="24"/>
          <w:lang w:val="sk-SK"/>
        </w:rPr>
        <w:t>Ischemická choroba srdca je charakteristická nedokrvenosťou srdca. Je to stav, kedy srdce nedostáva dostatočné množstvo krvi, z dôvodu zúžených ciev aterosklerózou, následkom čoho srdcu chýbajú živiny a kyslík. Prejavmi sú napríklad bolesti na hrudi, ktoré smerujú do ľavej hornej končatiny, táto bolesť sa najčastejšie prejavuje pri fyzickej alebo psychickej záťaži. Prejavom ischemickej choroby srdca môže byť infarkt myokardu, fibrilácia komôr až srdcové zlyhanie (FN HK, 2022).</w:t>
      </w:r>
    </w:p>
    <w:p w14:paraId="1477C592" w14:textId="1BFAD291" w:rsidR="0037159E" w:rsidRDefault="0037159E" w:rsidP="00DE4CD7">
      <w:pPr>
        <w:spacing w:line="360" w:lineRule="auto"/>
        <w:ind w:firstLine="720"/>
        <w:jc w:val="both"/>
        <w:rPr>
          <w:rFonts w:cstheme="majorBidi"/>
          <w:szCs w:val="24"/>
          <w:lang w:val="sk-SK"/>
        </w:rPr>
      </w:pPr>
      <w:r>
        <w:rPr>
          <w:rFonts w:cstheme="majorBidi"/>
          <w:szCs w:val="24"/>
          <w:lang w:val="sk-SK"/>
        </w:rPr>
        <w:t>Prevenciou ischemickej choroby srdca je predovšetkým zdravý životný štýl. To znamená: vyvážená pravidelná strava obsahujúca ovocie a zeleninu, olivový olej a ryby, udržiavanie primeranej hmotnosti, dostatočná pohybová aktivita, obmedzený príjem alkoholu a nefajčenie (</w:t>
      </w:r>
      <w:r w:rsidR="00741F0E">
        <w:rPr>
          <w:rFonts w:cstheme="majorBidi"/>
          <w:szCs w:val="24"/>
          <w:lang w:val="sk-SK"/>
        </w:rPr>
        <w:t>gesundheit.gv.at</w:t>
      </w:r>
      <w:r>
        <w:rPr>
          <w:rFonts w:cstheme="majorBidi"/>
          <w:szCs w:val="24"/>
          <w:lang w:val="sk-SK"/>
        </w:rPr>
        <w:t>, 2022).</w:t>
      </w:r>
    </w:p>
    <w:p w14:paraId="51E33F84" w14:textId="77777777" w:rsidR="0037159E" w:rsidRDefault="0037159E" w:rsidP="00DE4CD7">
      <w:pPr>
        <w:spacing w:line="360" w:lineRule="auto"/>
        <w:ind w:firstLine="720"/>
        <w:jc w:val="both"/>
        <w:rPr>
          <w:rFonts w:cstheme="majorBidi"/>
          <w:b/>
          <w:bCs/>
          <w:szCs w:val="24"/>
          <w:lang w:val="sk-SK"/>
        </w:rPr>
      </w:pPr>
      <w:r w:rsidRPr="00880C3E">
        <w:rPr>
          <w:rFonts w:cstheme="majorBidi"/>
          <w:b/>
          <w:bCs/>
          <w:szCs w:val="24"/>
          <w:lang w:val="sk-SK"/>
        </w:rPr>
        <w:t>Infarkt myokardu</w:t>
      </w:r>
    </w:p>
    <w:p w14:paraId="16087DC0" w14:textId="77777777" w:rsidR="0037159E" w:rsidRDefault="0037159E" w:rsidP="00DE4CD7">
      <w:pPr>
        <w:spacing w:line="360" w:lineRule="auto"/>
        <w:ind w:firstLine="720"/>
        <w:jc w:val="both"/>
        <w:rPr>
          <w:rFonts w:cstheme="majorBidi"/>
          <w:szCs w:val="24"/>
          <w:lang w:val="sk-SK"/>
        </w:rPr>
      </w:pPr>
      <w:r>
        <w:rPr>
          <w:rFonts w:cstheme="majorBidi"/>
          <w:szCs w:val="24"/>
          <w:lang w:val="sk-SK"/>
        </w:rPr>
        <w:t>Infarkt myokardu je prejavom ischemickej choroby srdca. Ide o lokálne odumretie srdcového svalu, ktoré vzniká upchatím zúženej koronárnej tepny krvnou zrazeninou. Príznakmi infarktu myokardu sú: bolesť na hrudníku šíriaca sa do dolnej čeľusti, zubov aj horných končatín, bolesť v chrbtici či v oblasti brucha (IKEM, 2022).</w:t>
      </w:r>
    </w:p>
    <w:p w14:paraId="36556EFC" w14:textId="77777777" w:rsidR="00DE4CD7" w:rsidRDefault="0037159E" w:rsidP="00DE4CD7">
      <w:pPr>
        <w:spacing w:line="360" w:lineRule="auto"/>
        <w:ind w:firstLine="720"/>
        <w:jc w:val="both"/>
        <w:rPr>
          <w:rFonts w:cstheme="majorBidi"/>
          <w:szCs w:val="24"/>
          <w:lang w:val="sk-SK"/>
        </w:rPr>
      </w:pPr>
      <w:r>
        <w:rPr>
          <w:rFonts w:cstheme="majorBidi"/>
          <w:szCs w:val="24"/>
          <w:lang w:val="sk-SK"/>
        </w:rPr>
        <w:t>Rizikovými faktormi je zvýšená hladina cholesterolu v krvi, hypertenzia, cukrovka, fajčenie, genetické predispozície, obezita a zvýšená náchylnosť k tvorbe krvných zrazenín. Prevenciou je zdravý životný štýl, to znamená pestrá strava, pravidelný pohyb, obmedzený príjem alkoholu, nefajčenie a pravidelné lekárske prehliadky (Reissmannová, Smejkalová, 2020).</w:t>
      </w:r>
    </w:p>
    <w:p w14:paraId="2D61F882" w14:textId="4B73D8EA" w:rsidR="0037159E" w:rsidRPr="00DE4CD7" w:rsidRDefault="0037159E" w:rsidP="00DE4CD7">
      <w:pPr>
        <w:spacing w:line="360" w:lineRule="auto"/>
        <w:ind w:firstLine="720"/>
        <w:jc w:val="both"/>
        <w:rPr>
          <w:rFonts w:cstheme="majorBidi"/>
          <w:szCs w:val="24"/>
          <w:lang w:val="sk-SK"/>
        </w:rPr>
      </w:pPr>
      <w:r w:rsidRPr="00460F67">
        <w:rPr>
          <w:rFonts w:cstheme="majorBidi"/>
          <w:b/>
          <w:bCs/>
          <w:szCs w:val="24"/>
          <w:lang w:val="sk-SK"/>
        </w:rPr>
        <w:t>Hypertenzia</w:t>
      </w:r>
    </w:p>
    <w:p w14:paraId="228750E5" w14:textId="77777777" w:rsidR="0037159E" w:rsidRDefault="0037159E" w:rsidP="00DE4CD7">
      <w:pPr>
        <w:spacing w:line="360" w:lineRule="auto"/>
        <w:ind w:firstLine="720"/>
        <w:jc w:val="both"/>
        <w:rPr>
          <w:rFonts w:cstheme="majorBidi"/>
          <w:szCs w:val="24"/>
          <w:lang w:val="sk-SK"/>
        </w:rPr>
      </w:pPr>
      <w:r>
        <w:rPr>
          <w:rFonts w:cstheme="majorBidi"/>
          <w:szCs w:val="24"/>
          <w:lang w:val="sk-SK"/>
        </w:rPr>
        <w:t>Hypertenzia, teda vysoký krvný tlak je kardiovaskulárne ochorenie, ktoré sa vyznačuje opakovaným nameraním zvýšeného krvného tlaku nad 140/90 mm Hg. Prvá hodnota udáva systolický tlak, teda tlak v cievach pri sťahu srdca a vypustení krvi do krvného obehu, druhá hodnota udáva diastolický tlak, teda tlak v pokojnej fáze srdca, kedy je uvoľnené. Príznakmi hypertenzie sú bolesti hlavy, búšenie srdca, závraty, únava, bolesti na hrudy a dušnosť. Prevenciou pred vznikom hypertenzie je zdravý životný štýl, teda obmedzený príjem alkoholu, nefajčenie, primeraný príjem soli, cukrov a tukov, pravidelná a pestrá strava s dostatočným príjmom ovocia a zeleniny, obmedzenie stresu, kvalitný spánok, udržiavanie primeranej hmotnosti a pravidelná pohybová aktivita (EUC, 2022).</w:t>
      </w:r>
    </w:p>
    <w:p w14:paraId="3C37277A" w14:textId="77777777" w:rsidR="0037159E" w:rsidRDefault="0037159E" w:rsidP="00DE4CD7">
      <w:pPr>
        <w:spacing w:line="360" w:lineRule="auto"/>
        <w:ind w:firstLine="720"/>
        <w:jc w:val="both"/>
        <w:rPr>
          <w:rFonts w:cstheme="majorBidi"/>
          <w:b/>
          <w:bCs/>
          <w:szCs w:val="24"/>
          <w:lang w:val="sk-SK"/>
        </w:rPr>
      </w:pPr>
      <w:r w:rsidRPr="008B1516">
        <w:rPr>
          <w:rFonts w:cstheme="majorBidi"/>
          <w:b/>
          <w:bCs/>
          <w:szCs w:val="24"/>
          <w:lang w:val="sk-SK"/>
        </w:rPr>
        <w:t>Cievna mozgová príhoda</w:t>
      </w:r>
    </w:p>
    <w:p w14:paraId="2AF23555" w14:textId="3B5F6617" w:rsidR="00DE4CD7" w:rsidRDefault="0037159E" w:rsidP="00DE4CD7">
      <w:pPr>
        <w:spacing w:line="360" w:lineRule="auto"/>
        <w:ind w:firstLine="720"/>
        <w:jc w:val="both"/>
        <w:rPr>
          <w:rFonts w:cstheme="majorBidi"/>
          <w:szCs w:val="24"/>
          <w:lang w:val="sk-SK"/>
        </w:rPr>
      </w:pPr>
      <w:r>
        <w:rPr>
          <w:rFonts w:cstheme="majorBidi"/>
          <w:szCs w:val="24"/>
          <w:lang w:val="sk-SK"/>
        </w:rPr>
        <w:t>Cievna mozgová príhoda, alebo aj m</w:t>
      </w:r>
      <w:r w:rsidR="00901E2C">
        <w:rPr>
          <w:rFonts w:cstheme="majorBidi"/>
          <w:szCs w:val="24"/>
          <w:lang w:val="sk-SK"/>
        </w:rPr>
        <w:t>ŕ</w:t>
      </w:r>
      <w:r>
        <w:rPr>
          <w:rFonts w:cstheme="majorBidi"/>
          <w:szCs w:val="24"/>
          <w:lang w:val="sk-SK"/>
        </w:rPr>
        <w:t>tvica, je náhla porucha krvného obehu v mozgu, ktorá vedie k nevratnému poškodeniu mozgového tkaniva. Existujú dva typy CMP – ischemický mozgový infarkt – nedokrvenie časti mozgu následkom upchania mozgovej tepny, hemoragická CMP – krvácanie do mozgu v dôsledku prasknutia mozgovej tepny. U oboch typoch dochádza k strate mozgových funkcií. Príznakmi CMP je ochrnutie hornej a dolnej končatiny na ľavej strane tela, ochrnutie polovice tváre a pokles kútiku úst na jednej strane tváre, ťažkosti s komunikáciou, zmätenosť, porucha koordinácie pohybu, závrat, silná bolesť hlavy, rozmazané videnie a ďalšie. Rizikovými faktormi sú hypertenzia, ochorenia srdca, zvýšená hladina cholesterolu v krvi, cukrovka, nedostatočná pohybová aktivita, nesprávna strava, konzumácia alkoholu, fajčenie a neprimerane vysoká hmotnosť. Prevenciou je zdravý životný štýl, správna strava, pravidelná pohybová aktivita, obmedzenie príjmu alkoholu a živočíšnych tukov, nefajčenie a udržiavanie primeranej hmotnosti (FNUSA, 2022).</w:t>
      </w:r>
    </w:p>
    <w:p w14:paraId="28379AA3" w14:textId="77777777" w:rsidR="00DE4CD7" w:rsidRDefault="00DE4CD7">
      <w:pPr>
        <w:rPr>
          <w:rFonts w:cstheme="majorBidi"/>
          <w:szCs w:val="24"/>
          <w:lang w:val="sk-SK"/>
        </w:rPr>
      </w:pPr>
      <w:r>
        <w:rPr>
          <w:rFonts w:cstheme="majorBidi"/>
          <w:szCs w:val="24"/>
          <w:lang w:val="sk-SK"/>
        </w:rPr>
        <w:br w:type="page"/>
      </w:r>
    </w:p>
    <w:p w14:paraId="5429DDD5" w14:textId="77777777" w:rsidR="0037159E" w:rsidRDefault="0037159E" w:rsidP="00DE4CD7">
      <w:pPr>
        <w:spacing w:line="360" w:lineRule="auto"/>
        <w:jc w:val="both"/>
        <w:rPr>
          <w:rFonts w:cstheme="majorBidi"/>
          <w:b/>
          <w:bCs/>
          <w:szCs w:val="24"/>
          <w:lang w:val="sk-SK"/>
        </w:rPr>
      </w:pPr>
      <w:r>
        <w:rPr>
          <w:rFonts w:cstheme="majorBidi"/>
          <w:b/>
          <w:bCs/>
          <w:szCs w:val="24"/>
          <w:lang w:val="sk-SK"/>
        </w:rPr>
        <w:t>Metabolické ochorenia</w:t>
      </w:r>
    </w:p>
    <w:p w14:paraId="653024EB" w14:textId="77777777" w:rsidR="0037159E" w:rsidRDefault="0037159E" w:rsidP="00DE4CD7">
      <w:pPr>
        <w:spacing w:line="360" w:lineRule="auto"/>
        <w:ind w:firstLine="720"/>
        <w:jc w:val="both"/>
        <w:rPr>
          <w:rFonts w:cstheme="majorBidi"/>
          <w:b/>
          <w:bCs/>
          <w:szCs w:val="24"/>
          <w:lang w:val="sk-SK"/>
        </w:rPr>
      </w:pPr>
      <w:r w:rsidRPr="00E23E8F">
        <w:rPr>
          <w:rFonts w:cstheme="majorBidi"/>
          <w:b/>
          <w:bCs/>
          <w:szCs w:val="24"/>
          <w:lang w:val="sk-SK"/>
        </w:rPr>
        <w:t>Obezita</w:t>
      </w:r>
    </w:p>
    <w:p w14:paraId="7C2E63B6" w14:textId="34625204" w:rsidR="0037159E" w:rsidRDefault="0037159E" w:rsidP="00DE4CD7">
      <w:pPr>
        <w:spacing w:line="360" w:lineRule="auto"/>
        <w:ind w:firstLine="720"/>
        <w:jc w:val="both"/>
        <w:rPr>
          <w:rFonts w:cstheme="majorBidi"/>
          <w:szCs w:val="24"/>
          <w:lang w:val="sk-SK"/>
        </w:rPr>
      </w:pPr>
      <w:r>
        <w:rPr>
          <w:rFonts w:cstheme="majorBidi"/>
          <w:szCs w:val="24"/>
          <w:lang w:val="sk-SK"/>
        </w:rPr>
        <w:t>Obezita sa prejavuje nadmerným hromadením tuku v podkožnom tukovom tkanive a taktiež okolo vnútorných orgánov. Vonkajším prejavom je zvýšená telesná hmotnosť. Človek, ktorý trpí obezitou má zaťažený kardiovaskulárny systém, pohybový aparát (najmä chrbticu a kĺby) a obmedzené pohybové schopnosti. U obézneho človeka sa zvyšuje riziko vzniku nádorových ochorení, diabetu alebo kardiovaskulárnych ochorení. Prevenciou je udržiavanie primeranej telesnej hmotnosti, správne stravovanie, dostatočná a pravidelná pohybová aktivita (Reissmannová, Smejkalová, 2020).</w:t>
      </w:r>
    </w:p>
    <w:p w14:paraId="1AB43023" w14:textId="77777777" w:rsidR="0037159E" w:rsidRDefault="0037159E" w:rsidP="00DE4CD7">
      <w:pPr>
        <w:spacing w:line="360" w:lineRule="auto"/>
        <w:ind w:firstLine="720"/>
        <w:jc w:val="both"/>
        <w:rPr>
          <w:rFonts w:cstheme="majorBidi"/>
          <w:b/>
          <w:bCs/>
          <w:szCs w:val="24"/>
          <w:lang w:val="sk-SK"/>
        </w:rPr>
      </w:pPr>
      <w:r w:rsidRPr="00E23E8F">
        <w:rPr>
          <w:rFonts w:cstheme="majorBidi"/>
          <w:b/>
          <w:bCs/>
          <w:szCs w:val="24"/>
          <w:lang w:val="sk-SK"/>
        </w:rPr>
        <w:t>Diabete</w:t>
      </w:r>
      <w:r>
        <w:rPr>
          <w:rFonts w:cstheme="majorBidi"/>
          <w:b/>
          <w:bCs/>
          <w:szCs w:val="24"/>
          <w:lang w:val="sk-SK"/>
        </w:rPr>
        <w:t>s</w:t>
      </w:r>
      <w:r w:rsidRPr="00E23E8F">
        <w:rPr>
          <w:rFonts w:cstheme="majorBidi"/>
          <w:b/>
          <w:bCs/>
          <w:szCs w:val="24"/>
          <w:lang w:val="sk-SK"/>
        </w:rPr>
        <w:t xml:space="preserve"> mellitus 2. typu</w:t>
      </w:r>
    </w:p>
    <w:p w14:paraId="0DA7723B" w14:textId="77777777" w:rsidR="0037159E" w:rsidRDefault="0037159E" w:rsidP="00DE4CD7">
      <w:pPr>
        <w:spacing w:line="360" w:lineRule="auto"/>
        <w:ind w:firstLine="720"/>
        <w:jc w:val="both"/>
        <w:rPr>
          <w:rFonts w:cstheme="majorBidi"/>
          <w:szCs w:val="24"/>
          <w:lang w:val="sk-SK"/>
        </w:rPr>
      </w:pPr>
      <w:r>
        <w:rPr>
          <w:rFonts w:cstheme="majorBidi"/>
          <w:szCs w:val="24"/>
          <w:lang w:val="sk-SK"/>
        </w:rPr>
        <w:t xml:space="preserve">Toto ochorenie je jedným z najvážnejších ochorení hromadného výskytu, ktoré sa vyznačuje neschopnosťou organizmu efektívne využívať inzulín a tým sa zvyšuje hladina cukru v krvi. Prejavmi diabetu je veľký smäd, časté močenie, znižovanie hmotnosti, či zápaly kože. Prevenciou vzniku diabetu je pravidelná pohybová aktivita, redukcia hmotnosti a zábrana vzniku obezity, správna strava vyznačujúca sa vyšším príjmom rastlinných a nižším príjmom živočíšnych tukov, vyšší príjem vlákniny, kávy a orechov. Ďalej aj zníženie príjmu alkoholu, zníženie príjmu druhotne spracovaného mäsa a živočíšnych či stužených tukov (Česká </w:t>
      </w:r>
      <w:proofErr w:type="spellStart"/>
      <w:r>
        <w:rPr>
          <w:rFonts w:cstheme="majorBidi"/>
          <w:szCs w:val="24"/>
          <w:lang w:val="sk-SK"/>
        </w:rPr>
        <w:t>lékařská</w:t>
      </w:r>
      <w:proofErr w:type="spellEnd"/>
      <w:r>
        <w:rPr>
          <w:rFonts w:cstheme="majorBidi"/>
          <w:szCs w:val="24"/>
          <w:lang w:val="sk-SK"/>
        </w:rPr>
        <w:t xml:space="preserve"> </w:t>
      </w:r>
      <w:proofErr w:type="spellStart"/>
      <w:r>
        <w:rPr>
          <w:rFonts w:cstheme="majorBidi"/>
          <w:szCs w:val="24"/>
          <w:lang w:val="sk-SK"/>
        </w:rPr>
        <w:t>společnost</w:t>
      </w:r>
      <w:proofErr w:type="spellEnd"/>
      <w:r>
        <w:rPr>
          <w:rFonts w:cstheme="majorBidi"/>
          <w:szCs w:val="24"/>
          <w:lang w:val="sk-SK"/>
        </w:rPr>
        <w:t xml:space="preserve"> Jana </w:t>
      </w:r>
      <w:proofErr w:type="spellStart"/>
      <w:r>
        <w:rPr>
          <w:rFonts w:cstheme="majorBidi"/>
          <w:szCs w:val="24"/>
          <w:lang w:val="sk-SK"/>
        </w:rPr>
        <w:t>Evangelisty</w:t>
      </w:r>
      <w:proofErr w:type="spellEnd"/>
      <w:r>
        <w:rPr>
          <w:rFonts w:cstheme="majorBidi"/>
          <w:szCs w:val="24"/>
          <w:lang w:val="sk-SK"/>
        </w:rPr>
        <w:t xml:space="preserve"> </w:t>
      </w:r>
      <w:proofErr w:type="spellStart"/>
      <w:r>
        <w:rPr>
          <w:rFonts w:cstheme="majorBidi"/>
          <w:szCs w:val="24"/>
          <w:lang w:val="sk-SK"/>
        </w:rPr>
        <w:t>Purkyně</w:t>
      </w:r>
      <w:proofErr w:type="spellEnd"/>
      <w:r>
        <w:rPr>
          <w:rFonts w:cstheme="majorBidi"/>
          <w:szCs w:val="24"/>
          <w:lang w:val="sk-SK"/>
        </w:rPr>
        <w:t>, 2022).</w:t>
      </w:r>
    </w:p>
    <w:p w14:paraId="082A56F4" w14:textId="541F740A" w:rsidR="0037159E" w:rsidRPr="00DE4CD7" w:rsidRDefault="0037159E" w:rsidP="00DE4CD7">
      <w:pPr>
        <w:spacing w:line="360" w:lineRule="auto"/>
        <w:jc w:val="both"/>
        <w:rPr>
          <w:rFonts w:cstheme="majorBidi"/>
          <w:szCs w:val="24"/>
          <w:lang w:val="sk-SK"/>
        </w:rPr>
      </w:pPr>
      <w:r>
        <w:rPr>
          <w:rFonts w:cstheme="majorBidi"/>
          <w:szCs w:val="24"/>
          <w:lang w:val="sk-SK"/>
        </w:rPr>
        <w:t xml:space="preserve"> </w:t>
      </w:r>
      <w:r w:rsidR="00DE4CD7">
        <w:rPr>
          <w:rFonts w:cstheme="majorBidi"/>
          <w:szCs w:val="24"/>
          <w:lang w:val="sk-SK"/>
        </w:rPr>
        <w:tab/>
      </w:r>
      <w:r w:rsidRPr="00B56BFC">
        <w:rPr>
          <w:rFonts w:cstheme="majorBidi"/>
          <w:b/>
          <w:bCs/>
          <w:szCs w:val="24"/>
          <w:lang w:val="sk-SK"/>
        </w:rPr>
        <w:t>Ateroskleróza</w:t>
      </w:r>
    </w:p>
    <w:p w14:paraId="5B567A06" w14:textId="6CA9C2FF" w:rsidR="00DE4CD7" w:rsidRDefault="0037159E" w:rsidP="00DE4CD7">
      <w:pPr>
        <w:spacing w:line="360" w:lineRule="auto"/>
        <w:ind w:firstLine="720"/>
        <w:jc w:val="both"/>
        <w:rPr>
          <w:rFonts w:cstheme="majorBidi"/>
          <w:szCs w:val="24"/>
          <w:lang w:val="sk-SK"/>
        </w:rPr>
      </w:pPr>
      <w:r>
        <w:rPr>
          <w:rFonts w:cstheme="majorBidi"/>
          <w:szCs w:val="24"/>
          <w:lang w:val="sk-SK"/>
        </w:rPr>
        <w:t>Ateroskleróza, alebo kornatenie tepien, je metabolické ochorenie, pri ktorom sa hromadia a ukladajú tukové bunky na steny tepien. Povrch tepny sa zdrsní, je menej flexibilná, zúži sa až sa úplne upchá. Rizikovými faktormi vzniku aterosklerózy sú obezita, stres,  hypertenzia, genetické faktory, stres, cukrovka, poruchy metabolizmu cukrov a nesprávny životný štýl. Prejavmi aterosklerózy v mozgových tepnách sú psychické zmeny, demencia, či cievna mozgová príhoda. Prejavmi aterosklerózy v srdci je vznik ischemickej choroby srdca, zlyhávanie srdca a infarkt myokardu. Ateroskleróza v obličkách môže vyústiť až do zlyhania obličiek. Ateroskleróza v dolných končatinách sa prejavuje bolesťami nôh, pocitu chladu, či až vznikom gangrény. Prevenciou aterosklerózy je obmedzenie príjmu alkoholu a živočíšnych tukov, soli a cholesterolu. Je nutné taktiež nefajčiť, udržiavať primeranú hmotnosť a zaradzovať pravidelnú pohybovú aktivitu (Vitalion, 2022).</w:t>
      </w:r>
    </w:p>
    <w:p w14:paraId="47AA9EA2" w14:textId="77777777" w:rsidR="00DE4CD7" w:rsidRDefault="00DE4CD7">
      <w:pPr>
        <w:rPr>
          <w:rFonts w:cstheme="majorBidi"/>
          <w:szCs w:val="24"/>
          <w:lang w:val="sk-SK"/>
        </w:rPr>
      </w:pPr>
      <w:r>
        <w:rPr>
          <w:rFonts w:cstheme="majorBidi"/>
          <w:szCs w:val="24"/>
          <w:lang w:val="sk-SK"/>
        </w:rPr>
        <w:br w:type="page"/>
      </w:r>
    </w:p>
    <w:p w14:paraId="1F94188A" w14:textId="77777777" w:rsidR="0037159E" w:rsidRPr="001079E5" w:rsidRDefault="0037159E" w:rsidP="00DE4CD7">
      <w:pPr>
        <w:spacing w:line="360" w:lineRule="auto"/>
        <w:jc w:val="both"/>
        <w:rPr>
          <w:rFonts w:cstheme="majorBidi"/>
          <w:b/>
          <w:bCs/>
          <w:szCs w:val="24"/>
          <w:lang w:val="sk-SK"/>
        </w:rPr>
      </w:pPr>
      <w:r w:rsidRPr="001079E5">
        <w:rPr>
          <w:rFonts w:cstheme="majorBidi"/>
          <w:b/>
          <w:bCs/>
          <w:szCs w:val="24"/>
          <w:lang w:val="sk-SK"/>
        </w:rPr>
        <w:t>Ďalšie chronické neinfekčné ochorenia</w:t>
      </w:r>
    </w:p>
    <w:p w14:paraId="0F7E303D" w14:textId="77777777" w:rsidR="0037159E" w:rsidRDefault="0037159E" w:rsidP="00DE4CD7">
      <w:pPr>
        <w:spacing w:line="360" w:lineRule="auto"/>
        <w:ind w:firstLine="720"/>
        <w:jc w:val="both"/>
        <w:rPr>
          <w:rFonts w:cstheme="majorBidi"/>
          <w:b/>
          <w:bCs/>
          <w:szCs w:val="24"/>
          <w:lang w:val="sk-SK"/>
        </w:rPr>
      </w:pPr>
      <w:r w:rsidRPr="00C67FEB">
        <w:rPr>
          <w:rFonts w:cstheme="majorBidi"/>
          <w:b/>
          <w:bCs/>
          <w:szCs w:val="24"/>
          <w:lang w:val="sk-SK"/>
        </w:rPr>
        <w:t>Osteoporóza</w:t>
      </w:r>
    </w:p>
    <w:p w14:paraId="770D6049" w14:textId="77777777" w:rsidR="0037159E" w:rsidRDefault="0037159E" w:rsidP="00DE4CD7">
      <w:pPr>
        <w:spacing w:line="360" w:lineRule="auto"/>
        <w:ind w:firstLine="720"/>
        <w:jc w:val="both"/>
        <w:rPr>
          <w:rFonts w:cstheme="majorBidi"/>
          <w:szCs w:val="24"/>
          <w:lang w:val="sk-SK"/>
        </w:rPr>
      </w:pPr>
      <w:r>
        <w:rPr>
          <w:rFonts w:cstheme="majorBidi"/>
          <w:szCs w:val="24"/>
          <w:lang w:val="sk-SK"/>
        </w:rPr>
        <w:t>Osteoporóza, rednutie kostí, je ochorenie postihujúce kosti, ktoré je spôsobené nedostatkom vitamínu D, vápniku a pohlavných hormónov. V kostiach sa znižuje podiel kostnej hmoty, vytvárajú sa v nich póry a kosti sa stávajú krehkými a málo odolnými, čím sa zvyšuje riziko zlomenín. Medzi faktory ovplyvňujúce vznik osteoporózy patria: cukrovka, zlomenie kosti pred 50. rokom života, ktoré bolo zapríčinení krehkosťou kostí, biela rasa, genetické predispozície – zlomenina krčku stehennej kosti u rodiča, poruchy menštruačného cyklu, fajčenie, nadmerný príjem alkoholu a kávy, nedostatočný príjem vitamínov a minerálnych látok, či príliš nízka hmotnosť. Príznakmi sú najčastejšie ostré bolesti v chrbtici, zmenšenie postavy a časté zlomeniny. Prevencia osteoporózy je dostatočný príjem vápnika a vitamínu D zo stravy: mlieko a mliečne výrobky, brokolica, zeler, kapusta, figy, sója, mak, kakao, semienka a orechy, vajcia, cesnak, cibuľa a sardinky. Taktiež je dôležitá pravidelná a dostatočná pohybová aktivita (Reissmannová, Smejkalová, 2020; Vitalion, 2022).</w:t>
      </w:r>
    </w:p>
    <w:p w14:paraId="774038F4" w14:textId="77777777" w:rsidR="0037159E" w:rsidRDefault="0037159E" w:rsidP="00DE4CD7">
      <w:pPr>
        <w:spacing w:line="360" w:lineRule="auto"/>
        <w:ind w:firstLine="720"/>
        <w:jc w:val="both"/>
        <w:rPr>
          <w:rFonts w:cstheme="majorBidi"/>
          <w:b/>
          <w:bCs/>
          <w:szCs w:val="24"/>
          <w:lang w:val="sk-SK"/>
        </w:rPr>
      </w:pPr>
      <w:r w:rsidRPr="002A1F2C">
        <w:rPr>
          <w:rFonts w:cstheme="majorBidi"/>
          <w:b/>
          <w:bCs/>
          <w:szCs w:val="24"/>
          <w:lang w:val="sk-SK"/>
        </w:rPr>
        <w:t>Nádorové ochorenia</w:t>
      </w:r>
    </w:p>
    <w:p w14:paraId="75D5EC5D" w14:textId="66594F63" w:rsidR="0037159E" w:rsidRDefault="0037159E" w:rsidP="00DE4CD7">
      <w:pPr>
        <w:spacing w:line="360" w:lineRule="auto"/>
        <w:ind w:firstLine="720"/>
        <w:jc w:val="both"/>
        <w:rPr>
          <w:rFonts w:cstheme="majorBidi"/>
          <w:szCs w:val="24"/>
          <w:lang w:val="sk-SK"/>
        </w:rPr>
      </w:pPr>
      <w:r>
        <w:rPr>
          <w:rFonts w:cstheme="majorBidi"/>
          <w:szCs w:val="24"/>
          <w:lang w:val="sk-SK"/>
        </w:rPr>
        <w:t xml:space="preserve">Nádorové alebo onkologické ochorenia sú typické nekontrolovateľným množením buniek, ktoré tvoria nádor a tým obmedzujú funkcie organizmu. Nádor môže byť zhubný alebo nezhubný. Zhubný nádor, </w:t>
      </w:r>
      <w:r w:rsidR="00901E2C">
        <w:rPr>
          <w:rFonts w:cstheme="majorBidi"/>
          <w:szCs w:val="24"/>
          <w:lang w:val="sk-SK"/>
        </w:rPr>
        <w:t>malígny</w:t>
      </w:r>
      <w:r>
        <w:rPr>
          <w:rFonts w:cstheme="majorBidi"/>
          <w:szCs w:val="24"/>
          <w:lang w:val="sk-SK"/>
        </w:rPr>
        <w:t xml:space="preserve">, rastie a tvorí sa na rôznych miestach v organizme a tvorí metastázy, nezhubný nádor, </w:t>
      </w:r>
      <w:r w:rsidR="00901E2C">
        <w:rPr>
          <w:rFonts w:cstheme="majorBidi"/>
          <w:szCs w:val="24"/>
          <w:lang w:val="sk-SK"/>
        </w:rPr>
        <w:t>benígny</w:t>
      </w:r>
      <w:r>
        <w:rPr>
          <w:rFonts w:cstheme="majorBidi"/>
          <w:szCs w:val="24"/>
          <w:lang w:val="sk-SK"/>
        </w:rPr>
        <w:t>, rastie na jednom mieste, avšak môže sa stať zhubným (Hofmanová, 2013).</w:t>
      </w:r>
    </w:p>
    <w:p w14:paraId="2AD99237" w14:textId="4A6F86AD" w:rsidR="00DE4CD7" w:rsidRDefault="0037159E" w:rsidP="00DE4CD7">
      <w:pPr>
        <w:spacing w:line="360" w:lineRule="auto"/>
        <w:ind w:firstLine="720"/>
        <w:jc w:val="both"/>
        <w:rPr>
          <w:rFonts w:cstheme="majorBidi"/>
          <w:szCs w:val="24"/>
          <w:lang w:val="sk-SK"/>
        </w:rPr>
      </w:pPr>
      <w:r>
        <w:rPr>
          <w:rFonts w:cstheme="majorBidi"/>
          <w:szCs w:val="24"/>
          <w:lang w:val="sk-SK"/>
        </w:rPr>
        <w:t>Primárna prevencia nádorových ochorení spočíva najmä v správnom životnom štýle. Sekundárnou prevenciou sú pravidelné lekárske prehliadky a včasné zachytenie ochorenia. Terciárnou prevenciou je sledovanie vyliečených pacientov, ktorým sa môže nádorové ochorenie vrátiť (Reissmannová, Stejskalová, 2020).</w:t>
      </w:r>
    </w:p>
    <w:p w14:paraId="338E804D" w14:textId="77777777" w:rsidR="00DE4CD7" w:rsidRDefault="00DE4CD7">
      <w:pPr>
        <w:rPr>
          <w:rFonts w:cstheme="majorBidi"/>
          <w:szCs w:val="24"/>
          <w:lang w:val="sk-SK"/>
        </w:rPr>
      </w:pPr>
      <w:r>
        <w:rPr>
          <w:rFonts w:cstheme="majorBidi"/>
          <w:szCs w:val="24"/>
          <w:lang w:val="sk-SK"/>
        </w:rPr>
        <w:br w:type="page"/>
      </w:r>
    </w:p>
    <w:p w14:paraId="580CE3D4" w14:textId="77777777" w:rsidR="0037159E" w:rsidRPr="007E0E24" w:rsidRDefault="0037159E" w:rsidP="00DE4CD7">
      <w:pPr>
        <w:spacing w:line="360" w:lineRule="auto"/>
        <w:jc w:val="both"/>
        <w:rPr>
          <w:rFonts w:cstheme="majorBidi"/>
          <w:b/>
          <w:bCs/>
          <w:szCs w:val="24"/>
          <w:lang w:val="sk-SK"/>
        </w:rPr>
      </w:pPr>
      <w:r w:rsidRPr="007E0E24">
        <w:rPr>
          <w:rFonts w:cstheme="majorBidi"/>
          <w:b/>
          <w:bCs/>
          <w:szCs w:val="24"/>
          <w:lang w:val="sk-SK"/>
        </w:rPr>
        <w:t>Prevencia chronických neinfekčných ochorení</w:t>
      </w:r>
    </w:p>
    <w:p w14:paraId="018D2C43" w14:textId="77777777" w:rsidR="0037159E" w:rsidRDefault="0037159E" w:rsidP="00DE4CD7">
      <w:pPr>
        <w:spacing w:line="360" w:lineRule="auto"/>
        <w:ind w:firstLine="720"/>
        <w:jc w:val="both"/>
        <w:rPr>
          <w:rFonts w:cstheme="majorBidi"/>
          <w:szCs w:val="24"/>
          <w:lang w:val="sk-SK"/>
        </w:rPr>
      </w:pPr>
      <w:r>
        <w:rPr>
          <w:rFonts w:cstheme="majorBidi"/>
          <w:szCs w:val="24"/>
          <w:lang w:val="sk-SK"/>
        </w:rPr>
        <w:t>Prevenciou chronických neinfekčných ochorení je obmedzenie alebo úplné odstránenie rizikových faktorov v životnom štýle človeka. Ide predovšetkým o vylúčenie fajčenia, alkoholu a podobne. Naopak, do života by mal človek zaradiť vhodnú a pravidelnú stravu v primeranom množstve. Jedálniček by mal obsahovať hlavne ovocie a zeleninu, strukoviny, celozrnné pečivo, biele mäso, ryby a orechy. Pokrmy by mali byť upravované dusením či varením, nie vyprážaním. V neposlednom rade je potrebná pravidelná a dostatočná pohybová aktivita a taktiež odpočinok (Reissmannová, Smejkalová, 2020).</w:t>
      </w:r>
    </w:p>
    <w:p w14:paraId="18601223" w14:textId="77777777" w:rsidR="0037159E" w:rsidRPr="00E23E8F" w:rsidRDefault="0037159E" w:rsidP="00DE4CD7">
      <w:pPr>
        <w:spacing w:line="360" w:lineRule="auto"/>
        <w:jc w:val="both"/>
        <w:rPr>
          <w:rFonts w:cstheme="majorBidi"/>
          <w:b/>
          <w:bCs/>
          <w:szCs w:val="24"/>
          <w:lang w:val="sk-SK"/>
        </w:rPr>
      </w:pPr>
      <w:r w:rsidRPr="00E23E8F">
        <w:rPr>
          <w:rFonts w:cstheme="majorBidi"/>
          <w:b/>
          <w:bCs/>
          <w:szCs w:val="24"/>
          <w:lang w:val="sk-SK"/>
        </w:rPr>
        <w:t>Prevent</w:t>
      </w:r>
      <w:r>
        <w:rPr>
          <w:rFonts w:cstheme="majorBidi"/>
          <w:b/>
          <w:bCs/>
          <w:szCs w:val="24"/>
          <w:lang w:val="sk-SK"/>
        </w:rPr>
        <w:t>í</w:t>
      </w:r>
      <w:r w:rsidRPr="00E23E8F">
        <w:rPr>
          <w:rFonts w:cstheme="majorBidi"/>
          <w:b/>
          <w:bCs/>
          <w:szCs w:val="24"/>
          <w:lang w:val="sk-SK"/>
        </w:rPr>
        <w:t>vne programy</w:t>
      </w:r>
    </w:p>
    <w:p w14:paraId="38A47902" w14:textId="77777777" w:rsidR="0037159E" w:rsidRPr="00053D2C" w:rsidRDefault="0037159E" w:rsidP="00DE4CD7">
      <w:pPr>
        <w:spacing w:line="360" w:lineRule="auto"/>
        <w:jc w:val="both"/>
        <w:rPr>
          <w:rFonts w:cstheme="majorBidi"/>
          <w:szCs w:val="24"/>
          <w:u w:val="single"/>
          <w:lang w:val="sk-SK"/>
        </w:rPr>
      </w:pPr>
      <w:proofErr w:type="spellStart"/>
      <w:r w:rsidRPr="00053D2C">
        <w:rPr>
          <w:rFonts w:cstheme="majorBidi"/>
          <w:szCs w:val="24"/>
          <w:lang w:val="sk-SK"/>
        </w:rPr>
        <w:t>Stárneme</w:t>
      </w:r>
      <w:proofErr w:type="spellEnd"/>
      <w:r w:rsidRPr="00053D2C">
        <w:rPr>
          <w:rFonts w:cstheme="majorBidi"/>
          <w:szCs w:val="24"/>
          <w:lang w:val="sk-SK"/>
        </w:rPr>
        <w:t xml:space="preserve"> </w:t>
      </w:r>
      <w:proofErr w:type="spellStart"/>
      <w:r w:rsidRPr="00053D2C">
        <w:rPr>
          <w:rFonts w:cstheme="majorBidi"/>
          <w:szCs w:val="24"/>
          <w:lang w:val="sk-SK"/>
        </w:rPr>
        <w:t>úspěšně</w:t>
      </w:r>
      <w:proofErr w:type="spellEnd"/>
      <w:r w:rsidRPr="00053D2C">
        <w:rPr>
          <w:rFonts w:cstheme="majorBidi"/>
          <w:szCs w:val="24"/>
          <w:lang w:val="sk-SK"/>
        </w:rPr>
        <w:t xml:space="preserve"> </w:t>
      </w:r>
      <w:hyperlink r:id="rId8" w:tgtFrame="_blank" w:history="1">
        <w:r w:rsidRPr="00053D2C">
          <w:rPr>
            <w:rStyle w:val="Hypertextovodkaz"/>
            <w:rFonts w:cstheme="majorBidi"/>
            <w:szCs w:val="24"/>
            <w:lang w:val="sk-SK"/>
          </w:rPr>
          <w:t>www.starneme-uspesne.cz</w:t>
        </w:r>
      </w:hyperlink>
      <w:r w:rsidRPr="00053D2C">
        <w:rPr>
          <w:rFonts w:cstheme="majorBidi"/>
          <w:szCs w:val="24"/>
          <w:u w:val="single"/>
          <w:lang w:val="sk-SK"/>
        </w:rPr>
        <w:t xml:space="preserve"> </w:t>
      </w:r>
    </w:p>
    <w:p w14:paraId="18C30AF9" w14:textId="77777777" w:rsidR="0037159E" w:rsidRPr="00053D2C" w:rsidRDefault="0037159E" w:rsidP="00DE4CD7">
      <w:pPr>
        <w:spacing w:line="360" w:lineRule="auto"/>
        <w:jc w:val="both"/>
        <w:rPr>
          <w:rFonts w:cstheme="majorBidi"/>
          <w:szCs w:val="24"/>
          <w:lang w:val="sk-SK"/>
        </w:rPr>
      </w:pPr>
      <w:r w:rsidRPr="00053D2C">
        <w:rPr>
          <w:rFonts w:cstheme="majorBidi"/>
          <w:szCs w:val="24"/>
          <w:lang w:val="sk-SK"/>
        </w:rPr>
        <w:t xml:space="preserve">HOBIT </w:t>
      </w:r>
      <w:hyperlink r:id="rId9" w:history="1">
        <w:r w:rsidRPr="00053D2C">
          <w:rPr>
            <w:rStyle w:val="Hypertextovodkaz"/>
            <w:rFonts w:cstheme="majorBidi"/>
            <w:szCs w:val="24"/>
            <w:lang w:val="sk-SK"/>
          </w:rPr>
          <w:t>www.projekthobit.cz</w:t>
        </w:r>
      </w:hyperlink>
      <w:r w:rsidRPr="00053D2C">
        <w:rPr>
          <w:rFonts w:cstheme="majorBidi"/>
          <w:szCs w:val="24"/>
          <w:lang w:val="sk-SK"/>
        </w:rPr>
        <w:t xml:space="preserve"> </w:t>
      </w:r>
    </w:p>
    <w:p w14:paraId="0D88A7F6" w14:textId="77777777" w:rsidR="0037159E" w:rsidRPr="00053D2C" w:rsidRDefault="0037159E" w:rsidP="00DE4CD7">
      <w:pPr>
        <w:spacing w:line="360" w:lineRule="auto"/>
        <w:jc w:val="both"/>
        <w:rPr>
          <w:rFonts w:cstheme="majorBidi"/>
          <w:szCs w:val="24"/>
          <w:lang w:val="sk-SK"/>
        </w:rPr>
      </w:pPr>
      <w:r w:rsidRPr="00053D2C">
        <w:rPr>
          <w:rFonts w:cstheme="majorBidi"/>
          <w:szCs w:val="24"/>
          <w:lang w:val="sk-SK"/>
        </w:rPr>
        <w:t xml:space="preserve">Liga proti </w:t>
      </w:r>
      <w:proofErr w:type="spellStart"/>
      <w:r w:rsidRPr="00053D2C">
        <w:rPr>
          <w:rFonts w:cstheme="majorBidi"/>
          <w:szCs w:val="24"/>
          <w:lang w:val="sk-SK"/>
        </w:rPr>
        <w:t>rakovině</w:t>
      </w:r>
      <w:proofErr w:type="spellEnd"/>
      <w:r w:rsidRPr="00053D2C">
        <w:rPr>
          <w:rFonts w:cstheme="majorBidi"/>
          <w:szCs w:val="24"/>
          <w:lang w:val="sk-SK"/>
        </w:rPr>
        <w:t xml:space="preserve"> </w:t>
      </w:r>
      <w:hyperlink r:id="rId10" w:history="1">
        <w:r w:rsidRPr="00053D2C">
          <w:rPr>
            <w:rStyle w:val="Hypertextovodkaz"/>
            <w:rFonts w:cstheme="majorBidi"/>
            <w:szCs w:val="24"/>
            <w:lang w:val="sk-SK"/>
          </w:rPr>
          <w:t>www.lpr.cz</w:t>
        </w:r>
      </w:hyperlink>
      <w:r w:rsidRPr="00053D2C">
        <w:rPr>
          <w:rFonts w:cstheme="majorBidi"/>
          <w:szCs w:val="24"/>
          <w:lang w:val="sk-SK"/>
        </w:rPr>
        <w:t xml:space="preserve"> </w:t>
      </w:r>
    </w:p>
    <w:p w14:paraId="4EA03001" w14:textId="77777777" w:rsidR="0037159E" w:rsidRPr="00053D2C" w:rsidRDefault="0037159E" w:rsidP="00DE4CD7">
      <w:pPr>
        <w:spacing w:line="360" w:lineRule="auto"/>
        <w:jc w:val="both"/>
        <w:rPr>
          <w:rFonts w:cstheme="majorBidi"/>
          <w:szCs w:val="24"/>
          <w:lang w:val="sk-SK"/>
        </w:rPr>
      </w:pPr>
      <w:r w:rsidRPr="00053D2C">
        <w:rPr>
          <w:rFonts w:cstheme="majorBidi"/>
          <w:szCs w:val="24"/>
          <w:lang w:val="sk-SK"/>
        </w:rPr>
        <w:t xml:space="preserve">Zdravé </w:t>
      </w:r>
      <w:proofErr w:type="spellStart"/>
      <w:r w:rsidRPr="00053D2C">
        <w:rPr>
          <w:rFonts w:cstheme="majorBidi"/>
          <w:szCs w:val="24"/>
          <w:lang w:val="sk-SK"/>
        </w:rPr>
        <w:t>stárnutí</w:t>
      </w:r>
      <w:proofErr w:type="spellEnd"/>
      <w:r w:rsidRPr="00053D2C">
        <w:rPr>
          <w:rFonts w:cstheme="majorBidi"/>
          <w:szCs w:val="24"/>
          <w:lang w:val="sk-SK"/>
        </w:rPr>
        <w:t xml:space="preserve"> </w:t>
      </w:r>
      <w:hyperlink r:id="rId11" w:history="1">
        <w:r w:rsidRPr="00053D2C">
          <w:rPr>
            <w:rStyle w:val="Hypertextovodkaz"/>
            <w:rFonts w:cstheme="majorBidi"/>
            <w:szCs w:val="24"/>
            <w:lang w:val="sk-SK"/>
          </w:rPr>
          <w:t>https://www.mojestari.cz/zdrave-starnuti/</w:t>
        </w:r>
      </w:hyperlink>
      <w:r w:rsidRPr="00053D2C">
        <w:rPr>
          <w:rFonts w:cstheme="majorBidi"/>
          <w:szCs w:val="24"/>
          <w:lang w:val="sk-SK"/>
        </w:rPr>
        <w:t xml:space="preserve"> </w:t>
      </w:r>
    </w:p>
    <w:p w14:paraId="725E7392" w14:textId="7FB45653" w:rsidR="0037159E" w:rsidRPr="00053D2C" w:rsidRDefault="0037159E" w:rsidP="00DE4CD7">
      <w:pPr>
        <w:spacing w:line="360" w:lineRule="auto"/>
        <w:jc w:val="both"/>
        <w:rPr>
          <w:rFonts w:cstheme="majorBidi"/>
          <w:szCs w:val="24"/>
          <w:lang w:val="sk-SK"/>
        </w:rPr>
      </w:pPr>
      <w:r w:rsidRPr="00053D2C">
        <w:rPr>
          <w:rFonts w:cstheme="majorBidi"/>
          <w:szCs w:val="24"/>
          <w:lang w:val="sk-SK"/>
        </w:rPr>
        <w:t>Zdraví</w:t>
      </w:r>
      <w:r w:rsidR="00C9778A">
        <w:rPr>
          <w:rFonts w:cstheme="majorBidi"/>
          <w:szCs w:val="24"/>
          <w:lang w:val="sk-SK"/>
        </w:rPr>
        <w:t xml:space="preserve"> </w:t>
      </w:r>
      <w:proofErr w:type="spellStart"/>
      <w:r w:rsidRPr="00053D2C">
        <w:rPr>
          <w:rFonts w:cstheme="majorBidi"/>
          <w:szCs w:val="24"/>
          <w:lang w:val="sk-SK"/>
        </w:rPr>
        <w:t>dětem</w:t>
      </w:r>
      <w:proofErr w:type="spellEnd"/>
      <w:r w:rsidRPr="00053D2C">
        <w:rPr>
          <w:rFonts w:cstheme="majorBidi"/>
          <w:szCs w:val="24"/>
          <w:lang w:val="sk-SK"/>
        </w:rPr>
        <w:t xml:space="preserve"> </w:t>
      </w:r>
      <w:hyperlink r:id="rId12" w:history="1">
        <w:r w:rsidRPr="00053D2C">
          <w:rPr>
            <w:rStyle w:val="Hypertextovodkaz"/>
            <w:rFonts w:cstheme="majorBidi"/>
            <w:szCs w:val="24"/>
            <w:lang w:val="sk-SK"/>
          </w:rPr>
          <w:t>https://www.projektzdravidetem.cz/zakladni-skola/stan-se-hrdinou-sportuj-s-citem-jezdi-s-rozumem-a-pomahej-srdcem-prvni-a-druhy-stupen-zs</w:t>
        </w:r>
      </w:hyperlink>
      <w:r w:rsidRPr="00053D2C">
        <w:rPr>
          <w:rFonts w:cstheme="majorBidi"/>
          <w:szCs w:val="24"/>
          <w:lang w:val="sk-SK"/>
        </w:rPr>
        <w:t xml:space="preserve"> </w:t>
      </w:r>
    </w:p>
    <w:p w14:paraId="2C84A6BF" w14:textId="77777777" w:rsidR="0037159E" w:rsidRPr="00053D2C" w:rsidRDefault="0037159E" w:rsidP="00DE4CD7">
      <w:pPr>
        <w:spacing w:line="360" w:lineRule="auto"/>
        <w:jc w:val="both"/>
        <w:rPr>
          <w:rFonts w:cstheme="majorBidi"/>
          <w:szCs w:val="24"/>
          <w:lang w:val="sk-SK"/>
        </w:rPr>
      </w:pPr>
      <w:r w:rsidRPr="00053D2C">
        <w:rPr>
          <w:rFonts w:cstheme="majorBidi"/>
          <w:szCs w:val="24"/>
          <w:lang w:val="sk-SK"/>
        </w:rPr>
        <w:t xml:space="preserve">Podané </w:t>
      </w:r>
      <w:proofErr w:type="spellStart"/>
      <w:r w:rsidRPr="00053D2C">
        <w:rPr>
          <w:rFonts w:cstheme="majorBidi"/>
          <w:szCs w:val="24"/>
          <w:lang w:val="sk-SK"/>
        </w:rPr>
        <w:t>ruce</w:t>
      </w:r>
      <w:proofErr w:type="spellEnd"/>
      <w:r w:rsidRPr="00053D2C">
        <w:rPr>
          <w:rFonts w:cstheme="majorBidi"/>
          <w:szCs w:val="24"/>
          <w:lang w:val="sk-SK"/>
        </w:rPr>
        <w:t xml:space="preserve"> </w:t>
      </w:r>
      <w:hyperlink r:id="rId13" w:history="1">
        <w:r w:rsidRPr="00053D2C">
          <w:rPr>
            <w:rStyle w:val="Hypertextovodkaz"/>
            <w:rFonts w:cstheme="majorBidi"/>
            <w:szCs w:val="24"/>
            <w:lang w:val="sk-SK"/>
          </w:rPr>
          <w:t>https://podaneruce.cz/</w:t>
        </w:r>
      </w:hyperlink>
      <w:r w:rsidRPr="00053D2C">
        <w:rPr>
          <w:rFonts w:cstheme="majorBidi"/>
          <w:szCs w:val="24"/>
          <w:lang w:val="sk-SK"/>
        </w:rPr>
        <w:t xml:space="preserve"> </w:t>
      </w:r>
    </w:p>
    <w:p w14:paraId="77FDA6DB" w14:textId="77777777" w:rsidR="0037159E" w:rsidRDefault="0037159E" w:rsidP="00DE4CD7">
      <w:pPr>
        <w:spacing w:line="360" w:lineRule="auto"/>
        <w:jc w:val="both"/>
        <w:rPr>
          <w:rFonts w:cstheme="majorBidi"/>
          <w:szCs w:val="24"/>
          <w:lang w:val="sk-SK"/>
        </w:rPr>
      </w:pPr>
      <w:r w:rsidRPr="00053D2C">
        <w:rPr>
          <w:rFonts w:cstheme="majorBidi"/>
          <w:szCs w:val="24"/>
          <w:lang w:val="sk-SK"/>
        </w:rPr>
        <w:t>a ďalšie.</w:t>
      </w:r>
    </w:p>
    <w:p w14:paraId="58F7059C" w14:textId="77777777" w:rsidR="0037159E" w:rsidRDefault="0037159E" w:rsidP="00DE4CD7">
      <w:pPr>
        <w:spacing w:line="360" w:lineRule="auto"/>
        <w:jc w:val="both"/>
        <w:rPr>
          <w:rFonts w:cstheme="majorBidi"/>
          <w:szCs w:val="24"/>
          <w:lang w:val="sk-SK"/>
        </w:rPr>
      </w:pPr>
      <w:r>
        <w:rPr>
          <w:rFonts w:cstheme="majorBidi"/>
          <w:szCs w:val="24"/>
          <w:lang w:val="sk-SK"/>
        </w:rPr>
        <w:br w:type="page"/>
      </w:r>
    </w:p>
    <w:p w14:paraId="179F1ACD" w14:textId="19D72D1C" w:rsidR="0037159E" w:rsidRDefault="00DE4CD7" w:rsidP="00DE4CD7">
      <w:pPr>
        <w:pStyle w:val="podkapitola"/>
        <w:spacing w:line="360" w:lineRule="auto"/>
        <w:jc w:val="both"/>
      </w:pPr>
      <w:bookmarkStart w:id="7" w:name="_Toc125633545"/>
      <w:r w:rsidRPr="00EF7A58">
        <w:t>Vyučovacia hodina č. 4</w:t>
      </w:r>
      <w:r>
        <w:t xml:space="preserve"> – </w:t>
      </w:r>
      <w:r w:rsidR="0037159E" w:rsidRPr="00EF7A58">
        <w:t>Alergie</w:t>
      </w:r>
      <w:bookmarkEnd w:id="7"/>
    </w:p>
    <w:p w14:paraId="6EEA3BDF" w14:textId="5A8C8A65" w:rsidR="00DE4CD7" w:rsidRPr="00DE4CD7" w:rsidRDefault="00DE4CD7" w:rsidP="00DE4CD7">
      <w:pPr>
        <w:spacing w:before="240" w:line="360" w:lineRule="auto"/>
        <w:jc w:val="both"/>
        <w:rPr>
          <w:i/>
          <w:iCs/>
          <w:lang w:val="sk-SK"/>
        </w:rPr>
      </w:pPr>
      <w:r w:rsidRPr="00DE4CD7">
        <w:rPr>
          <w:i/>
          <w:iCs/>
          <w:lang w:val="sk-SK"/>
        </w:rPr>
        <w:t>Teoretická príprava k </w:t>
      </w:r>
      <w:r>
        <w:rPr>
          <w:i/>
          <w:iCs/>
          <w:lang w:val="sk-SK"/>
        </w:rPr>
        <w:t>štvrte</w:t>
      </w:r>
      <w:r w:rsidRPr="00DE4CD7">
        <w:rPr>
          <w:i/>
          <w:iCs/>
          <w:lang w:val="sk-SK"/>
        </w:rPr>
        <w:t xml:space="preserve">j vyučovacej hodine na tému </w:t>
      </w:r>
      <w:r>
        <w:rPr>
          <w:i/>
          <w:iCs/>
          <w:lang w:val="sk-SK"/>
        </w:rPr>
        <w:t>Alergie</w:t>
      </w:r>
      <w:r w:rsidRPr="00DE4CD7">
        <w:rPr>
          <w:i/>
          <w:iCs/>
          <w:lang w:val="sk-SK"/>
        </w:rPr>
        <w:t>:</w:t>
      </w:r>
    </w:p>
    <w:p w14:paraId="530DAF6C" w14:textId="77777777" w:rsidR="0037159E" w:rsidRDefault="0037159E" w:rsidP="00DE4CD7">
      <w:pPr>
        <w:spacing w:line="360" w:lineRule="auto"/>
        <w:jc w:val="both"/>
        <w:rPr>
          <w:rFonts w:cstheme="majorBidi"/>
          <w:b/>
          <w:bCs/>
          <w:szCs w:val="24"/>
          <w:lang w:val="sk-SK"/>
        </w:rPr>
      </w:pPr>
      <w:r>
        <w:rPr>
          <w:rFonts w:cstheme="majorBidi"/>
          <w:b/>
          <w:bCs/>
          <w:szCs w:val="24"/>
          <w:lang w:val="sk-SK"/>
        </w:rPr>
        <w:t>Alergia</w:t>
      </w:r>
    </w:p>
    <w:p w14:paraId="4F0FB686" w14:textId="77777777" w:rsidR="0037159E" w:rsidRDefault="0037159E" w:rsidP="00DE4CD7">
      <w:pPr>
        <w:spacing w:line="360" w:lineRule="auto"/>
        <w:jc w:val="both"/>
        <w:rPr>
          <w:rFonts w:cstheme="majorBidi"/>
          <w:szCs w:val="24"/>
          <w:lang w:val="sk-SK"/>
        </w:rPr>
      </w:pPr>
      <w:r>
        <w:rPr>
          <w:rFonts w:cstheme="majorBidi"/>
          <w:szCs w:val="24"/>
          <w:lang w:val="sk-SK"/>
        </w:rPr>
        <w:t xml:space="preserve">Alergia je neprimeraná reakcia imunitného systému na inak neškodné látky, na ktoré zdravý organizmus nijako nereaguje. </w:t>
      </w:r>
    </w:p>
    <w:p w14:paraId="28DA08ED" w14:textId="77777777" w:rsidR="0037159E" w:rsidRPr="00577F19" w:rsidRDefault="0037159E" w:rsidP="00DE4CD7">
      <w:pPr>
        <w:spacing w:line="360" w:lineRule="auto"/>
        <w:jc w:val="both"/>
        <w:rPr>
          <w:rFonts w:cstheme="majorBidi"/>
          <w:b/>
          <w:bCs/>
          <w:szCs w:val="24"/>
          <w:lang w:val="sk-SK"/>
        </w:rPr>
      </w:pPr>
      <w:r w:rsidRPr="00577F19">
        <w:rPr>
          <w:rFonts w:cstheme="majorBidi"/>
          <w:b/>
          <w:bCs/>
          <w:szCs w:val="24"/>
          <w:lang w:val="sk-SK"/>
        </w:rPr>
        <w:t xml:space="preserve">Alergik </w:t>
      </w:r>
    </w:p>
    <w:p w14:paraId="4F952232" w14:textId="77777777" w:rsidR="0037159E" w:rsidRDefault="0037159E" w:rsidP="00DE4CD7">
      <w:pPr>
        <w:spacing w:line="360" w:lineRule="auto"/>
        <w:jc w:val="both"/>
        <w:rPr>
          <w:rFonts w:cstheme="majorBidi"/>
          <w:szCs w:val="24"/>
          <w:lang w:val="sk-SK"/>
        </w:rPr>
      </w:pPr>
      <w:r>
        <w:rPr>
          <w:rFonts w:cstheme="majorBidi"/>
          <w:szCs w:val="24"/>
          <w:lang w:val="sk-SK"/>
        </w:rPr>
        <w:t>Alergik je človek, ktorého imunitný systém neprimerane reaguje na určité bežné látky v prostredí, pre neho sú tieto látky alergénmi.</w:t>
      </w:r>
    </w:p>
    <w:p w14:paraId="274DB78D" w14:textId="77777777" w:rsidR="0037159E" w:rsidRPr="00577F19" w:rsidRDefault="0037159E" w:rsidP="00DE4CD7">
      <w:pPr>
        <w:spacing w:line="360" w:lineRule="auto"/>
        <w:jc w:val="both"/>
        <w:rPr>
          <w:rFonts w:cstheme="majorBidi"/>
          <w:b/>
          <w:bCs/>
          <w:szCs w:val="24"/>
          <w:lang w:val="sk-SK"/>
        </w:rPr>
      </w:pPr>
      <w:r w:rsidRPr="00577F19">
        <w:rPr>
          <w:rFonts w:cstheme="majorBidi"/>
          <w:b/>
          <w:bCs/>
          <w:szCs w:val="24"/>
          <w:lang w:val="sk-SK"/>
        </w:rPr>
        <w:t>Alergén</w:t>
      </w:r>
    </w:p>
    <w:p w14:paraId="6B875876" w14:textId="76AA786F" w:rsidR="0037159E" w:rsidRDefault="0037159E" w:rsidP="00DE4CD7">
      <w:pPr>
        <w:spacing w:line="360" w:lineRule="auto"/>
        <w:jc w:val="both"/>
        <w:rPr>
          <w:rFonts w:cstheme="majorBidi"/>
          <w:szCs w:val="24"/>
          <w:lang w:val="sk-SK"/>
        </w:rPr>
      </w:pPr>
      <w:r>
        <w:rPr>
          <w:rFonts w:cstheme="majorBidi"/>
          <w:szCs w:val="24"/>
          <w:lang w:val="sk-SK"/>
        </w:rPr>
        <w:t>Alergén je látka, na ktorý je organizmus alergický a pri styku s ňou započne alergickú obrannú reakciu. Prítomnosť alergénu vyvoláva alergický zápal na koži, v tráviacom trakte, nosnej sliznici, očiach a</w:t>
      </w:r>
      <w:r w:rsidR="006764CD">
        <w:rPr>
          <w:rFonts w:cstheme="majorBidi"/>
          <w:szCs w:val="24"/>
          <w:lang w:val="sk-SK"/>
        </w:rPr>
        <w:t> </w:t>
      </w:r>
      <w:r>
        <w:rPr>
          <w:rFonts w:cstheme="majorBidi"/>
          <w:szCs w:val="24"/>
          <w:lang w:val="sk-SK"/>
        </w:rPr>
        <w:t>prieduškách</w:t>
      </w:r>
      <w:r w:rsidR="006764CD">
        <w:rPr>
          <w:rFonts w:cstheme="majorBidi"/>
          <w:szCs w:val="24"/>
          <w:lang w:val="sk-SK"/>
        </w:rPr>
        <w:t xml:space="preserve"> (alergie</w:t>
      </w:r>
      <w:r w:rsidR="00741F0E">
        <w:rPr>
          <w:rFonts w:cstheme="majorBidi"/>
          <w:szCs w:val="24"/>
          <w:lang w:val="sk-SK"/>
        </w:rPr>
        <w:t>.cz</w:t>
      </w:r>
      <w:r w:rsidR="006764CD">
        <w:rPr>
          <w:rFonts w:cstheme="majorBidi"/>
          <w:szCs w:val="24"/>
          <w:lang w:val="sk-SK"/>
        </w:rPr>
        <w:t>, 2011).</w:t>
      </w:r>
    </w:p>
    <w:p w14:paraId="4259A891" w14:textId="77777777" w:rsidR="0037159E" w:rsidRDefault="0037159E" w:rsidP="00DE4CD7">
      <w:pPr>
        <w:spacing w:line="360" w:lineRule="auto"/>
        <w:jc w:val="both"/>
        <w:rPr>
          <w:rFonts w:cstheme="majorBidi"/>
          <w:b/>
          <w:bCs/>
          <w:szCs w:val="24"/>
          <w:lang w:val="sk-SK"/>
        </w:rPr>
      </w:pPr>
      <w:r w:rsidRPr="00577F19">
        <w:rPr>
          <w:rFonts w:cstheme="majorBidi"/>
          <w:b/>
          <w:bCs/>
          <w:szCs w:val="24"/>
          <w:lang w:val="sk-SK"/>
        </w:rPr>
        <w:t>Typy alergénov</w:t>
      </w:r>
    </w:p>
    <w:p w14:paraId="04A4ACB4" w14:textId="77777777" w:rsidR="0037159E" w:rsidRDefault="0037159E" w:rsidP="00DE4CD7">
      <w:pPr>
        <w:spacing w:line="360" w:lineRule="auto"/>
        <w:jc w:val="both"/>
        <w:rPr>
          <w:rFonts w:cstheme="majorBidi"/>
          <w:szCs w:val="24"/>
          <w:lang w:val="sk-SK"/>
        </w:rPr>
      </w:pPr>
      <w:r>
        <w:rPr>
          <w:rFonts w:cstheme="majorBidi"/>
          <w:szCs w:val="24"/>
          <w:lang w:val="sk-SK"/>
        </w:rPr>
        <w:t>Poznáme niekoľko typov alergénov:</w:t>
      </w:r>
    </w:p>
    <w:p w14:paraId="3C8229B1" w14:textId="77777777" w:rsidR="0037159E" w:rsidRDefault="0037159E" w:rsidP="00DE4CD7">
      <w:pPr>
        <w:spacing w:line="360" w:lineRule="auto"/>
        <w:jc w:val="both"/>
        <w:rPr>
          <w:rFonts w:cstheme="majorBidi"/>
          <w:szCs w:val="24"/>
          <w:lang w:val="sk-SK"/>
        </w:rPr>
      </w:pPr>
      <w:r w:rsidRPr="00A10A0B">
        <w:rPr>
          <w:rFonts w:cstheme="majorBidi"/>
          <w:i/>
          <w:iCs/>
          <w:szCs w:val="24"/>
          <w:lang w:val="sk-SK"/>
        </w:rPr>
        <w:t xml:space="preserve">Inhalačné </w:t>
      </w:r>
      <w:r>
        <w:rPr>
          <w:rFonts w:cstheme="majorBidi"/>
          <w:szCs w:val="24"/>
          <w:lang w:val="sk-SK"/>
        </w:rPr>
        <w:t>– dostávajú sa do tela vdýchnutím, sú to napríklad pele, roztoče, zvieracia srsť, parfumy, chemické prostriedky a lepidlá, či plesne.</w:t>
      </w:r>
    </w:p>
    <w:p w14:paraId="68863CE5" w14:textId="77777777" w:rsidR="0037159E" w:rsidRDefault="0037159E" w:rsidP="00DE4CD7">
      <w:pPr>
        <w:spacing w:line="360" w:lineRule="auto"/>
        <w:jc w:val="both"/>
        <w:rPr>
          <w:rFonts w:cstheme="majorBidi"/>
          <w:szCs w:val="24"/>
          <w:lang w:val="sk-SK"/>
        </w:rPr>
      </w:pPr>
      <w:r w:rsidRPr="00A10A0B">
        <w:rPr>
          <w:rFonts w:cstheme="majorBidi"/>
          <w:i/>
          <w:iCs/>
          <w:szCs w:val="24"/>
          <w:lang w:val="sk-SK"/>
        </w:rPr>
        <w:t>Potravinové</w:t>
      </w:r>
      <w:r>
        <w:rPr>
          <w:rFonts w:cstheme="majorBidi"/>
          <w:szCs w:val="24"/>
          <w:lang w:val="sk-SK"/>
        </w:rPr>
        <w:t xml:space="preserve"> – alergénmi sú samotné potraviny alebo ich zložky, farbivá a konzervanty. Do tela sa dostávajú prehltnutím, niekedy stačí len dotyk, alebo vdýchnutý zápach z nich – pri veľmi silnej alergii. Najčastejšie potravinové alergény sú vajcia, mlieko, pšeničná múka, orechy, sója, ryby a niektoré druhy ovocia a zeleniny.</w:t>
      </w:r>
    </w:p>
    <w:p w14:paraId="00DB15FB" w14:textId="77777777" w:rsidR="0037159E" w:rsidRDefault="0037159E" w:rsidP="00DE4CD7">
      <w:pPr>
        <w:spacing w:line="360" w:lineRule="auto"/>
        <w:jc w:val="both"/>
        <w:rPr>
          <w:rFonts w:cstheme="majorBidi"/>
          <w:szCs w:val="24"/>
          <w:lang w:val="sk-SK"/>
        </w:rPr>
      </w:pPr>
      <w:r w:rsidRPr="00A10A0B">
        <w:rPr>
          <w:rFonts w:cstheme="majorBidi"/>
          <w:i/>
          <w:iCs/>
          <w:szCs w:val="24"/>
          <w:lang w:val="sk-SK"/>
        </w:rPr>
        <w:t>Kontaktné</w:t>
      </w:r>
      <w:r>
        <w:rPr>
          <w:rFonts w:cstheme="majorBidi"/>
          <w:szCs w:val="24"/>
          <w:lang w:val="sk-SK"/>
        </w:rPr>
        <w:t xml:space="preserve"> - hmyzí jed najčastejšie od včely alebo osy cez bodnutie, ďalej mydlo, srsť, kovy, chemické prostriedky.</w:t>
      </w:r>
    </w:p>
    <w:p w14:paraId="6FE6EA2A" w14:textId="4096CF4B" w:rsidR="006764CD" w:rsidRDefault="0037159E" w:rsidP="00DE4CD7">
      <w:pPr>
        <w:spacing w:line="360" w:lineRule="auto"/>
        <w:jc w:val="both"/>
        <w:rPr>
          <w:rFonts w:cstheme="majorBidi"/>
          <w:szCs w:val="24"/>
          <w:lang w:val="sk-SK"/>
        </w:rPr>
      </w:pPr>
      <w:r w:rsidRPr="00A10A0B">
        <w:rPr>
          <w:rFonts w:cstheme="majorBidi"/>
          <w:i/>
          <w:iCs/>
          <w:szCs w:val="24"/>
          <w:lang w:val="sk-SK"/>
        </w:rPr>
        <w:t>Lieky</w:t>
      </w:r>
      <w:r>
        <w:rPr>
          <w:rFonts w:cstheme="majorBidi"/>
          <w:szCs w:val="24"/>
          <w:lang w:val="sk-SK"/>
        </w:rPr>
        <w:t xml:space="preserve"> – po požití niektorých liekov, najčastejšie antibiotík alebo anestetík (alergie</w:t>
      </w:r>
      <w:r w:rsidR="00741F0E">
        <w:rPr>
          <w:rFonts w:cstheme="majorBidi"/>
          <w:szCs w:val="24"/>
          <w:lang w:val="sk-SK"/>
        </w:rPr>
        <w:t>.cz</w:t>
      </w:r>
      <w:r>
        <w:rPr>
          <w:rFonts w:cstheme="majorBidi"/>
          <w:szCs w:val="24"/>
          <w:lang w:val="sk-SK"/>
        </w:rPr>
        <w:t>, 2011).</w:t>
      </w:r>
    </w:p>
    <w:p w14:paraId="57378991" w14:textId="77777777" w:rsidR="006764CD" w:rsidRDefault="006764CD">
      <w:pPr>
        <w:rPr>
          <w:rFonts w:cstheme="majorBidi"/>
          <w:szCs w:val="24"/>
          <w:lang w:val="sk-SK"/>
        </w:rPr>
      </w:pPr>
      <w:r>
        <w:rPr>
          <w:rFonts w:cstheme="majorBidi"/>
          <w:szCs w:val="24"/>
          <w:lang w:val="sk-SK"/>
        </w:rPr>
        <w:br w:type="page"/>
      </w:r>
    </w:p>
    <w:p w14:paraId="08B23F01" w14:textId="77777777" w:rsidR="0037159E" w:rsidRDefault="0037159E" w:rsidP="00DE4CD7">
      <w:pPr>
        <w:spacing w:line="360" w:lineRule="auto"/>
        <w:jc w:val="both"/>
        <w:rPr>
          <w:rFonts w:cstheme="majorBidi"/>
          <w:b/>
          <w:bCs/>
          <w:szCs w:val="24"/>
          <w:lang w:val="sk-SK"/>
        </w:rPr>
      </w:pPr>
      <w:r>
        <w:rPr>
          <w:rFonts w:cstheme="majorBidi"/>
          <w:b/>
          <w:bCs/>
          <w:szCs w:val="24"/>
          <w:lang w:val="sk-SK"/>
        </w:rPr>
        <w:t>Anafylaktická reakcia</w:t>
      </w:r>
    </w:p>
    <w:p w14:paraId="3927BE0A" w14:textId="0E492AE9" w:rsidR="0037159E" w:rsidRDefault="0037159E" w:rsidP="006764CD">
      <w:pPr>
        <w:spacing w:line="360" w:lineRule="auto"/>
        <w:ind w:firstLine="720"/>
        <w:jc w:val="both"/>
        <w:rPr>
          <w:rFonts w:cstheme="majorBidi"/>
          <w:szCs w:val="24"/>
          <w:lang w:val="sk-SK"/>
        </w:rPr>
      </w:pPr>
      <w:r>
        <w:rPr>
          <w:rFonts w:cstheme="majorBidi"/>
          <w:szCs w:val="24"/>
          <w:lang w:val="sk-SK"/>
        </w:rPr>
        <w:t xml:space="preserve">Anafylaktická reakcia, alebo anafylaxia, je náhly a život ohrozujúci stav, je to prudká a neprimerane silná reakcia imunitného systému na alergén. Príznakmi anafylaktickej reakcie sú: na koži – svrbenie, začervenanie, vyrážka, opuch, v dýchacej sústave – nádcha, chrapot, kašeľ, dušnosť, v tráviacom systéme – kŕčovité bolesti brucha, zvracanie, hnačka, v obehovom systéme – bledosť, studený pot, zrýchlený tep, zníženie krvného tlaku, v nervovom systéme – nervozita, strach, bolesť hlavy, poruchy vedomia, a taktiež sa môžu vyskytnúť sťahy maternice a močového mechúra, či obličková kolika. U miernejších anafylaktických reakciách sú prítomné len niektoré zo spomenutých príznakov. Pri rozvoji príznakov a nedostatočne rýchlej pomoci nastáva bezvedomie, zlyhanie dýchacieho a srdcovo-cievneho systému až smrť. Prvá pomoc pri anafylaxii je udržanie životných funkcií, zamedzenie ďalšieho kontaktu s alergénom a volanie RZP. Postihnutý by mal byť uložený do </w:t>
      </w:r>
      <w:r w:rsidR="00901E2C">
        <w:rPr>
          <w:rFonts w:cstheme="majorBidi"/>
          <w:szCs w:val="24"/>
          <w:lang w:val="sk-SK"/>
        </w:rPr>
        <w:t>proti sokovej</w:t>
      </w:r>
      <w:r>
        <w:rPr>
          <w:rFonts w:cstheme="majorBidi"/>
          <w:szCs w:val="24"/>
          <w:lang w:val="sk-SK"/>
        </w:rPr>
        <w:t xml:space="preserve"> polohy so záklonom hlavy, zdvihnutím brady a uvoľnením dýchacích ciest, v prípade potreby je nutné zahájenie oživovania. Taktiež je potreba odstrániť prstene, náramky, náhrdelníky a iné predmety, ktoré by pri opuchu mohli spôsobiť dusenie. Ak má postihnutý antihistaminiká pri sebe, mal by ich užiť.  Pokiaľ je k dispozícii EpiPen – pero s obsahom hormónu adrenalín, je ho nutné aplikovať – injekčne, najlepšie do stehenného svalu, pričom aplikovanie je možné opakovať každých 10-15 minút. Ďalej sa môžu podať glukokortikoidy, tie spravidla podáva až lekár. Prevenciou anafylaxie je vyhýbanie sa styku s alergénom (CIPA, 2020).</w:t>
      </w:r>
    </w:p>
    <w:p w14:paraId="44B253B5" w14:textId="77777777" w:rsidR="0037159E" w:rsidRDefault="0037159E" w:rsidP="00DE4CD7">
      <w:pPr>
        <w:spacing w:line="360" w:lineRule="auto"/>
        <w:jc w:val="both"/>
        <w:rPr>
          <w:rFonts w:cstheme="majorBidi"/>
          <w:szCs w:val="24"/>
          <w:lang w:val="sk-SK"/>
        </w:rPr>
      </w:pPr>
      <w:r>
        <w:rPr>
          <w:rFonts w:cstheme="majorBidi"/>
          <w:szCs w:val="24"/>
          <w:lang w:val="sk-SK"/>
        </w:rPr>
        <w:br w:type="page"/>
      </w:r>
    </w:p>
    <w:p w14:paraId="08422AF0" w14:textId="3D25ECEC" w:rsidR="0037159E" w:rsidRDefault="006764CD" w:rsidP="006764CD">
      <w:pPr>
        <w:pStyle w:val="podkapitola"/>
        <w:spacing w:line="360" w:lineRule="auto"/>
        <w:jc w:val="both"/>
      </w:pPr>
      <w:bookmarkStart w:id="8" w:name="_Toc125633546"/>
      <w:r w:rsidRPr="00FD145C">
        <w:t>Vyučovacia hodina č. 5</w:t>
      </w:r>
      <w:r>
        <w:t xml:space="preserve"> – </w:t>
      </w:r>
      <w:r w:rsidR="0037159E" w:rsidRPr="00FD145C">
        <w:t>Prvá pomoc</w:t>
      </w:r>
      <w:bookmarkEnd w:id="8"/>
    </w:p>
    <w:p w14:paraId="63F201C8" w14:textId="40E278F2" w:rsidR="006764CD" w:rsidRPr="006764CD" w:rsidRDefault="006764CD" w:rsidP="006764CD">
      <w:pPr>
        <w:spacing w:before="240" w:line="360" w:lineRule="auto"/>
        <w:jc w:val="both"/>
        <w:rPr>
          <w:i/>
          <w:iCs/>
          <w:lang w:val="sk-SK"/>
        </w:rPr>
      </w:pPr>
      <w:r w:rsidRPr="00DE4CD7">
        <w:rPr>
          <w:i/>
          <w:iCs/>
          <w:lang w:val="sk-SK"/>
        </w:rPr>
        <w:t>Teoretická príprava k </w:t>
      </w:r>
      <w:r>
        <w:rPr>
          <w:i/>
          <w:iCs/>
          <w:lang w:val="sk-SK"/>
        </w:rPr>
        <w:t>piate</w:t>
      </w:r>
      <w:r w:rsidRPr="00DE4CD7">
        <w:rPr>
          <w:i/>
          <w:iCs/>
          <w:lang w:val="sk-SK"/>
        </w:rPr>
        <w:t xml:space="preserve">j vyučovacej hodine na tému </w:t>
      </w:r>
      <w:r>
        <w:rPr>
          <w:i/>
          <w:iCs/>
          <w:lang w:val="sk-SK"/>
        </w:rPr>
        <w:t>Prvá pomoc</w:t>
      </w:r>
      <w:r w:rsidRPr="00DE4CD7">
        <w:rPr>
          <w:i/>
          <w:iCs/>
          <w:lang w:val="sk-SK"/>
        </w:rPr>
        <w:t>:</w:t>
      </w:r>
    </w:p>
    <w:p w14:paraId="5F2D7121" w14:textId="77777777" w:rsidR="0037159E" w:rsidRPr="006764CD" w:rsidRDefault="0037159E" w:rsidP="006764CD">
      <w:pPr>
        <w:spacing w:line="360" w:lineRule="auto"/>
        <w:jc w:val="both"/>
        <w:rPr>
          <w:rFonts w:cstheme="majorBidi"/>
          <w:b/>
          <w:bCs/>
          <w:szCs w:val="24"/>
          <w:lang w:val="sk-SK"/>
        </w:rPr>
      </w:pPr>
      <w:r w:rsidRPr="006764CD">
        <w:rPr>
          <w:rFonts w:cstheme="majorBidi"/>
          <w:b/>
          <w:bCs/>
          <w:szCs w:val="24"/>
          <w:lang w:val="sk-SK"/>
        </w:rPr>
        <w:t>Prvá pomoc by mala byť podaná napríklad v týchto prípadoch:</w:t>
      </w:r>
    </w:p>
    <w:p w14:paraId="6D59DAA0" w14:textId="77777777" w:rsidR="0037159E" w:rsidRDefault="0037159E" w:rsidP="006764CD">
      <w:pPr>
        <w:spacing w:line="360" w:lineRule="auto"/>
        <w:jc w:val="both"/>
        <w:rPr>
          <w:rFonts w:cstheme="majorBidi"/>
          <w:szCs w:val="24"/>
          <w:lang w:val="sk-SK"/>
        </w:rPr>
      </w:pPr>
      <w:r>
        <w:rPr>
          <w:rFonts w:cstheme="majorBidi"/>
          <w:szCs w:val="24"/>
          <w:lang w:val="sk-SK"/>
        </w:rPr>
        <w:t>1. náhly, nečakaný kolaps – človek prestane komunikovať, zosunie sa na zem/odpadne, oči má vytočené dohora, môžu sa vyskytnúť kŕče,</w:t>
      </w:r>
    </w:p>
    <w:p w14:paraId="2B250B96" w14:textId="77777777" w:rsidR="0037159E" w:rsidRDefault="0037159E" w:rsidP="006764CD">
      <w:pPr>
        <w:spacing w:line="360" w:lineRule="auto"/>
        <w:jc w:val="both"/>
        <w:rPr>
          <w:rFonts w:cstheme="majorBidi"/>
          <w:szCs w:val="24"/>
          <w:lang w:val="sk-SK"/>
        </w:rPr>
      </w:pPr>
      <w:r>
        <w:rPr>
          <w:rFonts w:cstheme="majorBidi"/>
          <w:szCs w:val="24"/>
          <w:lang w:val="sk-SK"/>
        </w:rPr>
        <w:t>2. náhla porucha dýchania – človek nie je schopný na jeden dych vysloviť celistvú vetu, lapá po dychu, dusí sa,</w:t>
      </w:r>
    </w:p>
    <w:p w14:paraId="473A3CDA" w14:textId="77777777" w:rsidR="0037159E" w:rsidRDefault="0037159E" w:rsidP="006764CD">
      <w:pPr>
        <w:spacing w:line="360" w:lineRule="auto"/>
        <w:jc w:val="both"/>
        <w:rPr>
          <w:rFonts w:cstheme="majorBidi"/>
          <w:szCs w:val="24"/>
          <w:lang w:val="sk-SK"/>
        </w:rPr>
      </w:pPr>
      <w:r>
        <w:rPr>
          <w:rFonts w:cstheme="majorBidi"/>
          <w:szCs w:val="24"/>
          <w:lang w:val="sk-SK"/>
        </w:rPr>
        <w:t>3. tlak na hrudníku/v chrbtici, potenie, búšenie srdca, zhoršené dýchanie,</w:t>
      </w:r>
    </w:p>
    <w:p w14:paraId="203D5C5A" w14:textId="77777777" w:rsidR="0037159E" w:rsidRDefault="0037159E" w:rsidP="006764CD">
      <w:pPr>
        <w:spacing w:line="360" w:lineRule="auto"/>
        <w:jc w:val="both"/>
        <w:rPr>
          <w:rFonts w:cstheme="majorBidi"/>
          <w:szCs w:val="24"/>
          <w:lang w:val="sk-SK"/>
        </w:rPr>
      </w:pPr>
      <w:r>
        <w:rPr>
          <w:rFonts w:cstheme="majorBidi"/>
          <w:szCs w:val="24"/>
          <w:lang w:val="sk-SK"/>
        </w:rPr>
        <w:t>4. náhle ochrnutie časti tela, neschopnosť zrozumiteľne rozprávať, poklesnutý kútik úst, poruchy videnia,</w:t>
      </w:r>
    </w:p>
    <w:p w14:paraId="6D0CA469" w14:textId="77777777" w:rsidR="0037159E" w:rsidRDefault="0037159E" w:rsidP="006764CD">
      <w:pPr>
        <w:spacing w:line="360" w:lineRule="auto"/>
        <w:jc w:val="both"/>
        <w:rPr>
          <w:rFonts w:cstheme="majorBidi"/>
          <w:szCs w:val="24"/>
          <w:lang w:val="sk-SK"/>
        </w:rPr>
      </w:pPr>
      <w:r>
        <w:rPr>
          <w:rFonts w:cstheme="majorBidi"/>
          <w:szCs w:val="24"/>
          <w:lang w:val="sk-SK"/>
        </w:rPr>
        <w:t>5. po úraze spôsobenom úderom veľkej sily, napríklad po páde, náraze do niečoho,</w:t>
      </w:r>
    </w:p>
    <w:p w14:paraId="190C476F" w14:textId="77777777" w:rsidR="0037159E" w:rsidRDefault="0037159E" w:rsidP="006764CD">
      <w:pPr>
        <w:spacing w:line="360" w:lineRule="auto"/>
        <w:jc w:val="both"/>
        <w:rPr>
          <w:rFonts w:cstheme="majorBidi"/>
          <w:szCs w:val="24"/>
          <w:lang w:val="sk-SK"/>
        </w:rPr>
      </w:pPr>
      <w:r>
        <w:rPr>
          <w:rFonts w:cstheme="majorBidi"/>
          <w:szCs w:val="24"/>
          <w:lang w:val="sk-SK"/>
        </w:rPr>
        <w:t>6. po úraze, pri ktorom do tela preniklo cudzie teleso – napr. vdýchnutie predmetu, prehltnutie nebezpečnej látky či predmetu,</w:t>
      </w:r>
    </w:p>
    <w:p w14:paraId="071D2766" w14:textId="77777777" w:rsidR="0037159E" w:rsidRDefault="0037159E" w:rsidP="006764CD">
      <w:pPr>
        <w:spacing w:line="360" w:lineRule="auto"/>
        <w:jc w:val="both"/>
        <w:rPr>
          <w:rFonts w:cstheme="majorBidi"/>
          <w:szCs w:val="24"/>
          <w:lang w:val="sk-SK"/>
        </w:rPr>
      </w:pPr>
      <w:r>
        <w:rPr>
          <w:rFonts w:cstheme="majorBidi"/>
          <w:szCs w:val="24"/>
          <w:lang w:val="sk-SK"/>
        </w:rPr>
        <w:t>7. pri výraznom krvácaní,</w:t>
      </w:r>
    </w:p>
    <w:p w14:paraId="047D1EC5" w14:textId="3218CD99" w:rsidR="0037159E" w:rsidRDefault="0037159E" w:rsidP="006764CD">
      <w:pPr>
        <w:spacing w:line="360" w:lineRule="auto"/>
        <w:jc w:val="both"/>
        <w:rPr>
          <w:rFonts w:cstheme="majorBidi"/>
          <w:szCs w:val="24"/>
          <w:lang w:val="sk-SK"/>
        </w:rPr>
      </w:pPr>
      <w:r>
        <w:rPr>
          <w:rFonts w:cstheme="majorBidi"/>
          <w:szCs w:val="24"/>
          <w:lang w:val="sk-SK"/>
        </w:rPr>
        <w:t>8. po výbuchu, pri popálení, či oparení</w:t>
      </w:r>
      <w:r w:rsidR="00741F0E">
        <w:rPr>
          <w:rFonts w:cstheme="majorBidi"/>
          <w:szCs w:val="24"/>
          <w:lang w:val="sk-SK"/>
        </w:rPr>
        <w:t xml:space="preserve"> </w:t>
      </w:r>
      <w:r w:rsidR="00741F0E" w:rsidRPr="000B533A">
        <w:rPr>
          <w:rFonts w:cstheme="majorBidi"/>
          <w:szCs w:val="24"/>
          <w:lang w:val="sk-SK"/>
        </w:rPr>
        <w:t>(Franěk, 202</w:t>
      </w:r>
      <w:r w:rsidR="00741F0E">
        <w:rPr>
          <w:rFonts w:cstheme="majorBidi"/>
          <w:szCs w:val="24"/>
          <w:lang w:val="sk-SK"/>
        </w:rPr>
        <w:t>2</w:t>
      </w:r>
      <w:r w:rsidR="00741F0E" w:rsidRPr="000B533A">
        <w:rPr>
          <w:rFonts w:cstheme="majorBidi"/>
          <w:szCs w:val="24"/>
          <w:lang w:val="sk-SK"/>
        </w:rPr>
        <w:t>)</w:t>
      </w:r>
      <w:r w:rsidR="00741F0E">
        <w:rPr>
          <w:rFonts w:cstheme="majorBidi"/>
          <w:szCs w:val="24"/>
          <w:lang w:val="sk-SK"/>
        </w:rPr>
        <w:t>.</w:t>
      </w:r>
    </w:p>
    <w:p w14:paraId="4F120D35" w14:textId="77777777" w:rsidR="0037159E" w:rsidRDefault="0037159E" w:rsidP="006764CD">
      <w:pPr>
        <w:spacing w:line="360" w:lineRule="auto"/>
        <w:jc w:val="both"/>
        <w:rPr>
          <w:rFonts w:cstheme="majorBidi"/>
          <w:b/>
          <w:bCs/>
          <w:szCs w:val="24"/>
          <w:lang w:val="sk-SK"/>
        </w:rPr>
      </w:pPr>
      <w:r>
        <w:rPr>
          <w:rFonts w:cstheme="majorBidi"/>
          <w:b/>
          <w:bCs/>
          <w:szCs w:val="24"/>
          <w:lang w:val="sk-SK"/>
        </w:rPr>
        <w:t>Všeobecné pravidlá laickej prvej pomoci:</w:t>
      </w:r>
    </w:p>
    <w:p w14:paraId="02919974" w14:textId="77777777" w:rsidR="0037159E" w:rsidRDefault="0037159E" w:rsidP="006764CD">
      <w:pPr>
        <w:spacing w:line="360" w:lineRule="auto"/>
        <w:jc w:val="both"/>
        <w:rPr>
          <w:rFonts w:cstheme="majorBidi"/>
          <w:szCs w:val="24"/>
          <w:lang w:val="sk-SK"/>
        </w:rPr>
      </w:pPr>
      <w:r w:rsidRPr="000B533A">
        <w:rPr>
          <w:rFonts w:cstheme="majorBidi"/>
          <w:b/>
          <w:bCs/>
          <w:szCs w:val="24"/>
          <w:lang w:val="sk-SK"/>
        </w:rPr>
        <w:t>1.</w:t>
      </w:r>
      <w:r>
        <w:rPr>
          <w:rFonts w:cstheme="majorBidi"/>
          <w:szCs w:val="24"/>
          <w:lang w:val="sk-SK"/>
        </w:rPr>
        <w:t xml:space="preserve"> Volajte RZP, buď linku 155 alebo medzinárodnú linku 112.</w:t>
      </w:r>
    </w:p>
    <w:p w14:paraId="26B89989" w14:textId="77777777" w:rsidR="0037159E" w:rsidRDefault="0037159E" w:rsidP="006764CD">
      <w:pPr>
        <w:spacing w:line="360" w:lineRule="auto"/>
        <w:jc w:val="both"/>
        <w:rPr>
          <w:rFonts w:cstheme="majorBidi"/>
          <w:szCs w:val="24"/>
          <w:lang w:val="sk-SK"/>
        </w:rPr>
      </w:pPr>
      <w:r w:rsidRPr="000B533A">
        <w:rPr>
          <w:rFonts w:cstheme="majorBidi"/>
          <w:b/>
          <w:bCs/>
          <w:szCs w:val="24"/>
          <w:lang w:val="sk-SK"/>
        </w:rPr>
        <w:t>2.</w:t>
      </w:r>
      <w:r>
        <w:rPr>
          <w:rFonts w:cstheme="majorBidi"/>
          <w:szCs w:val="24"/>
          <w:lang w:val="sk-SK"/>
        </w:rPr>
        <w:t xml:space="preserve"> Zhodnoťte situáciu – v prvom rade vaša bezpečnosť, potom bezpečnosť postihnutého. Pokúste sa eliminovať riziká podľa situácie – použite rukavice, oblečte si výstražnú vestu, vypnite prúd a podobne.</w:t>
      </w:r>
    </w:p>
    <w:p w14:paraId="12E6DE90" w14:textId="77777777" w:rsidR="0037159E" w:rsidRDefault="0037159E" w:rsidP="006764CD">
      <w:pPr>
        <w:spacing w:line="360" w:lineRule="auto"/>
        <w:jc w:val="both"/>
        <w:rPr>
          <w:rFonts w:cstheme="majorBidi"/>
          <w:szCs w:val="24"/>
          <w:lang w:val="sk-SK"/>
        </w:rPr>
      </w:pPr>
      <w:r w:rsidRPr="000B533A">
        <w:rPr>
          <w:rFonts w:cstheme="majorBidi"/>
          <w:b/>
          <w:bCs/>
          <w:szCs w:val="24"/>
          <w:lang w:val="sk-SK"/>
        </w:rPr>
        <w:t>3.</w:t>
      </w:r>
      <w:r>
        <w:rPr>
          <w:rFonts w:cstheme="majorBidi"/>
          <w:szCs w:val="24"/>
          <w:lang w:val="sk-SK"/>
        </w:rPr>
        <w:t xml:space="preserve"> Skontrolujte:</w:t>
      </w:r>
    </w:p>
    <w:p w14:paraId="3DF4F0DC" w14:textId="77777777" w:rsidR="0037159E" w:rsidRDefault="0037159E" w:rsidP="006764CD">
      <w:pPr>
        <w:spacing w:line="360" w:lineRule="auto"/>
        <w:jc w:val="both"/>
        <w:rPr>
          <w:rFonts w:cstheme="majorBidi"/>
          <w:szCs w:val="24"/>
          <w:lang w:val="sk-SK"/>
        </w:rPr>
      </w:pPr>
      <w:r>
        <w:rPr>
          <w:rFonts w:cstheme="majorBidi"/>
          <w:szCs w:val="24"/>
          <w:lang w:val="sk-SK"/>
        </w:rPr>
        <w:t xml:space="preserve">a) hlavu a oči – farba tváre, žmurkanie, funkcia očí a zorničky, symetria tváre, zvratky, krv, zvláštne zvuky – sípanie, bublanie, chrčanie, rýchlosť dychu – príliš rýchly/pomalý/žiadny, pravidelnosť dýchania, </w:t>
      </w:r>
    </w:p>
    <w:p w14:paraId="78C90AC0" w14:textId="77777777" w:rsidR="0037159E" w:rsidRDefault="0037159E" w:rsidP="006764CD">
      <w:pPr>
        <w:spacing w:line="360" w:lineRule="auto"/>
        <w:jc w:val="both"/>
        <w:rPr>
          <w:rFonts w:cstheme="majorBidi"/>
          <w:szCs w:val="24"/>
          <w:lang w:val="sk-SK"/>
        </w:rPr>
      </w:pPr>
      <w:r>
        <w:rPr>
          <w:rFonts w:cstheme="majorBidi"/>
          <w:szCs w:val="24"/>
          <w:lang w:val="sk-SK"/>
        </w:rPr>
        <w:t>b) hrudník – dvíhanie pri nádychu – symetria, pravidelnosť, poranenia,</w:t>
      </w:r>
    </w:p>
    <w:p w14:paraId="53AE57FE" w14:textId="77777777" w:rsidR="0037159E" w:rsidRDefault="0037159E" w:rsidP="006764CD">
      <w:pPr>
        <w:spacing w:line="360" w:lineRule="auto"/>
        <w:jc w:val="both"/>
        <w:rPr>
          <w:rFonts w:cstheme="majorBidi"/>
          <w:szCs w:val="24"/>
          <w:lang w:val="sk-SK"/>
        </w:rPr>
      </w:pPr>
      <w:r>
        <w:rPr>
          <w:rFonts w:cstheme="majorBidi"/>
          <w:szCs w:val="24"/>
          <w:lang w:val="sk-SK"/>
        </w:rPr>
        <w:t>c) brucho – známky úrazu, krvácania, bolesti, deformácia, prítomnosť cudzieho telesa,</w:t>
      </w:r>
    </w:p>
    <w:p w14:paraId="62728902" w14:textId="77777777" w:rsidR="0037159E" w:rsidRDefault="0037159E" w:rsidP="006764CD">
      <w:pPr>
        <w:spacing w:line="360" w:lineRule="auto"/>
        <w:jc w:val="both"/>
        <w:rPr>
          <w:rFonts w:cstheme="majorBidi"/>
          <w:szCs w:val="24"/>
          <w:lang w:val="sk-SK"/>
        </w:rPr>
      </w:pPr>
      <w:r>
        <w:rPr>
          <w:rFonts w:cstheme="majorBidi"/>
          <w:szCs w:val="24"/>
          <w:lang w:val="sk-SK"/>
        </w:rPr>
        <w:t>d) končatiny – rany, deformácia, krvácanie, pohyblivosť ľavej a pravej končatiny,</w:t>
      </w:r>
    </w:p>
    <w:p w14:paraId="5EFEF47B" w14:textId="77777777" w:rsidR="0037159E" w:rsidRDefault="0037159E" w:rsidP="006764CD">
      <w:pPr>
        <w:spacing w:line="360" w:lineRule="auto"/>
        <w:jc w:val="both"/>
        <w:rPr>
          <w:rFonts w:cstheme="majorBidi"/>
          <w:szCs w:val="24"/>
          <w:lang w:val="sk-SK"/>
        </w:rPr>
      </w:pPr>
      <w:r>
        <w:rPr>
          <w:rFonts w:cstheme="majorBidi"/>
          <w:szCs w:val="24"/>
          <w:lang w:val="sk-SK"/>
        </w:rPr>
        <w:t>e) teplota – podchladenie, prehriatie,</w:t>
      </w:r>
    </w:p>
    <w:p w14:paraId="75F5FBF4" w14:textId="77777777" w:rsidR="0037159E" w:rsidRDefault="0037159E" w:rsidP="006764CD">
      <w:pPr>
        <w:spacing w:line="360" w:lineRule="auto"/>
        <w:jc w:val="both"/>
        <w:rPr>
          <w:rFonts w:cstheme="majorBidi"/>
          <w:szCs w:val="24"/>
          <w:lang w:val="sk-SK"/>
        </w:rPr>
      </w:pPr>
      <w:r>
        <w:rPr>
          <w:rFonts w:cstheme="majorBidi"/>
          <w:szCs w:val="24"/>
          <w:lang w:val="sk-SK"/>
        </w:rPr>
        <w:t>f) ďalšie informácie – identifikačná karta s informáciami o ochoreniach postihnutého, užívaných liekoch, kontakty na lekára.</w:t>
      </w:r>
    </w:p>
    <w:p w14:paraId="78CFC7B5" w14:textId="77777777" w:rsidR="0037159E" w:rsidRDefault="0037159E" w:rsidP="006764CD">
      <w:pPr>
        <w:spacing w:line="360" w:lineRule="auto"/>
        <w:jc w:val="both"/>
        <w:rPr>
          <w:rFonts w:cstheme="majorBidi"/>
          <w:szCs w:val="24"/>
          <w:lang w:val="sk-SK"/>
        </w:rPr>
      </w:pPr>
      <w:r w:rsidRPr="000B533A">
        <w:rPr>
          <w:rFonts w:cstheme="majorBidi"/>
          <w:b/>
          <w:bCs/>
          <w:szCs w:val="24"/>
          <w:lang w:val="sk-SK"/>
        </w:rPr>
        <w:t>4.</w:t>
      </w:r>
      <w:r>
        <w:rPr>
          <w:rFonts w:cstheme="majorBidi"/>
          <w:szCs w:val="24"/>
          <w:lang w:val="sk-SK"/>
        </w:rPr>
        <w:t xml:space="preserve"> Bližšie skontrolujte postihnutého:</w:t>
      </w:r>
    </w:p>
    <w:p w14:paraId="562D658F" w14:textId="77777777" w:rsidR="0037159E" w:rsidRDefault="0037159E" w:rsidP="006764CD">
      <w:pPr>
        <w:spacing w:line="360" w:lineRule="auto"/>
        <w:jc w:val="both"/>
        <w:rPr>
          <w:rFonts w:cstheme="majorBidi"/>
          <w:szCs w:val="24"/>
          <w:lang w:val="sk-SK"/>
        </w:rPr>
      </w:pPr>
      <w:r>
        <w:rPr>
          <w:rFonts w:cstheme="majorBidi"/>
          <w:szCs w:val="24"/>
          <w:lang w:val="sk-SK"/>
        </w:rPr>
        <w:t>a) ak chodí, dýcha, je pri vedomí – pravdepodobne nejde o kritický stav, stačí ho upokojiť, spýtať sa ho, či ho niečo bolí a podobne, avšak môže sa to kedykoľvek zmeniť,</w:t>
      </w:r>
    </w:p>
    <w:p w14:paraId="269E1410" w14:textId="77777777" w:rsidR="0037159E" w:rsidRDefault="0037159E" w:rsidP="006764CD">
      <w:pPr>
        <w:spacing w:line="360" w:lineRule="auto"/>
        <w:jc w:val="both"/>
        <w:rPr>
          <w:rFonts w:cstheme="majorBidi"/>
          <w:szCs w:val="24"/>
          <w:lang w:val="sk-SK"/>
        </w:rPr>
      </w:pPr>
      <w:r>
        <w:rPr>
          <w:rFonts w:cstheme="majorBidi"/>
          <w:szCs w:val="24"/>
          <w:lang w:val="sk-SK"/>
        </w:rPr>
        <w:t>b) ak je prítomné rozsiahle krvácanie – zastavte ho najlepšie tlakom na ranu, prípadne použitím škrtidla, avšak ak si nie ste istý, kam škrtidlo umiestniť, stačí tlačiť na ranu,</w:t>
      </w:r>
    </w:p>
    <w:p w14:paraId="19747FFC" w14:textId="77777777" w:rsidR="0037159E" w:rsidRDefault="0037159E" w:rsidP="006764CD">
      <w:pPr>
        <w:spacing w:line="360" w:lineRule="auto"/>
        <w:jc w:val="both"/>
        <w:rPr>
          <w:rFonts w:cstheme="majorBidi"/>
          <w:szCs w:val="24"/>
          <w:lang w:val="sk-SK"/>
        </w:rPr>
      </w:pPr>
      <w:r>
        <w:rPr>
          <w:rFonts w:cstheme="majorBidi"/>
          <w:szCs w:val="24"/>
          <w:lang w:val="sk-SK"/>
        </w:rPr>
        <w:t>c) ak sa dusí – mohol buď niečo vdýchnuť, vtedy ho podporte vo vykašlaní, prípade ho búchajte do chrbta do oblasti medzi lopatkami alebo použite Heimlichov manéver – ak ho ovládate, druhým prípadom dusenia môže byť aj kolaps – vtedy mu mierne zakloníte hlavu a spriechodníte dýchacie cesty,</w:t>
      </w:r>
    </w:p>
    <w:p w14:paraId="255E95AE" w14:textId="77777777" w:rsidR="0037159E" w:rsidRDefault="0037159E" w:rsidP="006764CD">
      <w:pPr>
        <w:spacing w:line="360" w:lineRule="auto"/>
        <w:jc w:val="both"/>
        <w:rPr>
          <w:rFonts w:cstheme="majorBidi"/>
          <w:szCs w:val="24"/>
          <w:lang w:val="sk-SK"/>
        </w:rPr>
      </w:pPr>
      <w:r>
        <w:rPr>
          <w:rFonts w:cstheme="majorBidi"/>
          <w:szCs w:val="24"/>
          <w:lang w:val="sk-SK"/>
        </w:rPr>
        <w:t>d) dýcha ťažko ale pravidelne – uľahčite mu dýchanie, tzn. umiestnite ho do polosedu, alebo do polohy na boku v ľahu, neustále kontrolujte dýchanie,</w:t>
      </w:r>
    </w:p>
    <w:p w14:paraId="38A0F15A" w14:textId="77777777" w:rsidR="0037159E" w:rsidRDefault="0037159E" w:rsidP="006764CD">
      <w:pPr>
        <w:spacing w:line="360" w:lineRule="auto"/>
        <w:jc w:val="both"/>
        <w:rPr>
          <w:rFonts w:cstheme="majorBidi"/>
          <w:szCs w:val="24"/>
          <w:lang w:val="sk-SK"/>
        </w:rPr>
      </w:pPr>
      <w:r>
        <w:rPr>
          <w:rFonts w:cstheme="majorBidi"/>
          <w:szCs w:val="24"/>
          <w:lang w:val="sk-SK"/>
        </w:rPr>
        <w:t>e) je v bezvedomí alebo nedýcha, lapá po dychu – nutné zahájiť resuscitáciu, ak sa vyskytnú kŕče, počkajte, kým odznejú,</w:t>
      </w:r>
    </w:p>
    <w:p w14:paraId="1157EBEE" w14:textId="129B5BFD" w:rsidR="006764CD" w:rsidRDefault="0037159E" w:rsidP="006764CD">
      <w:pPr>
        <w:spacing w:line="360" w:lineRule="auto"/>
        <w:jc w:val="both"/>
        <w:rPr>
          <w:rFonts w:cstheme="majorBidi"/>
          <w:szCs w:val="24"/>
          <w:lang w:val="sk-SK"/>
        </w:rPr>
      </w:pPr>
      <w:r>
        <w:rPr>
          <w:rFonts w:cstheme="majorBidi"/>
          <w:szCs w:val="24"/>
          <w:lang w:val="sk-SK"/>
        </w:rPr>
        <w:t xml:space="preserve">f) ak je podchladený – pokúste sa mu zaistiť teplo </w:t>
      </w:r>
      <w:r w:rsidRPr="000B533A">
        <w:rPr>
          <w:rFonts w:cstheme="majorBidi"/>
          <w:szCs w:val="24"/>
          <w:lang w:val="sk-SK"/>
        </w:rPr>
        <w:t>(Franěk, 202</w:t>
      </w:r>
      <w:r w:rsidR="00741F0E">
        <w:rPr>
          <w:rFonts w:cstheme="majorBidi"/>
          <w:szCs w:val="24"/>
          <w:lang w:val="sk-SK"/>
        </w:rPr>
        <w:t>2</w:t>
      </w:r>
      <w:r w:rsidRPr="000B533A">
        <w:rPr>
          <w:rFonts w:cstheme="majorBidi"/>
          <w:szCs w:val="24"/>
          <w:lang w:val="sk-SK"/>
        </w:rPr>
        <w:t>)</w:t>
      </w:r>
      <w:r>
        <w:rPr>
          <w:rFonts w:cstheme="majorBidi"/>
          <w:szCs w:val="24"/>
          <w:lang w:val="sk-SK"/>
        </w:rPr>
        <w:t>.</w:t>
      </w:r>
    </w:p>
    <w:p w14:paraId="0927FBF1" w14:textId="77777777" w:rsidR="006764CD" w:rsidRDefault="006764CD">
      <w:pPr>
        <w:rPr>
          <w:rFonts w:cstheme="majorBidi"/>
          <w:szCs w:val="24"/>
          <w:lang w:val="sk-SK"/>
        </w:rPr>
      </w:pPr>
      <w:r>
        <w:rPr>
          <w:rFonts w:cstheme="majorBidi"/>
          <w:szCs w:val="24"/>
          <w:lang w:val="sk-SK"/>
        </w:rPr>
        <w:br w:type="page"/>
      </w:r>
    </w:p>
    <w:p w14:paraId="7502C1F4" w14:textId="77777777" w:rsidR="0037159E" w:rsidRDefault="0037159E" w:rsidP="006764CD">
      <w:pPr>
        <w:spacing w:line="360" w:lineRule="auto"/>
        <w:jc w:val="both"/>
        <w:rPr>
          <w:rFonts w:cstheme="majorBidi"/>
          <w:b/>
          <w:bCs/>
          <w:szCs w:val="24"/>
          <w:lang w:val="sk-SK"/>
        </w:rPr>
      </w:pPr>
      <w:r w:rsidRPr="006B7D40">
        <w:rPr>
          <w:rFonts w:cstheme="majorBidi"/>
          <w:b/>
          <w:bCs/>
          <w:szCs w:val="24"/>
          <w:lang w:val="sk-SK"/>
        </w:rPr>
        <w:t>Resuscitácia</w:t>
      </w:r>
    </w:p>
    <w:p w14:paraId="05D7AC33" w14:textId="77777777" w:rsidR="0037159E" w:rsidRPr="006764CD" w:rsidRDefault="0037159E" w:rsidP="006764CD">
      <w:pPr>
        <w:spacing w:line="360" w:lineRule="auto"/>
        <w:jc w:val="both"/>
        <w:rPr>
          <w:rFonts w:cstheme="majorBidi"/>
          <w:szCs w:val="24"/>
          <w:u w:val="single"/>
          <w:lang w:val="sk-SK"/>
        </w:rPr>
      </w:pPr>
      <w:r w:rsidRPr="006764CD">
        <w:rPr>
          <w:rFonts w:cstheme="majorBidi"/>
          <w:szCs w:val="24"/>
          <w:u w:val="single"/>
          <w:lang w:val="sk-SK"/>
        </w:rPr>
        <w:t>a) u dospelých</w:t>
      </w:r>
    </w:p>
    <w:p w14:paraId="3DF5CC10" w14:textId="77777777" w:rsidR="0037159E" w:rsidRDefault="0037159E" w:rsidP="006764CD">
      <w:pPr>
        <w:spacing w:line="360" w:lineRule="auto"/>
        <w:jc w:val="both"/>
        <w:rPr>
          <w:rFonts w:cstheme="majorBidi"/>
          <w:szCs w:val="24"/>
          <w:lang w:val="sk-SK"/>
        </w:rPr>
      </w:pPr>
      <w:r>
        <w:rPr>
          <w:rFonts w:cstheme="majorBidi"/>
          <w:szCs w:val="24"/>
          <w:lang w:val="sk-SK"/>
        </w:rPr>
        <w:t>1. Kľaknite si k postihnutému a zistite, či je pri vedomí. Nahlas ho oslovte, zatraste ramenami alebo štipnite.</w:t>
      </w:r>
    </w:p>
    <w:p w14:paraId="19A249BF" w14:textId="77777777" w:rsidR="0037159E" w:rsidRDefault="0037159E" w:rsidP="006764CD">
      <w:pPr>
        <w:spacing w:line="360" w:lineRule="auto"/>
        <w:jc w:val="both"/>
        <w:rPr>
          <w:rFonts w:cstheme="majorBidi"/>
          <w:szCs w:val="24"/>
          <w:lang w:val="sk-SK"/>
        </w:rPr>
      </w:pPr>
      <w:r>
        <w:rPr>
          <w:rFonts w:cstheme="majorBidi"/>
          <w:szCs w:val="24"/>
          <w:lang w:val="sk-SK"/>
        </w:rPr>
        <w:t xml:space="preserve">2. Ak nereaguje, uvoľnite mu dýchacie cesty záklonom hlavy a zdvihnutím brady, skontrolujte mu dýchanie – priložte si ucho k jeho nosu, dlaň položte na jeho hrudník a aspoň 10 sekúnd počúvajte, či dýcha a či sa mu pri nádychu a výdychu zdvíha hrudník pravidelne.  </w:t>
      </w:r>
    </w:p>
    <w:p w14:paraId="01F3E641" w14:textId="77777777" w:rsidR="0037159E" w:rsidRDefault="0037159E" w:rsidP="006764CD">
      <w:pPr>
        <w:spacing w:line="360" w:lineRule="auto"/>
        <w:jc w:val="both"/>
        <w:rPr>
          <w:rFonts w:cstheme="majorBidi"/>
          <w:szCs w:val="24"/>
          <w:lang w:val="sk-SK"/>
        </w:rPr>
      </w:pPr>
      <w:r>
        <w:rPr>
          <w:rFonts w:cstheme="majorBidi"/>
          <w:szCs w:val="24"/>
          <w:lang w:val="sk-SK"/>
        </w:rPr>
        <w:t>3. Ak dýcha, kontrolujte dych aj naďalej a volajte RZP.</w:t>
      </w:r>
    </w:p>
    <w:p w14:paraId="04D4F221" w14:textId="77777777" w:rsidR="0037159E" w:rsidRDefault="0037159E" w:rsidP="006764CD">
      <w:pPr>
        <w:spacing w:line="360" w:lineRule="auto"/>
        <w:jc w:val="both"/>
        <w:rPr>
          <w:rFonts w:cstheme="majorBidi"/>
          <w:szCs w:val="24"/>
          <w:lang w:val="sk-SK"/>
        </w:rPr>
      </w:pPr>
      <w:r>
        <w:rPr>
          <w:rFonts w:cstheme="majorBidi"/>
          <w:szCs w:val="24"/>
          <w:lang w:val="sk-SK"/>
        </w:rPr>
        <w:t>4. Ak nedýcha, zahájte resuscitáciu: stláčanie hrudníka v strede v zvislom smere, aspoň 5 cm do hĺbky. Stláčajte s frekvenciou 100 x za minútu až do príchodu RZP alebo kým sa postihnutý nepreberie. Dýchanie do úst nie je nutné.</w:t>
      </w:r>
    </w:p>
    <w:p w14:paraId="78599D66" w14:textId="77777777" w:rsidR="0037159E" w:rsidRPr="006764CD" w:rsidRDefault="0037159E" w:rsidP="006764CD">
      <w:pPr>
        <w:spacing w:line="360" w:lineRule="auto"/>
        <w:jc w:val="both"/>
        <w:rPr>
          <w:rFonts w:cstheme="majorBidi"/>
          <w:szCs w:val="24"/>
          <w:u w:val="single"/>
          <w:lang w:val="sk-SK"/>
        </w:rPr>
      </w:pPr>
      <w:r w:rsidRPr="006764CD">
        <w:rPr>
          <w:rFonts w:cstheme="majorBidi"/>
          <w:szCs w:val="24"/>
          <w:u w:val="single"/>
          <w:lang w:val="sk-SK"/>
        </w:rPr>
        <w:t>b) u bábätiek a malých detí</w:t>
      </w:r>
    </w:p>
    <w:p w14:paraId="20F858D8" w14:textId="77777777" w:rsidR="0037159E" w:rsidRDefault="0037159E" w:rsidP="006764CD">
      <w:pPr>
        <w:spacing w:line="360" w:lineRule="auto"/>
        <w:jc w:val="both"/>
        <w:rPr>
          <w:rFonts w:cstheme="majorBidi"/>
          <w:szCs w:val="24"/>
          <w:lang w:val="sk-SK"/>
        </w:rPr>
      </w:pPr>
      <w:r>
        <w:rPr>
          <w:rFonts w:cstheme="majorBidi"/>
          <w:szCs w:val="24"/>
          <w:lang w:val="sk-SK"/>
        </w:rPr>
        <w:t>1. Skontrolujte vedomie a dýchanie. Ak je bábätko v bezvedomí a nedýcha, začnite resuscitovať a volajte RZP.</w:t>
      </w:r>
    </w:p>
    <w:p w14:paraId="72751854" w14:textId="2186A3C7" w:rsidR="006764CD" w:rsidRDefault="0037159E" w:rsidP="006764CD">
      <w:pPr>
        <w:spacing w:line="360" w:lineRule="auto"/>
        <w:jc w:val="both"/>
        <w:rPr>
          <w:rFonts w:cstheme="majorBidi"/>
          <w:szCs w:val="24"/>
          <w:lang w:val="sk-SK"/>
        </w:rPr>
      </w:pPr>
      <w:r>
        <w:rPr>
          <w:rFonts w:cstheme="majorBidi"/>
          <w:szCs w:val="24"/>
          <w:lang w:val="sk-SK"/>
        </w:rPr>
        <w:t>2. Začnite 5 vdychmi a pokračujte masážou srdca priložením dvoch prstov oboch rúk, ktoré sú prekryté. Resuscitujte až do príchodu RZP (Záchranný kruh, 2022).</w:t>
      </w:r>
    </w:p>
    <w:p w14:paraId="4545CF47" w14:textId="77777777" w:rsidR="006764CD" w:rsidRDefault="006764CD">
      <w:pPr>
        <w:rPr>
          <w:rFonts w:cstheme="majorBidi"/>
          <w:szCs w:val="24"/>
          <w:lang w:val="sk-SK"/>
        </w:rPr>
      </w:pPr>
      <w:r>
        <w:rPr>
          <w:rFonts w:cstheme="majorBidi"/>
          <w:szCs w:val="24"/>
          <w:lang w:val="sk-SK"/>
        </w:rPr>
        <w:br w:type="page"/>
      </w:r>
    </w:p>
    <w:p w14:paraId="113341C2" w14:textId="474B8309" w:rsidR="0037159E" w:rsidRPr="006764CD" w:rsidRDefault="006764CD" w:rsidP="006764CD">
      <w:pPr>
        <w:spacing w:line="360" w:lineRule="auto"/>
        <w:jc w:val="both"/>
        <w:rPr>
          <w:rFonts w:cstheme="majorBidi"/>
          <w:b/>
          <w:bCs/>
          <w:szCs w:val="24"/>
          <w:lang w:val="sk-SK"/>
        </w:rPr>
      </w:pPr>
      <w:r w:rsidRPr="006764CD">
        <w:rPr>
          <w:rFonts w:cstheme="majorBidi"/>
          <w:b/>
          <w:bCs/>
          <w:szCs w:val="24"/>
          <w:lang w:val="sk-SK"/>
        </w:rPr>
        <w:t>Prvá pomoc pri konkrétnych krízových prípadoch:</w:t>
      </w:r>
    </w:p>
    <w:p w14:paraId="766E7109" w14:textId="2164D070" w:rsidR="0037159E" w:rsidRDefault="006764CD" w:rsidP="006764CD">
      <w:pPr>
        <w:spacing w:line="360" w:lineRule="auto"/>
        <w:jc w:val="both"/>
        <w:rPr>
          <w:rFonts w:cstheme="majorBidi"/>
          <w:b/>
          <w:bCs/>
          <w:szCs w:val="24"/>
          <w:lang w:val="sk-SK"/>
        </w:rPr>
      </w:pPr>
      <w:r>
        <w:rPr>
          <w:rFonts w:cstheme="majorBidi"/>
          <w:b/>
          <w:bCs/>
          <w:szCs w:val="24"/>
          <w:lang w:val="sk-SK"/>
        </w:rPr>
        <w:t xml:space="preserve">1) </w:t>
      </w:r>
      <w:r w:rsidR="0037159E">
        <w:rPr>
          <w:rFonts w:cstheme="majorBidi"/>
          <w:b/>
          <w:bCs/>
          <w:szCs w:val="24"/>
          <w:lang w:val="sk-SK"/>
        </w:rPr>
        <w:t>Infarkt myokardu</w:t>
      </w:r>
    </w:p>
    <w:p w14:paraId="6550260B" w14:textId="77777777" w:rsidR="0037159E" w:rsidRDefault="0037159E" w:rsidP="006764CD">
      <w:pPr>
        <w:spacing w:line="360" w:lineRule="auto"/>
        <w:jc w:val="both"/>
        <w:rPr>
          <w:rFonts w:cstheme="majorBidi"/>
          <w:szCs w:val="24"/>
          <w:lang w:val="sk-SK"/>
        </w:rPr>
      </w:pPr>
      <w:r w:rsidRPr="00A31AE1">
        <w:rPr>
          <w:rFonts w:cstheme="majorBidi"/>
          <w:szCs w:val="24"/>
          <w:u w:val="single"/>
          <w:lang w:val="sk-SK"/>
        </w:rPr>
        <w:t>Príznaky:</w:t>
      </w:r>
      <w:r>
        <w:rPr>
          <w:rFonts w:cstheme="majorBidi"/>
          <w:szCs w:val="24"/>
          <w:lang w:val="sk-SK"/>
        </w:rPr>
        <w:t xml:space="preserve"> silné bolesti zo srdca smerujúce do ramien, hornej časti brucha, medzi lopatky, do chrbtice, krku či čeľustí, pocit ťažoby/tlaku na hrudníku, potenie, nevoľnosť, úzkosť, silné pálenie na hrudi.</w:t>
      </w:r>
    </w:p>
    <w:p w14:paraId="4ED0703A" w14:textId="77777777" w:rsidR="0037159E" w:rsidRPr="005570EF" w:rsidRDefault="0037159E" w:rsidP="006764CD">
      <w:pPr>
        <w:spacing w:line="360" w:lineRule="auto"/>
        <w:jc w:val="both"/>
        <w:rPr>
          <w:rFonts w:cstheme="majorBidi"/>
          <w:szCs w:val="24"/>
          <w:u w:val="single"/>
          <w:lang w:val="sk-SK"/>
        </w:rPr>
      </w:pPr>
      <w:r w:rsidRPr="005570EF">
        <w:rPr>
          <w:rFonts w:cstheme="majorBidi"/>
          <w:szCs w:val="24"/>
          <w:u w:val="single"/>
          <w:lang w:val="sk-SK"/>
        </w:rPr>
        <w:t>Prvá pomoc:</w:t>
      </w:r>
    </w:p>
    <w:p w14:paraId="2D6E410E" w14:textId="77777777" w:rsidR="0037159E" w:rsidRDefault="0037159E" w:rsidP="006764CD">
      <w:pPr>
        <w:spacing w:line="360" w:lineRule="auto"/>
        <w:jc w:val="both"/>
        <w:rPr>
          <w:rFonts w:cstheme="majorBidi"/>
          <w:szCs w:val="24"/>
          <w:lang w:val="sk-SK"/>
        </w:rPr>
      </w:pPr>
      <w:r>
        <w:rPr>
          <w:rFonts w:cstheme="majorBidi"/>
          <w:szCs w:val="24"/>
          <w:lang w:val="sk-SK"/>
        </w:rPr>
        <w:t>1. Pri spozorovaní príznakov okamžite volajte rýchlu záchrannú službu (155/112).</w:t>
      </w:r>
    </w:p>
    <w:p w14:paraId="79C283B5" w14:textId="77777777" w:rsidR="0037159E" w:rsidRPr="005570EF" w:rsidRDefault="0037159E" w:rsidP="006764CD">
      <w:pPr>
        <w:spacing w:line="360" w:lineRule="auto"/>
        <w:jc w:val="both"/>
        <w:rPr>
          <w:rFonts w:cstheme="majorBidi"/>
          <w:i/>
          <w:iCs/>
          <w:szCs w:val="24"/>
          <w:lang w:val="sk-SK"/>
        </w:rPr>
      </w:pPr>
      <w:r w:rsidRPr="005570EF">
        <w:rPr>
          <w:rFonts w:cstheme="majorBidi"/>
          <w:i/>
          <w:iCs/>
          <w:szCs w:val="24"/>
          <w:lang w:val="sk-SK"/>
        </w:rPr>
        <w:t>a) postihnutý je pri vedomí:</w:t>
      </w:r>
    </w:p>
    <w:p w14:paraId="3643BDDA" w14:textId="77777777" w:rsidR="0037159E" w:rsidRDefault="0037159E" w:rsidP="006764CD">
      <w:pPr>
        <w:spacing w:line="360" w:lineRule="auto"/>
        <w:jc w:val="both"/>
        <w:rPr>
          <w:rFonts w:cstheme="majorBidi"/>
          <w:szCs w:val="24"/>
          <w:lang w:val="sk-SK"/>
        </w:rPr>
      </w:pPr>
      <w:r>
        <w:rPr>
          <w:rFonts w:cstheme="majorBidi"/>
          <w:szCs w:val="24"/>
          <w:lang w:val="sk-SK"/>
        </w:rPr>
        <w:t xml:space="preserve">2. zdvihnite mu hornú časť tela, ideálna poloha je </w:t>
      </w:r>
      <w:proofErr w:type="spellStart"/>
      <w:r>
        <w:rPr>
          <w:rFonts w:cstheme="majorBidi"/>
          <w:szCs w:val="24"/>
          <w:lang w:val="sk-SK"/>
        </w:rPr>
        <w:t>polosed</w:t>
      </w:r>
      <w:proofErr w:type="spellEnd"/>
      <w:r>
        <w:rPr>
          <w:rFonts w:cstheme="majorBidi"/>
          <w:szCs w:val="24"/>
          <w:lang w:val="sk-SK"/>
        </w:rPr>
        <w:t>,</w:t>
      </w:r>
    </w:p>
    <w:p w14:paraId="5FD71ADA" w14:textId="77777777" w:rsidR="0037159E" w:rsidRDefault="0037159E" w:rsidP="006764CD">
      <w:pPr>
        <w:spacing w:line="360" w:lineRule="auto"/>
        <w:jc w:val="both"/>
        <w:rPr>
          <w:rFonts w:cstheme="majorBidi"/>
          <w:szCs w:val="24"/>
          <w:lang w:val="sk-SK"/>
        </w:rPr>
      </w:pPr>
      <w:r>
        <w:rPr>
          <w:rFonts w:cstheme="majorBidi"/>
          <w:szCs w:val="24"/>
          <w:lang w:val="sk-SK"/>
        </w:rPr>
        <w:t>3. pokúste sa ho upokojiť,</w:t>
      </w:r>
    </w:p>
    <w:p w14:paraId="5A2E020C" w14:textId="77777777" w:rsidR="0037159E" w:rsidRDefault="0037159E" w:rsidP="006764CD">
      <w:pPr>
        <w:spacing w:line="360" w:lineRule="auto"/>
        <w:jc w:val="both"/>
        <w:rPr>
          <w:rFonts w:cstheme="majorBidi"/>
          <w:szCs w:val="24"/>
          <w:lang w:val="sk-SK"/>
        </w:rPr>
      </w:pPr>
      <w:r>
        <w:rPr>
          <w:rFonts w:cstheme="majorBidi"/>
          <w:szCs w:val="24"/>
          <w:lang w:val="sk-SK"/>
        </w:rPr>
        <w:t>4. uvoľnite úzke oblečenie,</w:t>
      </w:r>
    </w:p>
    <w:p w14:paraId="321172EF" w14:textId="77777777" w:rsidR="0037159E" w:rsidRDefault="0037159E" w:rsidP="006764CD">
      <w:pPr>
        <w:spacing w:line="360" w:lineRule="auto"/>
        <w:jc w:val="both"/>
        <w:rPr>
          <w:rFonts w:cstheme="majorBidi"/>
          <w:szCs w:val="24"/>
          <w:lang w:val="sk-SK"/>
        </w:rPr>
      </w:pPr>
      <w:r>
        <w:rPr>
          <w:rFonts w:cstheme="majorBidi"/>
          <w:szCs w:val="24"/>
          <w:lang w:val="sk-SK"/>
        </w:rPr>
        <w:t>5. ak náhle prestane dýchať, zahájte resuscitáciu.</w:t>
      </w:r>
    </w:p>
    <w:p w14:paraId="6272F5DE" w14:textId="77777777" w:rsidR="0037159E" w:rsidRPr="005570EF" w:rsidRDefault="0037159E" w:rsidP="006764CD">
      <w:pPr>
        <w:spacing w:line="360" w:lineRule="auto"/>
        <w:jc w:val="both"/>
        <w:rPr>
          <w:rFonts w:cstheme="majorBidi"/>
          <w:i/>
          <w:iCs/>
          <w:szCs w:val="24"/>
          <w:lang w:val="sk-SK"/>
        </w:rPr>
      </w:pPr>
      <w:r w:rsidRPr="005570EF">
        <w:rPr>
          <w:rFonts w:cstheme="majorBidi"/>
          <w:i/>
          <w:iCs/>
          <w:szCs w:val="24"/>
          <w:lang w:val="sk-SK"/>
        </w:rPr>
        <w:t>b) postihnutý je v bezvedomí:</w:t>
      </w:r>
    </w:p>
    <w:p w14:paraId="6F4F2494" w14:textId="2150D3E3" w:rsidR="0037159E" w:rsidRDefault="0037159E" w:rsidP="006764CD">
      <w:pPr>
        <w:spacing w:line="360" w:lineRule="auto"/>
        <w:jc w:val="both"/>
        <w:rPr>
          <w:rFonts w:cstheme="majorBidi"/>
          <w:szCs w:val="24"/>
          <w:lang w:val="sk-SK"/>
        </w:rPr>
      </w:pPr>
      <w:r>
        <w:rPr>
          <w:rFonts w:cstheme="majorBidi"/>
          <w:szCs w:val="24"/>
          <w:lang w:val="sk-SK"/>
        </w:rPr>
        <w:t xml:space="preserve">2. hlasito ho oslovte, ak nereaguje, skúste ho prebrať bolestivým stimulom, napr. </w:t>
      </w:r>
      <w:r w:rsidR="00901E2C">
        <w:rPr>
          <w:rFonts w:cstheme="majorBidi"/>
          <w:szCs w:val="24"/>
          <w:lang w:val="sk-SK"/>
        </w:rPr>
        <w:t>štipnutím</w:t>
      </w:r>
      <w:r>
        <w:rPr>
          <w:rFonts w:cstheme="majorBidi"/>
          <w:szCs w:val="24"/>
          <w:lang w:val="sk-SK"/>
        </w:rPr>
        <w:t>,</w:t>
      </w:r>
    </w:p>
    <w:p w14:paraId="4A3B474A" w14:textId="77777777" w:rsidR="0037159E" w:rsidRDefault="0037159E" w:rsidP="006764CD">
      <w:pPr>
        <w:spacing w:line="360" w:lineRule="auto"/>
        <w:jc w:val="both"/>
        <w:rPr>
          <w:rFonts w:cstheme="majorBidi"/>
          <w:szCs w:val="24"/>
          <w:lang w:val="sk-SK"/>
        </w:rPr>
      </w:pPr>
      <w:r>
        <w:rPr>
          <w:rFonts w:cstheme="majorBidi"/>
          <w:szCs w:val="24"/>
          <w:lang w:val="sk-SK"/>
        </w:rPr>
        <w:t xml:space="preserve">3. skontrolujte dýchanie – zdvihnite hlavu a posluchom, pohľadom a hmatom (na hrudník) sa snažte zistiť, či dýcha (sledujte aspoň 10 sekúnd). </w:t>
      </w:r>
    </w:p>
    <w:p w14:paraId="5F2AAFBB" w14:textId="77777777" w:rsidR="0037159E" w:rsidRDefault="0037159E" w:rsidP="006764CD">
      <w:pPr>
        <w:spacing w:line="360" w:lineRule="auto"/>
        <w:jc w:val="both"/>
        <w:rPr>
          <w:rFonts w:cstheme="majorBidi"/>
          <w:szCs w:val="24"/>
          <w:lang w:val="sk-SK"/>
        </w:rPr>
      </w:pPr>
      <w:r>
        <w:rPr>
          <w:rFonts w:cstheme="majorBidi"/>
          <w:szCs w:val="24"/>
          <w:lang w:val="sk-SK"/>
        </w:rPr>
        <w:t xml:space="preserve">Ak dýcha, položte ho do stabilizovanej polohy na boku a zavolajte RZP, pričom stále kontrolujte dýchanie. </w:t>
      </w:r>
    </w:p>
    <w:p w14:paraId="03A48E93" w14:textId="77777777" w:rsidR="0037159E" w:rsidRDefault="0037159E" w:rsidP="006764CD">
      <w:pPr>
        <w:spacing w:line="360" w:lineRule="auto"/>
        <w:jc w:val="both"/>
        <w:rPr>
          <w:rFonts w:cstheme="majorBidi"/>
          <w:szCs w:val="24"/>
          <w:lang w:val="sk-SK"/>
        </w:rPr>
      </w:pPr>
      <w:r>
        <w:rPr>
          <w:rFonts w:cstheme="majorBidi"/>
          <w:szCs w:val="24"/>
          <w:lang w:val="sk-SK"/>
        </w:rPr>
        <w:t>Ak nedýcha, okamžite volajte RZP a postupujte nasledovne:</w:t>
      </w:r>
    </w:p>
    <w:p w14:paraId="5AFE579F" w14:textId="77777777" w:rsidR="0037159E" w:rsidRDefault="0037159E" w:rsidP="006764CD">
      <w:pPr>
        <w:spacing w:line="360" w:lineRule="auto"/>
        <w:jc w:val="both"/>
        <w:rPr>
          <w:rFonts w:cstheme="majorBidi"/>
          <w:szCs w:val="24"/>
          <w:lang w:val="sk-SK"/>
        </w:rPr>
      </w:pPr>
      <w:r>
        <w:rPr>
          <w:rFonts w:cstheme="majorBidi"/>
          <w:szCs w:val="24"/>
          <w:lang w:val="sk-SK"/>
        </w:rPr>
        <w:t>4. 30 x stlačte hrudník v jeho zvislom strede, zopnite ruky, prepnite lakte a oboma rukami hrudník stláčajte do hĺbky cca 5 cm s frekvenciou 100 x za minútu.</w:t>
      </w:r>
    </w:p>
    <w:p w14:paraId="6A744DC5" w14:textId="542B8E9F" w:rsidR="006764CD" w:rsidRDefault="0037159E" w:rsidP="006764CD">
      <w:pPr>
        <w:spacing w:line="360" w:lineRule="auto"/>
        <w:jc w:val="both"/>
        <w:rPr>
          <w:rFonts w:cstheme="majorBidi"/>
          <w:szCs w:val="24"/>
          <w:lang w:val="sk-SK"/>
        </w:rPr>
      </w:pPr>
      <w:r>
        <w:rPr>
          <w:rFonts w:cstheme="majorBidi"/>
          <w:szCs w:val="24"/>
          <w:lang w:val="sk-SK"/>
        </w:rPr>
        <w:t>5. Pokiaľ vás to neohrozí a ste ochotní, môžete mu medzi 30 stlačeniami hrudníka dvakrát vdýchnuť do úst vzduch, nie je to však nutné, naďalej pokračujte v masáži srdca až do príchodu RZP alebo prebratia postihnutého. U detí by však dýchanie do úst malo byť zaradené (</w:t>
      </w:r>
      <w:r w:rsidR="00741F0E">
        <w:rPr>
          <w:rFonts w:cstheme="majorBidi"/>
          <w:szCs w:val="24"/>
          <w:lang w:val="sk-SK"/>
        </w:rPr>
        <w:t>gesundheit.gv.at</w:t>
      </w:r>
      <w:r>
        <w:rPr>
          <w:rFonts w:cstheme="majorBidi"/>
          <w:szCs w:val="24"/>
          <w:lang w:val="sk-SK"/>
        </w:rPr>
        <w:t>, 2022).</w:t>
      </w:r>
    </w:p>
    <w:p w14:paraId="15867AAD" w14:textId="77777777" w:rsidR="006764CD" w:rsidRDefault="006764CD">
      <w:pPr>
        <w:rPr>
          <w:rFonts w:cstheme="majorBidi"/>
          <w:szCs w:val="24"/>
          <w:lang w:val="sk-SK"/>
        </w:rPr>
      </w:pPr>
      <w:r>
        <w:rPr>
          <w:rFonts w:cstheme="majorBidi"/>
          <w:szCs w:val="24"/>
          <w:lang w:val="sk-SK"/>
        </w:rPr>
        <w:br w:type="page"/>
      </w:r>
    </w:p>
    <w:p w14:paraId="35AA949A" w14:textId="253B88D9" w:rsidR="0037159E" w:rsidRDefault="006764CD" w:rsidP="006764CD">
      <w:pPr>
        <w:spacing w:line="360" w:lineRule="auto"/>
        <w:jc w:val="both"/>
        <w:rPr>
          <w:rFonts w:cstheme="majorBidi"/>
          <w:b/>
          <w:bCs/>
          <w:szCs w:val="24"/>
          <w:lang w:val="sk-SK"/>
        </w:rPr>
      </w:pPr>
      <w:r w:rsidRPr="006764CD">
        <w:rPr>
          <w:rFonts w:cstheme="majorBidi"/>
          <w:b/>
          <w:bCs/>
          <w:szCs w:val="24"/>
          <w:lang w:val="sk-SK"/>
        </w:rPr>
        <w:t>2)</w:t>
      </w:r>
      <w:r>
        <w:rPr>
          <w:rFonts w:cstheme="majorBidi"/>
          <w:szCs w:val="24"/>
          <w:lang w:val="sk-SK"/>
        </w:rPr>
        <w:t xml:space="preserve"> </w:t>
      </w:r>
      <w:r w:rsidR="0037159E">
        <w:rPr>
          <w:rFonts w:cstheme="majorBidi"/>
          <w:b/>
          <w:bCs/>
          <w:szCs w:val="24"/>
          <w:lang w:val="sk-SK"/>
        </w:rPr>
        <w:t>Cievna mozgová príhoda</w:t>
      </w:r>
    </w:p>
    <w:p w14:paraId="6C1396E2" w14:textId="77777777" w:rsidR="0037159E" w:rsidRDefault="0037159E" w:rsidP="006764CD">
      <w:pPr>
        <w:spacing w:line="360" w:lineRule="auto"/>
        <w:jc w:val="both"/>
        <w:rPr>
          <w:rFonts w:cstheme="majorBidi"/>
          <w:szCs w:val="24"/>
          <w:lang w:val="sk-SK"/>
        </w:rPr>
      </w:pPr>
      <w:r>
        <w:rPr>
          <w:rFonts w:cstheme="majorBidi"/>
          <w:szCs w:val="24"/>
          <w:lang w:val="sk-SK"/>
        </w:rPr>
        <w:t>Príznaky podľa FAST:</w:t>
      </w:r>
    </w:p>
    <w:p w14:paraId="46904C1F" w14:textId="77777777" w:rsidR="0037159E" w:rsidRDefault="0037159E" w:rsidP="006764CD">
      <w:pPr>
        <w:spacing w:line="240" w:lineRule="auto"/>
        <w:jc w:val="both"/>
        <w:rPr>
          <w:rFonts w:cstheme="majorBidi"/>
          <w:szCs w:val="24"/>
          <w:lang w:val="sk-SK"/>
        </w:rPr>
      </w:pPr>
      <w:r>
        <w:rPr>
          <w:rFonts w:cstheme="majorBidi"/>
          <w:szCs w:val="24"/>
          <w:lang w:val="sk-SK"/>
        </w:rPr>
        <w:t xml:space="preserve">1. </w:t>
      </w:r>
      <w:proofErr w:type="spellStart"/>
      <w:r>
        <w:rPr>
          <w:rFonts w:cstheme="majorBidi"/>
          <w:szCs w:val="24"/>
          <w:lang w:val="sk-SK"/>
        </w:rPr>
        <w:t>face</w:t>
      </w:r>
      <w:proofErr w:type="spellEnd"/>
      <w:r>
        <w:rPr>
          <w:rFonts w:cstheme="majorBidi"/>
          <w:szCs w:val="24"/>
          <w:lang w:val="sk-SK"/>
        </w:rPr>
        <w:t>: skleslý kútik úst, asymetria tváre,</w:t>
      </w:r>
    </w:p>
    <w:p w14:paraId="28C50A05" w14:textId="77777777" w:rsidR="0037159E" w:rsidRDefault="0037159E" w:rsidP="006764CD">
      <w:pPr>
        <w:spacing w:line="240" w:lineRule="auto"/>
        <w:jc w:val="both"/>
        <w:rPr>
          <w:rFonts w:cstheme="majorBidi"/>
          <w:szCs w:val="24"/>
          <w:lang w:val="sk-SK"/>
        </w:rPr>
      </w:pPr>
      <w:r>
        <w:rPr>
          <w:rFonts w:cstheme="majorBidi"/>
          <w:szCs w:val="24"/>
          <w:lang w:val="sk-SK"/>
        </w:rPr>
        <w:t xml:space="preserve">2. </w:t>
      </w:r>
      <w:proofErr w:type="spellStart"/>
      <w:r>
        <w:rPr>
          <w:rFonts w:cstheme="majorBidi"/>
          <w:szCs w:val="24"/>
          <w:lang w:val="sk-SK"/>
        </w:rPr>
        <w:t>arm</w:t>
      </w:r>
      <w:proofErr w:type="spellEnd"/>
      <w:r>
        <w:rPr>
          <w:rFonts w:cstheme="majorBidi"/>
          <w:szCs w:val="24"/>
          <w:lang w:val="sk-SK"/>
        </w:rPr>
        <w:t>: neschopnosť udržať ruky v rovnakej výške – ochrnutie jednej strany tela,</w:t>
      </w:r>
    </w:p>
    <w:p w14:paraId="2A1E239B" w14:textId="77777777" w:rsidR="0037159E" w:rsidRDefault="0037159E" w:rsidP="006764CD">
      <w:pPr>
        <w:spacing w:line="240" w:lineRule="auto"/>
        <w:jc w:val="both"/>
        <w:rPr>
          <w:rFonts w:cstheme="majorBidi"/>
          <w:szCs w:val="24"/>
          <w:lang w:val="sk-SK"/>
        </w:rPr>
      </w:pPr>
      <w:r>
        <w:rPr>
          <w:rFonts w:cstheme="majorBidi"/>
          <w:szCs w:val="24"/>
          <w:lang w:val="sk-SK"/>
        </w:rPr>
        <w:t xml:space="preserve">3. </w:t>
      </w:r>
      <w:proofErr w:type="spellStart"/>
      <w:r>
        <w:rPr>
          <w:rFonts w:cstheme="majorBidi"/>
          <w:szCs w:val="24"/>
          <w:lang w:val="sk-SK"/>
        </w:rPr>
        <w:t>speech</w:t>
      </w:r>
      <w:proofErr w:type="spellEnd"/>
      <w:r>
        <w:rPr>
          <w:rFonts w:cstheme="majorBidi"/>
          <w:szCs w:val="24"/>
          <w:lang w:val="sk-SK"/>
        </w:rPr>
        <w:t>: bľabotanie, zmätenosť, porucha reči,</w:t>
      </w:r>
    </w:p>
    <w:p w14:paraId="6148B737" w14:textId="77777777" w:rsidR="0037159E" w:rsidRDefault="0037159E" w:rsidP="006764CD">
      <w:pPr>
        <w:spacing w:line="240" w:lineRule="auto"/>
        <w:jc w:val="both"/>
        <w:rPr>
          <w:rFonts w:cstheme="majorBidi"/>
          <w:szCs w:val="24"/>
          <w:lang w:val="sk-SK"/>
        </w:rPr>
      </w:pPr>
      <w:r>
        <w:rPr>
          <w:rFonts w:cstheme="majorBidi"/>
          <w:szCs w:val="24"/>
          <w:lang w:val="sk-SK"/>
        </w:rPr>
        <w:t xml:space="preserve">4. </w:t>
      </w:r>
      <w:proofErr w:type="spellStart"/>
      <w:r>
        <w:rPr>
          <w:rFonts w:cstheme="majorBidi"/>
          <w:szCs w:val="24"/>
          <w:lang w:val="sk-SK"/>
        </w:rPr>
        <w:t>time</w:t>
      </w:r>
      <w:proofErr w:type="spellEnd"/>
      <w:r>
        <w:rPr>
          <w:rFonts w:cstheme="majorBidi"/>
          <w:szCs w:val="24"/>
          <w:lang w:val="sk-SK"/>
        </w:rPr>
        <w:t>: čo najrýchlejšie volajte RZP.</w:t>
      </w:r>
    </w:p>
    <w:p w14:paraId="3DA9A4E1" w14:textId="77777777" w:rsidR="0037159E" w:rsidRDefault="0037159E" w:rsidP="006764CD">
      <w:pPr>
        <w:spacing w:line="360" w:lineRule="auto"/>
        <w:jc w:val="both"/>
        <w:rPr>
          <w:rFonts w:cstheme="majorBidi"/>
          <w:szCs w:val="24"/>
          <w:lang w:val="sk-SK"/>
        </w:rPr>
      </w:pPr>
      <w:r>
        <w:rPr>
          <w:rFonts w:cstheme="majorBidi"/>
          <w:szCs w:val="24"/>
          <w:lang w:val="sk-SK"/>
        </w:rPr>
        <w:t>Ďalšie možné príznaky: bolesti hlavy, závrat, mravčenie v končatinách, poruchy zraku, bezvedomie.</w:t>
      </w:r>
    </w:p>
    <w:p w14:paraId="302714CB" w14:textId="77777777" w:rsidR="0037159E" w:rsidRDefault="0037159E" w:rsidP="006764CD">
      <w:pPr>
        <w:spacing w:line="360" w:lineRule="auto"/>
        <w:jc w:val="both"/>
        <w:rPr>
          <w:rFonts w:cstheme="majorBidi"/>
          <w:szCs w:val="24"/>
          <w:lang w:val="sk-SK"/>
        </w:rPr>
      </w:pPr>
      <w:r>
        <w:rPr>
          <w:rFonts w:cstheme="majorBidi"/>
          <w:szCs w:val="24"/>
          <w:lang w:val="sk-SK"/>
        </w:rPr>
        <w:t>Prvá pomoc:</w:t>
      </w:r>
    </w:p>
    <w:p w14:paraId="66558D68" w14:textId="77777777" w:rsidR="0037159E" w:rsidRDefault="0037159E" w:rsidP="006764CD">
      <w:pPr>
        <w:spacing w:line="360" w:lineRule="auto"/>
        <w:jc w:val="both"/>
        <w:rPr>
          <w:rFonts w:cstheme="majorBidi"/>
          <w:szCs w:val="24"/>
          <w:lang w:val="sk-SK"/>
        </w:rPr>
      </w:pPr>
      <w:r>
        <w:rPr>
          <w:rFonts w:cstheme="majorBidi"/>
          <w:szCs w:val="24"/>
          <w:lang w:val="sk-SK"/>
        </w:rPr>
        <w:t>1. Položte postihnutého na lôžko, skontrolujte vedomie.</w:t>
      </w:r>
    </w:p>
    <w:p w14:paraId="7B1EAA91" w14:textId="77777777" w:rsidR="0037159E" w:rsidRDefault="0037159E" w:rsidP="006764CD">
      <w:pPr>
        <w:spacing w:line="360" w:lineRule="auto"/>
        <w:jc w:val="both"/>
        <w:rPr>
          <w:rFonts w:cstheme="majorBidi"/>
          <w:szCs w:val="24"/>
          <w:lang w:val="sk-SK"/>
        </w:rPr>
      </w:pPr>
      <w:r>
        <w:rPr>
          <w:rFonts w:cstheme="majorBidi"/>
          <w:szCs w:val="24"/>
          <w:lang w:val="sk-SK"/>
        </w:rPr>
        <w:t>a) Ak je pri vedomí, mierne mu zdvihnite hlavu.</w:t>
      </w:r>
    </w:p>
    <w:p w14:paraId="62826A12" w14:textId="77777777" w:rsidR="0037159E" w:rsidRDefault="0037159E" w:rsidP="006764CD">
      <w:pPr>
        <w:spacing w:line="360" w:lineRule="auto"/>
        <w:jc w:val="both"/>
        <w:rPr>
          <w:rFonts w:cstheme="majorBidi"/>
          <w:szCs w:val="24"/>
          <w:lang w:val="sk-SK"/>
        </w:rPr>
      </w:pPr>
      <w:r>
        <w:rPr>
          <w:rFonts w:cstheme="majorBidi"/>
          <w:szCs w:val="24"/>
          <w:lang w:val="sk-SK"/>
        </w:rPr>
        <w:t>b) Ak nie je pri vedomí ale nedýcha, uvoľnite mu dýchacie cesty miernym záklonom hlavy a zdvihnutím brady. Ak začne dýchať normálne, uložte ho do zotavovacej polohy.</w:t>
      </w:r>
    </w:p>
    <w:p w14:paraId="402C15DF" w14:textId="77777777" w:rsidR="0037159E" w:rsidRDefault="0037159E" w:rsidP="006764CD">
      <w:pPr>
        <w:spacing w:line="360" w:lineRule="auto"/>
        <w:jc w:val="both"/>
        <w:rPr>
          <w:rFonts w:cstheme="majorBidi"/>
          <w:szCs w:val="24"/>
          <w:lang w:val="sk-SK"/>
        </w:rPr>
      </w:pPr>
      <w:r>
        <w:rPr>
          <w:rFonts w:cstheme="majorBidi"/>
          <w:szCs w:val="24"/>
          <w:lang w:val="sk-SK"/>
        </w:rPr>
        <w:t>c) Ak nie je pri vedomí a nedýcha, zahájte resuscitáciu.</w:t>
      </w:r>
    </w:p>
    <w:p w14:paraId="764FE3F9" w14:textId="77777777" w:rsidR="0037159E" w:rsidRDefault="0037159E" w:rsidP="006764CD">
      <w:pPr>
        <w:spacing w:line="360" w:lineRule="auto"/>
        <w:jc w:val="both"/>
        <w:rPr>
          <w:rFonts w:cstheme="majorBidi"/>
          <w:szCs w:val="24"/>
          <w:lang w:val="sk-SK"/>
        </w:rPr>
      </w:pPr>
      <w:r>
        <w:rPr>
          <w:rFonts w:cstheme="majorBidi"/>
          <w:szCs w:val="24"/>
          <w:lang w:val="sk-SK"/>
        </w:rPr>
        <w:t>2. Čo najskôr volajte RZP a držte postihnutého pri vedomí alebo pokračujte v oživovaní (Záchranný kruh, 2022).</w:t>
      </w:r>
    </w:p>
    <w:p w14:paraId="32079FD9" w14:textId="3B6ADB99" w:rsidR="0037159E" w:rsidRDefault="006764CD" w:rsidP="006764CD">
      <w:pPr>
        <w:spacing w:line="360" w:lineRule="auto"/>
        <w:jc w:val="both"/>
        <w:rPr>
          <w:rFonts w:cstheme="majorBidi"/>
          <w:b/>
          <w:bCs/>
          <w:szCs w:val="24"/>
          <w:lang w:val="sk-SK"/>
        </w:rPr>
      </w:pPr>
      <w:r>
        <w:rPr>
          <w:rFonts w:cstheme="majorBidi"/>
          <w:b/>
          <w:bCs/>
          <w:szCs w:val="24"/>
          <w:lang w:val="sk-SK"/>
        </w:rPr>
        <w:t xml:space="preserve">3) </w:t>
      </w:r>
      <w:r w:rsidR="0037159E">
        <w:rPr>
          <w:rFonts w:cstheme="majorBidi"/>
          <w:b/>
          <w:bCs/>
          <w:szCs w:val="24"/>
          <w:lang w:val="sk-SK"/>
        </w:rPr>
        <w:t>Dusenie sa vdýchnutým predmetom</w:t>
      </w:r>
    </w:p>
    <w:p w14:paraId="698C13BB" w14:textId="77777777" w:rsidR="0037159E" w:rsidRDefault="0037159E" w:rsidP="006764CD">
      <w:pPr>
        <w:spacing w:line="360" w:lineRule="auto"/>
        <w:jc w:val="both"/>
        <w:rPr>
          <w:rFonts w:cstheme="majorBidi"/>
          <w:szCs w:val="24"/>
          <w:lang w:val="sk-SK"/>
        </w:rPr>
      </w:pPr>
      <w:r>
        <w:rPr>
          <w:rFonts w:cstheme="majorBidi"/>
          <w:szCs w:val="24"/>
          <w:lang w:val="sk-SK"/>
        </w:rPr>
        <w:t>Príznaky: ťažkosti pri dýchaní, prehĺbenie, zrýchlenie dychu, hlučné dýchanie – chrápanie, bublanie, pena pri ústach, modrejúca tvár, pery a lôžka pod nechtami, zmätenosť, znížená schopnosť reakcie, bezvedomie, zástava dychu.</w:t>
      </w:r>
    </w:p>
    <w:p w14:paraId="3DDDED36" w14:textId="77777777" w:rsidR="0037159E" w:rsidRDefault="0037159E" w:rsidP="006764CD">
      <w:pPr>
        <w:spacing w:line="360" w:lineRule="auto"/>
        <w:jc w:val="both"/>
        <w:rPr>
          <w:rFonts w:cstheme="majorBidi"/>
          <w:szCs w:val="24"/>
          <w:lang w:val="sk-SK"/>
        </w:rPr>
      </w:pPr>
      <w:r>
        <w:rPr>
          <w:rFonts w:cstheme="majorBidi"/>
          <w:szCs w:val="24"/>
          <w:lang w:val="sk-SK"/>
        </w:rPr>
        <w:t>Prvá pomoc:</w:t>
      </w:r>
    </w:p>
    <w:p w14:paraId="05E20943" w14:textId="77777777" w:rsidR="0037159E" w:rsidRDefault="0037159E" w:rsidP="006764CD">
      <w:pPr>
        <w:spacing w:line="360" w:lineRule="auto"/>
        <w:jc w:val="both"/>
        <w:rPr>
          <w:rFonts w:cstheme="majorBidi"/>
          <w:szCs w:val="24"/>
          <w:lang w:val="sk-SK"/>
        </w:rPr>
      </w:pPr>
      <w:r>
        <w:rPr>
          <w:rFonts w:cstheme="majorBidi"/>
          <w:szCs w:val="24"/>
          <w:lang w:val="sk-SK"/>
        </w:rPr>
        <w:t>a) Postihnutý je pri vedomí:</w:t>
      </w:r>
    </w:p>
    <w:p w14:paraId="4B89FE3F" w14:textId="77777777" w:rsidR="0037159E" w:rsidRDefault="0037159E" w:rsidP="006764CD">
      <w:pPr>
        <w:spacing w:line="360" w:lineRule="auto"/>
        <w:jc w:val="both"/>
        <w:rPr>
          <w:rFonts w:cstheme="majorBidi"/>
          <w:szCs w:val="24"/>
          <w:lang w:val="sk-SK"/>
        </w:rPr>
      </w:pPr>
      <w:r>
        <w:rPr>
          <w:rFonts w:cstheme="majorBidi"/>
          <w:szCs w:val="24"/>
          <w:lang w:val="sk-SK"/>
        </w:rPr>
        <w:t>1. Pokúste sa vdýchnutý predmet vypudiť z dýchacích ciest. Podporujte ho v kašli, udrite ho otvorenou dlaňou do chrbtice do oblasti medzi lopatkami, aspoň 5x alebo kým predmet nevykašle. Ak sa postihnutý ďalej dusí, môže postupne upadnúť do bezvedomia:</w:t>
      </w:r>
    </w:p>
    <w:p w14:paraId="07EB857E" w14:textId="77777777" w:rsidR="0037159E" w:rsidRDefault="0037159E" w:rsidP="006764CD">
      <w:pPr>
        <w:spacing w:line="360" w:lineRule="auto"/>
        <w:jc w:val="both"/>
        <w:rPr>
          <w:rFonts w:cstheme="majorBidi"/>
          <w:szCs w:val="24"/>
          <w:lang w:val="sk-SK"/>
        </w:rPr>
      </w:pPr>
      <w:r>
        <w:rPr>
          <w:rFonts w:cstheme="majorBidi"/>
          <w:szCs w:val="24"/>
          <w:lang w:val="sk-SK"/>
        </w:rPr>
        <w:t>b) Postihnutý je v bezvedomí:</w:t>
      </w:r>
    </w:p>
    <w:p w14:paraId="2C86A031" w14:textId="77777777" w:rsidR="006764CD" w:rsidRDefault="0037159E" w:rsidP="006764CD">
      <w:pPr>
        <w:spacing w:line="360" w:lineRule="auto"/>
        <w:jc w:val="both"/>
        <w:rPr>
          <w:rFonts w:cstheme="majorBidi"/>
          <w:szCs w:val="24"/>
          <w:lang w:val="sk-SK"/>
        </w:rPr>
      </w:pPr>
      <w:r>
        <w:rPr>
          <w:rFonts w:cstheme="majorBidi"/>
          <w:szCs w:val="24"/>
          <w:lang w:val="sk-SK"/>
        </w:rPr>
        <w:t>1. Volajte RZP, pokúste sa spriechodniť dýchacie cesty miernym záklonom hlavy dozadu a zdvihnutím brady, zahájte resuscitáciu (Záchranný kruh, 2022).</w:t>
      </w:r>
    </w:p>
    <w:p w14:paraId="196F60E5" w14:textId="6435EAA5" w:rsidR="0037159E" w:rsidRPr="006764CD" w:rsidRDefault="006764CD" w:rsidP="006764CD">
      <w:pPr>
        <w:spacing w:line="360" w:lineRule="auto"/>
        <w:jc w:val="both"/>
        <w:rPr>
          <w:rFonts w:cstheme="majorBidi"/>
          <w:szCs w:val="24"/>
          <w:lang w:val="sk-SK"/>
        </w:rPr>
      </w:pPr>
      <w:r>
        <w:rPr>
          <w:rFonts w:cstheme="majorBidi"/>
          <w:b/>
          <w:bCs/>
          <w:szCs w:val="24"/>
          <w:lang w:val="sk-SK"/>
        </w:rPr>
        <w:t xml:space="preserve">4) </w:t>
      </w:r>
      <w:r w:rsidR="0037159E">
        <w:rPr>
          <w:rFonts w:cstheme="majorBidi"/>
          <w:b/>
          <w:bCs/>
          <w:szCs w:val="24"/>
          <w:lang w:val="sk-SK"/>
        </w:rPr>
        <w:t>A</w:t>
      </w:r>
      <w:r w:rsidR="00490CF0">
        <w:rPr>
          <w:rFonts w:cstheme="majorBidi"/>
          <w:b/>
          <w:bCs/>
          <w:szCs w:val="24"/>
          <w:lang w:val="sk-SK"/>
        </w:rPr>
        <w:t>stmatický záchvat</w:t>
      </w:r>
    </w:p>
    <w:p w14:paraId="60E4FB25" w14:textId="77777777" w:rsidR="0037159E" w:rsidRDefault="0037159E" w:rsidP="006764CD">
      <w:pPr>
        <w:spacing w:line="360" w:lineRule="auto"/>
        <w:jc w:val="both"/>
        <w:rPr>
          <w:rFonts w:cstheme="majorBidi"/>
          <w:szCs w:val="24"/>
          <w:lang w:val="sk-SK"/>
        </w:rPr>
      </w:pPr>
      <w:r>
        <w:rPr>
          <w:rFonts w:cstheme="majorBidi"/>
          <w:szCs w:val="24"/>
          <w:lang w:val="sk-SK"/>
        </w:rPr>
        <w:t xml:space="preserve">Príznaky: pocit nedostatku kyslíku, dusenie, potenie, strach, nepokoj, kašeľ, sípavé dýchanie sprevádzané piskotom a syčaním. </w:t>
      </w:r>
    </w:p>
    <w:p w14:paraId="4B839EFF" w14:textId="77777777" w:rsidR="0037159E" w:rsidRDefault="0037159E" w:rsidP="006764CD">
      <w:pPr>
        <w:spacing w:line="360" w:lineRule="auto"/>
        <w:jc w:val="both"/>
        <w:rPr>
          <w:rFonts w:cstheme="majorBidi"/>
          <w:szCs w:val="24"/>
          <w:lang w:val="sk-SK"/>
        </w:rPr>
      </w:pPr>
      <w:r>
        <w:rPr>
          <w:rFonts w:cstheme="majorBidi"/>
          <w:szCs w:val="24"/>
          <w:lang w:val="sk-SK"/>
        </w:rPr>
        <w:t>Prvá pomoc:</w:t>
      </w:r>
    </w:p>
    <w:p w14:paraId="13776D56" w14:textId="77777777" w:rsidR="0037159E" w:rsidRDefault="0037159E" w:rsidP="006764CD">
      <w:pPr>
        <w:spacing w:line="360" w:lineRule="auto"/>
        <w:jc w:val="both"/>
        <w:rPr>
          <w:rFonts w:cstheme="majorBidi"/>
          <w:szCs w:val="24"/>
          <w:lang w:val="sk-SK"/>
        </w:rPr>
      </w:pPr>
      <w:r>
        <w:rPr>
          <w:rFonts w:cstheme="majorBidi"/>
          <w:szCs w:val="24"/>
          <w:lang w:val="sk-SK"/>
        </w:rPr>
        <w:t>1. Postihnutý si nájde pohodlnú polohu.</w:t>
      </w:r>
    </w:p>
    <w:p w14:paraId="67AA47C5" w14:textId="77777777" w:rsidR="0037159E" w:rsidRDefault="0037159E" w:rsidP="006764CD">
      <w:pPr>
        <w:spacing w:line="360" w:lineRule="auto"/>
        <w:jc w:val="both"/>
        <w:rPr>
          <w:rFonts w:cstheme="majorBidi"/>
          <w:szCs w:val="24"/>
          <w:lang w:val="sk-SK"/>
        </w:rPr>
      </w:pPr>
      <w:r>
        <w:rPr>
          <w:rFonts w:cstheme="majorBidi"/>
          <w:szCs w:val="24"/>
          <w:lang w:val="sk-SK"/>
        </w:rPr>
        <w:t>2. Ak svoje ochorenie pozná, mal by pri sebe mať lieky, ktoré si sám aplikuje.</w:t>
      </w:r>
    </w:p>
    <w:p w14:paraId="0A902E01" w14:textId="77777777" w:rsidR="0037159E" w:rsidRDefault="0037159E" w:rsidP="006764CD">
      <w:pPr>
        <w:spacing w:line="360" w:lineRule="auto"/>
        <w:jc w:val="both"/>
        <w:rPr>
          <w:rFonts w:cstheme="majorBidi"/>
          <w:szCs w:val="24"/>
          <w:lang w:val="sk-SK"/>
        </w:rPr>
      </w:pPr>
      <w:r>
        <w:rPr>
          <w:rFonts w:cstheme="majorBidi"/>
          <w:szCs w:val="24"/>
          <w:lang w:val="sk-SK"/>
        </w:rPr>
        <w:t>3. Postarajte sa o prívod čerstvého vzduchu, pomôžte s prípravou liekov.</w:t>
      </w:r>
    </w:p>
    <w:p w14:paraId="5841A33F" w14:textId="77777777" w:rsidR="0037159E" w:rsidRPr="006B7D40" w:rsidRDefault="0037159E" w:rsidP="006764CD">
      <w:pPr>
        <w:spacing w:line="360" w:lineRule="auto"/>
        <w:jc w:val="both"/>
        <w:rPr>
          <w:rFonts w:cstheme="majorBidi"/>
          <w:szCs w:val="24"/>
          <w:lang w:val="sk-SK"/>
        </w:rPr>
      </w:pPr>
      <w:r>
        <w:rPr>
          <w:rFonts w:cstheme="majorBidi"/>
          <w:szCs w:val="24"/>
          <w:lang w:val="sk-SK"/>
        </w:rPr>
        <w:t>4. Ak príznaky neodznejú, volajte RZP (Záchranný kruh, 2022).</w:t>
      </w:r>
    </w:p>
    <w:p w14:paraId="1E26595E" w14:textId="37B9D854" w:rsidR="0037159E" w:rsidRDefault="006764CD" w:rsidP="006764CD">
      <w:pPr>
        <w:spacing w:line="360" w:lineRule="auto"/>
        <w:jc w:val="both"/>
        <w:rPr>
          <w:rFonts w:cstheme="majorBidi"/>
          <w:b/>
          <w:bCs/>
          <w:szCs w:val="24"/>
          <w:lang w:val="sk-SK"/>
        </w:rPr>
      </w:pPr>
      <w:r>
        <w:rPr>
          <w:rFonts w:cstheme="majorBidi"/>
          <w:b/>
          <w:bCs/>
          <w:szCs w:val="24"/>
          <w:lang w:val="sk-SK"/>
        </w:rPr>
        <w:t xml:space="preserve">5) </w:t>
      </w:r>
      <w:r w:rsidR="0037159E">
        <w:rPr>
          <w:rFonts w:cstheme="majorBidi"/>
          <w:b/>
          <w:bCs/>
          <w:szCs w:val="24"/>
          <w:lang w:val="sk-SK"/>
        </w:rPr>
        <w:t>Hypoglykémia</w:t>
      </w:r>
    </w:p>
    <w:p w14:paraId="51D422CB" w14:textId="77777777" w:rsidR="0037159E" w:rsidRPr="00532854" w:rsidRDefault="0037159E" w:rsidP="006764CD">
      <w:pPr>
        <w:spacing w:line="360" w:lineRule="auto"/>
        <w:jc w:val="both"/>
        <w:rPr>
          <w:rFonts w:cstheme="majorBidi"/>
          <w:szCs w:val="24"/>
          <w:lang w:val="sk-SK"/>
        </w:rPr>
      </w:pPr>
      <w:r w:rsidRPr="00532854">
        <w:rPr>
          <w:rFonts w:cstheme="majorBidi"/>
          <w:szCs w:val="24"/>
          <w:u w:val="single"/>
          <w:lang w:val="sk-SK"/>
        </w:rPr>
        <w:t>Príznaky:</w:t>
      </w:r>
      <w:r>
        <w:rPr>
          <w:rFonts w:cstheme="majorBidi"/>
          <w:szCs w:val="24"/>
          <w:lang w:val="sk-SK"/>
        </w:rPr>
        <w:t xml:space="preserve"> stav sa zhoršuje a vyvíja niekoľko minút až hodín, začína únavou, znížením výkonnosti, ďalej sa objavuje nervozita, dezorientácia, agresivita, potenie, útlm až bezvedomie.</w:t>
      </w:r>
    </w:p>
    <w:p w14:paraId="5247B3D1" w14:textId="77777777" w:rsidR="0037159E" w:rsidRPr="00863ABC" w:rsidRDefault="0037159E" w:rsidP="006764CD">
      <w:pPr>
        <w:spacing w:line="360" w:lineRule="auto"/>
        <w:jc w:val="both"/>
        <w:rPr>
          <w:rFonts w:cstheme="majorBidi"/>
          <w:szCs w:val="24"/>
          <w:u w:val="single"/>
          <w:lang w:val="sk-SK"/>
        </w:rPr>
      </w:pPr>
      <w:r w:rsidRPr="00863ABC">
        <w:rPr>
          <w:rFonts w:cstheme="majorBidi"/>
          <w:szCs w:val="24"/>
          <w:u w:val="single"/>
          <w:lang w:val="sk-SK"/>
        </w:rPr>
        <w:t>Prvá pomoc:</w:t>
      </w:r>
    </w:p>
    <w:p w14:paraId="23CA2C40" w14:textId="77777777" w:rsidR="0037159E" w:rsidRDefault="0037159E" w:rsidP="006764CD">
      <w:pPr>
        <w:spacing w:line="360" w:lineRule="auto"/>
        <w:jc w:val="both"/>
        <w:rPr>
          <w:rFonts w:cstheme="majorBidi"/>
          <w:szCs w:val="24"/>
          <w:lang w:val="sk-SK"/>
        </w:rPr>
      </w:pPr>
      <w:r>
        <w:rPr>
          <w:rFonts w:cstheme="majorBidi"/>
          <w:szCs w:val="24"/>
          <w:lang w:val="sk-SK"/>
        </w:rPr>
        <w:t>a) Ak je postihnutý schopný komunikácie, dajte im niečo sladké, najlepšie vo forme sladeného nápoja, prípadne cukor, čokoládu a iné, mal by si to vložiť do úst sám. Ich stav by sa mal do niekoľkých minút zlepšiť.</w:t>
      </w:r>
    </w:p>
    <w:p w14:paraId="1E104621" w14:textId="77777777" w:rsidR="0037159E" w:rsidRDefault="0037159E" w:rsidP="006764CD">
      <w:pPr>
        <w:spacing w:line="360" w:lineRule="auto"/>
        <w:jc w:val="both"/>
        <w:rPr>
          <w:rFonts w:cstheme="majorBidi"/>
          <w:szCs w:val="24"/>
          <w:lang w:val="sk-SK"/>
        </w:rPr>
      </w:pPr>
      <w:r>
        <w:rPr>
          <w:rFonts w:cstheme="majorBidi"/>
          <w:szCs w:val="24"/>
          <w:lang w:val="sk-SK"/>
        </w:rPr>
        <w:t>b) Ak je postihnutý v bezvedomí, alebo výrazne utlmený, nič mu nepodávajte, mohol by sa začať dusiť. V tomto prípade volajte RZP.</w:t>
      </w:r>
    </w:p>
    <w:p w14:paraId="715F2046" w14:textId="5FD2E16B" w:rsidR="006764CD" w:rsidRDefault="0037159E" w:rsidP="006764CD">
      <w:pPr>
        <w:spacing w:line="360" w:lineRule="auto"/>
        <w:jc w:val="both"/>
        <w:rPr>
          <w:rFonts w:cstheme="majorBidi"/>
          <w:szCs w:val="24"/>
          <w:lang w:val="sk-SK"/>
        </w:rPr>
      </w:pPr>
      <w:r>
        <w:rPr>
          <w:rFonts w:cstheme="majorBidi"/>
          <w:szCs w:val="24"/>
          <w:lang w:val="sk-SK"/>
        </w:rPr>
        <w:t>c) Ak má postihnutý pri sebe injekciu glukagónu a nie je schopný zjesť alebo vypiť niečo sladké, podajte mu ju podľa návodu na obale</w:t>
      </w:r>
      <w:r w:rsidR="006764CD">
        <w:rPr>
          <w:rFonts w:cstheme="majorBidi"/>
          <w:szCs w:val="24"/>
          <w:lang w:val="sk-SK"/>
        </w:rPr>
        <w:t xml:space="preserve"> (Smolík, 2022).</w:t>
      </w:r>
    </w:p>
    <w:p w14:paraId="0F0099CC" w14:textId="77777777" w:rsidR="006764CD" w:rsidRDefault="006764CD">
      <w:pPr>
        <w:rPr>
          <w:rFonts w:cstheme="majorBidi"/>
          <w:szCs w:val="24"/>
          <w:lang w:val="sk-SK"/>
        </w:rPr>
      </w:pPr>
      <w:r>
        <w:rPr>
          <w:rFonts w:cstheme="majorBidi"/>
          <w:szCs w:val="24"/>
          <w:lang w:val="sk-SK"/>
        </w:rPr>
        <w:br w:type="page"/>
      </w:r>
    </w:p>
    <w:p w14:paraId="0CAB6BB0" w14:textId="72CE1BD9" w:rsidR="0037159E" w:rsidRDefault="006764CD" w:rsidP="006764CD">
      <w:pPr>
        <w:spacing w:line="360" w:lineRule="auto"/>
        <w:jc w:val="both"/>
        <w:rPr>
          <w:rFonts w:cstheme="majorBidi"/>
          <w:b/>
          <w:bCs/>
          <w:szCs w:val="24"/>
          <w:lang w:val="sk-SK"/>
        </w:rPr>
      </w:pPr>
      <w:r>
        <w:rPr>
          <w:rFonts w:cstheme="majorBidi"/>
          <w:b/>
          <w:bCs/>
          <w:szCs w:val="24"/>
          <w:lang w:val="sk-SK"/>
        </w:rPr>
        <w:t xml:space="preserve">6) </w:t>
      </w:r>
      <w:r w:rsidR="0037159E">
        <w:rPr>
          <w:rFonts w:cstheme="majorBidi"/>
          <w:b/>
          <w:bCs/>
          <w:szCs w:val="24"/>
          <w:lang w:val="sk-SK"/>
        </w:rPr>
        <w:t>Kolaps</w:t>
      </w:r>
    </w:p>
    <w:p w14:paraId="274F0778" w14:textId="77777777" w:rsidR="0037159E" w:rsidRDefault="0037159E" w:rsidP="006764CD">
      <w:pPr>
        <w:spacing w:line="360" w:lineRule="auto"/>
        <w:jc w:val="both"/>
        <w:rPr>
          <w:rFonts w:cstheme="majorBidi"/>
          <w:szCs w:val="24"/>
          <w:lang w:val="sk-SK"/>
        </w:rPr>
      </w:pPr>
      <w:r w:rsidRPr="006B7D40">
        <w:rPr>
          <w:rFonts w:cstheme="majorBidi"/>
          <w:szCs w:val="24"/>
          <w:u w:val="single"/>
          <w:lang w:val="sk-SK"/>
        </w:rPr>
        <w:t>Príznaky:</w:t>
      </w:r>
      <w:r>
        <w:rPr>
          <w:rFonts w:cstheme="majorBidi"/>
          <w:szCs w:val="24"/>
          <w:lang w:val="sk-SK"/>
        </w:rPr>
        <w:t xml:space="preserve"> vratký postoj, náhly studený pot, bledosť v tvári, zatmievanie pred očami, závrat, nevoľnosť, odpadnutie.</w:t>
      </w:r>
    </w:p>
    <w:p w14:paraId="1DDE59D7" w14:textId="77777777" w:rsidR="0037159E" w:rsidRDefault="0037159E" w:rsidP="006764CD">
      <w:pPr>
        <w:spacing w:line="360" w:lineRule="auto"/>
        <w:jc w:val="both"/>
        <w:rPr>
          <w:rFonts w:cstheme="majorBidi"/>
          <w:szCs w:val="24"/>
          <w:lang w:val="sk-SK"/>
        </w:rPr>
      </w:pPr>
      <w:r>
        <w:rPr>
          <w:rFonts w:cstheme="majorBidi"/>
          <w:szCs w:val="24"/>
          <w:lang w:val="sk-SK"/>
        </w:rPr>
        <w:t>Prvá pomoc:</w:t>
      </w:r>
    </w:p>
    <w:p w14:paraId="76295F60" w14:textId="77777777" w:rsidR="0037159E" w:rsidRDefault="0037159E" w:rsidP="006764CD">
      <w:pPr>
        <w:spacing w:line="360" w:lineRule="auto"/>
        <w:jc w:val="both"/>
        <w:rPr>
          <w:rFonts w:cstheme="majorBidi"/>
          <w:szCs w:val="24"/>
          <w:lang w:val="sk-SK"/>
        </w:rPr>
      </w:pPr>
      <w:r>
        <w:rPr>
          <w:rFonts w:cstheme="majorBidi"/>
          <w:szCs w:val="24"/>
          <w:lang w:val="sk-SK"/>
        </w:rPr>
        <w:t>1. Postihnutého uložte na chrbát, nohy mu zdvihnite pod uhlom približne 30 stupňov a podložte ich.</w:t>
      </w:r>
    </w:p>
    <w:p w14:paraId="2C3CD0A6" w14:textId="77777777" w:rsidR="0037159E" w:rsidRDefault="0037159E" w:rsidP="006764CD">
      <w:pPr>
        <w:spacing w:line="360" w:lineRule="auto"/>
        <w:jc w:val="both"/>
        <w:rPr>
          <w:rFonts w:cstheme="majorBidi"/>
          <w:szCs w:val="24"/>
          <w:lang w:val="sk-SK"/>
        </w:rPr>
      </w:pPr>
      <w:r>
        <w:rPr>
          <w:rFonts w:cstheme="majorBidi"/>
          <w:szCs w:val="24"/>
          <w:lang w:val="sk-SK"/>
        </w:rPr>
        <w:t>2. Zaistite prívod čerstvého vzduchu, uvoľnite mu tiesniaci odev na krku a hrudi. Stav by sa mal postupne zlepšiť.</w:t>
      </w:r>
    </w:p>
    <w:p w14:paraId="341D4400" w14:textId="77777777" w:rsidR="0037159E" w:rsidRPr="006B7D40" w:rsidRDefault="0037159E" w:rsidP="006764CD">
      <w:pPr>
        <w:spacing w:line="360" w:lineRule="auto"/>
        <w:jc w:val="both"/>
        <w:rPr>
          <w:rFonts w:cstheme="majorBidi"/>
          <w:szCs w:val="24"/>
          <w:lang w:val="sk-SK"/>
        </w:rPr>
      </w:pPr>
      <w:r>
        <w:rPr>
          <w:rFonts w:cstheme="majorBidi"/>
          <w:szCs w:val="24"/>
          <w:lang w:val="sk-SK"/>
        </w:rPr>
        <w:t>3. Ak sa stav nezlepšuje alebo postihnutý upadol do bezvedomia, volajte RZP, sledujte či dýcha. Ak prestane dýchať, zahájte resuscitáciu až do príchodu RZP (Záchranný kruh, 2022).</w:t>
      </w:r>
    </w:p>
    <w:p w14:paraId="189E29E5" w14:textId="451D69FC" w:rsidR="0037159E" w:rsidRDefault="006764CD" w:rsidP="006764CD">
      <w:pPr>
        <w:spacing w:line="360" w:lineRule="auto"/>
        <w:jc w:val="both"/>
        <w:rPr>
          <w:rFonts w:cstheme="majorBidi"/>
          <w:b/>
          <w:bCs/>
          <w:szCs w:val="24"/>
          <w:lang w:val="sk-SK"/>
        </w:rPr>
      </w:pPr>
      <w:r>
        <w:rPr>
          <w:rFonts w:cstheme="majorBidi"/>
          <w:b/>
          <w:bCs/>
          <w:szCs w:val="24"/>
          <w:lang w:val="sk-SK"/>
        </w:rPr>
        <w:t xml:space="preserve">7) </w:t>
      </w:r>
      <w:r w:rsidR="0037159E">
        <w:rPr>
          <w:rFonts w:cstheme="majorBidi"/>
          <w:b/>
          <w:bCs/>
          <w:szCs w:val="24"/>
          <w:lang w:val="sk-SK"/>
        </w:rPr>
        <w:t>Krvácanie – vonkajšie</w:t>
      </w:r>
    </w:p>
    <w:p w14:paraId="24ADBDA6" w14:textId="77777777" w:rsidR="0037159E" w:rsidRDefault="0037159E" w:rsidP="006764CD">
      <w:pPr>
        <w:spacing w:line="360" w:lineRule="auto"/>
        <w:jc w:val="both"/>
        <w:rPr>
          <w:rFonts w:cstheme="majorBidi"/>
          <w:szCs w:val="24"/>
          <w:lang w:val="sk-SK"/>
        </w:rPr>
      </w:pPr>
      <w:r w:rsidRPr="00942F0F">
        <w:rPr>
          <w:rFonts w:cstheme="majorBidi"/>
          <w:szCs w:val="24"/>
          <w:u w:val="single"/>
          <w:lang w:val="sk-SK"/>
        </w:rPr>
        <w:t>Príznaky:</w:t>
      </w:r>
      <w:r>
        <w:rPr>
          <w:rFonts w:cstheme="majorBidi"/>
          <w:szCs w:val="24"/>
          <w:lang w:val="sk-SK"/>
        </w:rPr>
        <w:t xml:space="preserve"> bolesť v poranenej oblasti, bledá, studená pokožka, potenie, povrchné dýchanie, zmätenosť, podráždenosť alebo neprimeraný pokoj, poruchy vedomia.</w:t>
      </w:r>
    </w:p>
    <w:p w14:paraId="385156EE" w14:textId="77777777" w:rsidR="0037159E" w:rsidRPr="00942F0F" w:rsidRDefault="0037159E" w:rsidP="006764CD">
      <w:pPr>
        <w:spacing w:line="360" w:lineRule="auto"/>
        <w:jc w:val="both"/>
        <w:rPr>
          <w:rFonts w:cstheme="majorBidi"/>
          <w:szCs w:val="24"/>
          <w:u w:val="single"/>
          <w:lang w:val="sk-SK"/>
        </w:rPr>
      </w:pPr>
      <w:r w:rsidRPr="00942F0F">
        <w:rPr>
          <w:rFonts w:cstheme="majorBidi"/>
          <w:szCs w:val="24"/>
          <w:u w:val="single"/>
          <w:lang w:val="sk-SK"/>
        </w:rPr>
        <w:t>Prvá pomoc:</w:t>
      </w:r>
    </w:p>
    <w:p w14:paraId="2380C932" w14:textId="77777777" w:rsidR="0037159E" w:rsidRDefault="0037159E" w:rsidP="006764CD">
      <w:pPr>
        <w:spacing w:line="360" w:lineRule="auto"/>
        <w:jc w:val="both"/>
        <w:rPr>
          <w:rFonts w:cstheme="majorBidi"/>
          <w:szCs w:val="24"/>
          <w:lang w:val="sk-SK"/>
        </w:rPr>
      </w:pPr>
      <w:r>
        <w:rPr>
          <w:rFonts w:cstheme="majorBidi"/>
          <w:szCs w:val="24"/>
          <w:lang w:val="sk-SK"/>
        </w:rPr>
        <w:t>1. Postihnutého položte na zem, pri sede by sa mal oprieť.</w:t>
      </w:r>
    </w:p>
    <w:p w14:paraId="1EB349C0" w14:textId="77777777" w:rsidR="0037159E" w:rsidRDefault="0037159E" w:rsidP="006764CD">
      <w:pPr>
        <w:spacing w:line="360" w:lineRule="auto"/>
        <w:jc w:val="both"/>
        <w:rPr>
          <w:rFonts w:cstheme="majorBidi"/>
          <w:szCs w:val="24"/>
          <w:lang w:val="sk-SK"/>
        </w:rPr>
      </w:pPr>
      <w:r>
        <w:rPr>
          <w:rFonts w:cstheme="majorBidi"/>
          <w:szCs w:val="24"/>
          <w:lang w:val="sk-SK"/>
        </w:rPr>
        <w:t>2. Ak je poranenie pod odevom, odstráňte odev.</w:t>
      </w:r>
    </w:p>
    <w:p w14:paraId="5F210245" w14:textId="77777777" w:rsidR="0037159E" w:rsidRDefault="0037159E" w:rsidP="006764CD">
      <w:pPr>
        <w:spacing w:line="360" w:lineRule="auto"/>
        <w:jc w:val="both"/>
        <w:rPr>
          <w:rFonts w:cstheme="majorBidi"/>
          <w:szCs w:val="24"/>
          <w:lang w:val="sk-SK"/>
        </w:rPr>
      </w:pPr>
      <w:r>
        <w:rPr>
          <w:rFonts w:cstheme="majorBidi"/>
          <w:szCs w:val="24"/>
          <w:lang w:val="sk-SK"/>
        </w:rPr>
        <w:t>3. Ak máte pri sebe lekárničku, vyberte si obväz, odmotajte ho a sterilným štvorcom ho priložte na ranu, obväz okolo nech obtočte. Obväz musí byť priložený pevne, priamo na rane, nesmiete ho však stiahnuť až príliš. Ak obväz nemáte, nahraďte ho nejakým kusom oblečenia alebo čímkoľvek, čo máte v blízkosti, ak nemáte nič, stlačte ranu rukou (mali by ste si dať ochranné rukavice).</w:t>
      </w:r>
    </w:p>
    <w:p w14:paraId="106101C3" w14:textId="77777777" w:rsidR="0037159E" w:rsidRDefault="0037159E" w:rsidP="006764CD">
      <w:pPr>
        <w:spacing w:line="360" w:lineRule="auto"/>
        <w:jc w:val="both"/>
        <w:rPr>
          <w:rFonts w:cstheme="majorBidi"/>
          <w:szCs w:val="24"/>
          <w:lang w:val="sk-SK"/>
        </w:rPr>
      </w:pPr>
      <w:r>
        <w:rPr>
          <w:rFonts w:cstheme="majorBidi"/>
          <w:szCs w:val="24"/>
          <w:lang w:val="sk-SK"/>
        </w:rPr>
        <w:t>4. Ak sa poranenie nachádza na končatine, zdvihnite ju nad úroveň srdca.</w:t>
      </w:r>
    </w:p>
    <w:p w14:paraId="748D5081" w14:textId="77777777" w:rsidR="0037159E" w:rsidRDefault="0037159E" w:rsidP="006764CD">
      <w:pPr>
        <w:spacing w:line="360" w:lineRule="auto"/>
        <w:jc w:val="both"/>
        <w:rPr>
          <w:rFonts w:cstheme="majorBidi"/>
          <w:szCs w:val="24"/>
          <w:lang w:val="sk-SK"/>
        </w:rPr>
      </w:pPr>
      <w:r>
        <w:rPr>
          <w:rFonts w:cstheme="majorBidi"/>
          <w:szCs w:val="24"/>
          <w:lang w:val="sk-SK"/>
        </w:rPr>
        <w:t>5. Ak priložený obväz prekrváca, nedávajte ho dolu, priložte naň ďalší obväz.</w:t>
      </w:r>
    </w:p>
    <w:p w14:paraId="6C566DAE" w14:textId="77777777" w:rsidR="0037159E" w:rsidRDefault="0037159E" w:rsidP="006764CD">
      <w:pPr>
        <w:spacing w:line="360" w:lineRule="auto"/>
        <w:jc w:val="both"/>
        <w:rPr>
          <w:rFonts w:cstheme="majorBidi"/>
          <w:szCs w:val="24"/>
          <w:lang w:val="sk-SK"/>
        </w:rPr>
      </w:pPr>
      <w:r>
        <w:rPr>
          <w:rFonts w:cstheme="majorBidi"/>
          <w:szCs w:val="24"/>
          <w:lang w:val="sk-SK"/>
        </w:rPr>
        <w:t>6. Ak je poranenie veľmi rozsiahle, mali by ste použiť škrtidlo, ale len v prípade, že viete, na aké miesto ho je potrebné aplikovať – zjednodušene: medzi ranu a srdce, len na končatiny, mimo kĺby, niekoľko cm nad ranou. Ak škrtidlo použijete, zaznamenajte si čas použitia, ktorý neskôr oznámite zdravotníkom RZP.</w:t>
      </w:r>
    </w:p>
    <w:p w14:paraId="63AD37E7" w14:textId="03CC25DD" w:rsidR="0037159E" w:rsidRPr="00A31AE1" w:rsidRDefault="0037159E" w:rsidP="006764CD">
      <w:pPr>
        <w:spacing w:line="360" w:lineRule="auto"/>
        <w:jc w:val="both"/>
        <w:rPr>
          <w:rFonts w:cstheme="majorBidi"/>
          <w:szCs w:val="24"/>
          <w:lang w:val="sk-SK"/>
        </w:rPr>
      </w:pPr>
      <w:r>
        <w:rPr>
          <w:rFonts w:cstheme="majorBidi"/>
          <w:szCs w:val="24"/>
          <w:lang w:val="sk-SK"/>
        </w:rPr>
        <w:t>7. Ak je v rane cudzie teleso, nikdy ho nevyberajte</w:t>
      </w:r>
      <w:r w:rsidR="006764CD">
        <w:rPr>
          <w:rFonts w:cstheme="majorBidi"/>
          <w:szCs w:val="24"/>
          <w:lang w:val="sk-SK"/>
        </w:rPr>
        <w:t xml:space="preserve"> (Smolík, 2022).</w:t>
      </w:r>
    </w:p>
    <w:p w14:paraId="07467276" w14:textId="381EA4F5" w:rsidR="0037159E" w:rsidRDefault="006764CD" w:rsidP="006764CD">
      <w:pPr>
        <w:spacing w:line="360" w:lineRule="auto"/>
        <w:jc w:val="both"/>
        <w:rPr>
          <w:rFonts w:cstheme="majorBidi"/>
          <w:b/>
          <w:bCs/>
          <w:szCs w:val="24"/>
          <w:lang w:val="sk-SK"/>
        </w:rPr>
      </w:pPr>
      <w:r>
        <w:rPr>
          <w:rFonts w:cstheme="majorBidi"/>
          <w:b/>
          <w:bCs/>
          <w:szCs w:val="24"/>
          <w:lang w:val="sk-SK"/>
        </w:rPr>
        <w:t xml:space="preserve">8) </w:t>
      </w:r>
      <w:r w:rsidR="0037159E">
        <w:rPr>
          <w:rFonts w:cstheme="majorBidi"/>
          <w:b/>
          <w:bCs/>
          <w:szCs w:val="24"/>
          <w:lang w:val="sk-SK"/>
        </w:rPr>
        <w:t>Popálenina</w:t>
      </w:r>
    </w:p>
    <w:p w14:paraId="0AAB11BD" w14:textId="0DF8631B" w:rsidR="006764CD" w:rsidRDefault="006764CD" w:rsidP="006764CD">
      <w:pPr>
        <w:spacing w:line="360" w:lineRule="auto"/>
        <w:jc w:val="both"/>
        <w:rPr>
          <w:rFonts w:cstheme="majorBidi"/>
          <w:szCs w:val="24"/>
          <w:lang w:val="sk-SK"/>
        </w:rPr>
      </w:pPr>
      <w:r w:rsidRPr="006764CD">
        <w:rPr>
          <w:rFonts w:cstheme="majorBidi"/>
          <w:szCs w:val="24"/>
          <w:u w:val="single"/>
          <w:lang w:val="sk-SK"/>
        </w:rPr>
        <w:t>Príznaky:</w:t>
      </w:r>
      <w:r>
        <w:rPr>
          <w:rFonts w:cstheme="majorBidi"/>
          <w:szCs w:val="24"/>
          <w:lang w:val="sk-SK"/>
        </w:rPr>
        <w:t xml:space="preserve"> začervenanie pokožky, pľuzgiere, bolesť v mieste popálenia, dezorientácia</w:t>
      </w:r>
    </w:p>
    <w:p w14:paraId="0CFEC02E" w14:textId="0E83B4F0" w:rsidR="006764CD" w:rsidRPr="006764CD" w:rsidRDefault="006764CD" w:rsidP="006764CD">
      <w:pPr>
        <w:spacing w:line="360" w:lineRule="auto"/>
        <w:jc w:val="both"/>
        <w:rPr>
          <w:rFonts w:cstheme="majorBidi"/>
          <w:szCs w:val="24"/>
          <w:u w:val="single"/>
          <w:lang w:val="sk-SK"/>
        </w:rPr>
      </w:pPr>
      <w:r w:rsidRPr="006764CD">
        <w:rPr>
          <w:rFonts w:cstheme="majorBidi"/>
          <w:szCs w:val="24"/>
          <w:u w:val="single"/>
          <w:lang w:val="sk-SK"/>
        </w:rPr>
        <w:t>Prvá pomoc:</w:t>
      </w:r>
    </w:p>
    <w:p w14:paraId="34A1CEAB" w14:textId="77777777" w:rsidR="0037159E" w:rsidRDefault="0037159E" w:rsidP="006764CD">
      <w:pPr>
        <w:spacing w:line="360" w:lineRule="auto"/>
        <w:jc w:val="both"/>
        <w:rPr>
          <w:rFonts w:cstheme="majorBidi"/>
          <w:szCs w:val="24"/>
          <w:lang w:val="sk-SK"/>
        </w:rPr>
      </w:pPr>
      <w:r>
        <w:rPr>
          <w:rFonts w:cstheme="majorBidi"/>
          <w:szCs w:val="24"/>
          <w:lang w:val="sk-SK"/>
        </w:rPr>
        <w:t>1. Dajte dole zasiahnutý odev, odstráňte všetky prstene, náramky, hodinky, a iné predmety z postihnutých miest.</w:t>
      </w:r>
    </w:p>
    <w:p w14:paraId="3E8239A2" w14:textId="77777777" w:rsidR="0037159E" w:rsidRDefault="0037159E" w:rsidP="006764CD">
      <w:pPr>
        <w:spacing w:line="360" w:lineRule="auto"/>
        <w:jc w:val="both"/>
        <w:rPr>
          <w:rFonts w:cstheme="majorBidi"/>
          <w:szCs w:val="24"/>
          <w:lang w:val="sk-SK"/>
        </w:rPr>
      </w:pPr>
      <w:r>
        <w:rPr>
          <w:rFonts w:cstheme="majorBidi"/>
          <w:szCs w:val="24"/>
          <w:lang w:val="sk-SK"/>
        </w:rPr>
        <w:t>2. Postihnuté miesta chlaďte studenou (nie príliš) vodou až do príjazdu záchrannej služby.</w:t>
      </w:r>
    </w:p>
    <w:p w14:paraId="24E9C895" w14:textId="4B89B14A" w:rsidR="0037159E" w:rsidRPr="00947A9C" w:rsidRDefault="0037159E" w:rsidP="006764CD">
      <w:pPr>
        <w:spacing w:line="360" w:lineRule="auto"/>
        <w:jc w:val="both"/>
        <w:rPr>
          <w:rFonts w:cstheme="majorBidi"/>
          <w:szCs w:val="24"/>
          <w:lang w:val="sk-SK"/>
        </w:rPr>
      </w:pPr>
      <w:r>
        <w:rPr>
          <w:rFonts w:cstheme="majorBidi"/>
          <w:szCs w:val="24"/>
          <w:lang w:val="sk-SK"/>
        </w:rPr>
        <w:t>3. Ak je popálenie rozsiahle, na chladenie použite obklady, prikladajte ich hlavne na krk a hlavu (Franěk, 2020</w:t>
      </w:r>
      <w:r w:rsidR="00741F0E">
        <w:rPr>
          <w:rFonts w:cstheme="majorBidi"/>
          <w:szCs w:val="24"/>
          <w:lang w:val="sk-SK"/>
        </w:rPr>
        <w:t>; Smolík, 2022</w:t>
      </w:r>
      <w:r>
        <w:rPr>
          <w:rFonts w:cstheme="majorBidi"/>
          <w:szCs w:val="24"/>
          <w:lang w:val="sk-SK"/>
        </w:rPr>
        <w:t>).</w:t>
      </w:r>
    </w:p>
    <w:p w14:paraId="761D9EFA" w14:textId="3416E91A" w:rsidR="0037159E" w:rsidRDefault="006764CD" w:rsidP="006764CD">
      <w:pPr>
        <w:spacing w:line="360" w:lineRule="auto"/>
        <w:jc w:val="both"/>
        <w:rPr>
          <w:rFonts w:cstheme="majorBidi"/>
          <w:b/>
          <w:bCs/>
          <w:szCs w:val="24"/>
          <w:lang w:val="sk-SK"/>
        </w:rPr>
      </w:pPr>
      <w:r>
        <w:rPr>
          <w:rFonts w:cstheme="majorBidi"/>
          <w:b/>
          <w:bCs/>
          <w:szCs w:val="24"/>
          <w:lang w:val="sk-SK"/>
        </w:rPr>
        <w:t xml:space="preserve">9) </w:t>
      </w:r>
      <w:r w:rsidR="0037159E">
        <w:rPr>
          <w:rFonts w:cstheme="majorBidi"/>
          <w:b/>
          <w:bCs/>
          <w:szCs w:val="24"/>
          <w:lang w:val="sk-SK"/>
        </w:rPr>
        <w:t>Epileptický záchvat</w:t>
      </w:r>
    </w:p>
    <w:p w14:paraId="76E2C1B3" w14:textId="77777777" w:rsidR="0037159E" w:rsidRDefault="0037159E" w:rsidP="006764CD">
      <w:pPr>
        <w:spacing w:line="360" w:lineRule="auto"/>
        <w:jc w:val="both"/>
        <w:rPr>
          <w:rFonts w:cstheme="majorBidi"/>
          <w:szCs w:val="24"/>
          <w:lang w:val="sk-SK"/>
        </w:rPr>
      </w:pPr>
      <w:r w:rsidRPr="00863ABC">
        <w:rPr>
          <w:rFonts w:cstheme="majorBidi"/>
          <w:szCs w:val="24"/>
          <w:u w:val="single"/>
          <w:lang w:val="sk-SK"/>
        </w:rPr>
        <w:t>Príznaky:</w:t>
      </w:r>
      <w:r>
        <w:rPr>
          <w:rFonts w:cstheme="majorBidi"/>
          <w:szCs w:val="24"/>
          <w:lang w:val="sk-SK"/>
        </w:rPr>
        <w:t xml:space="preserve"> náhle bezvedomie, tonické kŕče pruhovaného svalstva v trvaní približne 30 sekúnd, ďalej klonické kŕče v trvaní približne 60 sekúnd. Často dochádza k pohryzeniu jazyka a pomočeniu.</w:t>
      </w:r>
    </w:p>
    <w:p w14:paraId="742DE91C" w14:textId="77777777" w:rsidR="0037159E" w:rsidRDefault="0037159E" w:rsidP="006764CD">
      <w:pPr>
        <w:spacing w:line="360" w:lineRule="auto"/>
        <w:jc w:val="both"/>
        <w:rPr>
          <w:rFonts w:cstheme="majorBidi"/>
          <w:szCs w:val="24"/>
          <w:u w:val="single"/>
          <w:lang w:val="sk-SK"/>
        </w:rPr>
      </w:pPr>
      <w:r w:rsidRPr="00863ABC">
        <w:rPr>
          <w:rFonts w:cstheme="majorBidi"/>
          <w:szCs w:val="24"/>
          <w:u w:val="single"/>
          <w:lang w:val="sk-SK"/>
        </w:rPr>
        <w:t>Prvá pomoc:</w:t>
      </w:r>
    </w:p>
    <w:p w14:paraId="2054C565" w14:textId="77777777" w:rsidR="0037159E" w:rsidRDefault="0037159E" w:rsidP="006764CD">
      <w:pPr>
        <w:spacing w:line="360" w:lineRule="auto"/>
        <w:ind w:firstLine="720"/>
        <w:jc w:val="both"/>
        <w:rPr>
          <w:rFonts w:cstheme="majorBidi"/>
          <w:szCs w:val="24"/>
          <w:lang w:val="sk-SK"/>
        </w:rPr>
      </w:pPr>
      <w:r>
        <w:rPr>
          <w:rFonts w:cstheme="majorBidi"/>
          <w:szCs w:val="24"/>
          <w:lang w:val="sk-SK"/>
        </w:rPr>
        <w:t>U väčšiny prípadov epileptický záchvat pominie do niekoľkých minút, preto nie je potrebné volať RZP ani aplikovať špeciálne kroky pomoci. Ak sa však záchvaty opakujú niekoľkokrát po sebe, ide o takzvaný status epilepticus, čo je život ohrozujúci stav a je nutné urgentné volanie RZP.</w:t>
      </w:r>
    </w:p>
    <w:p w14:paraId="6F256EA8" w14:textId="77777777" w:rsidR="0037159E" w:rsidRDefault="0037159E" w:rsidP="006764CD">
      <w:pPr>
        <w:spacing w:line="360" w:lineRule="auto"/>
        <w:jc w:val="both"/>
        <w:rPr>
          <w:rFonts w:cstheme="majorBidi"/>
          <w:szCs w:val="24"/>
          <w:lang w:val="sk-SK"/>
        </w:rPr>
      </w:pPr>
      <w:r>
        <w:rPr>
          <w:rFonts w:cstheme="majorBidi"/>
          <w:szCs w:val="24"/>
          <w:lang w:val="sk-SK"/>
        </w:rPr>
        <w:t>1. Postihnutého skúste chytiť a zamedziť pádu na zem, prípadne ho tam pomaly položte.</w:t>
      </w:r>
    </w:p>
    <w:p w14:paraId="0A13215D" w14:textId="77777777" w:rsidR="0037159E" w:rsidRDefault="0037159E" w:rsidP="006764CD">
      <w:pPr>
        <w:spacing w:line="360" w:lineRule="auto"/>
        <w:jc w:val="both"/>
        <w:rPr>
          <w:rFonts w:cstheme="majorBidi"/>
          <w:szCs w:val="24"/>
          <w:lang w:val="sk-SK"/>
        </w:rPr>
      </w:pPr>
      <w:r>
        <w:rPr>
          <w:rFonts w:cstheme="majorBidi"/>
          <w:szCs w:val="24"/>
          <w:lang w:val="sk-SK"/>
        </w:rPr>
        <w:t>2. Ak už je na zemi, dajte mu pod hlavu niečo mäkké, avšak nie príliš vysoké, napríklad 1 vrstvu oblečenia.</w:t>
      </w:r>
    </w:p>
    <w:p w14:paraId="1AF3A9DB" w14:textId="77777777" w:rsidR="0037159E" w:rsidRDefault="0037159E" w:rsidP="006764CD">
      <w:pPr>
        <w:spacing w:line="360" w:lineRule="auto"/>
        <w:jc w:val="both"/>
        <w:rPr>
          <w:rFonts w:cstheme="majorBidi"/>
          <w:szCs w:val="24"/>
          <w:lang w:val="sk-SK"/>
        </w:rPr>
      </w:pPr>
      <w:r>
        <w:rPr>
          <w:rFonts w:cstheme="majorBidi"/>
          <w:szCs w:val="24"/>
          <w:lang w:val="sk-SK"/>
        </w:rPr>
        <w:t>3. Odstráňte z okolia postihnutého všetky predmety, do ktorých by mohol počas kŕčov naraziť a poraniť sa.</w:t>
      </w:r>
    </w:p>
    <w:p w14:paraId="10C7EB76" w14:textId="77777777" w:rsidR="0037159E" w:rsidRDefault="0037159E" w:rsidP="006764CD">
      <w:pPr>
        <w:spacing w:line="360" w:lineRule="auto"/>
        <w:jc w:val="both"/>
        <w:rPr>
          <w:rFonts w:cstheme="majorBidi"/>
          <w:szCs w:val="24"/>
          <w:lang w:val="sk-SK"/>
        </w:rPr>
      </w:pPr>
      <w:r>
        <w:rPr>
          <w:rFonts w:cstheme="majorBidi"/>
          <w:szCs w:val="24"/>
          <w:lang w:val="sk-SK"/>
        </w:rPr>
        <w:t xml:space="preserve">4. Postihnutého nikdy nedržte ani sa mu nesnažte otvoriť ústa. </w:t>
      </w:r>
    </w:p>
    <w:p w14:paraId="60A0CA7C" w14:textId="77777777" w:rsidR="0037159E" w:rsidRDefault="0037159E" w:rsidP="006764CD">
      <w:pPr>
        <w:spacing w:line="360" w:lineRule="auto"/>
        <w:jc w:val="both"/>
        <w:rPr>
          <w:rFonts w:cstheme="majorBidi"/>
          <w:szCs w:val="24"/>
          <w:lang w:val="sk-SK"/>
        </w:rPr>
      </w:pPr>
      <w:r>
        <w:rPr>
          <w:rFonts w:cstheme="majorBidi"/>
          <w:szCs w:val="24"/>
          <w:lang w:val="sk-SK"/>
        </w:rPr>
        <w:t>5. Po skončení záchvatu je postihnutý ešte chvíľu v bezvedomí, vtedy ho je dobré uložiť do zotavovacej polohy.</w:t>
      </w:r>
    </w:p>
    <w:p w14:paraId="1384CEDE" w14:textId="7B4A08F0" w:rsidR="006764CD" w:rsidRDefault="0037159E" w:rsidP="006764CD">
      <w:pPr>
        <w:spacing w:line="360" w:lineRule="auto"/>
        <w:jc w:val="both"/>
        <w:rPr>
          <w:rFonts w:cstheme="majorBidi"/>
          <w:szCs w:val="24"/>
          <w:lang w:val="sk-SK"/>
        </w:rPr>
      </w:pPr>
      <w:r>
        <w:rPr>
          <w:rFonts w:cstheme="majorBidi"/>
          <w:szCs w:val="24"/>
          <w:lang w:val="sk-SK"/>
        </w:rPr>
        <w:t>6. Ak sa postihnutý pri záchvate vážne poranil, zavolajte RZP</w:t>
      </w:r>
      <w:r w:rsidR="006764CD">
        <w:rPr>
          <w:rFonts w:cstheme="majorBidi"/>
          <w:szCs w:val="24"/>
          <w:lang w:val="sk-SK"/>
        </w:rPr>
        <w:t xml:space="preserve"> (Smolík, 2022).</w:t>
      </w:r>
    </w:p>
    <w:p w14:paraId="6245E622" w14:textId="77777777" w:rsidR="006764CD" w:rsidRDefault="006764CD">
      <w:pPr>
        <w:rPr>
          <w:rFonts w:cstheme="majorBidi"/>
          <w:szCs w:val="24"/>
          <w:lang w:val="sk-SK"/>
        </w:rPr>
      </w:pPr>
      <w:r>
        <w:rPr>
          <w:rFonts w:cstheme="majorBidi"/>
          <w:szCs w:val="24"/>
          <w:lang w:val="sk-SK"/>
        </w:rPr>
        <w:br w:type="page"/>
      </w:r>
    </w:p>
    <w:p w14:paraId="7281DEB7" w14:textId="51BF821C" w:rsidR="0037159E" w:rsidRDefault="0055209F" w:rsidP="00A74512">
      <w:pPr>
        <w:pStyle w:val="KAPITOLA"/>
        <w:spacing w:line="360" w:lineRule="auto"/>
        <w:jc w:val="both"/>
      </w:pPr>
      <w:bookmarkStart w:id="9" w:name="_Toc125633547"/>
      <w:r>
        <w:t>Didaktická transformácia</w:t>
      </w:r>
      <w:bookmarkEnd w:id="9"/>
    </w:p>
    <w:p w14:paraId="1123F11E" w14:textId="2E96262A" w:rsidR="00A74512" w:rsidRDefault="00A74512" w:rsidP="00A74512">
      <w:pPr>
        <w:spacing w:before="240" w:line="360" w:lineRule="auto"/>
        <w:ind w:firstLine="720"/>
        <w:jc w:val="both"/>
        <w:rPr>
          <w:rFonts w:cstheme="majorBidi"/>
          <w:szCs w:val="24"/>
          <w:lang w:val="sk-SK"/>
        </w:rPr>
      </w:pPr>
      <w:r>
        <w:rPr>
          <w:lang w:val="sk-SK"/>
        </w:rPr>
        <w:t xml:space="preserve">V nasledujúcich podkapitolách sa nachádzajú prípravy jednotlivých vyučovacích hodín na tému </w:t>
      </w:r>
      <w:r w:rsidRPr="00A74512">
        <w:rPr>
          <w:rFonts w:cstheme="majorBidi"/>
          <w:szCs w:val="24"/>
          <w:lang w:val="sk-SK"/>
        </w:rPr>
        <w:t>Ochrana pred chronickými neprenosnými chorobami a pred úrazmi</w:t>
      </w:r>
      <w:r>
        <w:rPr>
          <w:rFonts w:cstheme="majorBidi"/>
          <w:szCs w:val="24"/>
          <w:lang w:val="sk-SK"/>
        </w:rPr>
        <w:t xml:space="preserve"> v tomto poradí:</w:t>
      </w:r>
    </w:p>
    <w:p w14:paraId="563632CB" w14:textId="77777777" w:rsidR="00A74512" w:rsidRDefault="00A74512" w:rsidP="00A74512">
      <w:pPr>
        <w:spacing w:line="360" w:lineRule="auto"/>
        <w:jc w:val="both"/>
        <w:rPr>
          <w:lang w:val="sk-SK"/>
        </w:rPr>
      </w:pPr>
      <w:r>
        <w:rPr>
          <w:lang w:val="sk-SK"/>
        </w:rPr>
        <w:t>1. Vyučovacia hodina č. 1 – Zdravie a choroba</w:t>
      </w:r>
    </w:p>
    <w:p w14:paraId="784788D5" w14:textId="77777777" w:rsidR="00A74512" w:rsidRDefault="00A74512" w:rsidP="00A74512">
      <w:pPr>
        <w:spacing w:line="360" w:lineRule="auto"/>
        <w:jc w:val="both"/>
        <w:rPr>
          <w:lang w:val="sk-SK"/>
        </w:rPr>
      </w:pPr>
      <w:r>
        <w:rPr>
          <w:lang w:val="sk-SK"/>
        </w:rPr>
        <w:t>2. Vyučovacie hodiny č. 2 a 3 – Chronické neinfekčné ochorenia</w:t>
      </w:r>
    </w:p>
    <w:p w14:paraId="6B595394" w14:textId="77777777" w:rsidR="00A74512" w:rsidRDefault="00A74512" w:rsidP="00A74512">
      <w:pPr>
        <w:spacing w:line="360" w:lineRule="auto"/>
        <w:jc w:val="both"/>
        <w:rPr>
          <w:lang w:val="sk-SK"/>
        </w:rPr>
      </w:pPr>
      <w:r>
        <w:rPr>
          <w:lang w:val="sk-SK"/>
        </w:rPr>
        <w:t>3. Vyučovacia hodina č. 4 – Alergie</w:t>
      </w:r>
    </w:p>
    <w:p w14:paraId="5142D7E6" w14:textId="07C0ED02" w:rsidR="00A74512" w:rsidRDefault="00A74512" w:rsidP="00A74512">
      <w:pPr>
        <w:spacing w:line="360" w:lineRule="auto"/>
        <w:jc w:val="both"/>
        <w:rPr>
          <w:lang w:val="sk-SK"/>
        </w:rPr>
      </w:pPr>
      <w:r>
        <w:rPr>
          <w:lang w:val="sk-SK"/>
        </w:rPr>
        <w:t>4. Vyučovacia hodina č. 5 – Prvá pomoc</w:t>
      </w:r>
    </w:p>
    <w:p w14:paraId="0F511742" w14:textId="79106ADC" w:rsidR="00DB5964" w:rsidRDefault="00DB5964" w:rsidP="00116E54">
      <w:pPr>
        <w:spacing w:line="360" w:lineRule="auto"/>
        <w:jc w:val="both"/>
        <w:rPr>
          <w:lang w:val="sk-SK"/>
        </w:rPr>
      </w:pPr>
      <w:r>
        <w:rPr>
          <w:lang w:val="sk-SK"/>
        </w:rPr>
        <w:t>Pozn. autora:</w:t>
      </w:r>
      <w:r w:rsidR="00116E54">
        <w:rPr>
          <w:lang w:val="sk-SK"/>
        </w:rPr>
        <w:t xml:space="preserve"> Keďže didaktické transformácie sú určené pre žiakov ČR, </w:t>
      </w:r>
      <w:r>
        <w:rPr>
          <w:lang w:val="sk-SK"/>
        </w:rPr>
        <w:t>texty, listy, úlohy a iné materiály určené pre žiakov sú písané v českom jazyku</w:t>
      </w:r>
      <w:r w:rsidR="00116E54">
        <w:rPr>
          <w:lang w:val="sk-SK"/>
        </w:rPr>
        <w:t>.</w:t>
      </w:r>
    </w:p>
    <w:p w14:paraId="40A5F4E4" w14:textId="77777777" w:rsidR="00A74512" w:rsidRDefault="00A74512">
      <w:pPr>
        <w:rPr>
          <w:lang w:val="sk-SK"/>
        </w:rPr>
      </w:pPr>
      <w:r>
        <w:rPr>
          <w:lang w:val="sk-SK"/>
        </w:rPr>
        <w:br w:type="page"/>
      </w:r>
    </w:p>
    <w:p w14:paraId="2A6C81EF" w14:textId="5CF1278C" w:rsidR="00A74512" w:rsidRPr="00A74512" w:rsidRDefault="00A74512" w:rsidP="00A74512">
      <w:pPr>
        <w:pStyle w:val="podkapitola"/>
        <w:spacing w:line="360" w:lineRule="auto"/>
        <w:jc w:val="both"/>
        <w:rPr>
          <w:rFonts w:cstheme="minorBidi"/>
          <w:szCs w:val="22"/>
        </w:rPr>
      </w:pPr>
      <w:bookmarkStart w:id="10" w:name="_Toc125633548"/>
      <w:r>
        <w:t>Vyučovacia hodina č. 1 – Zdravie a choroba</w:t>
      </w:r>
      <w:bookmarkEnd w:id="10"/>
    </w:p>
    <w:p w14:paraId="29A5FE4C" w14:textId="586EB6ED" w:rsidR="00A74512" w:rsidRPr="00814A12" w:rsidRDefault="00A74512" w:rsidP="00A74512">
      <w:pPr>
        <w:spacing w:before="240" w:line="360" w:lineRule="auto"/>
        <w:jc w:val="both"/>
        <w:rPr>
          <w:rFonts w:cstheme="majorBidi"/>
          <w:b/>
          <w:bCs/>
          <w:szCs w:val="24"/>
          <w:lang w:val="sk-SK"/>
        </w:rPr>
      </w:pPr>
      <w:r w:rsidRPr="00814A12">
        <w:rPr>
          <w:rFonts w:cstheme="majorBidi"/>
          <w:b/>
          <w:bCs/>
          <w:szCs w:val="24"/>
          <w:lang w:val="sk-SK"/>
        </w:rPr>
        <w:t>Téma: Zdravie a choroba</w:t>
      </w:r>
    </w:p>
    <w:p w14:paraId="4B0324E9" w14:textId="77777777" w:rsidR="00A74512" w:rsidRPr="00814A12" w:rsidRDefault="00A74512" w:rsidP="00A74512">
      <w:pPr>
        <w:spacing w:line="360" w:lineRule="auto"/>
        <w:jc w:val="both"/>
        <w:rPr>
          <w:rFonts w:cstheme="majorBidi"/>
          <w:szCs w:val="24"/>
          <w:lang w:val="sk-SK"/>
        </w:rPr>
      </w:pPr>
      <w:r w:rsidRPr="00814A12">
        <w:rPr>
          <w:rFonts w:cstheme="majorBidi"/>
          <w:b/>
          <w:bCs/>
          <w:szCs w:val="24"/>
          <w:lang w:val="sk-SK"/>
        </w:rPr>
        <w:t xml:space="preserve">Ročník: </w:t>
      </w:r>
      <w:r w:rsidRPr="00814A12">
        <w:rPr>
          <w:rFonts w:cstheme="majorBidi"/>
          <w:szCs w:val="24"/>
          <w:lang w:val="sk-SK"/>
        </w:rPr>
        <w:t>8.</w:t>
      </w:r>
    </w:p>
    <w:p w14:paraId="52ABD69C" w14:textId="77777777" w:rsidR="00A74512" w:rsidRPr="00814A12" w:rsidRDefault="00A74512" w:rsidP="00A74512">
      <w:pPr>
        <w:spacing w:line="360" w:lineRule="auto"/>
        <w:jc w:val="both"/>
        <w:rPr>
          <w:rFonts w:cstheme="majorBidi"/>
          <w:szCs w:val="24"/>
          <w:lang w:val="sk-SK"/>
        </w:rPr>
      </w:pPr>
      <w:r w:rsidRPr="00814A12">
        <w:rPr>
          <w:rFonts w:cstheme="majorBidi"/>
          <w:b/>
          <w:bCs/>
          <w:szCs w:val="24"/>
          <w:lang w:val="sk-SK"/>
        </w:rPr>
        <w:t xml:space="preserve">Čas: </w:t>
      </w:r>
      <w:r w:rsidRPr="00814A12">
        <w:rPr>
          <w:rFonts w:cstheme="majorBidi"/>
          <w:szCs w:val="24"/>
          <w:lang w:val="sk-SK"/>
        </w:rPr>
        <w:t>45 minút</w:t>
      </w:r>
    </w:p>
    <w:p w14:paraId="255501F4" w14:textId="77777777" w:rsidR="00A74512" w:rsidRPr="00814A12" w:rsidRDefault="00A74512" w:rsidP="00A74512">
      <w:pPr>
        <w:spacing w:line="360" w:lineRule="auto"/>
        <w:jc w:val="both"/>
        <w:rPr>
          <w:rFonts w:cstheme="majorBidi"/>
          <w:szCs w:val="24"/>
          <w:lang w:val="sk-SK"/>
        </w:rPr>
      </w:pPr>
      <w:r w:rsidRPr="00814A12">
        <w:rPr>
          <w:rFonts w:cstheme="majorBidi"/>
          <w:b/>
          <w:bCs/>
          <w:szCs w:val="24"/>
          <w:lang w:val="sk-SK"/>
        </w:rPr>
        <w:t xml:space="preserve">Oporné pojmy: </w:t>
      </w:r>
      <w:r w:rsidRPr="00814A12">
        <w:rPr>
          <w:rFonts w:cstheme="majorBidi"/>
          <w:szCs w:val="24"/>
          <w:lang w:val="sk-SK"/>
        </w:rPr>
        <w:t>zdravie, choroba, podpora zdravia, infekčné a neinfekčné ochorenie</w:t>
      </w:r>
    </w:p>
    <w:p w14:paraId="275DCD35" w14:textId="064CE232" w:rsidR="00A74512" w:rsidRPr="00814A12" w:rsidRDefault="00A74512" w:rsidP="00A74512">
      <w:pPr>
        <w:spacing w:line="360" w:lineRule="auto"/>
        <w:jc w:val="both"/>
        <w:rPr>
          <w:rFonts w:cstheme="majorBidi"/>
          <w:szCs w:val="24"/>
          <w:lang w:val="sk-SK"/>
        </w:rPr>
      </w:pPr>
      <w:r w:rsidRPr="00814A12">
        <w:rPr>
          <w:rFonts w:cstheme="majorBidi"/>
          <w:b/>
          <w:bCs/>
          <w:szCs w:val="24"/>
          <w:lang w:val="sk-SK"/>
        </w:rPr>
        <w:t xml:space="preserve">Nové pojmy: </w:t>
      </w:r>
      <w:r w:rsidRPr="00814A12">
        <w:rPr>
          <w:rFonts w:cstheme="majorBidi"/>
          <w:szCs w:val="24"/>
          <w:lang w:val="sk-SK"/>
        </w:rPr>
        <w:t>faktory ovplyvňujúce zdravie, determinanty zdravia, akútne a chronické ochorenie</w:t>
      </w:r>
    </w:p>
    <w:p w14:paraId="206980F5" w14:textId="77777777" w:rsidR="00A74512" w:rsidRPr="00A95345" w:rsidRDefault="00A74512" w:rsidP="00A74512">
      <w:pPr>
        <w:spacing w:line="360" w:lineRule="auto"/>
        <w:jc w:val="both"/>
        <w:rPr>
          <w:rFonts w:cstheme="majorBidi"/>
          <w:szCs w:val="24"/>
          <w:lang w:val="sk-SK"/>
        </w:rPr>
      </w:pPr>
      <w:r w:rsidRPr="008501A1">
        <w:rPr>
          <w:rFonts w:cstheme="majorBidi"/>
          <w:b/>
          <w:bCs/>
          <w:szCs w:val="24"/>
          <w:lang w:val="sk-SK"/>
        </w:rPr>
        <w:t>Pomôcky:</w:t>
      </w:r>
      <w:r>
        <w:rPr>
          <w:rFonts w:cstheme="majorBidi"/>
          <w:b/>
          <w:bCs/>
          <w:szCs w:val="24"/>
          <w:lang w:val="sk-SK"/>
        </w:rPr>
        <w:t xml:space="preserve"> </w:t>
      </w:r>
      <w:r>
        <w:rPr>
          <w:rFonts w:cstheme="majorBidi"/>
          <w:szCs w:val="24"/>
          <w:lang w:val="sk-SK"/>
        </w:rPr>
        <w:t>pracovný list, lístočky s pojmami, dataprojektor, mobil/tablet do skupiny</w:t>
      </w:r>
    </w:p>
    <w:p w14:paraId="0A84E7B6" w14:textId="77777777" w:rsidR="00A74512" w:rsidRPr="00A95345" w:rsidRDefault="00A74512" w:rsidP="00A74512">
      <w:pPr>
        <w:spacing w:line="360" w:lineRule="auto"/>
        <w:jc w:val="both"/>
        <w:rPr>
          <w:rFonts w:cstheme="majorBidi"/>
          <w:szCs w:val="24"/>
          <w:lang w:val="sk-SK"/>
        </w:rPr>
      </w:pPr>
      <w:r>
        <w:rPr>
          <w:rFonts w:cstheme="majorBidi"/>
          <w:b/>
          <w:bCs/>
          <w:szCs w:val="24"/>
          <w:lang w:val="sk-SK"/>
        </w:rPr>
        <w:t xml:space="preserve">Metódy: </w:t>
      </w:r>
      <w:r>
        <w:rPr>
          <w:rFonts w:cstheme="majorBidi"/>
          <w:szCs w:val="24"/>
          <w:lang w:val="sk-SK"/>
        </w:rPr>
        <w:t>diskusia, skupinová práca, práca vo dvojici, samostatná práca</w:t>
      </w:r>
    </w:p>
    <w:p w14:paraId="27B9E724" w14:textId="77777777" w:rsidR="00A74512" w:rsidRDefault="00A74512" w:rsidP="00A74512">
      <w:pPr>
        <w:spacing w:line="360" w:lineRule="auto"/>
        <w:jc w:val="both"/>
        <w:rPr>
          <w:rFonts w:cstheme="majorBidi"/>
          <w:b/>
          <w:bCs/>
          <w:szCs w:val="24"/>
          <w:lang w:val="sk-SK"/>
        </w:rPr>
      </w:pPr>
      <w:r>
        <w:rPr>
          <w:rFonts w:cstheme="majorBidi"/>
          <w:b/>
          <w:bCs/>
          <w:szCs w:val="24"/>
          <w:lang w:val="sk-SK"/>
        </w:rPr>
        <w:t>Výchovno-vzdelávacie ciele:</w:t>
      </w:r>
    </w:p>
    <w:p w14:paraId="21E5287F"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definuje pojem zdravie.</w:t>
      </w:r>
    </w:p>
    <w:p w14:paraId="6F4F507F"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identifikuje faktory ovplyvňujúce zdravie.</w:t>
      </w:r>
    </w:p>
    <w:p w14:paraId="50D01976"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rozlíši určité akútne a chronické, infekčné a neinfekčné ochorenia.</w:t>
      </w:r>
    </w:p>
    <w:p w14:paraId="5A6DB17C"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charakterizuje determinanty zdravia.</w:t>
      </w:r>
    </w:p>
    <w:p w14:paraId="3D3ED849"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zhodnotí pozitívny a negatívny vplyv určitých aktivít na zdravie.</w:t>
      </w:r>
    </w:p>
    <w:p w14:paraId="2EFC3420"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aktívne spolupracuje v skupinovej práci a v práci vo dvojici.</w:t>
      </w:r>
    </w:p>
    <w:p w14:paraId="1C686DAB" w14:textId="77777777" w:rsidR="00A74512" w:rsidRPr="00A95345" w:rsidRDefault="00A74512" w:rsidP="00A74512">
      <w:pPr>
        <w:pStyle w:val="Odstavecseseznamem"/>
        <w:numPr>
          <w:ilvl w:val="0"/>
          <w:numId w:val="2"/>
        </w:numPr>
        <w:spacing w:line="360" w:lineRule="auto"/>
        <w:jc w:val="both"/>
        <w:rPr>
          <w:rFonts w:cstheme="majorBidi"/>
          <w:b/>
          <w:bCs/>
          <w:szCs w:val="24"/>
          <w:lang w:val="sk-SK"/>
        </w:rPr>
      </w:pPr>
      <w:r>
        <w:rPr>
          <w:rFonts w:cstheme="majorBidi"/>
          <w:szCs w:val="24"/>
          <w:lang w:val="sk-SK"/>
        </w:rPr>
        <w:t>Žiak sa aktívne zapája do diskusií a prispieva názormi.</w:t>
      </w:r>
    </w:p>
    <w:p w14:paraId="6D43FBE1" w14:textId="77777777" w:rsidR="00A74512" w:rsidRDefault="00A74512" w:rsidP="00A74512">
      <w:pPr>
        <w:spacing w:line="360" w:lineRule="auto"/>
        <w:jc w:val="both"/>
        <w:rPr>
          <w:rFonts w:cstheme="majorBidi"/>
          <w:b/>
          <w:bCs/>
          <w:szCs w:val="24"/>
          <w:lang w:val="sk-SK"/>
        </w:rPr>
      </w:pPr>
      <w:r>
        <w:rPr>
          <w:rFonts w:cstheme="majorBidi"/>
          <w:b/>
          <w:bCs/>
          <w:szCs w:val="24"/>
          <w:lang w:val="sk-SK"/>
        </w:rPr>
        <w:t>Podľa RVP ZV 2021</w:t>
      </w:r>
    </w:p>
    <w:p w14:paraId="6422E0DF" w14:textId="77777777" w:rsidR="00A74512" w:rsidRDefault="00A74512" w:rsidP="00A74512">
      <w:pPr>
        <w:spacing w:line="360" w:lineRule="auto"/>
        <w:jc w:val="both"/>
        <w:rPr>
          <w:rFonts w:cstheme="majorBidi"/>
          <w:szCs w:val="24"/>
          <w:lang w:val="sk-SK"/>
        </w:rPr>
      </w:pPr>
      <w:r>
        <w:rPr>
          <w:rFonts w:cstheme="majorBidi"/>
          <w:b/>
          <w:bCs/>
          <w:szCs w:val="24"/>
          <w:lang w:val="sk-SK"/>
        </w:rPr>
        <w:t xml:space="preserve">Vzdelávacia oblasť: </w:t>
      </w:r>
      <w:r>
        <w:rPr>
          <w:rFonts w:cstheme="majorBidi"/>
          <w:szCs w:val="24"/>
          <w:lang w:val="sk-SK"/>
        </w:rPr>
        <w:t>Človek a zdravie</w:t>
      </w:r>
    </w:p>
    <w:p w14:paraId="2919A7D9"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Vzdelávací odbor:</w:t>
      </w:r>
      <w:r>
        <w:rPr>
          <w:rFonts w:cstheme="majorBidi"/>
          <w:szCs w:val="24"/>
          <w:lang w:val="sk-SK"/>
        </w:rPr>
        <w:t xml:space="preserve"> Výchova k zdraviu</w:t>
      </w:r>
    </w:p>
    <w:p w14:paraId="58490BB1"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Tematický okruh:</w:t>
      </w:r>
      <w:r>
        <w:rPr>
          <w:rFonts w:cstheme="majorBidi"/>
          <w:szCs w:val="24"/>
          <w:lang w:val="sk-SK"/>
        </w:rPr>
        <w:t xml:space="preserve"> Ochrana pred chronickými neprenosnými chorobami a pred úrazmi</w:t>
      </w:r>
    </w:p>
    <w:p w14:paraId="055279AB" w14:textId="77777777" w:rsidR="00A74512" w:rsidRPr="00AC1171" w:rsidRDefault="00A74512" w:rsidP="00A74512">
      <w:pPr>
        <w:spacing w:line="360" w:lineRule="auto"/>
        <w:jc w:val="both"/>
        <w:rPr>
          <w:rFonts w:cstheme="majorBidi"/>
          <w:b/>
          <w:bCs/>
          <w:szCs w:val="24"/>
          <w:lang w:val="sk-SK"/>
        </w:rPr>
      </w:pPr>
      <w:r w:rsidRPr="00AC1171">
        <w:rPr>
          <w:rFonts w:cstheme="majorBidi"/>
          <w:b/>
          <w:bCs/>
          <w:szCs w:val="24"/>
          <w:lang w:val="sk-SK"/>
        </w:rPr>
        <w:t>Medzi</w:t>
      </w:r>
      <w:r>
        <w:rPr>
          <w:rFonts w:cstheme="majorBidi"/>
          <w:b/>
          <w:bCs/>
          <w:szCs w:val="24"/>
          <w:lang w:val="sk-SK"/>
        </w:rPr>
        <w:t>-</w:t>
      </w:r>
      <w:r w:rsidRPr="00AC1171">
        <w:rPr>
          <w:rFonts w:cstheme="majorBidi"/>
          <w:b/>
          <w:bCs/>
          <w:szCs w:val="24"/>
          <w:lang w:val="sk-SK"/>
        </w:rPr>
        <w:t>predmetové vzťahy:</w:t>
      </w:r>
    </w:p>
    <w:p w14:paraId="48124BF8" w14:textId="68270002" w:rsidR="00A74512" w:rsidRDefault="00A74512" w:rsidP="00A74512">
      <w:pPr>
        <w:spacing w:line="360" w:lineRule="auto"/>
        <w:jc w:val="both"/>
        <w:rPr>
          <w:rFonts w:cstheme="majorBidi"/>
          <w:szCs w:val="24"/>
          <w:lang w:val="sk-SK"/>
        </w:rPr>
      </w:pPr>
      <w:r>
        <w:rPr>
          <w:rFonts w:cstheme="majorBidi"/>
          <w:szCs w:val="24"/>
          <w:lang w:val="sk-SK"/>
        </w:rPr>
        <w:t>Prírodopis (ochorenia infekčné, neinfekčné, akútne, chronické)</w:t>
      </w:r>
    </w:p>
    <w:p w14:paraId="3B3840B7" w14:textId="77777777" w:rsidR="00A74512" w:rsidRDefault="00A74512">
      <w:pPr>
        <w:rPr>
          <w:rFonts w:cstheme="majorBidi"/>
          <w:szCs w:val="24"/>
          <w:lang w:val="sk-SK"/>
        </w:rPr>
      </w:pPr>
      <w:r>
        <w:rPr>
          <w:rFonts w:cstheme="majorBidi"/>
          <w:szCs w:val="24"/>
          <w:lang w:val="sk-SK"/>
        </w:rPr>
        <w:br w:type="page"/>
      </w:r>
    </w:p>
    <w:p w14:paraId="00F94170" w14:textId="26AFC5A0" w:rsidR="00A74512" w:rsidRDefault="00A74512" w:rsidP="00A74512">
      <w:pPr>
        <w:spacing w:line="360" w:lineRule="auto"/>
        <w:jc w:val="both"/>
        <w:rPr>
          <w:rFonts w:cstheme="majorBidi"/>
          <w:b/>
          <w:bCs/>
          <w:szCs w:val="24"/>
          <w:lang w:val="sk-SK"/>
        </w:rPr>
      </w:pPr>
      <w:r w:rsidRPr="00A74512">
        <w:rPr>
          <w:rFonts w:cstheme="majorBidi"/>
          <w:b/>
          <w:bCs/>
          <w:szCs w:val="24"/>
          <w:lang w:val="sk-SK"/>
        </w:rPr>
        <w:t>Výstupy:</w:t>
      </w:r>
    </w:p>
    <w:p w14:paraId="403D3FCD" w14:textId="23FC27A1" w:rsidR="00D206B9" w:rsidRPr="00D206B9" w:rsidRDefault="00D206B9" w:rsidP="00A74512">
      <w:pPr>
        <w:spacing w:line="360" w:lineRule="auto"/>
        <w:jc w:val="both"/>
        <w:rPr>
          <w:rFonts w:cstheme="majorBidi"/>
          <w:szCs w:val="24"/>
          <w:lang w:val="sk-SK"/>
        </w:rPr>
      </w:pPr>
      <w:r>
        <w:rPr>
          <w:rFonts w:cstheme="majorBidi"/>
          <w:szCs w:val="24"/>
          <w:lang w:val="sk-SK"/>
        </w:rPr>
        <w:t>Žák:</w:t>
      </w:r>
    </w:p>
    <w:p w14:paraId="75501F14" w14:textId="77777777" w:rsidR="00A74512" w:rsidRPr="005C324B" w:rsidRDefault="00A74512" w:rsidP="00A74512">
      <w:pPr>
        <w:pStyle w:val="OV"/>
        <w:spacing w:line="360" w:lineRule="auto"/>
        <w:jc w:val="both"/>
        <w:rPr>
          <w:bCs w:val="0"/>
          <w:lang w:val="cs-CZ"/>
        </w:rPr>
      </w:pPr>
      <w:r w:rsidRPr="005C324B">
        <w:rPr>
          <w:bCs w:val="0"/>
          <w:lang w:val="cs-CZ"/>
        </w:rPr>
        <w:t>VZ-9-1-01</w:t>
      </w:r>
      <w:r w:rsidRPr="005C324B">
        <w:rPr>
          <w:bCs w:val="0"/>
          <w:lang w:val="cs-CZ"/>
        </w:rPr>
        <w:tab/>
        <w:t>respektuje přijatá pravidla soužití mezi spolužáky i jinými vrstevníky a přispívá k utváření dobrých mezilidských vztahů v komunitě</w:t>
      </w:r>
    </w:p>
    <w:p w14:paraId="1DC547B7" w14:textId="77777777" w:rsidR="00A74512" w:rsidRPr="005C324B" w:rsidRDefault="00A74512" w:rsidP="00A74512">
      <w:pPr>
        <w:pStyle w:val="OV"/>
        <w:spacing w:line="360" w:lineRule="auto"/>
        <w:jc w:val="both"/>
        <w:rPr>
          <w:bCs w:val="0"/>
          <w:lang w:val="cs-CZ"/>
        </w:rPr>
      </w:pPr>
      <w:r w:rsidRPr="005C324B">
        <w:rPr>
          <w:bCs w:val="0"/>
          <w:lang w:val="cs-CZ"/>
        </w:rPr>
        <w:t>VZ-9-1-03</w:t>
      </w:r>
      <w:r w:rsidRPr="005C324B">
        <w:rPr>
          <w:bCs w:val="0"/>
          <w:lang w:val="cs-CZ"/>
        </w:rPr>
        <w:tab/>
        <w:t>vysvětlí na příkladech přímé souvislosti mezi tělesným, duševním a sociálním zdravím</w:t>
      </w:r>
    </w:p>
    <w:p w14:paraId="345D09D4" w14:textId="77777777" w:rsidR="00A74512" w:rsidRPr="005C324B" w:rsidRDefault="00A74512" w:rsidP="00A74512">
      <w:pPr>
        <w:pStyle w:val="OV"/>
        <w:spacing w:line="360" w:lineRule="auto"/>
        <w:jc w:val="both"/>
        <w:rPr>
          <w:bCs w:val="0"/>
          <w:lang w:val="cs-CZ"/>
        </w:rPr>
      </w:pPr>
      <w:r w:rsidRPr="005C324B">
        <w:rPr>
          <w:bCs w:val="0"/>
          <w:lang w:val="cs-CZ"/>
        </w:rPr>
        <w:t>VZ-9-1-04</w:t>
      </w:r>
      <w:r w:rsidRPr="005C324B">
        <w:rPr>
          <w:bCs w:val="0"/>
          <w:lang w:val="cs-CZ"/>
        </w:rPr>
        <w:tab/>
        <w:t>posoudí různé způsoby chování lidí z hlediska odpovědnosti za vlastní zdraví i zdraví druhých a vyvozuje z nich osobní odpovědnost ve prospěch aktivní podpory zdraví</w:t>
      </w:r>
    </w:p>
    <w:p w14:paraId="704ED564" w14:textId="77777777" w:rsidR="00A74512" w:rsidRPr="005C324B" w:rsidRDefault="00A74512" w:rsidP="00A74512">
      <w:pPr>
        <w:pStyle w:val="OV"/>
        <w:spacing w:line="360" w:lineRule="auto"/>
        <w:jc w:val="both"/>
        <w:rPr>
          <w:bCs w:val="0"/>
          <w:lang w:val="cs-CZ"/>
        </w:rPr>
      </w:pPr>
      <w:r w:rsidRPr="005C324B">
        <w:rPr>
          <w:bCs w:val="0"/>
          <w:lang w:val="cs-CZ"/>
        </w:rPr>
        <w:t>VZ-9-1-05</w:t>
      </w:r>
      <w:r w:rsidRPr="005C324B">
        <w:rPr>
          <w:bCs w:val="0"/>
          <w:lang w:val="cs-CZ"/>
        </w:rPr>
        <w:tab/>
        <w:t>usiluje v rámci svých možností a zkušeností o aktivní podporu zdraví</w:t>
      </w:r>
    </w:p>
    <w:p w14:paraId="1B5D5331" w14:textId="77777777" w:rsidR="00A74512" w:rsidRPr="005C324B" w:rsidRDefault="00A74512" w:rsidP="00A74512">
      <w:pPr>
        <w:pStyle w:val="OV"/>
        <w:spacing w:line="360" w:lineRule="auto"/>
        <w:jc w:val="both"/>
        <w:rPr>
          <w:bCs w:val="0"/>
          <w:lang w:val="cs-CZ"/>
        </w:rPr>
      </w:pPr>
      <w:r w:rsidRPr="005C324B">
        <w:rPr>
          <w:bCs w:val="0"/>
          <w:lang w:val="cs-CZ"/>
        </w:rPr>
        <w:t>VZ-9-1-06</w:t>
      </w:r>
      <w:r w:rsidRPr="005C324B">
        <w:rPr>
          <w:bCs w:val="0"/>
          <w:lang w:val="cs-CZ"/>
        </w:rPr>
        <w:tab/>
      </w:r>
      <w:proofErr w:type="gramStart"/>
      <w:r w:rsidRPr="005C324B">
        <w:rPr>
          <w:bCs w:val="0"/>
          <w:lang w:val="cs-CZ"/>
        </w:rPr>
        <w:t>vyjádří</w:t>
      </w:r>
      <w:proofErr w:type="gramEnd"/>
      <w:r w:rsidRPr="005C324B">
        <w:rPr>
          <w:bCs w:val="0"/>
          <w:lang w:val="cs-CZ"/>
        </w:rPr>
        <w:t xml:space="preserve"> vlastní názor k problematice zdraví a diskutuje o něm v kruhu vrstevníků, rodiny i v nejbližším okolí</w:t>
      </w:r>
    </w:p>
    <w:p w14:paraId="664D4DFF" w14:textId="77777777" w:rsidR="00A74512" w:rsidRPr="005C324B" w:rsidRDefault="00A74512" w:rsidP="00A74512">
      <w:pPr>
        <w:pStyle w:val="OV"/>
        <w:spacing w:line="360" w:lineRule="auto"/>
        <w:jc w:val="both"/>
        <w:rPr>
          <w:bCs w:val="0"/>
          <w:lang w:val="cs-CZ"/>
        </w:rPr>
      </w:pPr>
      <w:r w:rsidRPr="005C324B">
        <w:rPr>
          <w:bCs w:val="0"/>
          <w:lang w:val="cs-CZ"/>
        </w:rPr>
        <w:t>VZ-9-1-07</w:t>
      </w:r>
      <w:r w:rsidRPr="005C324B">
        <w:rPr>
          <w:bCs w:val="0"/>
          <w:lang w:val="cs-CZ"/>
        </w:rPr>
        <w:tab/>
        <w:t>dává do souvislostí složení stravy a způsob stravování s rozvojem civilizačních nemocí a v rámci svých možností uplatňuje zdravé stravovací návyky</w:t>
      </w:r>
    </w:p>
    <w:p w14:paraId="3EB62F9D" w14:textId="01DC4C58" w:rsidR="00A74512" w:rsidRPr="005C324B" w:rsidRDefault="00A74512" w:rsidP="00A74512">
      <w:pPr>
        <w:pStyle w:val="OV"/>
        <w:spacing w:line="360" w:lineRule="auto"/>
        <w:jc w:val="both"/>
        <w:rPr>
          <w:bCs w:val="0"/>
          <w:lang w:val="cs-CZ"/>
        </w:rPr>
      </w:pPr>
      <w:r w:rsidRPr="005C324B">
        <w:rPr>
          <w:bCs w:val="0"/>
          <w:lang w:val="cs-CZ"/>
        </w:rPr>
        <w:t>VZ-9-1-08</w:t>
      </w:r>
      <w:r w:rsidRPr="005C324B">
        <w:rPr>
          <w:bCs w:val="0"/>
          <w:lang w:val="cs-CZ"/>
        </w:rPr>
        <w:tab/>
        <w:t>uplatňuje osvojené preventivní způsoby rozhodování, chování a jednání v souvislosti s běžnými, přenosnými, civilizačními a jinými chorobami</w:t>
      </w:r>
      <w:r w:rsidR="00D206B9">
        <w:rPr>
          <w:bCs w:val="0"/>
          <w:lang w:val="cs-CZ"/>
        </w:rPr>
        <w:t>.</w:t>
      </w:r>
    </w:p>
    <w:p w14:paraId="6E4D7D2A" w14:textId="77777777" w:rsidR="00A74512" w:rsidRDefault="00A74512" w:rsidP="00A74512">
      <w:pPr>
        <w:spacing w:line="360" w:lineRule="auto"/>
        <w:jc w:val="both"/>
        <w:rPr>
          <w:b/>
          <w:i/>
          <w:iCs/>
          <w:lang w:val="sk-SK"/>
        </w:rPr>
      </w:pPr>
    </w:p>
    <w:p w14:paraId="2DC79A03" w14:textId="77777777" w:rsidR="00A74512" w:rsidRDefault="00A74512" w:rsidP="00A74512">
      <w:pPr>
        <w:spacing w:line="360" w:lineRule="auto"/>
        <w:jc w:val="both"/>
        <w:rPr>
          <w:rFonts w:cstheme="majorBidi"/>
          <w:b/>
          <w:bCs/>
          <w:szCs w:val="24"/>
          <w:lang w:val="sk-SK"/>
        </w:rPr>
      </w:pPr>
      <w:r>
        <w:rPr>
          <w:rFonts w:cstheme="majorBidi"/>
          <w:b/>
          <w:bCs/>
          <w:szCs w:val="24"/>
          <w:lang w:val="sk-SK"/>
        </w:rPr>
        <w:t>Kompetencie žiaka rozvíjané vo vyučovacej hodine:</w:t>
      </w:r>
    </w:p>
    <w:p w14:paraId="5D6C3257" w14:textId="7AE1F274" w:rsidR="00A74512" w:rsidRDefault="00A74512" w:rsidP="00A74512">
      <w:pPr>
        <w:spacing w:line="360" w:lineRule="auto"/>
        <w:jc w:val="both"/>
        <w:rPr>
          <w:rFonts w:cstheme="majorBidi"/>
          <w:szCs w:val="24"/>
          <w:lang w:val="sk-SK"/>
        </w:rPr>
      </w:pPr>
      <w:r w:rsidRPr="00B24E46">
        <w:rPr>
          <w:rFonts w:cstheme="majorBidi"/>
          <w:b/>
          <w:bCs/>
          <w:i/>
          <w:iCs/>
          <w:szCs w:val="24"/>
          <w:lang w:val="sk-SK"/>
        </w:rPr>
        <w:t xml:space="preserve">- </w:t>
      </w:r>
      <w:r>
        <w:rPr>
          <w:rFonts w:cstheme="majorBidi"/>
          <w:i/>
          <w:iCs/>
          <w:szCs w:val="24"/>
          <w:lang w:val="sk-SK"/>
        </w:rPr>
        <w:t>K</w:t>
      </w:r>
      <w:r w:rsidRPr="00B24E46">
        <w:rPr>
          <w:rFonts w:cstheme="majorBidi"/>
          <w:i/>
          <w:iCs/>
          <w:szCs w:val="24"/>
          <w:lang w:val="sk-SK"/>
        </w:rPr>
        <w:t>ompetencie k učeniu</w:t>
      </w:r>
      <w:r>
        <w:rPr>
          <w:rFonts w:cstheme="majorBidi"/>
          <w:szCs w:val="24"/>
          <w:lang w:val="sk-SK"/>
        </w:rPr>
        <w:t xml:space="preserve"> – žiak volí pre seba vhodné metódy učenia, vyhľadáva a triedi informácie, prepája ich a efektívne využíva, operuje s všeobecne známymi termínmi, prepája poznatky do širších celkov,</w:t>
      </w:r>
    </w:p>
    <w:p w14:paraId="1AD417DD" w14:textId="77777777" w:rsidR="00A74512" w:rsidRDefault="00A74512" w:rsidP="00A74512">
      <w:pPr>
        <w:spacing w:line="360" w:lineRule="auto"/>
        <w:jc w:val="both"/>
        <w:rPr>
          <w:rFonts w:cstheme="majorBidi"/>
          <w:szCs w:val="24"/>
          <w:lang w:val="sk-SK"/>
        </w:rPr>
      </w:pPr>
      <w:r w:rsidRPr="00B24E46">
        <w:rPr>
          <w:rFonts w:cstheme="majorBidi"/>
          <w:i/>
          <w:iCs/>
          <w:szCs w:val="24"/>
          <w:lang w:val="sk-SK"/>
        </w:rPr>
        <w:t>- kompetencie k riešeniu problémov</w:t>
      </w:r>
      <w:r>
        <w:rPr>
          <w:rFonts w:cstheme="majorBidi"/>
          <w:szCs w:val="24"/>
          <w:lang w:val="sk-SK"/>
        </w:rPr>
        <w:t xml:space="preserve"> – identifikuje problém, hľadá jeho príčinu a naplánuje jeho vhodné riešenie, vyhľadá informácie vhodné k riešeniu problému, problémy rieši samostatne a logicky, je schopný obhájiť svoje názory a rozhodnutia, zodpovedne si uvedomuje ich následky,</w:t>
      </w:r>
    </w:p>
    <w:p w14:paraId="55A42E1C" w14:textId="77777777" w:rsidR="00A74512" w:rsidRDefault="00A74512" w:rsidP="00A74512">
      <w:pPr>
        <w:spacing w:line="360" w:lineRule="auto"/>
        <w:jc w:val="both"/>
        <w:rPr>
          <w:rFonts w:cstheme="majorBidi"/>
          <w:szCs w:val="24"/>
          <w:lang w:val="sk-SK"/>
        </w:rPr>
      </w:pPr>
      <w:r w:rsidRPr="00B24E46">
        <w:rPr>
          <w:rFonts w:cstheme="majorBidi"/>
          <w:i/>
          <w:iCs/>
          <w:szCs w:val="24"/>
          <w:lang w:val="sk-SK"/>
        </w:rPr>
        <w:t>- kompetencie komunikatívne</w:t>
      </w:r>
      <w:r>
        <w:rPr>
          <w:rFonts w:cstheme="majorBidi"/>
          <w:szCs w:val="24"/>
          <w:lang w:val="sk-SK"/>
        </w:rPr>
        <w:t xml:space="preserve"> – jasne, logicky a výstižne vyjadruje svoje myšlienky, vhodne reaguje v diskusii a argumentuje, využíva svoje komunikačné schopnosti ku kvalitnej spolupráci s inými,</w:t>
      </w:r>
    </w:p>
    <w:p w14:paraId="1689C430" w14:textId="77777777" w:rsidR="00A74512" w:rsidRDefault="00A74512" w:rsidP="00A74512">
      <w:pPr>
        <w:spacing w:line="360" w:lineRule="auto"/>
        <w:jc w:val="both"/>
        <w:rPr>
          <w:rFonts w:cstheme="majorBidi"/>
          <w:szCs w:val="24"/>
          <w:lang w:val="sk-SK"/>
        </w:rPr>
      </w:pPr>
      <w:r w:rsidRPr="00B24E46">
        <w:rPr>
          <w:rFonts w:cstheme="majorBidi"/>
          <w:i/>
          <w:iCs/>
          <w:szCs w:val="24"/>
          <w:lang w:val="sk-SK"/>
        </w:rPr>
        <w:t>- kompetencie sociálne a personálne</w:t>
      </w:r>
      <w:r>
        <w:rPr>
          <w:rFonts w:cstheme="majorBidi"/>
          <w:szCs w:val="24"/>
          <w:lang w:val="sk-SK"/>
        </w:rPr>
        <w:t xml:space="preserve"> – aktívne spolupracuje v skupine, pozitívne ovplyvňuje kvalitu spoločnej práce, podieľa sa na vytváraní príjemnej atmosféry, prispieva do diskusií, rešpektuje názory iných a efektívne spolupracuje, ovláda svoje chovanie, </w:t>
      </w:r>
    </w:p>
    <w:p w14:paraId="3E381B03" w14:textId="77777777" w:rsidR="00A74512" w:rsidRDefault="00A74512" w:rsidP="00A74512">
      <w:pPr>
        <w:spacing w:line="360" w:lineRule="auto"/>
        <w:jc w:val="both"/>
        <w:rPr>
          <w:rFonts w:cstheme="majorBidi"/>
          <w:szCs w:val="24"/>
          <w:lang w:val="sk-SK"/>
        </w:rPr>
      </w:pPr>
      <w:r w:rsidRPr="00B24E46">
        <w:rPr>
          <w:rFonts w:cstheme="majorBidi"/>
          <w:i/>
          <w:iCs/>
          <w:szCs w:val="24"/>
          <w:lang w:val="sk-SK"/>
        </w:rPr>
        <w:t>- kompetencie občianske</w:t>
      </w:r>
      <w:r>
        <w:rPr>
          <w:rFonts w:cstheme="majorBidi"/>
          <w:szCs w:val="24"/>
          <w:lang w:val="sk-SK"/>
        </w:rPr>
        <w:t xml:space="preserve"> – je schopný vcítiť sa do situácie iných ľudí, rozhoduje sa v záujme podpory a ochrany zdravia, </w:t>
      </w:r>
    </w:p>
    <w:p w14:paraId="09711710" w14:textId="77777777" w:rsidR="00A74512" w:rsidRDefault="00A74512" w:rsidP="00A74512">
      <w:pPr>
        <w:spacing w:line="360" w:lineRule="auto"/>
        <w:jc w:val="both"/>
        <w:rPr>
          <w:rFonts w:cstheme="majorBidi"/>
          <w:szCs w:val="24"/>
          <w:lang w:val="sk-SK"/>
        </w:rPr>
      </w:pPr>
      <w:r w:rsidRPr="00B24E46">
        <w:rPr>
          <w:rFonts w:cstheme="majorBidi"/>
          <w:i/>
          <w:iCs/>
          <w:szCs w:val="24"/>
          <w:lang w:val="sk-SK"/>
        </w:rPr>
        <w:t>- kompetencie pracovné</w:t>
      </w:r>
      <w:r>
        <w:rPr>
          <w:rFonts w:cstheme="majorBidi"/>
          <w:szCs w:val="24"/>
          <w:lang w:val="sk-SK"/>
        </w:rPr>
        <w:t xml:space="preserve"> – bezpečne a účinne využíva dostupné materiály, rešpektuje pravidlá, k výsledkom pracovnej činnosti pristupuje z hľadiska kvality, funkčnosti a ochrany zdravia, využíva svoje znalosti v záujme svojho rozvoja, </w:t>
      </w:r>
    </w:p>
    <w:p w14:paraId="1137E35E" w14:textId="06916002" w:rsidR="00A74512" w:rsidRDefault="00A74512" w:rsidP="00A74512">
      <w:pPr>
        <w:spacing w:line="360" w:lineRule="auto"/>
        <w:jc w:val="both"/>
        <w:rPr>
          <w:rFonts w:cstheme="majorBidi"/>
          <w:szCs w:val="24"/>
          <w:lang w:val="sk-SK"/>
        </w:rPr>
      </w:pPr>
      <w:r w:rsidRPr="00B24E46">
        <w:rPr>
          <w:rFonts w:cstheme="majorBidi"/>
          <w:i/>
          <w:iCs/>
          <w:szCs w:val="24"/>
          <w:lang w:val="sk-SK"/>
        </w:rPr>
        <w:t>- kompetencie digitálne</w:t>
      </w:r>
      <w:r>
        <w:rPr>
          <w:rFonts w:cstheme="majorBidi"/>
          <w:szCs w:val="24"/>
          <w:lang w:val="sk-SK"/>
        </w:rPr>
        <w:t xml:space="preserve"> – získava, vyhľadáva a kriticky posudzuje digitálny obsah, využíva digitálne zariadenia pri učení.</w:t>
      </w:r>
    </w:p>
    <w:p w14:paraId="121CD125" w14:textId="77777777" w:rsidR="00A74512" w:rsidRPr="00A74512" w:rsidRDefault="00A74512" w:rsidP="00A74512">
      <w:pPr>
        <w:spacing w:line="360" w:lineRule="auto"/>
        <w:jc w:val="both"/>
        <w:rPr>
          <w:rFonts w:cstheme="majorBidi"/>
          <w:szCs w:val="24"/>
          <w:lang w:val="sk-SK"/>
        </w:rPr>
      </w:pPr>
    </w:p>
    <w:p w14:paraId="281A402D" w14:textId="6F614E31" w:rsidR="00A74512" w:rsidRDefault="00A74512" w:rsidP="00A74512">
      <w:pPr>
        <w:spacing w:line="360" w:lineRule="auto"/>
        <w:jc w:val="both"/>
        <w:rPr>
          <w:rFonts w:cstheme="majorBidi"/>
          <w:b/>
          <w:bCs/>
          <w:szCs w:val="24"/>
          <w:lang w:val="sk-SK"/>
        </w:rPr>
      </w:pPr>
      <w:r>
        <w:rPr>
          <w:rFonts w:cstheme="majorBidi"/>
          <w:b/>
          <w:bCs/>
          <w:szCs w:val="24"/>
          <w:lang w:val="sk-SK"/>
        </w:rPr>
        <w:t>Scenár vyučovacej hodiny</w:t>
      </w:r>
      <w:r w:rsidR="00C56EB3">
        <w:rPr>
          <w:rFonts w:cstheme="majorBidi"/>
          <w:b/>
          <w:bCs/>
          <w:szCs w:val="24"/>
          <w:lang w:val="sk-SK"/>
        </w:rPr>
        <w:t xml:space="preserve"> 1</w:t>
      </w:r>
    </w:p>
    <w:tbl>
      <w:tblPr>
        <w:tblStyle w:val="Mkatabulky"/>
        <w:tblW w:w="0" w:type="auto"/>
        <w:tblLook w:val="04A0" w:firstRow="1" w:lastRow="0" w:firstColumn="1" w:lastColumn="0" w:noHBand="0" w:noVBand="1"/>
      </w:tblPr>
      <w:tblGrid>
        <w:gridCol w:w="2220"/>
        <w:gridCol w:w="2220"/>
        <w:gridCol w:w="2221"/>
        <w:gridCol w:w="2221"/>
      </w:tblGrid>
      <w:tr w:rsidR="00A74512" w14:paraId="1F7F776F" w14:textId="77777777" w:rsidTr="000423D0">
        <w:trPr>
          <w:trHeight w:val="806"/>
        </w:trPr>
        <w:tc>
          <w:tcPr>
            <w:tcW w:w="2220" w:type="dxa"/>
          </w:tcPr>
          <w:p w14:paraId="121CCC93"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Fázy hodiny</w:t>
            </w:r>
          </w:p>
        </w:tc>
        <w:tc>
          <w:tcPr>
            <w:tcW w:w="2220" w:type="dxa"/>
          </w:tcPr>
          <w:p w14:paraId="75E0EF27"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Činnosť</w:t>
            </w:r>
          </w:p>
        </w:tc>
        <w:tc>
          <w:tcPr>
            <w:tcW w:w="2221" w:type="dxa"/>
          </w:tcPr>
          <w:p w14:paraId="51439D82"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Metóda</w:t>
            </w:r>
          </w:p>
        </w:tc>
        <w:tc>
          <w:tcPr>
            <w:tcW w:w="2221" w:type="dxa"/>
          </w:tcPr>
          <w:p w14:paraId="29FE6543"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Čas</w:t>
            </w:r>
          </w:p>
        </w:tc>
      </w:tr>
      <w:tr w:rsidR="00A74512" w14:paraId="207C6676" w14:textId="77777777" w:rsidTr="000423D0">
        <w:trPr>
          <w:trHeight w:val="806"/>
        </w:trPr>
        <w:tc>
          <w:tcPr>
            <w:tcW w:w="2220" w:type="dxa"/>
          </w:tcPr>
          <w:p w14:paraId="7815AAB9" w14:textId="77777777" w:rsidR="00A74512" w:rsidRPr="000D49EF" w:rsidRDefault="00A74512" w:rsidP="00A74512">
            <w:pPr>
              <w:spacing w:line="360" w:lineRule="auto"/>
              <w:jc w:val="both"/>
              <w:rPr>
                <w:rFonts w:cstheme="majorBidi"/>
                <w:b/>
                <w:bCs/>
                <w:i/>
                <w:iCs/>
                <w:szCs w:val="24"/>
                <w:lang w:val="sk-SK"/>
              </w:rPr>
            </w:pPr>
            <w:r>
              <w:rPr>
                <w:rFonts w:cstheme="majorBidi"/>
                <w:b/>
                <w:bCs/>
                <w:i/>
                <w:iCs/>
                <w:szCs w:val="24"/>
                <w:lang w:val="sk-SK"/>
              </w:rPr>
              <w:t>Motivácia</w:t>
            </w:r>
          </w:p>
        </w:tc>
        <w:tc>
          <w:tcPr>
            <w:tcW w:w="2220" w:type="dxa"/>
          </w:tcPr>
          <w:p w14:paraId="72436D65" w14:textId="77777777" w:rsidR="00A74512" w:rsidRDefault="00A74512" w:rsidP="00A74512">
            <w:pPr>
              <w:spacing w:line="360" w:lineRule="auto"/>
              <w:rPr>
                <w:rFonts w:cstheme="majorBidi"/>
                <w:szCs w:val="24"/>
                <w:lang w:val="sk-SK"/>
              </w:rPr>
            </w:pPr>
            <w:r>
              <w:rPr>
                <w:rFonts w:cstheme="majorBidi"/>
                <w:szCs w:val="24"/>
                <w:lang w:val="sk-SK"/>
              </w:rPr>
              <w:t>Zdravie a jeho definícia, oblasti zdravia</w:t>
            </w:r>
          </w:p>
        </w:tc>
        <w:tc>
          <w:tcPr>
            <w:tcW w:w="2221" w:type="dxa"/>
          </w:tcPr>
          <w:p w14:paraId="1FC8B501" w14:textId="77777777" w:rsidR="00A74512" w:rsidRDefault="00A74512" w:rsidP="00A74512">
            <w:pPr>
              <w:spacing w:line="360" w:lineRule="auto"/>
              <w:jc w:val="both"/>
              <w:rPr>
                <w:rFonts w:cstheme="majorBidi"/>
                <w:szCs w:val="24"/>
                <w:lang w:val="sk-SK"/>
              </w:rPr>
            </w:pPr>
            <w:r>
              <w:rPr>
                <w:rFonts w:cstheme="majorBidi"/>
                <w:szCs w:val="24"/>
                <w:lang w:val="sk-SK"/>
              </w:rPr>
              <w:t>Diskusia</w:t>
            </w:r>
          </w:p>
          <w:p w14:paraId="71D49DD5" w14:textId="77777777" w:rsidR="00A74512" w:rsidRDefault="00A74512" w:rsidP="00A74512">
            <w:pPr>
              <w:spacing w:line="360" w:lineRule="auto"/>
              <w:jc w:val="both"/>
              <w:rPr>
                <w:rFonts w:cstheme="majorBidi"/>
                <w:szCs w:val="24"/>
                <w:lang w:val="sk-SK"/>
              </w:rPr>
            </w:pPr>
            <w:r>
              <w:rPr>
                <w:rFonts w:cstheme="majorBidi"/>
                <w:szCs w:val="24"/>
                <w:lang w:val="sk-SK"/>
              </w:rPr>
              <w:t>hromadná</w:t>
            </w:r>
          </w:p>
        </w:tc>
        <w:tc>
          <w:tcPr>
            <w:tcW w:w="2221" w:type="dxa"/>
          </w:tcPr>
          <w:p w14:paraId="04B7F69C" w14:textId="77777777" w:rsidR="00A74512" w:rsidRDefault="00A74512" w:rsidP="00A74512">
            <w:pPr>
              <w:spacing w:line="360" w:lineRule="auto"/>
              <w:jc w:val="both"/>
              <w:rPr>
                <w:rFonts w:cstheme="majorBidi"/>
                <w:szCs w:val="24"/>
                <w:lang w:val="sk-SK"/>
              </w:rPr>
            </w:pPr>
            <w:r>
              <w:rPr>
                <w:rFonts w:cstheme="majorBidi"/>
                <w:szCs w:val="24"/>
                <w:lang w:val="sk-SK"/>
              </w:rPr>
              <w:t>7 min.</w:t>
            </w:r>
          </w:p>
        </w:tc>
      </w:tr>
      <w:tr w:rsidR="00A74512" w:rsidRPr="00652339" w14:paraId="609A41AA" w14:textId="77777777" w:rsidTr="000423D0">
        <w:trPr>
          <w:trHeight w:val="771"/>
        </w:trPr>
        <w:tc>
          <w:tcPr>
            <w:tcW w:w="2220" w:type="dxa"/>
          </w:tcPr>
          <w:p w14:paraId="5F7381A6"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Expozícia</w:t>
            </w:r>
          </w:p>
        </w:tc>
        <w:tc>
          <w:tcPr>
            <w:tcW w:w="2220" w:type="dxa"/>
          </w:tcPr>
          <w:p w14:paraId="6D41B3C4" w14:textId="77777777" w:rsidR="00A74512" w:rsidRDefault="00A74512" w:rsidP="00A74512">
            <w:pPr>
              <w:spacing w:line="360" w:lineRule="auto"/>
              <w:rPr>
                <w:rFonts w:cstheme="majorBidi"/>
                <w:szCs w:val="24"/>
                <w:lang w:val="sk-SK"/>
              </w:rPr>
            </w:pPr>
            <w:r>
              <w:rPr>
                <w:rFonts w:cstheme="majorBidi"/>
                <w:szCs w:val="24"/>
                <w:lang w:val="sk-SK"/>
              </w:rPr>
              <w:t>Faktory ovplyvňujúce zdravie</w:t>
            </w:r>
          </w:p>
          <w:p w14:paraId="0C9A46B7" w14:textId="77777777" w:rsidR="00A74512" w:rsidRDefault="00A74512" w:rsidP="00A74512">
            <w:pPr>
              <w:spacing w:line="360" w:lineRule="auto"/>
              <w:rPr>
                <w:rFonts w:cstheme="majorBidi"/>
                <w:szCs w:val="24"/>
                <w:lang w:val="sk-SK"/>
              </w:rPr>
            </w:pPr>
            <w:r>
              <w:rPr>
                <w:rFonts w:cstheme="majorBidi"/>
                <w:szCs w:val="24"/>
                <w:lang w:val="sk-SK"/>
              </w:rPr>
              <w:t>Determinanty zdravia</w:t>
            </w:r>
          </w:p>
          <w:p w14:paraId="15978C29" w14:textId="77777777" w:rsidR="00A74512" w:rsidRDefault="00A74512" w:rsidP="00A74512">
            <w:pPr>
              <w:spacing w:line="360" w:lineRule="auto"/>
              <w:rPr>
                <w:rFonts w:cstheme="majorBidi"/>
                <w:szCs w:val="24"/>
                <w:lang w:val="sk-SK"/>
              </w:rPr>
            </w:pPr>
            <w:r>
              <w:rPr>
                <w:rFonts w:cstheme="majorBidi"/>
                <w:szCs w:val="24"/>
                <w:lang w:val="sk-SK"/>
              </w:rPr>
              <w:t>Akútne x chronické ochorenie, infekčné x neinfekčné ochorenie</w:t>
            </w:r>
          </w:p>
        </w:tc>
        <w:tc>
          <w:tcPr>
            <w:tcW w:w="2221" w:type="dxa"/>
          </w:tcPr>
          <w:p w14:paraId="71E8C4C7" w14:textId="77777777" w:rsidR="00A74512" w:rsidRDefault="00A74512" w:rsidP="00A74512">
            <w:pPr>
              <w:spacing w:line="360" w:lineRule="auto"/>
              <w:jc w:val="both"/>
              <w:rPr>
                <w:rFonts w:cstheme="majorBidi"/>
                <w:szCs w:val="24"/>
                <w:lang w:val="sk-SK"/>
              </w:rPr>
            </w:pPr>
            <w:r>
              <w:rPr>
                <w:rFonts w:cstheme="majorBidi"/>
                <w:szCs w:val="24"/>
                <w:lang w:val="sk-SK"/>
              </w:rPr>
              <w:t>Skupinová práca</w:t>
            </w:r>
          </w:p>
          <w:p w14:paraId="09D1F5DD" w14:textId="77777777" w:rsidR="00A74512" w:rsidRDefault="00A74512" w:rsidP="00A74512">
            <w:pPr>
              <w:spacing w:line="360" w:lineRule="auto"/>
              <w:jc w:val="both"/>
              <w:rPr>
                <w:rFonts w:cstheme="majorBidi"/>
                <w:szCs w:val="24"/>
                <w:lang w:val="sk-SK"/>
              </w:rPr>
            </w:pPr>
            <w:r>
              <w:rPr>
                <w:rFonts w:cstheme="majorBidi"/>
                <w:szCs w:val="24"/>
                <w:lang w:val="sk-SK"/>
              </w:rPr>
              <w:t>Diskusia</w:t>
            </w:r>
          </w:p>
          <w:p w14:paraId="56D1E498" w14:textId="77777777" w:rsidR="00A74512" w:rsidRDefault="00A74512" w:rsidP="00A74512">
            <w:pPr>
              <w:spacing w:line="360" w:lineRule="auto"/>
              <w:jc w:val="both"/>
              <w:rPr>
                <w:rFonts w:cstheme="majorBidi"/>
                <w:szCs w:val="24"/>
                <w:lang w:val="sk-SK"/>
              </w:rPr>
            </w:pPr>
            <w:r>
              <w:rPr>
                <w:rFonts w:cstheme="majorBidi"/>
                <w:szCs w:val="24"/>
                <w:lang w:val="sk-SK"/>
              </w:rPr>
              <w:t>Hromadná</w:t>
            </w:r>
          </w:p>
          <w:p w14:paraId="4D3B75BB" w14:textId="77777777" w:rsidR="00A74512" w:rsidRDefault="00A74512" w:rsidP="00A74512">
            <w:pPr>
              <w:spacing w:line="360" w:lineRule="auto"/>
              <w:jc w:val="both"/>
              <w:rPr>
                <w:rFonts w:cstheme="majorBidi"/>
                <w:szCs w:val="24"/>
                <w:lang w:val="sk-SK"/>
              </w:rPr>
            </w:pPr>
            <w:r>
              <w:rPr>
                <w:rFonts w:cstheme="majorBidi"/>
                <w:szCs w:val="24"/>
                <w:lang w:val="sk-SK"/>
              </w:rPr>
              <w:t>Práca vo dvojici</w:t>
            </w:r>
          </w:p>
        </w:tc>
        <w:tc>
          <w:tcPr>
            <w:tcW w:w="2221" w:type="dxa"/>
          </w:tcPr>
          <w:p w14:paraId="7D2070F4" w14:textId="77777777" w:rsidR="00A74512" w:rsidRDefault="00A74512" w:rsidP="00A74512">
            <w:pPr>
              <w:spacing w:line="360" w:lineRule="auto"/>
              <w:jc w:val="both"/>
              <w:rPr>
                <w:rFonts w:cstheme="majorBidi"/>
                <w:szCs w:val="24"/>
                <w:lang w:val="sk-SK"/>
              </w:rPr>
            </w:pPr>
            <w:r>
              <w:rPr>
                <w:rFonts w:cstheme="majorBidi"/>
                <w:szCs w:val="24"/>
                <w:lang w:val="sk-SK"/>
              </w:rPr>
              <w:t xml:space="preserve"> 25 min.</w:t>
            </w:r>
          </w:p>
        </w:tc>
      </w:tr>
      <w:tr w:rsidR="00A74512" w:rsidRPr="00652339" w14:paraId="283F2BAF" w14:textId="77777777" w:rsidTr="000423D0">
        <w:trPr>
          <w:trHeight w:val="806"/>
        </w:trPr>
        <w:tc>
          <w:tcPr>
            <w:tcW w:w="2220" w:type="dxa"/>
          </w:tcPr>
          <w:p w14:paraId="18D60EDF"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Fixácia</w:t>
            </w:r>
          </w:p>
        </w:tc>
        <w:tc>
          <w:tcPr>
            <w:tcW w:w="2220" w:type="dxa"/>
          </w:tcPr>
          <w:p w14:paraId="67053B01" w14:textId="77777777" w:rsidR="00A74512" w:rsidRDefault="00A74512" w:rsidP="00A74512">
            <w:pPr>
              <w:spacing w:line="360" w:lineRule="auto"/>
              <w:rPr>
                <w:rFonts w:cstheme="majorBidi"/>
                <w:szCs w:val="24"/>
                <w:lang w:val="sk-SK"/>
              </w:rPr>
            </w:pPr>
            <w:r>
              <w:rPr>
                <w:rFonts w:cstheme="majorBidi"/>
                <w:szCs w:val="24"/>
                <w:lang w:val="sk-SK"/>
              </w:rPr>
              <w:t>Projekt: podpora zdravia, škodenie zdraviu</w:t>
            </w:r>
          </w:p>
        </w:tc>
        <w:tc>
          <w:tcPr>
            <w:tcW w:w="2221" w:type="dxa"/>
          </w:tcPr>
          <w:p w14:paraId="4EB585D4" w14:textId="77777777" w:rsidR="00A74512" w:rsidRDefault="00A74512" w:rsidP="00A74512">
            <w:pPr>
              <w:spacing w:line="360" w:lineRule="auto"/>
              <w:jc w:val="both"/>
              <w:rPr>
                <w:rFonts w:cstheme="majorBidi"/>
                <w:szCs w:val="24"/>
                <w:lang w:val="sk-SK"/>
              </w:rPr>
            </w:pPr>
            <w:r>
              <w:rPr>
                <w:rFonts w:cstheme="majorBidi"/>
                <w:szCs w:val="24"/>
                <w:lang w:val="sk-SK"/>
              </w:rPr>
              <w:t>Skupinová práca</w:t>
            </w:r>
          </w:p>
        </w:tc>
        <w:tc>
          <w:tcPr>
            <w:tcW w:w="2221" w:type="dxa"/>
          </w:tcPr>
          <w:p w14:paraId="24DC0882" w14:textId="77777777" w:rsidR="00A74512" w:rsidRDefault="00A74512" w:rsidP="00A74512">
            <w:pPr>
              <w:spacing w:line="360" w:lineRule="auto"/>
              <w:jc w:val="both"/>
              <w:rPr>
                <w:rFonts w:cstheme="majorBidi"/>
                <w:szCs w:val="24"/>
                <w:lang w:val="sk-SK"/>
              </w:rPr>
            </w:pPr>
            <w:r>
              <w:rPr>
                <w:rFonts w:cstheme="majorBidi"/>
                <w:szCs w:val="24"/>
                <w:lang w:val="sk-SK"/>
              </w:rPr>
              <w:t>10 min.</w:t>
            </w:r>
          </w:p>
        </w:tc>
      </w:tr>
      <w:tr w:rsidR="00A74512" w14:paraId="46A15773" w14:textId="77777777" w:rsidTr="000423D0">
        <w:trPr>
          <w:trHeight w:val="806"/>
        </w:trPr>
        <w:tc>
          <w:tcPr>
            <w:tcW w:w="2220" w:type="dxa"/>
          </w:tcPr>
          <w:p w14:paraId="1A7BA4DB"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 xml:space="preserve">Aplikácia </w:t>
            </w:r>
          </w:p>
        </w:tc>
        <w:tc>
          <w:tcPr>
            <w:tcW w:w="2220" w:type="dxa"/>
          </w:tcPr>
          <w:p w14:paraId="14701597" w14:textId="77777777" w:rsidR="00A74512" w:rsidRDefault="00A74512" w:rsidP="00A74512">
            <w:pPr>
              <w:spacing w:line="360" w:lineRule="auto"/>
              <w:rPr>
                <w:rFonts w:cstheme="majorBidi"/>
                <w:szCs w:val="24"/>
                <w:lang w:val="sk-SK"/>
              </w:rPr>
            </w:pPr>
            <w:r>
              <w:rPr>
                <w:rFonts w:cstheme="majorBidi"/>
                <w:szCs w:val="24"/>
                <w:lang w:val="sk-SK"/>
              </w:rPr>
              <w:t>Zadanie domácej úlohy</w:t>
            </w:r>
          </w:p>
        </w:tc>
        <w:tc>
          <w:tcPr>
            <w:tcW w:w="2221" w:type="dxa"/>
          </w:tcPr>
          <w:p w14:paraId="2AF905E4" w14:textId="77777777" w:rsidR="00A74512" w:rsidRDefault="00A74512" w:rsidP="00A74512">
            <w:pPr>
              <w:spacing w:line="360" w:lineRule="auto"/>
              <w:jc w:val="both"/>
              <w:rPr>
                <w:rFonts w:cstheme="majorBidi"/>
                <w:szCs w:val="24"/>
                <w:lang w:val="sk-SK"/>
              </w:rPr>
            </w:pPr>
            <w:r>
              <w:rPr>
                <w:rFonts w:cstheme="majorBidi"/>
                <w:szCs w:val="24"/>
                <w:lang w:val="sk-SK"/>
              </w:rPr>
              <w:t>Samostatná práca</w:t>
            </w:r>
          </w:p>
        </w:tc>
        <w:tc>
          <w:tcPr>
            <w:tcW w:w="2221" w:type="dxa"/>
          </w:tcPr>
          <w:p w14:paraId="2E63D2F9" w14:textId="77777777" w:rsidR="00A74512" w:rsidRDefault="00A74512" w:rsidP="00A74512">
            <w:pPr>
              <w:spacing w:line="360" w:lineRule="auto"/>
              <w:jc w:val="both"/>
              <w:rPr>
                <w:rFonts w:cstheme="majorBidi"/>
                <w:szCs w:val="24"/>
                <w:lang w:val="sk-SK"/>
              </w:rPr>
            </w:pPr>
            <w:r>
              <w:rPr>
                <w:rFonts w:cstheme="majorBidi"/>
                <w:szCs w:val="24"/>
                <w:lang w:val="sk-SK"/>
              </w:rPr>
              <w:t>2 min.</w:t>
            </w:r>
          </w:p>
        </w:tc>
      </w:tr>
    </w:tbl>
    <w:p w14:paraId="36A4AB13" w14:textId="63D743DC" w:rsidR="00A74512" w:rsidRDefault="00A74512" w:rsidP="00A74512">
      <w:pPr>
        <w:spacing w:line="360" w:lineRule="auto"/>
        <w:jc w:val="both"/>
        <w:rPr>
          <w:rFonts w:cstheme="majorBidi"/>
          <w:b/>
          <w:bCs/>
          <w:szCs w:val="24"/>
          <w:lang w:val="sk-SK"/>
        </w:rPr>
      </w:pPr>
    </w:p>
    <w:p w14:paraId="54532BFB" w14:textId="77777777" w:rsidR="00A74512" w:rsidRDefault="00A74512">
      <w:pPr>
        <w:rPr>
          <w:rFonts w:cstheme="majorBidi"/>
          <w:b/>
          <w:bCs/>
          <w:szCs w:val="24"/>
          <w:lang w:val="sk-SK"/>
        </w:rPr>
      </w:pPr>
      <w:r>
        <w:rPr>
          <w:rFonts w:cstheme="majorBidi"/>
          <w:b/>
          <w:bCs/>
          <w:szCs w:val="24"/>
          <w:lang w:val="sk-SK"/>
        </w:rPr>
        <w:br w:type="page"/>
      </w:r>
    </w:p>
    <w:p w14:paraId="6643B8A3" w14:textId="7277FC47" w:rsidR="00A74512" w:rsidRDefault="00A74512" w:rsidP="00A74512">
      <w:pPr>
        <w:spacing w:line="360" w:lineRule="auto"/>
        <w:jc w:val="both"/>
        <w:rPr>
          <w:rFonts w:cstheme="majorBidi"/>
          <w:b/>
          <w:bCs/>
          <w:szCs w:val="24"/>
          <w:lang w:val="sk-SK"/>
        </w:rPr>
      </w:pPr>
      <w:r>
        <w:rPr>
          <w:rFonts w:cstheme="majorBidi"/>
          <w:b/>
          <w:bCs/>
          <w:szCs w:val="24"/>
          <w:lang w:val="sk-SK"/>
        </w:rPr>
        <w:t>Priebeh vyučovacej hodiny</w:t>
      </w:r>
      <w:r w:rsidR="00C56EB3">
        <w:rPr>
          <w:rFonts w:cstheme="majorBidi"/>
          <w:b/>
          <w:bCs/>
          <w:szCs w:val="24"/>
          <w:lang w:val="sk-SK"/>
        </w:rPr>
        <w:t xml:space="preserve"> 1</w:t>
      </w:r>
    </w:p>
    <w:p w14:paraId="4F0F4305" w14:textId="77777777" w:rsidR="00A74512" w:rsidRDefault="00A74512" w:rsidP="00A74512">
      <w:pPr>
        <w:spacing w:line="360" w:lineRule="auto"/>
        <w:ind w:firstLine="720"/>
        <w:jc w:val="both"/>
        <w:rPr>
          <w:rFonts w:cstheme="majorBidi"/>
          <w:b/>
          <w:bCs/>
          <w:szCs w:val="24"/>
          <w:lang w:val="sk-SK"/>
        </w:rPr>
      </w:pPr>
      <w:r>
        <w:rPr>
          <w:rFonts w:cstheme="majorBidi"/>
          <w:b/>
          <w:bCs/>
          <w:szCs w:val="24"/>
          <w:lang w:val="sk-SK"/>
        </w:rPr>
        <w:t>Motivácia</w:t>
      </w:r>
    </w:p>
    <w:p w14:paraId="178AEFAF" w14:textId="77777777" w:rsidR="00A74512" w:rsidRDefault="00A74512" w:rsidP="00A74512">
      <w:pPr>
        <w:spacing w:line="360" w:lineRule="auto"/>
        <w:ind w:firstLine="720"/>
        <w:jc w:val="both"/>
        <w:rPr>
          <w:rFonts w:cstheme="majorBidi"/>
          <w:szCs w:val="24"/>
          <w:lang w:val="sk-SK"/>
        </w:rPr>
      </w:pPr>
      <w:r>
        <w:rPr>
          <w:rFonts w:cstheme="majorBidi"/>
          <w:szCs w:val="24"/>
          <w:lang w:val="sk-SK"/>
        </w:rPr>
        <w:t xml:space="preserve">V úvode vyučovacej hodiny učiteľ každému žiakovi rozdá pracovný list, ktorý si budú žiaci v priebehu hodiny vypĺňať. Potom sa učiteľ žiakov spýta, či si myslia, že sú zdraví. Ďalej, čo si myslia, že znamená pojem </w:t>
      </w:r>
      <w:r w:rsidRPr="008501A1">
        <w:rPr>
          <w:rFonts w:cstheme="majorBidi"/>
          <w:i/>
          <w:iCs/>
          <w:szCs w:val="24"/>
          <w:lang w:val="sk-SK"/>
        </w:rPr>
        <w:t>zdravie</w:t>
      </w:r>
      <w:r>
        <w:rPr>
          <w:rFonts w:cstheme="majorBidi"/>
          <w:i/>
          <w:iCs/>
          <w:szCs w:val="24"/>
          <w:lang w:val="sk-SK"/>
        </w:rPr>
        <w:t xml:space="preserve">, </w:t>
      </w:r>
      <w:r>
        <w:rPr>
          <w:rFonts w:cstheme="majorBidi"/>
          <w:szCs w:val="24"/>
          <w:lang w:val="sk-SK"/>
        </w:rPr>
        <w:t>skúsia ho charakterizovať svojimi slovami. Učiteľ napokon predstaví definíciu zdravia podľa WHO.</w:t>
      </w:r>
    </w:p>
    <w:p w14:paraId="4819D062" w14:textId="77777777" w:rsidR="00A74512" w:rsidRDefault="00A74512" w:rsidP="00A74512">
      <w:pPr>
        <w:spacing w:line="360" w:lineRule="auto"/>
        <w:ind w:firstLine="720"/>
        <w:jc w:val="both"/>
        <w:rPr>
          <w:rFonts w:cstheme="majorBidi"/>
          <w:szCs w:val="24"/>
          <w:lang w:val="sk-SK"/>
        </w:rPr>
      </w:pPr>
      <w:r>
        <w:rPr>
          <w:rFonts w:cstheme="majorBidi"/>
          <w:szCs w:val="24"/>
          <w:lang w:val="sk-SK"/>
        </w:rPr>
        <w:t>V definícii zdravia podľa WHO je uvedené, že zdravie je stav telesnej, duševnej a sociálnej pohody. Učiteľ sa na jednotlivé oblasti zdravia žiakov opýta, napr.: Čo pre vás znamená telesné zdravie? Duševné zdravie? Sociálna pohoda/zdravie? Po krátkej diskusii učiteľ myšlienky žiakov doplní o krátku charakteristiku všetkých oblastí.</w:t>
      </w:r>
    </w:p>
    <w:p w14:paraId="215C2834" w14:textId="77777777" w:rsidR="00A74512" w:rsidRPr="008501A1" w:rsidRDefault="00A74512" w:rsidP="00A74512">
      <w:pPr>
        <w:spacing w:line="360" w:lineRule="auto"/>
        <w:ind w:firstLine="720"/>
        <w:jc w:val="both"/>
        <w:rPr>
          <w:rFonts w:cstheme="majorBidi"/>
          <w:b/>
          <w:bCs/>
          <w:szCs w:val="24"/>
          <w:lang w:val="sk-SK"/>
        </w:rPr>
      </w:pPr>
      <w:r w:rsidRPr="008501A1">
        <w:rPr>
          <w:rFonts w:cstheme="majorBidi"/>
          <w:b/>
          <w:bCs/>
          <w:szCs w:val="24"/>
          <w:lang w:val="sk-SK"/>
        </w:rPr>
        <w:t>Expozícia</w:t>
      </w:r>
    </w:p>
    <w:p w14:paraId="677F1C3E" w14:textId="77777777" w:rsidR="00A74512" w:rsidRDefault="00A74512" w:rsidP="00A74512">
      <w:pPr>
        <w:spacing w:line="360" w:lineRule="auto"/>
        <w:ind w:firstLine="720"/>
        <w:jc w:val="both"/>
        <w:rPr>
          <w:rFonts w:cstheme="majorBidi"/>
          <w:szCs w:val="24"/>
          <w:lang w:val="sk-SK"/>
        </w:rPr>
      </w:pPr>
      <w:r>
        <w:rPr>
          <w:rFonts w:cstheme="majorBidi"/>
          <w:szCs w:val="24"/>
          <w:lang w:val="sk-SK"/>
        </w:rPr>
        <w:t xml:space="preserve">V rámci expozície prebehne aktivita 1. Žiaci sa rozdelia do skupín po 3. Každá skupina dostane niekoľko lístočkov s pojmami – každá skupina iné. Tieto pojmy majú žiaci rozdeliť do dvoch skupín – podporujúce zdravie a zdraviu škodlivé. Keď budú žiaci hotoví, každá skupinka pre triedou odprezentuje, čo zaradila do podpory zdravia a čo podľa nich zdraviu škodí. Ostatní žiaci z iných skupín môžu reagovať, ak nebudú súhlasiť s prezentujúcou skupinou. </w:t>
      </w:r>
    </w:p>
    <w:p w14:paraId="126B700F" w14:textId="77777777" w:rsidR="00A74512" w:rsidRDefault="00A74512" w:rsidP="00A74512">
      <w:pPr>
        <w:spacing w:line="360" w:lineRule="auto"/>
        <w:ind w:firstLine="720"/>
        <w:jc w:val="both"/>
        <w:rPr>
          <w:rFonts w:cstheme="majorBidi"/>
          <w:szCs w:val="24"/>
          <w:lang w:val="sk-SK"/>
        </w:rPr>
      </w:pPr>
      <w:r>
        <w:rPr>
          <w:rFonts w:cstheme="majorBidi"/>
          <w:szCs w:val="24"/>
          <w:lang w:val="sk-SK"/>
        </w:rPr>
        <w:t>Táto aktivita môže byť rozšírená o živé pexeso – dvojice budú zložené 1. podporuje zdravie, 2. nepodporuje zdravie – napr.: dostatok spánku a nedostatok spánku, beh x dlhé sedenie, konzumácia ovocia a zeleniny x konzumácia sladkostí, atď. Dvaja žiaci pôjdu za dvere triedy, žiaci, ktorí v triede zostali si rozdelia dvojice, pomôže im učiteľ. Hádajúci žiaci sa vrátia späť do triedy, žiaci, ktorí hrajú pexesové dvojice stoja, až kým ich hádajúci žiaci neodhalia – tí sa striedajú a zbierajú body tak ako pri klasickom pexese.</w:t>
      </w:r>
    </w:p>
    <w:p w14:paraId="3EB6BAC1" w14:textId="60FF2282" w:rsidR="00A74512" w:rsidRDefault="00A74512" w:rsidP="00A74512">
      <w:pPr>
        <w:spacing w:line="360" w:lineRule="auto"/>
        <w:ind w:firstLine="720"/>
        <w:jc w:val="both"/>
        <w:rPr>
          <w:rFonts w:cstheme="majorBidi"/>
          <w:szCs w:val="24"/>
          <w:lang w:val="sk-SK"/>
        </w:rPr>
      </w:pPr>
      <w:r>
        <w:rPr>
          <w:rFonts w:cstheme="majorBidi"/>
          <w:szCs w:val="24"/>
          <w:lang w:val="sk-SK"/>
        </w:rPr>
        <w:t>Na konci aktivity 1 sa žiakov učiteľ hromadne spýta, čo všetko teda ovplyvňuje naše zdravie pozitívne a čo negatívne. Učiteľ uvedie pojem: determinanty zdravia, spýta sa žiakov, čo podľa nich tento pojem znamená, ak nebudú vedieť, učiteľ im pojem vysvetlí. Ďalej učiteľ vysvetlí, že medzi determinanty zdravia patria genetické predispozície, zdravotná starostlivosť, životné prostredie, a spýta sa žiakov, čo ešte podľa nich ovplyvňuje naše zdravie. Očakávaná odpoveď je životný štýl. Ak sa žiaci k tomuto slovnému spojeniu nedopracujú sami, učiteľ im napovie. Následne učiteľ vyzdvihne veľký podiel vplyvu životného štýlu na zdravie, ktorý je v literatúre často uvádzaný až 50 % vplyvom na zdravie.</w:t>
      </w:r>
    </w:p>
    <w:p w14:paraId="36DBB9EE" w14:textId="77777777" w:rsidR="00A74512" w:rsidRDefault="00A74512">
      <w:pPr>
        <w:rPr>
          <w:rFonts w:cstheme="majorBidi"/>
          <w:szCs w:val="24"/>
          <w:lang w:val="sk-SK"/>
        </w:rPr>
      </w:pPr>
      <w:r>
        <w:rPr>
          <w:rFonts w:cstheme="majorBidi"/>
          <w:szCs w:val="24"/>
          <w:lang w:val="sk-SK"/>
        </w:rPr>
        <w:br w:type="page"/>
      </w:r>
    </w:p>
    <w:p w14:paraId="032746A6" w14:textId="05606F7E" w:rsidR="00A74512" w:rsidRDefault="00A74512" w:rsidP="00A74512">
      <w:pPr>
        <w:spacing w:line="360" w:lineRule="auto"/>
        <w:ind w:firstLine="720"/>
        <w:jc w:val="both"/>
        <w:rPr>
          <w:rFonts w:cstheme="majorBidi"/>
          <w:szCs w:val="24"/>
          <w:lang w:val="sk-SK"/>
        </w:rPr>
      </w:pPr>
      <w:r>
        <w:rPr>
          <w:rFonts w:cstheme="majorBidi"/>
          <w:szCs w:val="24"/>
          <w:lang w:val="sk-SK"/>
        </w:rPr>
        <w:t xml:space="preserve">Následne učiteľ pustí video: </w:t>
      </w:r>
      <w:hyperlink r:id="rId14" w:history="1">
        <w:r w:rsidRPr="002E61A0">
          <w:rPr>
            <w:rStyle w:val="Hypertextovodkaz"/>
            <w:rFonts w:cstheme="majorBidi"/>
            <w:szCs w:val="24"/>
            <w:lang w:val="sk-SK"/>
          </w:rPr>
          <w:t>https://www.youtube.com/watch?v=AbYljya4_vE&amp;t=37s</w:t>
        </w:r>
      </w:hyperlink>
      <w:r>
        <w:rPr>
          <w:rFonts w:cstheme="majorBidi"/>
          <w:szCs w:val="24"/>
          <w:lang w:val="sk-SK"/>
        </w:rPr>
        <w:br/>
        <w:t>Po pozretí videa (2min.) sa žiakov ešte raz hromadne opýta, čo pozitívne a negatívne ovplyvňuje naše zdravie.</w:t>
      </w:r>
    </w:p>
    <w:p w14:paraId="14CDFB31" w14:textId="77777777" w:rsidR="00A74512" w:rsidRDefault="00A74512" w:rsidP="00A74512">
      <w:pPr>
        <w:spacing w:line="360" w:lineRule="auto"/>
        <w:ind w:firstLine="720"/>
        <w:jc w:val="both"/>
        <w:rPr>
          <w:rFonts w:cstheme="majorBidi"/>
          <w:szCs w:val="24"/>
          <w:lang w:val="sk-SK"/>
        </w:rPr>
      </w:pPr>
      <w:r>
        <w:rPr>
          <w:rFonts w:cstheme="majorBidi"/>
          <w:szCs w:val="24"/>
          <w:lang w:val="sk-SK"/>
        </w:rPr>
        <w:t>Následne sa učiteľ žiakov hromadne spýta, aké dôsledky môže mať nesprávny životný štýl a vykonávanie aktivít, ktoré negatívne ovplyvňujú zdravie. Očakávanou odpoveďou je choroba. Učiteľ sa ďalej žiakov spýta, aké typy chorôb poznáme podľa trvania. Môže im dopomôcť príkladom: zápal priedušiek x cukrovka. Odpoveď by mala byť: akútne a chronické, u žiakov predpokladaná odpoveď: krátke a dlhé/dlhodobé. Učiteľ žiakom ešte raz vysvetlí, aký je rozdiel medzi akútnym a chronickým ochorením. Ďalej sa učiteľ žiakov opýta, aký je rozdiel v získaní zápalu priedušiek x cukrovky. Ako človek toto ochorenie dostane. Predpokladaná odpoveď je, že zápal priedušiek alebo iné respiračné ochorenia sú infekčné a cukrovka je neinfekčná, teda neprenáša sa z človeka na človeka, zápal priedušiek naopak môže. Odpovede žiakov učiteľ podľa situácie upraví a vysvetlí pojmy infekčný a neinfekčný.</w:t>
      </w:r>
    </w:p>
    <w:p w14:paraId="3D2A32B6" w14:textId="77777777" w:rsidR="00A74512" w:rsidRDefault="00A74512" w:rsidP="00A74512">
      <w:pPr>
        <w:spacing w:line="360" w:lineRule="auto"/>
        <w:ind w:firstLine="720"/>
        <w:jc w:val="both"/>
        <w:rPr>
          <w:rFonts w:cstheme="majorBidi"/>
          <w:szCs w:val="24"/>
          <w:lang w:val="sk-SK"/>
        </w:rPr>
      </w:pPr>
      <w:r>
        <w:rPr>
          <w:rFonts w:cstheme="majorBidi"/>
          <w:szCs w:val="24"/>
          <w:lang w:val="sk-SK"/>
        </w:rPr>
        <w:t>Žiaci sa rozdelia do dvojíc a pomocou internetu v mobile či tablete sa pokúsia vyhľadať aspoň 5 príkladov chronických neinfekčných ochorení, následne ich zapíšu na tabuľu (tak, aby sa neopakovali). Učiteľ podľa potreby okomentuje a všetky ochorenia prečíta, uvedie, že týmto ochoreniam sa budú venovať nasledujúcu vyučovaciu hodinu.</w:t>
      </w:r>
    </w:p>
    <w:p w14:paraId="16E84B88" w14:textId="77777777" w:rsidR="00A74512" w:rsidRDefault="00A74512" w:rsidP="00A74512">
      <w:pPr>
        <w:spacing w:line="360" w:lineRule="auto"/>
        <w:ind w:firstLine="720"/>
        <w:jc w:val="both"/>
        <w:rPr>
          <w:rFonts w:cstheme="majorBidi"/>
          <w:b/>
          <w:bCs/>
          <w:szCs w:val="24"/>
          <w:lang w:val="sk-SK"/>
        </w:rPr>
      </w:pPr>
      <w:r w:rsidRPr="00AA401E">
        <w:rPr>
          <w:rFonts w:cstheme="majorBidi"/>
          <w:b/>
          <w:bCs/>
          <w:szCs w:val="24"/>
          <w:lang w:val="sk-SK"/>
        </w:rPr>
        <w:t>Fixácia</w:t>
      </w:r>
    </w:p>
    <w:p w14:paraId="68A66AF5" w14:textId="77777777" w:rsidR="00A74512" w:rsidRDefault="00A74512" w:rsidP="00A74512">
      <w:pPr>
        <w:spacing w:line="360" w:lineRule="auto"/>
        <w:ind w:firstLine="720"/>
        <w:jc w:val="both"/>
        <w:rPr>
          <w:rFonts w:cstheme="majorBidi"/>
          <w:szCs w:val="24"/>
          <w:lang w:val="sk-SK"/>
        </w:rPr>
      </w:pPr>
      <w:r>
        <w:rPr>
          <w:rFonts w:cstheme="majorBidi"/>
          <w:szCs w:val="24"/>
          <w:lang w:val="sk-SK"/>
        </w:rPr>
        <w:t>V rámci fixácie žiaci v skupinkách po 3-4 vytvoria malý projekt, kde znázornia, čo môže človek urobiť pre svoje zdravie, aby ho podporil a udržal a čo by robiť naopak nemal. Keď budú hotoví, skupinky si navzájom projekty prezrú.</w:t>
      </w:r>
    </w:p>
    <w:p w14:paraId="53622EF1" w14:textId="77777777" w:rsidR="00A74512" w:rsidRDefault="00A74512" w:rsidP="00A74512">
      <w:pPr>
        <w:spacing w:line="360" w:lineRule="auto"/>
        <w:ind w:firstLine="720"/>
        <w:jc w:val="both"/>
        <w:rPr>
          <w:rFonts w:cstheme="majorBidi"/>
          <w:b/>
          <w:bCs/>
          <w:szCs w:val="24"/>
          <w:lang w:val="sk-SK"/>
        </w:rPr>
      </w:pPr>
      <w:r w:rsidRPr="00AA401E">
        <w:rPr>
          <w:rFonts w:cstheme="majorBidi"/>
          <w:b/>
          <w:bCs/>
          <w:szCs w:val="24"/>
          <w:lang w:val="sk-SK"/>
        </w:rPr>
        <w:t>Aplikácia</w:t>
      </w:r>
    </w:p>
    <w:p w14:paraId="78AFA9A4" w14:textId="77777777" w:rsidR="00A74512" w:rsidRDefault="00A74512" w:rsidP="00A74512">
      <w:pPr>
        <w:spacing w:line="360" w:lineRule="auto"/>
        <w:ind w:firstLine="720"/>
        <w:jc w:val="both"/>
        <w:rPr>
          <w:rFonts w:cstheme="majorBidi"/>
          <w:szCs w:val="24"/>
          <w:lang w:val="sk-SK"/>
        </w:rPr>
      </w:pPr>
      <w:r>
        <w:rPr>
          <w:rFonts w:cstheme="majorBidi"/>
          <w:szCs w:val="24"/>
          <w:lang w:val="sk-SK"/>
        </w:rPr>
        <w:t>Aplikáciou bude zadanie domácej úlohy: žiaci zhodnotia svoj životný štýl, zapíšu si, čím svoje zdravie podporujú a čím naopak nie. Druhou časťou domácej úlohy bude to, že sa žiaci spýtajú svojich rodičov, starých rodičov, či kamarátov, či trpia nejakým chronicky neinfekčným ochorením, ak áno, tak akým, a aké majú príznaky.</w:t>
      </w:r>
    </w:p>
    <w:p w14:paraId="060BED78" w14:textId="77777777" w:rsidR="00A74512" w:rsidRDefault="00A74512" w:rsidP="00A74512">
      <w:pPr>
        <w:spacing w:line="360" w:lineRule="auto"/>
        <w:jc w:val="both"/>
        <w:rPr>
          <w:rFonts w:cstheme="majorBidi"/>
          <w:szCs w:val="24"/>
          <w:lang w:val="sk-SK"/>
        </w:rPr>
      </w:pPr>
      <w:r>
        <w:rPr>
          <w:rFonts w:cstheme="majorBidi"/>
          <w:szCs w:val="24"/>
          <w:lang w:val="sk-SK"/>
        </w:rPr>
        <w:br w:type="page"/>
      </w:r>
    </w:p>
    <w:p w14:paraId="12A1D5DC" w14:textId="77777777" w:rsidR="00A74512" w:rsidRDefault="00A74512" w:rsidP="00A74512">
      <w:pPr>
        <w:jc w:val="center"/>
        <w:rPr>
          <w:rFonts w:cstheme="majorBidi"/>
          <w:b/>
          <w:bCs/>
          <w:szCs w:val="24"/>
          <w:lang w:val="sk-SK"/>
        </w:rPr>
      </w:pPr>
      <w:r w:rsidRPr="00FE1F1C">
        <w:rPr>
          <w:rFonts w:cstheme="majorBidi"/>
          <w:b/>
          <w:bCs/>
          <w:szCs w:val="24"/>
          <w:lang w:val="sk-SK"/>
        </w:rPr>
        <w:t>Pracovn</w:t>
      </w:r>
      <w:r>
        <w:rPr>
          <w:rFonts w:cstheme="majorBidi"/>
          <w:b/>
          <w:bCs/>
          <w:szCs w:val="24"/>
          <w:lang w:val="sk-SK"/>
        </w:rPr>
        <w:t>í</w:t>
      </w:r>
      <w:r w:rsidRPr="00FE1F1C">
        <w:rPr>
          <w:rFonts w:cstheme="majorBidi"/>
          <w:b/>
          <w:bCs/>
          <w:szCs w:val="24"/>
          <w:lang w:val="sk-SK"/>
        </w:rPr>
        <w:t xml:space="preserve"> list – zdraví a</w:t>
      </w:r>
      <w:r>
        <w:rPr>
          <w:rFonts w:cstheme="majorBidi"/>
          <w:b/>
          <w:bCs/>
          <w:szCs w:val="24"/>
          <w:lang w:val="sk-SK"/>
        </w:rPr>
        <w:t> </w:t>
      </w:r>
      <w:r w:rsidRPr="00FE1F1C">
        <w:rPr>
          <w:rFonts w:cstheme="majorBidi"/>
          <w:b/>
          <w:bCs/>
          <w:szCs w:val="24"/>
          <w:lang w:val="sk-SK"/>
        </w:rPr>
        <w:t>nemoc</w:t>
      </w:r>
    </w:p>
    <w:p w14:paraId="6596146A" w14:textId="77777777" w:rsidR="00A74512" w:rsidRPr="00FE1F1C" w:rsidRDefault="00A74512" w:rsidP="00A74512">
      <w:pPr>
        <w:jc w:val="center"/>
        <w:rPr>
          <w:rFonts w:cstheme="majorBidi"/>
          <w:b/>
          <w:bCs/>
          <w:szCs w:val="24"/>
          <w:lang w:val="sk-SK"/>
        </w:rPr>
      </w:pPr>
    </w:p>
    <w:p w14:paraId="499A08E3" w14:textId="77777777" w:rsidR="00A74512" w:rsidRPr="00FE1F1C" w:rsidRDefault="00A74512" w:rsidP="00A74512">
      <w:pPr>
        <w:rPr>
          <w:rFonts w:cstheme="majorBidi"/>
          <w:szCs w:val="24"/>
          <w:lang w:val="cs-CZ"/>
        </w:rPr>
      </w:pPr>
      <w:r w:rsidRPr="00FE1F1C">
        <w:rPr>
          <w:rFonts w:cstheme="majorBidi"/>
          <w:szCs w:val="24"/>
          <w:lang w:val="sk-SK"/>
        </w:rPr>
        <w:t>1.</w:t>
      </w:r>
      <w:r w:rsidRPr="00FE1F1C">
        <w:rPr>
          <w:rFonts w:cstheme="majorBidi"/>
          <w:b/>
          <w:bCs/>
          <w:szCs w:val="24"/>
          <w:lang w:val="sk-SK"/>
        </w:rPr>
        <w:t xml:space="preserve"> Zdraví </w:t>
      </w:r>
      <w:r w:rsidRPr="00FE1F1C">
        <w:rPr>
          <w:rFonts w:cstheme="majorBidi"/>
          <w:b/>
          <w:bCs/>
          <w:szCs w:val="24"/>
          <w:lang w:val="cs-CZ"/>
        </w:rPr>
        <w:t>dle WHO:</w:t>
      </w:r>
      <w:r w:rsidRPr="00FE1F1C">
        <w:rPr>
          <w:rFonts w:cstheme="majorBidi"/>
          <w:szCs w:val="24"/>
          <w:lang w:val="cs-CZ"/>
        </w:rPr>
        <w:t>_________________________________________________________</w:t>
      </w:r>
      <w:r>
        <w:rPr>
          <w:rFonts w:cstheme="majorBidi"/>
          <w:szCs w:val="24"/>
          <w:lang w:val="cs-CZ"/>
        </w:rPr>
        <w:t>_</w:t>
      </w:r>
    </w:p>
    <w:p w14:paraId="3553D943" w14:textId="77777777" w:rsidR="00A74512" w:rsidRDefault="00A74512" w:rsidP="00A74512">
      <w:pPr>
        <w:rPr>
          <w:rFonts w:cstheme="majorBidi"/>
          <w:szCs w:val="24"/>
          <w:lang w:val="cs-CZ"/>
        </w:rPr>
      </w:pPr>
    </w:p>
    <w:p w14:paraId="6CC2AF49" w14:textId="77777777" w:rsidR="00A74512" w:rsidRPr="00FE1F1C" w:rsidRDefault="00A74512" w:rsidP="00A74512">
      <w:pPr>
        <w:rPr>
          <w:rFonts w:cstheme="majorBidi"/>
          <w:b/>
          <w:bCs/>
          <w:szCs w:val="24"/>
          <w:lang w:val="cs-CZ"/>
        </w:rPr>
      </w:pPr>
      <w:r w:rsidRPr="00FE1F1C">
        <w:rPr>
          <w:rFonts w:cstheme="majorBidi"/>
          <w:szCs w:val="24"/>
          <w:lang w:val="cs-CZ"/>
        </w:rPr>
        <w:t>2.</w:t>
      </w:r>
      <w:r w:rsidRPr="00FE1F1C">
        <w:rPr>
          <w:rFonts w:cstheme="majorBidi"/>
          <w:b/>
          <w:bCs/>
          <w:szCs w:val="24"/>
          <w:lang w:val="cs-CZ"/>
        </w:rPr>
        <w:t xml:space="preserve"> </w:t>
      </w:r>
      <w:r w:rsidRPr="00FE1F1C">
        <w:rPr>
          <w:rFonts w:cstheme="majorBidi"/>
          <w:szCs w:val="24"/>
          <w:lang w:val="cs-CZ"/>
        </w:rPr>
        <w:t>Co naše</w:t>
      </w:r>
      <w:r w:rsidRPr="00FE1F1C">
        <w:rPr>
          <w:rFonts w:cstheme="majorBidi"/>
          <w:b/>
          <w:bCs/>
          <w:szCs w:val="24"/>
          <w:lang w:val="cs-CZ"/>
        </w:rPr>
        <w:t xml:space="preserve"> zdraví ovlivňuje</w:t>
      </w:r>
    </w:p>
    <w:p w14:paraId="03CB7C75" w14:textId="77777777" w:rsidR="00A74512" w:rsidRDefault="00A74512" w:rsidP="00A74512">
      <w:pPr>
        <w:rPr>
          <w:rFonts w:cstheme="majorBidi"/>
          <w:b/>
          <w:bCs/>
          <w:szCs w:val="24"/>
          <w:lang w:val="cs-CZ"/>
        </w:rPr>
      </w:pPr>
      <w:r w:rsidRPr="00FE1F1C">
        <w:rPr>
          <w:rFonts w:cstheme="majorBidi"/>
          <w:b/>
          <w:bCs/>
          <w:szCs w:val="24"/>
          <w:lang w:val="cs-CZ"/>
        </w:rPr>
        <w:t>- pozitivně:</w:t>
      </w:r>
    </w:p>
    <w:p w14:paraId="30724E93" w14:textId="77777777" w:rsidR="00A74512" w:rsidRPr="00FE1F1C" w:rsidRDefault="00A74512" w:rsidP="00A74512">
      <w:pPr>
        <w:rPr>
          <w:rFonts w:cstheme="majorBidi"/>
          <w:b/>
          <w:bCs/>
          <w:szCs w:val="24"/>
          <w:lang w:val="cs-CZ"/>
        </w:rPr>
      </w:pPr>
    </w:p>
    <w:p w14:paraId="2C3D2E7A" w14:textId="77777777" w:rsidR="00A74512" w:rsidRPr="00FE1F1C" w:rsidRDefault="00A74512" w:rsidP="00A74512">
      <w:pPr>
        <w:rPr>
          <w:rFonts w:cstheme="majorBidi"/>
          <w:b/>
          <w:bCs/>
          <w:szCs w:val="24"/>
          <w:lang w:val="cs-CZ"/>
        </w:rPr>
      </w:pPr>
      <w:r w:rsidRPr="00FE1F1C">
        <w:rPr>
          <w:rFonts w:cstheme="majorBidi"/>
          <w:b/>
          <w:bCs/>
          <w:szCs w:val="24"/>
          <w:lang w:val="cs-CZ"/>
        </w:rPr>
        <w:t>- negativně:</w:t>
      </w:r>
    </w:p>
    <w:p w14:paraId="422CC654" w14:textId="77777777" w:rsidR="00A74512" w:rsidRPr="00FE1F1C" w:rsidRDefault="00A74512" w:rsidP="00A74512">
      <w:pPr>
        <w:rPr>
          <w:rFonts w:cstheme="majorBidi"/>
          <w:szCs w:val="24"/>
          <w:lang w:val="cs-CZ"/>
        </w:rPr>
      </w:pPr>
    </w:p>
    <w:p w14:paraId="4AC14D58" w14:textId="77777777" w:rsidR="00A74512" w:rsidRPr="00FE1F1C" w:rsidRDefault="00A74512" w:rsidP="00A74512">
      <w:pPr>
        <w:rPr>
          <w:rFonts w:cstheme="majorBidi"/>
          <w:szCs w:val="24"/>
          <w:lang w:val="cs-CZ"/>
        </w:rPr>
      </w:pPr>
      <w:r w:rsidRPr="00FE1F1C">
        <w:rPr>
          <w:rFonts w:cstheme="majorBidi"/>
          <w:szCs w:val="24"/>
          <w:lang w:val="cs-CZ"/>
        </w:rPr>
        <w:t xml:space="preserve">3. </w:t>
      </w:r>
      <w:r w:rsidRPr="00FE1F1C">
        <w:rPr>
          <w:rFonts w:cstheme="majorBidi"/>
          <w:b/>
          <w:bCs/>
          <w:szCs w:val="24"/>
          <w:lang w:val="cs-CZ"/>
        </w:rPr>
        <w:t xml:space="preserve">Determinanty zdraví </w:t>
      </w:r>
      <w:r w:rsidRPr="00FE1F1C">
        <w:rPr>
          <w:rFonts w:cstheme="majorBidi"/>
          <w:szCs w:val="24"/>
          <w:lang w:val="cs-CZ"/>
        </w:rPr>
        <w:t xml:space="preserve">jsou: </w:t>
      </w:r>
    </w:p>
    <w:p w14:paraId="74C11816" w14:textId="77777777" w:rsidR="00A74512" w:rsidRPr="00FE1F1C" w:rsidRDefault="00A74512" w:rsidP="00A74512">
      <w:pPr>
        <w:rPr>
          <w:rFonts w:cstheme="majorBidi"/>
          <w:szCs w:val="24"/>
          <w:lang w:val="cs-CZ"/>
        </w:rPr>
      </w:pPr>
      <w:r w:rsidRPr="00FE1F1C">
        <w:rPr>
          <w:rFonts w:cstheme="majorBidi"/>
          <w:szCs w:val="24"/>
          <w:lang w:val="cs-CZ"/>
        </w:rPr>
        <w:t>a) genetická predispozice</w:t>
      </w:r>
    </w:p>
    <w:p w14:paraId="2EC5EC25" w14:textId="77777777" w:rsidR="00A74512" w:rsidRPr="00FE1F1C" w:rsidRDefault="00A74512" w:rsidP="00A74512">
      <w:pPr>
        <w:rPr>
          <w:rFonts w:cstheme="majorBidi"/>
          <w:szCs w:val="24"/>
          <w:lang w:val="cs-CZ"/>
        </w:rPr>
      </w:pPr>
      <w:r w:rsidRPr="00FE1F1C">
        <w:rPr>
          <w:rFonts w:cstheme="majorBidi"/>
          <w:szCs w:val="24"/>
          <w:lang w:val="cs-CZ"/>
        </w:rPr>
        <w:t>b) zdravotní péče</w:t>
      </w:r>
    </w:p>
    <w:p w14:paraId="7A010D7F" w14:textId="77777777" w:rsidR="00A74512" w:rsidRPr="00FE1F1C" w:rsidRDefault="00A74512" w:rsidP="00A74512">
      <w:pPr>
        <w:rPr>
          <w:rFonts w:cstheme="majorBidi"/>
          <w:szCs w:val="24"/>
          <w:lang w:val="cs-CZ"/>
        </w:rPr>
      </w:pPr>
      <w:r w:rsidRPr="00FE1F1C">
        <w:rPr>
          <w:rFonts w:cstheme="majorBidi"/>
          <w:szCs w:val="24"/>
          <w:lang w:val="cs-CZ"/>
        </w:rPr>
        <w:t>c) životní prostředí</w:t>
      </w:r>
    </w:p>
    <w:p w14:paraId="156FBAF9" w14:textId="77777777" w:rsidR="00A74512" w:rsidRPr="00FE1F1C" w:rsidRDefault="00A74512" w:rsidP="00A74512">
      <w:pPr>
        <w:rPr>
          <w:rFonts w:cstheme="majorBidi"/>
          <w:szCs w:val="24"/>
          <w:lang w:val="cs-CZ"/>
        </w:rPr>
      </w:pPr>
      <w:r w:rsidRPr="00FE1F1C">
        <w:rPr>
          <w:rFonts w:cstheme="majorBidi"/>
          <w:szCs w:val="24"/>
          <w:lang w:val="cs-CZ"/>
        </w:rPr>
        <w:t>d) _____________________ - 50 %</w:t>
      </w:r>
    </w:p>
    <w:p w14:paraId="7A64A36B" w14:textId="77777777" w:rsidR="00A74512" w:rsidRPr="00FE1F1C" w:rsidRDefault="00A74512" w:rsidP="00A74512">
      <w:pPr>
        <w:rPr>
          <w:rFonts w:cstheme="majorBidi"/>
          <w:szCs w:val="24"/>
          <w:lang w:val="cs-CZ"/>
        </w:rPr>
      </w:pPr>
    </w:p>
    <w:p w14:paraId="01DE2C39" w14:textId="77777777" w:rsidR="00A74512" w:rsidRPr="00FE1F1C" w:rsidRDefault="00A74512" w:rsidP="00A74512">
      <w:pPr>
        <w:rPr>
          <w:rFonts w:cstheme="majorBidi"/>
          <w:szCs w:val="24"/>
          <w:lang w:val="cs-CZ"/>
        </w:rPr>
      </w:pPr>
      <w:r w:rsidRPr="00FE1F1C">
        <w:rPr>
          <w:rFonts w:cstheme="majorBidi"/>
          <w:szCs w:val="24"/>
          <w:lang w:val="cs-CZ"/>
        </w:rPr>
        <w:t xml:space="preserve">4. Onemocnění: dle </w:t>
      </w:r>
      <w:r w:rsidRPr="00FE1F1C">
        <w:rPr>
          <w:rFonts w:cstheme="majorBidi"/>
          <w:b/>
          <w:bCs/>
          <w:szCs w:val="24"/>
          <w:lang w:val="cs-CZ"/>
        </w:rPr>
        <w:t xml:space="preserve">trvání </w:t>
      </w:r>
      <w:r w:rsidRPr="00FE1F1C">
        <w:rPr>
          <w:rFonts w:cstheme="majorBidi"/>
          <w:szCs w:val="24"/>
          <w:lang w:val="cs-CZ"/>
        </w:rPr>
        <w:t>dělíme na</w:t>
      </w:r>
      <w:r w:rsidRPr="00FE1F1C">
        <w:rPr>
          <w:rFonts w:cstheme="majorBidi"/>
          <w:b/>
          <w:bCs/>
          <w:szCs w:val="24"/>
          <w:lang w:val="cs-CZ"/>
        </w:rPr>
        <w:t>: _______________ a chronická</w:t>
      </w:r>
      <w:r>
        <w:rPr>
          <w:rFonts w:cstheme="majorBidi"/>
          <w:b/>
          <w:bCs/>
          <w:szCs w:val="24"/>
          <w:lang w:val="cs-CZ"/>
        </w:rPr>
        <w:t xml:space="preserve"> onemocnění</w:t>
      </w:r>
    </w:p>
    <w:p w14:paraId="43532CFF" w14:textId="77777777" w:rsidR="00A74512" w:rsidRPr="00FE1F1C" w:rsidRDefault="00A74512" w:rsidP="00A74512">
      <w:pPr>
        <w:rPr>
          <w:rFonts w:cstheme="majorBidi"/>
          <w:szCs w:val="24"/>
          <w:lang w:val="cs-CZ"/>
        </w:rPr>
      </w:pPr>
      <w:r w:rsidRPr="00FE1F1C">
        <w:rPr>
          <w:rFonts w:cstheme="majorBidi"/>
          <w:szCs w:val="24"/>
          <w:lang w:val="cs-CZ"/>
        </w:rPr>
        <w:tab/>
      </w:r>
      <w:r w:rsidRPr="00FE1F1C">
        <w:rPr>
          <w:rFonts w:cstheme="majorBidi"/>
          <w:szCs w:val="24"/>
          <w:lang w:val="cs-CZ"/>
        </w:rPr>
        <w:tab/>
        <w:t xml:space="preserve"> </w:t>
      </w:r>
      <w:r>
        <w:rPr>
          <w:rFonts w:cstheme="majorBidi"/>
          <w:szCs w:val="24"/>
          <w:lang w:val="cs-CZ"/>
        </w:rPr>
        <w:t xml:space="preserve"> </w:t>
      </w:r>
      <w:r w:rsidRPr="00FE1F1C">
        <w:rPr>
          <w:rFonts w:cstheme="majorBidi"/>
          <w:szCs w:val="24"/>
          <w:lang w:val="cs-CZ"/>
        </w:rPr>
        <w:t xml:space="preserve">dle </w:t>
      </w:r>
      <w:r w:rsidRPr="00FE1F1C">
        <w:rPr>
          <w:rFonts w:cstheme="majorBidi"/>
          <w:b/>
          <w:bCs/>
          <w:szCs w:val="24"/>
          <w:lang w:val="cs-CZ"/>
        </w:rPr>
        <w:t>infekčnosti</w:t>
      </w:r>
      <w:r w:rsidRPr="00FE1F1C">
        <w:rPr>
          <w:rFonts w:cstheme="majorBidi"/>
          <w:szCs w:val="24"/>
          <w:lang w:val="cs-CZ"/>
        </w:rPr>
        <w:t xml:space="preserve"> dělíme na: </w:t>
      </w:r>
      <w:r w:rsidRPr="00FE1F1C">
        <w:rPr>
          <w:rFonts w:cstheme="majorBidi"/>
          <w:b/>
          <w:bCs/>
          <w:szCs w:val="24"/>
          <w:lang w:val="cs-CZ"/>
        </w:rPr>
        <w:t>__________________ a neinfekční</w:t>
      </w:r>
      <w:r>
        <w:rPr>
          <w:rFonts w:cstheme="majorBidi"/>
          <w:b/>
          <w:bCs/>
          <w:szCs w:val="24"/>
          <w:lang w:val="cs-CZ"/>
        </w:rPr>
        <w:t xml:space="preserve"> onemocnění</w:t>
      </w:r>
    </w:p>
    <w:p w14:paraId="68F20582" w14:textId="77777777" w:rsidR="00A74512" w:rsidRDefault="00A74512" w:rsidP="00A74512">
      <w:pPr>
        <w:rPr>
          <w:rFonts w:cstheme="majorBidi"/>
          <w:szCs w:val="24"/>
          <w:lang w:val="cs-CZ"/>
        </w:rPr>
      </w:pPr>
    </w:p>
    <w:p w14:paraId="27CA3906" w14:textId="77777777" w:rsidR="00A74512" w:rsidRPr="00FE1F1C" w:rsidRDefault="00A74512" w:rsidP="00A74512">
      <w:pPr>
        <w:rPr>
          <w:rFonts w:cstheme="majorBidi"/>
          <w:szCs w:val="24"/>
          <w:lang w:val="cs-CZ"/>
        </w:rPr>
      </w:pPr>
      <w:r w:rsidRPr="00FE1F1C">
        <w:rPr>
          <w:rFonts w:cstheme="majorBidi"/>
          <w:szCs w:val="24"/>
          <w:lang w:val="cs-CZ"/>
        </w:rPr>
        <w:t xml:space="preserve">5. Příklady </w:t>
      </w:r>
      <w:r w:rsidRPr="00FE1F1C">
        <w:rPr>
          <w:rFonts w:cstheme="majorBidi"/>
          <w:b/>
          <w:bCs/>
          <w:szCs w:val="24"/>
          <w:lang w:val="cs-CZ"/>
        </w:rPr>
        <w:t>chronických neinfekčních onemocnění</w:t>
      </w:r>
      <w:r w:rsidRPr="00FE1F1C">
        <w:rPr>
          <w:rFonts w:cstheme="majorBidi"/>
          <w:szCs w:val="24"/>
          <w:lang w:val="cs-CZ"/>
        </w:rPr>
        <w:t>:</w:t>
      </w:r>
    </w:p>
    <w:p w14:paraId="13FA6B22" w14:textId="77777777" w:rsidR="00A74512" w:rsidRPr="00FE1F1C" w:rsidRDefault="00A74512" w:rsidP="00A74512">
      <w:pPr>
        <w:rPr>
          <w:rFonts w:cstheme="majorBidi"/>
          <w:szCs w:val="24"/>
          <w:lang w:val="cs-CZ"/>
        </w:rPr>
      </w:pPr>
    </w:p>
    <w:p w14:paraId="08ECA390" w14:textId="77777777" w:rsidR="00A74512" w:rsidRPr="00FE1F1C" w:rsidRDefault="00A74512" w:rsidP="00A74512">
      <w:pPr>
        <w:rPr>
          <w:rFonts w:cstheme="majorBidi"/>
          <w:szCs w:val="24"/>
          <w:lang w:val="cs-CZ"/>
        </w:rPr>
      </w:pPr>
      <w:r w:rsidRPr="00FE1F1C">
        <w:rPr>
          <w:rFonts w:cstheme="majorBidi"/>
          <w:szCs w:val="24"/>
          <w:lang w:val="cs-CZ"/>
        </w:rPr>
        <w:t>6. Domácí úkol:</w:t>
      </w:r>
    </w:p>
    <w:p w14:paraId="794B853B" w14:textId="77777777" w:rsidR="00A74512" w:rsidRPr="00FE1F1C" w:rsidRDefault="00A74512" w:rsidP="00A74512">
      <w:pPr>
        <w:rPr>
          <w:rFonts w:cstheme="majorBidi"/>
          <w:szCs w:val="24"/>
          <w:lang w:val="cs-CZ"/>
        </w:rPr>
      </w:pPr>
      <w:r w:rsidRPr="00FE1F1C">
        <w:rPr>
          <w:rFonts w:cstheme="majorBidi"/>
          <w:szCs w:val="24"/>
          <w:lang w:val="cs-CZ"/>
        </w:rPr>
        <w:t xml:space="preserve">Svoje </w:t>
      </w:r>
      <w:r w:rsidRPr="00FE1F1C">
        <w:rPr>
          <w:rFonts w:cstheme="majorBidi"/>
          <w:b/>
          <w:bCs/>
          <w:szCs w:val="24"/>
          <w:lang w:val="cs-CZ"/>
        </w:rPr>
        <w:t>zdraví</w:t>
      </w:r>
      <w:r w:rsidRPr="00FE1F1C">
        <w:rPr>
          <w:rFonts w:cstheme="majorBidi"/>
          <w:szCs w:val="24"/>
          <w:lang w:val="cs-CZ"/>
        </w:rPr>
        <w:t xml:space="preserve"> </w:t>
      </w:r>
      <w:r w:rsidRPr="00FE1F1C">
        <w:rPr>
          <w:rFonts w:cstheme="majorBidi"/>
          <w:b/>
          <w:bCs/>
          <w:szCs w:val="24"/>
          <w:lang w:val="cs-CZ"/>
        </w:rPr>
        <w:t xml:space="preserve">podporuji </w:t>
      </w:r>
      <w:r w:rsidRPr="00FE1F1C">
        <w:rPr>
          <w:rFonts w:cstheme="majorBidi"/>
          <w:szCs w:val="24"/>
          <w:lang w:val="cs-CZ"/>
        </w:rPr>
        <w:t>tím, že __________________________________________________________</w:t>
      </w:r>
    </w:p>
    <w:p w14:paraId="614311EE" w14:textId="77777777" w:rsidR="00A74512" w:rsidRPr="00FE1F1C" w:rsidRDefault="00A74512" w:rsidP="00A74512">
      <w:pPr>
        <w:rPr>
          <w:rFonts w:cstheme="majorBidi"/>
          <w:szCs w:val="24"/>
          <w:lang w:val="cs-CZ"/>
        </w:rPr>
      </w:pPr>
      <w:r w:rsidRPr="00FE1F1C">
        <w:rPr>
          <w:rFonts w:cstheme="majorBidi"/>
          <w:szCs w:val="24"/>
          <w:lang w:val="cs-CZ"/>
        </w:rPr>
        <w:t xml:space="preserve">Svému </w:t>
      </w:r>
      <w:r w:rsidRPr="00FE1F1C">
        <w:rPr>
          <w:rFonts w:cstheme="majorBidi"/>
          <w:b/>
          <w:bCs/>
          <w:szCs w:val="24"/>
          <w:lang w:val="cs-CZ"/>
        </w:rPr>
        <w:t>zdraví škodím</w:t>
      </w:r>
      <w:r w:rsidRPr="00FE1F1C">
        <w:rPr>
          <w:rFonts w:cstheme="majorBidi"/>
          <w:szCs w:val="24"/>
          <w:lang w:val="cs-CZ"/>
        </w:rPr>
        <w:t xml:space="preserve"> tím, že ___________________________________________________________</w:t>
      </w:r>
    </w:p>
    <w:p w14:paraId="6513CE12" w14:textId="77777777" w:rsidR="00A74512" w:rsidRPr="00FE1F1C" w:rsidRDefault="00A74512" w:rsidP="00A74512">
      <w:pPr>
        <w:rPr>
          <w:rFonts w:cstheme="majorBidi"/>
          <w:szCs w:val="24"/>
          <w:lang w:val="cs-CZ"/>
        </w:rPr>
      </w:pPr>
      <w:r w:rsidRPr="00FE1F1C">
        <w:rPr>
          <w:rFonts w:cstheme="majorBidi"/>
          <w:szCs w:val="24"/>
          <w:lang w:val="cs-CZ"/>
        </w:rPr>
        <w:t>Znám někoho, kdo trpí (příklad chronického neinfekčního onemocnění) ________________</w:t>
      </w:r>
      <w:r>
        <w:rPr>
          <w:rFonts w:cstheme="majorBidi"/>
          <w:szCs w:val="24"/>
          <w:lang w:val="cs-CZ"/>
        </w:rPr>
        <w:t>_</w:t>
      </w:r>
    </w:p>
    <w:p w14:paraId="43D576FC" w14:textId="77777777" w:rsidR="00A74512" w:rsidRPr="00FE1F1C" w:rsidRDefault="00A74512" w:rsidP="00A74512">
      <w:pPr>
        <w:rPr>
          <w:rFonts w:cstheme="majorBidi"/>
          <w:szCs w:val="24"/>
          <w:lang w:val="cs-CZ"/>
        </w:rPr>
      </w:pPr>
      <w:r w:rsidRPr="00FE1F1C">
        <w:rPr>
          <w:rFonts w:cstheme="majorBidi"/>
          <w:szCs w:val="24"/>
          <w:lang w:val="cs-CZ"/>
        </w:rPr>
        <w:t>___________________________________________________________________________</w:t>
      </w:r>
    </w:p>
    <w:p w14:paraId="6F427158" w14:textId="77777777" w:rsidR="00A74512" w:rsidRPr="00FE1F1C" w:rsidRDefault="00A74512" w:rsidP="00A74512">
      <w:pPr>
        <w:rPr>
          <w:rFonts w:cstheme="majorBidi"/>
          <w:szCs w:val="24"/>
          <w:lang w:val="cs-CZ"/>
        </w:rPr>
      </w:pPr>
      <w:r w:rsidRPr="00FE1F1C">
        <w:rPr>
          <w:rFonts w:cstheme="majorBidi"/>
          <w:szCs w:val="24"/>
          <w:lang w:val="cs-CZ"/>
        </w:rPr>
        <w:t>Jeho příznaky jsou například ___________________________________________________</w:t>
      </w:r>
      <w:r>
        <w:rPr>
          <w:rFonts w:cstheme="majorBidi"/>
          <w:szCs w:val="24"/>
          <w:lang w:val="cs-CZ"/>
        </w:rPr>
        <w:t>_</w:t>
      </w:r>
    </w:p>
    <w:p w14:paraId="630327F7" w14:textId="77777777" w:rsidR="00A74512" w:rsidRDefault="00A74512" w:rsidP="00A74512">
      <w:pPr>
        <w:rPr>
          <w:rFonts w:cstheme="majorBidi"/>
          <w:szCs w:val="24"/>
          <w:lang w:val="cs-CZ"/>
        </w:rPr>
      </w:pPr>
      <w:r w:rsidRPr="00FE1F1C">
        <w:rPr>
          <w:rFonts w:cstheme="majorBidi"/>
          <w:szCs w:val="24"/>
          <w:lang w:val="cs-CZ"/>
        </w:rPr>
        <w:t>___________________________________________________________________________</w:t>
      </w:r>
    </w:p>
    <w:p w14:paraId="0B211742" w14:textId="77777777" w:rsidR="00A74512" w:rsidRPr="00FE1F1C" w:rsidRDefault="00A74512" w:rsidP="00A74512">
      <w:pPr>
        <w:rPr>
          <w:rFonts w:cstheme="majorBidi"/>
          <w:szCs w:val="24"/>
          <w:lang w:val="cs-CZ"/>
        </w:rPr>
      </w:pPr>
      <w:r>
        <w:rPr>
          <w:rFonts w:cstheme="majorBidi"/>
          <w:szCs w:val="24"/>
          <w:lang w:val="cs-CZ"/>
        </w:rPr>
        <w:br w:type="page"/>
      </w:r>
    </w:p>
    <w:p w14:paraId="0F86015E" w14:textId="77777777" w:rsidR="00A74512" w:rsidRPr="00FE1F1C" w:rsidRDefault="00A74512" w:rsidP="00A74512">
      <w:pPr>
        <w:jc w:val="center"/>
        <w:rPr>
          <w:rFonts w:cstheme="majorBidi"/>
          <w:b/>
          <w:bCs/>
          <w:szCs w:val="24"/>
          <w:lang w:val="cs-CZ"/>
        </w:rPr>
      </w:pPr>
      <w:r w:rsidRPr="00FE1F1C">
        <w:rPr>
          <w:rFonts w:cstheme="majorBidi"/>
          <w:b/>
          <w:bCs/>
          <w:szCs w:val="24"/>
          <w:lang w:val="cs-CZ"/>
        </w:rPr>
        <w:t>Aktivita 1</w:t>
      </w:r>
    </w:p>
    <w:p w14:paraId="22EF2414" w14:textId="77777777" w:rsidR="00A74512" w:rsidRPr="00FE1F1C" w:rsidRDefault="00A74512" w:rsidP="00A74512">
      <w:pPr>
        <w:rPr>
          <w:rFonts w:cstheme="majorBidi"/>
          <w:szCs w:val="24"/>
          <w:lang w:val="cs-CZ"/>
        </w:rPr>
      </w:pPr>
      <w:r w:rsidRPr="00FE1F1C">
        <w:rPr>
          <w:rFonts w:cstheme="majorBidi"/>
          <w:szCs w:val="24"/>
          <w:lang w:val="cs-CZ"/>
        </w:rPr>
        <w:t>Skupina 1</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59"/>
        <w:gridCol w:w="3259"/>
      </w:tblGrid>
      <w:tr w:rsidR="00A74512" w:rsidRPr="00FE1F1C" w14:paraId="40C355D5" w14:textId="77777777" w:rsidTr="000423D0">
        <w:trPr>
          <w:trHeight w:val="577"/>
        </w:trPr>
        <w:tc>
          <w:tcPr>
            <w:tcW w:w="3259" w:type="dxa"/>
            <w:vAlign w:val="center"/>
          </w:tcPr>
          <w:p w14:paraId="4B47DE32" w14:textId="77777777" w:rsidR="00A74512" w:rsidRPr="00FE1F1C" w:rsidRDefault="00A74512" w:rsidP="000423D0">
            <w:pPr>
              <w:rPr>
                <w:rFonts w:cstheme="majorBidi"/>
                <w:szCs w:val="24"/>
                <w:lang w:val="cs-CZ"/>
              </w:rPr>
            </w:pPr>
            <w:r w:rsidRPr="00FE1F1C">
              <w:rPr>
                <w:rFonts w:cstheme="majorBidi"/>
                <w:szCs w:val="24"/>
                <w:lang w:val="cs-CZ"/>
              </w:rPr>
              <w:t>málo spánku</w:t>
            </w:r>
          </w:p>
        </w:tc>
        <w:tc>
          <w:tcPr>
            <w:tcW w:w="3259" w:type="dxa"/>
            <w:vAlign w:val="center"/>
          </w:tcPr>
          <w:p w14:paraId="1F23F038" w14:textId="77777777" w:rsidR="00A74512" w:rsidRPr="00FE1F1C" w:rsidRDefault="00A74512" w:rsidP="000423D0">
            <w:pPr>
              <w:rPr>
                <w:rFonts w:cstheme="majorBidi"/>
                <w:szCs w:val="24"/>
                <w:lang w:val="cs-CZ"/>
              </w:rPr>
            </w:pPr>
            <w:r w:rsidRPr="00FE1F1C">
              <w:rPr>
                <w:rFonts w:cstheme="majorBidi"/>
                <w:szCs w:val="24"/>
                <w:lang w:val="cs-CZ"/>
              </w:rPr>
              <w:t>přejídání se</w:t>
            </w:r>
          </w:p>
        </w:tc>
      </w:tr>
      <w:tr w:rsidR="00A74512" w:rsidRPr="00FE1F1C" w14:paraId="1CEE489F" w14:textId="77777777" w:rsidTr="000423D0">
        <w:trPr>
          <w:trHeight w:val="577"/>
        </w:trPr>
        <w:tc>
          <w:tcPr>
            <w:tcW w:w="3259" w:type="dxa"/>
            <w:vAlign w:val="center"/>
          </w:tcPr>
          <w:p w14:paraId="20C09CC7" w14:textId="77777777" w:rsidR="00A74512" w:rsidRPr="00FE1F1C" w:rsidRDefault="00A74512" w:rsidP="000423D0">
            <w:pPr>
              <w:rPr>
                <w:rFonts w:cstheme="majorBidi"/>
                <w:szCs w:val="24"/>
                <w:lang w:val="cs-CZ"/>
              </w:rPr>
            </w:pPr>
            <w:r w:rsidRPr="00FE1F1C">
              <w:rPr>
                <w:rFonts w:cstheme="majorBidi"/>
                <w:szCs w:val="24"/>
                <w:lang w:val="cs-CZ"/>
              </w:rPr>
              <w:t>sport</w:t>
            </w:r>
          </w:p>
        </w:tc>
        <w:tc>
          <w:tcPr>
            <w:tcW w:w="3259" w:type="dxa"/>
            <w:vAlign w:val="center"/>
          </w:tcPr>
          <w:p w14:paraId="184B5450" w14:textId="77777777" w:rsidR="00A74512" w:rsidRPr="00FE1F1C" w:rsidRDefault="00A74512" w:rsidP="000423D0">
            <w:pPr>
              <w:rPr>
                <w:rFonts w:cstheme="majorBidi"/>
                <w:szCs w:val="24"/>
                <w:lang w:val="cs-CZ"/>
              </w:rPr>
            </w:pPr>
            <w:r w:rsidRPr="00FE1F1C">
              <w:rPr>
                <w:rFonts w:cstheme="majorBidi"/>
                <w:szCs w:val="24"/>
                <w:lang w:val="cs-CZ"/>
              </w:rPr>
              <w:t>čistý vzduch</w:t>
            </w:r>
          </w:p>
        </w:tc>
      </w:tr>
      <w:tr w:rsidR="00A74512" w:rsidRPr="00FE1F1C" w14:paraId="398208B6" w14:textId="77777777" w:rsidTr="000423D0">
        <w:trPr>
          <w:trHeight w:val="596"/>
        </w:trPr>
        <w:tc>
          <w:tcPr>
            <w:tcW w:w="3259" w:type="dxa"/>
            <w:vAlign w:val="center"/>
          </w:tcPr>
          <w:p w14:paraId="7C64C124" w14:textId="77777777" w:rsidR="00A74512" w:rsidRPr="00FE1F1C" w:rsidRDefault="00A74512" w:rsidP="000423D0">
            <w:pPr>
              <w:rPr>
                <w:rFonts w:cstheme="majorBidi"/>
                <w:szCs w:val="24"/>
                <w:lang w:val="cs-CZ"/>
              </w:rPr>
            </w:pPr>
            <w:r w:rsidRPr="00FE1F1C">
              <w:rPr>
                <w:rFonts w:cstheme="majorBidi"/>
                <w:szCs w:val="24"/>
                <w:lang w:val="cs-CZ"/>
              </w:rPr>
              <w:t>hádky, spory</w:t>
            </w:r>
          </w:p>
        </w:tc>
        <w:tc>
          <w:tcPr>
            <w:tcW w:w="3259" w:type="dxa"/>
            <w:vAlign w:val="center"/>
          </w:tcPr>
          <w:p w14:paraId="405289EC" w14:textId="77777777" w:rsidR="00A74512" w:rsidRPr="00FE1F1C" w:rsidRDefault="00A74512" w:rsidP="000423D0">
            <w:pPr>
              <w:rPr>
                <w:rFonts w:cstheme="majorBidi"/>
                <w:szCs w:val="24"/>
                <w:lang w:val="cs-CZ"/>
              </w:rPr>
            </w:pPr>
            <w:r w:rsidRPr="00FE1F1C">
              <w:rPr>
                <w:rFonts w:cstheme="majorBidi"/>
                <w:szCs w:val="24"/>
                <w:lang w:val="cs-CZ"/>
              </w:rPr>
              <w:t>konzumace ovoce</w:t>
            </w:r>
          </w:p>
        </w:tc>
      </w:tr>
    </w:tbl>
    <w:p w14:paraId="4C95101F" w14:textId="77777777" w:rsidR="00A74512" w:rsidRPr="00FE1F1C" w:rsidRDefault="00A74512" w:rsidP="00A74512">
      <w:pPr>
        <w:rPr>
          <w:rFonts w:cstheme="majorBidi"/>
          <w:szCs w:val="24"/>
          <w:lang w:val="cs-CZ"/>
        </w:rPr>
      </w:pPr>
    </w:p>
    <w:p w14:paraId="0D986595" w14:textId="77777777" w:rsidR="00A74512" w:rsidRPr="00FE1F1C" w:rsidRDefault="00A74512" w:rsidP="00A74512">
      <w:pPr>
        <w:rPr>
          <w:rFonts w:cstheme="majorBidi"/>
          <w:szCs w:val="24"/>
          <w:lang w:val="cs-CZ"/>
        </w:rPr>
      </w:pPr>
      <w:r w:rsidRPr="00FE1F1C">
        <w:rPr>
          <w:rFonts w:cstheme="majorBidi"/>
          <w:szCs w:val="24"/>
          <w:lang w:val="cs-CZ"/>
        </w:rPr>
        <w:t>Skupina 2</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71"/>
        <w:gridCol w:w="3271"/>
      </w:tblGrid>
      <w:tr w:rsidR="00A74512" w:rsidRPr="00FE1F1C" w14:paraId="5FCF13F0" w14:textId="77777777" w:rsidTr="000423D0">
        <w:trPr>
          <w:trHeight w:val="568"/>
        </w:trPr>
        <w:tc>
          <w:tcPr>
            <w:tcW w:w="3271" w:type="dxa"/>
            <w:vAlign w:val="center"/>
          </w:tcPr>
          <w:p w14:paraId="2A7DC352" w14:textId="77777777" w:rsidR="00A74512" w:rsidRPr="00FE1F1C" w:rsidRDefault="00A74512" w:rsidP="000423D0">
            <w:pPr>
              <w:rPr>
                <w:rFonts w:cstheme="majorBidi"/>
                <w:szCs w:val="24"/>
                <w:lang w:val="cs-CZ"/>
              </w:rPr>
            </w:pPr>
            <w:r w:rsidRPr="00FE1F1C">
              <w:rPr>
                <w:rFonts w:cstheme="majorBidi"/>
                <w:szCs w:val="24"/>
                <w:lang w:val="cs-CZ"/>
              </w:rPr>
              <w:t>sedavý způsob života</w:t>
            </w:r>
          </w:p>
        </w:tc>
        <w:tc>
          <w:tcPr>
            <w:tcW w:w="3271" w:type="dxa"/>
            <w:vAlign w:val="center"/>
          </w:tcPr>
          <w:p w14:paraId="35BAF17D" w14:textId="77777777" w:rsidR="00A74512" w:rsidRPr="00FE1F1C" w:rsidRDefault="00A74512" w:rsidP="000423D0">
            <w:pPr>
              <w:rPr>
                <w:rFonts w:cstheme="majorBidi"/>
                <w:szCs w:val="24"/>
                <w:lang w:val="cs-CZ"/>
              </w:rPr>
            </w:pPr>
            <w:r w:rsidRPr="00FE1F1C">
              <w:rPr>
                <w:rFonts w:cstheme="majorBidi"/>
                <w:szCs w:val="24"/>
                <w:lang w:val="cs-CZ"/>
              </w:rPr>
              <w:t>pití čisté vody</w:t>
            </w:r>
          </w:p>
        </w:tc>
      </w:tr>
      <w:tr w:rsidR="00A74512" w:rsidRPr="00FE1F1C" w14:paraId="4CCB101F" w14:textId="77777777" w:rsidTr="000423D0">
        <w:trPr>
          <w:trHeight w:val="568"/>
        </w:trPr>
        <w:tc>
          <w:tcPr>
            <w:tcW w:w="3271" w:type="dxa"/>
            <w:vAlign w:val="center"/>
          </w:tcPr>
          <w:p w14:paraId="263CBBA0" w14:textId="77777777" w:rsidR="00A74512" w:rsidRPr="00FE1F1C" w:rsidRDefault="00A74512" w:rsidP="000423D0">
            <w:pPr>
              <w:rPr>
                <w:rFonts w:cstheme="majorBidi"/>
                <w:szCs w:val="24"/>
                <w:lang w:val="cs-CZ"/>
              </w:rPr>
            </w:pPr>
            <w:r w:rsidRPr="00FE1F1C">
              <w:rPr>
                <w:rFonts w:cstheme="majorBidi"/>
                <w:szCs w:val="24"/>
                <w:lang w:val="cs-CZ"/>
              </w:rPr>
              <w:t>relaxace</w:t>
            </w:r>
          </w:p>
        </w:tc>
        <w:tc>
          <w:tcPr>
            <w:tcW w:w="3271" w:type="dxa"/>
            <w:vAlign w:val="center"/>
          </w:tcPr>
          <w:p w14:paraId="02F6B003" w14:textId="77777777" w:rsidR="00A74512" w:rsidRPr="00FE1F1C" w:rsidRDefault="00A74512" w:rsidP="000423D0">
            <w:pPr>
              <w:rPr>
                <w:rFonts w:cstheme="majorBidi"/>
                <w:szCs w:val="24"/>
                <w:lang w:val="cs-CZ"/>
              </w:rPr>
            </w:pPr>
            <w:r w:rsidRPr="00FE1F1C">
              <w:rPr>
                <w:rFonts w:cstheme="majorBidi"/>
                <w:szCs w:val="24"/>
                <w:lang w:val="cs-CZ"/>
              </w:rPr>
              <w:t>málo ovoce a zeleniny</w:t>
            </w:r>
          </w:p>
        </w:tc>
      </w:tr>
      <w:tr w:rsidR="00A74512" w:rsidRPr="00FE1F1C" w14:paraId="4D187B4A" w14:textId="77777777" w:rsidTr="000423D0">
        <w:trPr>
          <w:trHeight w:val="544"/>
        </w:trPr>
        <w:tc>
          <w:tcPr>
            <w:tcW w:w="3271" w:type="dxa"/>
            <w:vAlign w:val="center"/>
          </w:tcPr>
          <w:p w14:paraId="25365579" w14:textId="77777777" w:rsidR="00A74512" w:rsidRPr="00FE1F1C" w:rsidRDefault="00A74512" w:rsidP="000423D0">
            <w:pPr>
              <w:rPr>
                <w:rFonts w:cstheme="majorBidi"/>
                <w:szCs w:val="24"/>
                <w:lang w:val="cs-CZ"/>
              </w:rPr>
            </w:pPr>
            <w:r w:rsidRPr="00FE1F1C">
              <w:rPr>
                <w:rFonts w:cstheme="majorBidi"/>
                <w:szCs w:val="24"/>
                <w:lang w:val="cs-CZ"/>
              </w:rPr>
              <w:t>vyvážená strava</w:t>
            </w:r>
          </w:p>
        </w:tc>
        <w:tc>
          <w:tcPr>
            <w:tcW w:w="3271" w:type="dxa"/>
            <w:vAlign w:val="center"/>
          </w:tcPr>
          <w:p w14:paraId="3079D621" w14:textId="77777777" w:rsidR="00A74512" w:rsidRPr="00FE1F1C" w:rsidRDefault="00A74512" w:rsidP="000423D0">
            <w:pPr>
              <w:rPr>
                <w:rFonts w:cstheme="majorBidi"/>
                <w:szCs w:val="24"/>
                <w:lang w:val="cs-CZ"/>
              </w:rPr>
            </w:pPr>
            <w:r w:rsidRPr="00FE1F1C">
              <w:rPr>
                <w:rFonts w:cstheme="majorBidi"/>
                <w:szCs w:val="24"/>
                <w:lang w:val="cs-CZ"/>
              </w:rPr>
              <w:t>drogy</w:t>
            </w:r>
          </w:p>
        </w:tc>
      </w:tr>
    </w:tbl>
    <w:p w14:paraId="3F3EB4C7" w14:textId="77777777" w:rsidR="00A74512" w:rsidRPr="00FE1F1C" w:rsidRDefault="00A74512" w:rsidP="00A74512">
      <w:pPr>
        <w:rPr>
          <w:rFonts w:cstheme="majorBidi"/>
          <w:szCs w:val="24"/>
          <w:lang w:val="cs-CZ"/>
        </w:rPr>
      </w:pPr>
    </w:p>
    <w:p w14:paraId="63AA0989" w14:textId="77777777" w:rsidR="00A74512" w:rsidRPr="00FE1F1C" w:rsidRDefault="00A74512" w:rsidP="00A74512">
      <w:pPr>
        <w:rPr>
          <w:rFonts w:cstheme="majorBidi"/>
          <w:szCs w:val="24"/>
          <w:lang w:val="cs-CZ"/>
        </w:rPr>
      </w:pPr>
      <w:r w:rsidRPr="00FE1F1C">
        <w:rPr>
          <w:rFonts w:cstheme="majorBidi"/>
          <w:szCs w:val="24"/>
          <w:lang w:val="cs-CZ"/>
        </w:rPr>
        <w:t>Skupina 3</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71"/>
        <w:gridCol w:w="3271"/>
      </w:tblGrid>
      <w:tr w:rsidR="00A74512" w:rsidRPr="00FE1F1C" w14:paraId="66E48A6B" w14:textId="77777777" w:rsidTr="000423D0">
        <w:trPr>
          <w:trHeight w:val="601"/>
        </w:trPr>
        <w:tc>
          <w:tcPr>
            <w:tcW w:w="3271" w:type="dxa"/>
            <w:vAlign w:val="center"/>
          </w:tcPr>
          <w:p w14:paraId="0D3CC568" w14:textId="77777777" w:rsidR="00A74512" w:rsidRPr="00FE1F1C" w:rsidRDefault="00A74512" w:rsidP="000423D0">
            <w:pPr>
              <w:rPr>
                <w:rFonts w:cstheme="majorBidi"/>
                <w:szCs w:val="24"/>
                <w:lang w:val="cs-CZ"/>
              </w:rPr>
            </w:pPr>
            <w:r w:rsidRPr="00FE1F1C">
              <w:rPr>
                <w:rFonts w:cstheme="majorBidi"/>
                <w:szCs w:val="24"/>
                <w:lang w:val="cs-CZ"/>
              </w:rPr>
              <w:t>správná hygiena</w:t>
            </w:r>
          </w:p>
        </w:tc>
        <w:tc>
          <w:tcPr>
            <w:tcW w:w="3271" w:type="dxa"/>
            <w:vAlign w:val="center"/>
          </w:tcPr>
          <w:p w14:paraId="6F6DEB30" w14:textId="77777777" w:rsidR="00A74512" w:rsidRPr="00FE1F1C" w:rsidRDefault="00A74512" w:rsidP="000423D0">
            <w:pPr>
              <w:rPr>
                <w:rFonts w:cstheme="majorBidi"/>
                <w:szCs w:val="24"/>
                <w:lang w:val="cs-CZ"/>
              </w:rPr>
            </w:pPr>
            <w:r w:rsidRPr="00FE1F1C">
              <w:rPr>
                <w:rFonts w:cstheme="majorBidi"/>
                <w:szCs w:val="24"/>
                <w:lang w:val="cs-CZ"/>
              </w:rPr>
              <w:t>dostatek spánku</w:t>
            </w:r>
          </w:p>
        </w:tc>
      </w:tr>
      <w:tr w:rsidR="00A74512" w:rsidRPr="00FE1F1C" w14:paraId="3F122DF9" w14:textId="77777777" w:rsidTr="000423D0">
        <w:trPr>
          <w:trHeight w:val="601"/>
        </w:trPr>
        <w:tc>
          <w:tcPr>
            <w:tcW w:w="3271" w:type="dxa"/>
            <w:vAlign w:val="center"/>
          </w:tcPr>
          <w:p w14:paraId="689F1FFB" w14:textId="77777777" w:rsidR="00A74512" w:rsidRPr="00FE1F1C" w:rsidRDefault="00A74512" w:rsidP="000423D0">
            <w:pPr>
              <w:rPr>
                <w:rFonts w:cstheme="majorBidi"/>
                <w:szCs w:val="24"/>
                <w:lang w:val="cs-CZ"/>
              </w:rPr>
            </w:pPr>
            <w:r w:rsidRPr="00FE1F1C">
              <w:rPr>
                <w:rFonts w:cstheme="majorBidi"/>
                <w:szCs w:val="24"/>
                <w:lang w:val="cs-CZ"/>
              </w:rPr>
              <w:t>alkohol</w:t>
            </w:r>
          </w:p>
        </w:tc>
        <w:tc>
          <w:tcPr>
            <w:tcW w:w="3271" w:type="dxa"/>
            <w:vAlign w:val="center"/>
          </w:tcPr>
          <w:p w14:paraId="3B9ADCB7" w14:textId="77777777" w:rsidR="00A74512" w:rsidRPr="00FE1F1C" w:rsidRDefault="00A74512" w:rsidP="000423D0">
            <w:pPr>
              <w:rPr>
                <w:rFonts w:cstheme="majorBidi"/>
                <w:szCs w:val="24"/>
                <w:lang w:val="cs-CZ"/>
              </w:rPr>
            </w:pPr>
            <w:r w:rsidRPr="00FE1F1C">
              <w:rPr>
                <w:rFonts w:cstheme="majorBidi"/>
                <w:szCs w:val="24"/>
                <w:lang w:val="cs-CZ"/>
              </w:rPr>
              <w:t>konzumace sladkostí</w:t>
            </w:r>
          </w:p>
        </w:tc>
      </w:tr>
      <w:tr w:rsidR="00A74512" w:rsidRPr="00FE1F1C" w14:paraId="5B241B71" w14:textId="77777777" w:rsidTr="000423D0">
        <w:trPr>
          <w:trHeight w:val="575"/>
        </w:trPr>
        <w:tc>
          <w:tcPr>
            <w:tcW w:w="3271" w:type="dxa"/>
            <w:vAlign w:val="center"/>
          </w:tcPr>
          <w:p w14:paraId="377A8CF6" w14:textId="77777777" w:rsidR="00A74512" w:rsidRPr="00FE1F1C" w:rsidRDefault="00A74512" w:rsidP="000423D0">
            <w:pPr>
              <w:rPr>
                <w:rFonts w:cstheme="majorBidi"/>
                <w:szCs w:val="24"/>
                <w:lang w:val="cs-CZ"/>
              </w:rPr>
            </w:pPr>
            <w:r w:rsidRPr="00FE1F1C">
              <w:rPr>
                <w:rFonts w:cstheme="majorBidi"/>
                <w:szCs w:val="24"/>
                <w:lang w:val="cs-CZ"/>
              </w:rPr>
              <w:t>nevyvážená strava</w:t>
            </w:r>
          </w:p>
        </w:tc>
        <w:tc>
          <w:tcPr>
            <w:tcW w:w="3271" w:type="dxa"/>
            <w:vAlign w:val="center"/>
          </w:tcPr>
          <w:p w14:paraId="737E9B98" w14:textId="77777777" w:rsidR="00A74512" w:rsidRPr="00FE1F1C" w:rsidRDefault="00A74512" w:rsidP="000423D0">
            <w:pPr>
              <w:rPr>
                <w:rFonts w:cstheme="majorBidi"/>
                <w:szCs w:val="24"/>
                <w:lang w:val="cs-CZ"/>
              </w:rPr>
            </w:pPr>
            <w:r w:rsidRPr="00FE1F1C">
              <w:rPr>
                <w:rFonts w:cstheme="majorBidi"/>
                <w:szCs w:val="24"/>
                <w:lang w:val="cs-CZ"/>
              </w:rPr>
              <w:t>pravidelné stravování</w:t>
            </w:r>
          </w:p>
        </w:tc>
      </w:tr>
    </w:tbl>
    <w:p w14:paraId="133D9665" w14:textId="77777777" w:rsidR="00A74512" w:rsidRPr="00FE1F1C" w:rsidRDefault="00A74512" w:rsidP="00A74512">
      <w:pPr>
        <w:rPr>
          <w:rFonts w:cstheme="majorBidi"/>
          <w:szCs w:val="24"/>
          <w:lang w:val="cs-CZ"/>
        </w:rPr>
      </w:pPr>
    </w:p>
    <w:p w14:paraId="3CBF5A16" w14:textId="77777777" w:rsidR="00A74512" w:rsidRPr="00FE1F1C" w:rsidRDefault="00A74512" w:rsidP="00A74512">
      <w:pPr>
        <w:rPr>
          <w:rFonts w:cstheme="majorBidi"/>
          <w:szCs w:val="24"/>
          <w:lang w:val="cs-CZ"/>
        </w:rPr>
      </w:pPr>
      <w:r w:rsidRPr="00FE1F1C">
        <w:rPr>
          <w:rFonts w:cstheme="majorBidi"/>
          <w:szCs w:val="24"/>
          <w:lang w:val="cs-CZ"/>
        </w:rPr>
        <w:t>Skupina 4</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283"/>
      </w:tblGrid>
      <w:tr w:rsidR="00A74512" w:rsidRPr="00FE1F1C" w14:paraId="67A93875" w14:textId="77777777" w:rsidTr="000423D0">
        <w:trPr>
          <w:trHeight w:val="536"/>
        </w:trPr>
        <w:tc>
          <w:tcPr>
            <w:tcW w:w="3283" w:type="dxa"/>
            <w:vAlign w:val="center"/>
          </w:tcPr>
          <w:p w14:paraId="13EFDD14" w14:textId="77777777" w:rsidR="00A74512" w:rsidRPr="00FE1F1C" w:rsidRDefault="00A74512" w:rsidP="000423D0">
            <w:pPr>
              <w:rPr>
                <w:rFonts w:cstheme="majorBidi"/>
                <w:szCs w:val="24"/>
                <w:lang w:val="cs-CZ"/>
              </w:rPr>
            </w:pPr>
            <w:r w:rsidRPr="00FE1F1C">
              <w:rPr>
                <w:rFonts w:cstheme="majorBidi"/>
                <w:szCs w:val="24"/>
                <w:lang w:val="cs-CZ"/>
              </w:rPr>
              <w:t>dobré vztahy, přátelství</w:t>
            </w:r>
          </w:p>
        </w:tc>
        <w:tc>
          <w:tcPr>
            <w:tcW w:w="3283" w:type="dxa"/>
            <w:vAlign w:val="center"/>
          </w:tcPr>
          <w:p w14:paraId="74010EFF" w14:textId="77777777" w:rsidR="00A74512" w:rsidRPr="00FE1F1C" w:rsidRDefault="00A74512" w:rsidP="000423D0">
            <w:pPr>
              <w:rPr>
                <w:rFonts w:cstheme="majorBidi"/>
                <w:szCs w:val="24"/>
                <w:lang w:val="cs-CZ"/>
              </w:rPr>
            </w:pPr>
            <w:r w:rsidRPr="00FE1F1C">
              <w:rPr>
                <w:rFonts w:cstheme="majorBidi"/>
                <w:szCs w:val="24"/>
                <w:lang w:val="cs-CZ"/>
              </w:rPr>
              <w:t>odpočinek</w:t>
            </w:r>
          </w:p>
        </w:tc>
      </w:tr>
      <w:tr w:rsidR="00A74512" w:rsidRPr="00FE1F1C" w14:paraId="76E9E689" w14:textId="77777777" w:rsidTr="000423D0">
        <w:trPr>
          <w:trHeight w:val="536"/>
        </w:trPr>
        <w:tc>
          <w:tcPr>
            <w:tcW w:w="3283" w:type="dxa"/>
            <w:vAlign w:val="center"/>
          </w:tcPr>
          <w:p w14:paraId="61E7C907" w14:textId="77777777" w:rsidR="00A74512" w:rsidRPr="00FE1F1C" w:rsidRDefault="00A74512" w:rsidP="000423D0">
            <w:pPr>
              <w:rPr>
                <w:rFonts w:cstheme="majorBidi"/>
                <w:szCs w:val="24"/>
                <w:lang w:val="cs-CZ"/>
              </w:rPr>
            </w:pPr>
            <w:r w:rsidRPr="00FE1F1C">
              <w:rPr>
                <w:rFonts w:cstheme="majorBidi"/>
                <w:szCs w:val="24"/>
                <w:lang w:val="cs-CZ"/>
              </w:rPr>
              <w:t>málo pohybu</w:t>
            </w:r>
          </w:p>
        </w:tc>
        <w:tc>
          <w:tcPr>
            <w:tcW w:w="3283" w:type="dxa"/>
            <w:vAlign w:val="center"/>
          </w:tcPr>
          <w:p w14:paraId="1417FA4C" w14:textId="77777777" w:rsidR="00A74512" w:rsidRPr="00FE1F1C" w:rsidRDefault="00A74512" w:rsidP="000423D0">
            <w:pPr>
              <w:rPr>
                <w:rFonts w:cstheme="majorBidi"/>
                <w:szCs w:val="24"/>
                <w:lang w:val="cs-CZ"/>
              </w:rPr>
            </w:pPr>
            <w:r w:rsidRPr="00FE1F1C">
              <w:rPr>
                <w:rFonts w:cstheme="majorBidi"/>
                <w:szCs w:val="24"/>
                <w:lang w:val="cs-CZ"/>
              </w:rPr>
              <w:t>nedodržování hygieny</w:t>
            </w:r>
          </w:p>
        </w:tc>
      </w:tr>
      <w:tr w:rsidR="00A74512" w:rsidRPr="00FE1F1C" w14:paraId="1BD75223" w14:textId="77777777" w:rsidTr="000423D0">
        <w:trPr>
          <w:trHeight w:val="513"/>
        </w:trPr>
        <w:tc>
          <w:tcPr>
            <w:tcW w:w="3283" w:type="dxa"/>
            <w:vAlign w:val="center"/>
          </w:tcPr>
          <w:p w14:paraId="063E0711" w14:textId="77777777" w:rsidR="00A74512" w:rsidRPr="00FE1F1C" w:rsidRDefault="00A74512" w:rsidP="000423D0">
            <w:pPr>
              <w:rPr>
                <w:rFonts w:cstheme="majorBidi"/>
                <w:szCs w:val="24"/>
                <w:lang w:val="cs-CZ"/>
              </w:rPr>
            </w:pPr>
            <w:r w:rsidRPr="00FE1F1C">
              <w:rPr>
                <w:rFonts w:cstheme="majorBidi"/>
                <w:szCs w:val="24"/>
                <w:lang w:val="cs-CZ"/>
              </w:rPr>
              <w:t>ponocování</w:t>
            </w:r>
          </w:p>
        </w:tc>
        <w:tc>
          <w:tcPr>
            <w:tcW w:w="3283" w:type="dxa"/>
            <w:vAlign w:val="center"/>
          </w:tcPr>
          <w:p w14:paraId="14A1BCDE" w14:textId="77777777" w:rsidR="00A74512" w:rsidRPr="00FE1F1C" w:rsidRDefault="00A74512" w:rsidP="000423D0">
            <w:pPr>
              <w:rPr>
                <w:rFonts w:cstheme="majorBidi"/>
                <w:szCs w:val="24"/>
                <w:lang w:val="cs-CZ"/>
              </w:rPr>
            </w:pPr>
            <w:r w:rsidRPr="00FE1F1C">
              <w:rPr>
                <w:rFonts w:cstheme="majorBidi"/>
                <w:szCs w:val="24"/>
                <w:lang w:val="cs-CZ"/>
              </w:rPr>
              <w:t>zelenina</w:t>
            </w:r>
          </w:p>
        </w:tc>
      </w:tr>
    </w:tbl>
    <w:p w14:paraId="2E76D91D" w14:textId="77777777" w:rsidR="00A74512" w:rsidRPr="00FE1F1C" w:rsidRDefault="00A74512" w:rsidP="00A74512">
      <w:pPr>
        <w:rPr>
          <w:rFonts w:cstheme="majorBidi"/>
          <w:szCs w:val="24"/>
          <w:lang w:val="cs-CZ"/>
        </w:rPr>
      </w:pPr>
    </w:p>
    <w:p w14:paraId="2074038E" w14:textId="77777777" w:rsidR="00A74512" w:rsidRPr="00FE1F1C" w:rsidRDefault="00A74512" w:rsidP="00A74512">
      <w:pPr>
        <w:rPr>
          <w:rFonts w:cstheme="majorBidi"/>
          <w:szCs w:val="24"/>
          <w:lang w:val="cs-CZ"/>
        </w:rPr>
      </w:pPr>
      <w:r w:rsidRPr="00FE1F1C">
        <w:rPr>
          <w:rFonts w:cstheme="majorBidi"/>
          <w:szCs w:val="24"/>
          <w:lang w:val="cs-CZ"/>
        </w:rPr>
        <w:t>Skupina 5</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14"/>
        <w:gridCol w:w="3314"/>
      </w:tblGrid>
      <w:tr w:rsidR="00A74512" w:rsidRPr="00FE1F1C" w14:paraId="0A206623" w14:textId="77777777" w:rsidTr="000423D0">
        <w:trPr>
          <w:trHeight w:val="602"/>
        </w:trPr>
        <w:tc>
          <w:tcPr>
            <w:tcW w:w="3314" w:type="dxa"/>
            <w:vAlign w:val="center"/>
          </w:tcPr>
          <w:p w14:paraId="1DB92625" w14:textId="77777777" w:rsidR="00A74512" w:rsidRPr="00FE1F1C" w:rsidRDefault="00A74512" w:rsidP="000423D0">
            <w:pPr>
              <w:rPr>
                <w:rFonts w:cstheme="majorBidi"/>
                <w:szCs w:val="24"/>
                <w:lang w:val="cs-CZ"/>
              </w:rPr>
            </w:pPr>
            <w:r w:rsidRPr="00FE1F1C">
              <w:rPr>
                <w:rFonts w:cstheme="majorBidi"/>
                <w:szCs w:val="24"/>
                <w:lang w:val="cs-CZ"/>
              </w:rPr>
              <w:t>procházky</w:t>
            </w:r>
          </w:p>
        </w:tc>
        <w:tc>
          <w:tcPr>
            <w:tcW w:w="3314" w:type="dxa"/>
            <w:vAlign w:val="center"/>
          </w:tcPr>
          <w:p w14:paraId="62F91ED3" w14:textId="77777777" w:rsidR="00A74512" w:rsidRPr="00FE1F1C" w:rsidRDefault="00A74512" w:rsidP="000423D0">
            <w:pPr>
              <w:rPr>
                <w:rFonts w:cstheme="majorBidi"/>
                <w:szCs w:val="24"/>
                <w:lang w:val="cs-CZ"/>
              </w:rPr>
            </w:pPr>
            <w:r w:rsidRPr="00FE1F1C">
              <w:rPr>
                <w:rFonts w:cstheme="majorBidi"/>
                <w:szCs w:val="24"/>
                <w:lang w:val="cs-CZ"/>
              </w:rPr>
              <w:t>hraní na hudební nástroj</w:t>
            </w:r>
          </w:p>
        </w:tc>
      </w:tr>
      <w:tr w:rsidR="00A74512" w:rsidRPr="00FE1F1C" w14:paraId="6CE378BE" w14:textId="77777777" w:rsidTr="000423D0">
        <w:trPr>
          <w:trHeight w:val="602"/>
        </w:trPr>
        <w:tc>
          <w:tcPr>
            <w:tcW w:w="3314" w:type="dxa"/>
            <w:vAlign w:val="center"/>
          </w:tcPr>
          <w:p w14:paraId="17FB0C42" w14:textId="77777777" w:rsidR="00A74512" w:rsidRPr="00FE1F1C" w:rsidRDefault="00A74512" w:rsidP="000423D0">
            <w:pPr>
              <w:rPr>
                <w:rFonts w:cstheme="majorBidi"/>
                <w:szCs w:val="24"/>
                <w:lang w:val="cs-CZ"/>
              </w:rPr>
            </w:pPr>
            <w:r w:rsidRPr="00FE1F1C">
              <w:rPr>
                <w:rFonts w:cstheme="majorBidi"/>
                <w:szCs w:val="24"/>
                <w:lang w:val="cs-CZ"/>
              </w:rPr>
              <w:t>hry na PC (dlouhé hodiny)</w:t>
            </w:r>
          </w:p>
        </w:tc>
        <w:tc>
          <w:tcPr>
            <w:tcW w:w="3314" w:type="dxa"/>
            <w:vAlign w:val="center"/>
          </w:tcPr>
          <w:p w14:paraId="1511F4A7" w14:textId="77777777" w:rsidR="00A74512" w:rsidRPr="00FE1F1C" w:rsidRDefault="00A74512" w:rsidP="000423D0">
            <w:pPr>
              <w:rPr>
                <w:rFonts w:cstheme="majorBidi"/>
                <w:szCs w:val="24"/>
                <w:lang w:val="cs-CZ"/>
              </w:rPr>
            </w:pPr>
            <w:r w:rsidRPr="00FE1F1C">
              <w:rPr>
                <w:rFonts w:cstheme="majorBidi"/>
                <w:szCs w:val="24"/>
                <w:lang w:val="cs-CZ"/>
              </w:rPr>
              <w:t>přiměřené porce</w:t>
            </w:r>
          </w:p>
        </w:tc>
      </w:tr>
      <w:tr w:rsidR="00A74512" w:rsidRPr="00FE1F1C" w14:paraId="7F80123F" w14:textId="77777777" w:rsidTr="000423D0">
        <w:trPr>
          <w:trHeight w:val="575"/>
        </w:trPr>
        <w:tc>
          <w:tcPr>
            <w:tcW w:w="3314" w:type="dxa"/>
            <w:vAlign w:val="center"/>
          </w:tcPr>
          <w:p w14:paraId="6D9BF533" w14:textId="77777777" w:rsidR="00A74512" w:rsidRPr="00FE1F1C" w:rsidRDefault="00A74512" w:rsidP="000423D0">
            <w:pPr>
              <w:rPr>
                <w:rFonts w:cstheme="majorBidi"/>
                <w:szCs w:val="24"/>
                <w:lang w:val="cs-CZ"/>
              </w:rPr>
            </w:pPr>
            <w:r w:rsidRPr="00FE1F1C">
              <w:rPr>
                <w:rFonts w:cstheme="majorBidi"/>
                <w:szCs w:val="24"/>
                <w:lang w:val="cs-CZ"/>
              </w:rPr>
              <w:t>kouření</w:t>
            </w:r>
          </w:p>
        </w:tc>
        <w:tc>
          <w:tcPr>
            <w:tcW w:w="3314" w:type="dxa"/>
            <w:vAlign w:val="center"/>
          </w:tcPr>
          <w:p w14:paraId="131AA030" w14:textId="77777777" w:rsidR="00A74512" w:rsidRPr="00FE1F1C" w:rsidRDefault="00A74512" w:rsidP="000423D0">
            <w:pPr>
              <w:rPr>
                <w:rFonts w:cstheme="majorBidi"/>
                <w:szCs w:val="24"/>
                <w:lang w:val="cs-CZ"/>
              </w:rPr>
            </w:pPr>
            <w:r w:rsidRPr="00FE1F1C">
              <w:rPr>
                <w:rFonts w:cstheme="majorBidi"/>
                <w:szCs w:val="24"/>
                <w:lang w:val="cs-CZ"/>
              </w:rPr>
              <w:t>pití slazených nápojů</w:t>
            </w:r>
          </w:p>
        </w:tc>
      </w:tr>
    </w:tbl>
    <w:p w14:paraId="6F48FFA8" w14:textId="77777777" w:rsidR="00A74512" w:rsidRDefault="00A74512" w:rsidP="00A74512">
      <w:pPr>
        <w:rPr>
          <w:lang w:val="cs-CZ"/>
        </w:rPr>
      </w:pPr>
    </w:p>
    <w:p w14:paraId="23DCEDD9" w14:textId="5BEFF11A" w:rsidR="00901E2C" w:rsidRDefault="00901E2C" w:rsidP="00901E2C">
      <w:pPr>
        <w:jc w:val="center"/>
        <w:rPr>
          <w:rFonts w:cstheme="majorBidi"/>
          <w:b/>
          <w:bCs/>
          <w:szCs w:val="24"/>
          <w:lang w:val="sk-SK"/>
        </w:rPr>
      </w:pPr>
      <w:r>
        <w:rPr>
          <w:rFonts w:cstheme="majorBidi"/>
          <w:b/>
          <w:bCs/>
          <w:szCs w:val="24"/>
          <w:lang w:val="sk-SK"/>
        </w:rPr>
        <w:t>RIEŠENIE</w:t>
      </w:r>
    </w:p>
    <w:p w14:paraId="1A4C4707" w14:textId="1B2CE1BE" w:rsidR="00901E2C" w:rsidRDefault="00A74512" w:rsidP="00901E2C">
      <w:pPr>
        <w:jc w:val="center"/>
        <w:rPr>
          <w:rFonts w:cstheme="majorBidi"/>
          <w:b/>
          <w:bCs/>
          <w:szCs w:val="24"/>
          <w:lang w:val="sk-SK"/>
        </w:rPr>
      </w:pPr>
      <w:r w:rsidRPr="00FE1F1C">
        <w:rPr>
          <w:rFonts w:cstheme="majorBidi"/>
          <w:b/>
          <w:bCs/>
          <w:szCs w:val="24"/>
          <w:lang w:val="sk-SK"/>
        </w:rPr>
        <w:t>Pracovn</w:t>
      </w:r>
      <w:r>
        <w:rPr>
          <w:rFonts w:cstheme="majorBidi"/>
          <w:b/>
          <w:bCs/>
          <w:szCs w:val="24"/>
          <w:lang w:val="sk-SK"/>
        </w:rPr>
        <w:t>í</w:t>
      </w:r>
      <w:r w:rsidRPr="00FE1F1C">
        <w:rPr>
          <w:rFonts w:cstheme="majorBidi"/>
          <w:b/>
          <w:bCs/>
          <w:szCs w:val="24"/>
          <w:lang w:val="sk-SK"/>
        </w:rPr>
        <w:t xml:space="preserve"> list – zdraví a</w:t>
      </w:r>
      <w:r w:rsidR="00901E2C">
        <w:rPr>
          <w:rFonts w:cstheme="majorBidi"/>
          <w:b/>
          <w:bCs/>
          <w:szCs w:val="24"/>
          <w:lang w:val="sk-SK"/>
        </w:rPr>
        <w:t> </w:t>
      </w:r>
      <w:r w:rsidRPr="00FE1F1C">
        <w:rPr>
          <w:rFonts w:cstheme="majorBidi"/>
          <w:b/>
          <w:bCs/>
          <w:szCs w:val="24"/>
          <w:lang w:val="sk-SK"/>
        </w:rPr>
        <w:t>nemoc</w:t>
      </w:r>
    </w:p>
    <w:p w14:paraId="2771E857" w14:textId="77777777" w:rsidR="00A74512" w:rsidRPr="00FE1F1C" w:rsidRDefault="00A74512" w:rsidP="00A74512">
      <w:pPr>
        <w:jc w:val="center"/>
        <w:rPr>
          <w:rFonts w:cstheme="majorBidi"/>
          <w:b/>
          <w:bCs/>
          <w:szCs w:val="24"/>
          <w:lang w:val="sk-SK"/>
        </w:rPr>
      </w:pPr>
    </w:p>
    <w:p w14:paraId="57EB174A" w14:textId="77777777" w:rsidR="00A74512" w:rsidRPr="00FE1F1C" w:rsidRDefault="00A74512" w:rsidP="00A74512">
      <w:pPr>
        <w:rPr>
          <w:rFonts w:cstheme="majorBidi"/>
          <w:color w:val="70AD47" w:themeColor="accent6"/>
          <w:szCs w:val="24"/>
          <w:lang w:val="cs-CZ"/>
        </w:rPr>
      </w:pPr>
      <w:r w:rsidRPr="00FE1F1C">
        <w:rPr>
          <w:rFonts w:cstheme="majorBidi"/>
          <w:szCs w:val="24"/>
          <w:lang w:val="sk-SK"/>
        </w:rPr>
        <w:t>1.</w:t>
      </w:r>
      <w:r w:rsidRPr="00FE1F1C">
        <w:rPr>
          <w:rFonts w:cstheme="majorBidi"/>
          <w:b/>
          <w:bCs/>
          <w:szCs w:val="24"/>
          <w:lang w:val="sk-SK"/>
        </w:rPr>
        <w:t xml:space="preserve"> Zdraví </w:t>
      </w:r>
      <w:r w:rsidRPr="00FE1F1C">
        <w:rPr>
          <w:rFonts w:cstheme="majorBidi"/>
          <w:b/>
          <w:bCs/>
          <w:szCs w:val="24"/>
          <w:lang w:val="cs-CZ"/>
        </w:rPr>
        <w:t>dle WHO:</w:t>
      </w:r>
      <w:r>
        <w:rPr>
          <w:rFonts w:cstheme="majorBidi"/>
          <w:szCs w:val="24"/>
          <w:lang w:val="cs-CZ"/>
        </w:rPr>
        <w:t xml:space="preserve"> </w:t>
      </w:r>
      <w:r w:rsidRPr="00FE1F1C">
        <w:rPr>
          <w:rFonts w:cstheme="majorBidi"/>
          <w:color w:val="70AD47" w:themeColor="accent6"/>
          <w:szCs w:val="24"/>
          <w:lang w:val="cs-CZ"/>
        </w:rPr>
        <w:t>Je stav úplné tělesné, duševní a sociální pohody, nikoli pouze nepřítomnost nemoci.</w:t>
      </w:r>
    </w:p>
    <w:p w14:paraId="70E948DF" w14:textId="77777777" w:rsidR="00A74512" w:rsidRPr="00FE1F1C" w:rsidRDefault="00A74512" w:rsidP="00A74512">
      <w:pPr>
        <w:rPr>
          <w:rFonts w:cstheme="majorBidi"/>
          <w:b/>
          <w:bCs/>
          <w:szCs w:val="24"/>
          <w:lang w:val="cs-CZ"/>
        </w:rPr>
      </w:pPr>
      <w:r w:rsidRPr="00FE1F1C">
        <w:rPr>
          <w:rFonts w:cstheme="majorBidi"/>
          <w:szCs w:val="24"/>
          <w:lang w:val="cs-CZ"/>
        </w:rPr>
        <w:t>2.</w:t>
      </w:r>
      <w:r w:rsidRPr="00FE1F1C">
        <w:rPr>
          <w:rFonts w:cstheme="majorBidi"/>
          <w:b/>
          <w:bCs/>
          <w:szCs w:val="24"/>
          <w:lang w:val="cs-CZ"/>
        </w:rPr>
        <w:t xml:space="preserve"> </w:t>
      </w:r>
      <w:r w:rsidRPr="00FE1F1C">
        <w:rPr>
          <w:rFonts w:cstheme="majorBidi"/>
          <w:szCs w:val="24"/>
          <w:lang w:val="cs-CZ"/>
        </w:rPr>
        <w:t>Co naše</w:t>
      </w:r>
      <w:r w:rsidRPr="00FE1F1C">
        <w:rPr>
          <w:rFonts w:cstheme="majorBidi"/>
          <w:b/>
          <w:bCs/>
          <w:szCs w:val="24"/>
          <w:lang w:val="cs-CZ"/>
        </w:rPr>
        <w:t xml:space="preserve"> zdraví ovlivňuje</w:t>
      </w:r>
    </w:p>
    <w:p w14:paraId="409D8ECB" w14:textId="77777777" w:rsidR="00A74512" w:rsidRPr="00FE1F1C" w:rsidRDefault="00A74512" w:rsidP="00A74512">
      <w:pPr>
        <w:rPr>
          <w:rFonts w:cstheme="majorBidi"/>
          <w:color w:val="70AD47" w:themeColor="accent6"/>
          <w:szCs w:val="24"/>
          <w:lang w:val="cs-CZ"/>
        </w:rPr>
      </w:pPr>
      <w:r w:rsidRPr="00FE1F1C">
        <w:rPr>
          <w:rFonts w:cstheme="majorBidi"/>
          <w:b/>
          <w:bCs/>
          <w:szCs w:val="24"/>
          <w:lang w:val="cs-CZ"/>
        </w:rPr>
        <w:t>- pozitivně:</w:t>
      </w:r>
      <w:r>
        <w:rPr>
          <w:rFonts w:cstheme="majorBidi"/>
          <w:b/>
          <w:bCs/>
          <w:szCs w:val="24"/>
          <w:lang w:val="cs-CZ"/>
        </w:rPr>
        <w:t xml:space="preserve"> </w:t>
      </w:r>
      <w:r>
        <w:rPr>
          <w:rFonts w:cstheme="majorBidi"/>
          <w:color w:val="70AD47" w:themeColor="accent6"/>
          <w:szCs w:val="24"/>
          <w:lang w:val="cs-CZ"/>
        </w:rPr>
        <w:t>dostatek spánku, pohyb, konzumace ovoce a zeleniny, …</w:t>
      </w:r>
    </w:p>
    <w:p w14:paraId="777BDE48" w14:textId="77777777" w:rsidR="00A74512" w:rsidRPr="00FE1F1C" w:rsidRDefault="00A74512" w:rsidP="00A74512">
      <w:pPr>
        <w:rPr>
          <w:rFonts w:cstheme="majorBidi"/>
          <w:b/>
          <w:bCs/>
          <w:szCs w:val="24"/>
          <w:lang w:val="cs-CZ"/>
        </w:rPr>
      </w:pPr>
    </w:p>
    <w:p w14:paraId="660B5682" w14:textId="77777777" w:rsidR="00A74512" w:rsidRPr="00206EE2" w:rsidRDefault="00A74512" w:rsidP="00A74512">
      <w:pPr>
        <w:rPr>
          <w:rFonts w:cstheme="majorBidi"/>
          <w:color w:val="70AD47" w:themeColor="accent6"/>
          <w:szCs w:val="24"/>
          <w:lang w:val="cs-CZ"/>
        </w:rPr>
      </w:pPr>
      <w:r w:rsidRPr="00FE1F1C">
        <w:rPr>
          <w:rFonts w:cstheme="majorBidi"/>
          <w:b/>
          <w:bCs/>
          <w:szCs w:val="24"/>
          <w:lang w:val="cs-CZ"/>
        </w:rPr>
        <w:t>- negativně:</w:t>
      </w:r>
      <w:r>
        <w:rPr>
          <w:rFonts w:cstheme="majorBidi"/>
          <w:b/>
          <w:bCs/>
          <w:szCs w:val="24"/>
          <w:lang w:val="cs-CZ"/>
        </w:rPr>
        <w:t xml:space="preserve"> </w:t>
      </w:r>
      <w:r>
        <w:rPr>
          <w:rFonts w:cstheme="majorBidi"/>
          <w:color w:val="70AD47" w:themeColor="accent6"/>
          <w:szCs w:val="24"/>
          <w:lang w:val="cs-CZ"/>
        </w:rPr>
        <w:t>drogy, kouření, alkohol, sedavý způsob života, …</w:t>
      </w:r>
    </w:p>
    <w:p w14:paraId="5C0297DC" w14:textId="77777777" w:rsidR="00A74512" w:rsidRPr="00FE1F1C" w:rsidRDefault="00A74512" w:rsidP="00A74512">
      <w:pPr>
        <w:rPr>
          <w:rFonts w:cstheme="majorBidi"/>
          <w:szCs w:val="24"/>
          <w:lang w:val="cs-CZ"/>
        </w:rPr>
      </w:pPr>
    </w:p>
    <w:p w14:paraId="6A88BC92" w14:textId="77777777" w:rsidR="00A74512" w:rsidRPr="00FE1F1C" w:rsidRDefault="00A74512" w:rsidP="00A74512">
      <w:pPr>
        <w:rPr>
          <w:rFonts w:cstheme="majorBidi"/>
          <w:szCs w:val="24"/>
          <w:lang w:val="cs-CZ"/>
        </w:rPr>
      </w:pPr>
      <w:r w:rsidRPr="00FE1F1C">
        <w:rPr>
          <w:rFonts w:cstheme="majorBidi"/>
          <w:szCs w:val="24"/>
          <w:lang w:val="cs-CZ"/>
        </w:rPr>
        <w:t xml:space="preserve">3. </w:t>
      </w:r>
      <w:r w:rsidRPr="00FE1F1C">
        <w:rPr>
          <w:rFonts w:cstheme="majorBidi"/>
          <w:b/>
          <w:bCs/>
          <w:szCs w:val="24"/>
          <w:lang w:val="cs-CZ"/>
        </w:rPr>
        <w:t xml:space="preserve">Determinanty zdraví </w:t>
      </w:r>
      <w:r w:rsidRPr="00FE1F1C">
        <w:rPr>
          <w:rFonts w:cstheme="majorBidi"/>
          <w:szCs w:val="24"/>
          <w:lang w:val="cs-CZ"/>
        </w:rPr>
        <w:t xml:space="preserve">jsou: </w:t>
      </w:r>
    </w:p>
    <w:p w14:paraId="1AB70B3A" w14:textId="77777777" w:rsidR="00A74512" w:rsidRPr="00FE1F1C" w:rsidRDefault="00A74512" w:rsidP="00A74512">
      <w:pPr>
        <w:rPr>
          <w:rFonts w:cstheme="majorBidi"/>
          <w:szCs w:val="24"/>
          <w:lang w:val="cs-CZ"/>
        </w:rPr>
      </w:pPr>
      <w:r w:rsidRPr="00FE1F1C">
        <w:rPr>
          <w:rFonts w:cstheme="majorBidi"/>
          <w:szCs w:val="24"/>
          <w:lang w:val="cs-CZ"/>
        </w:rPr>
        <w:t>a) genetická predispozice</w:t>
      </w:r>
    </w:p>
    <w:p w14:paraId="7B366FE8" w14:textId="77777777" w:rsidR="00A74512" w:rsidRPr="00FE1F1C" w:rsidRDefault="00A74512" w:rsidP="00A74512">
      <w:pPr>
        <w:rPr>
          <w:rFonts w:cstheme="majorBidi"/>
          <w:szCs w:val="24"/>
          <w:lang w:val="cs-CZ"/>
        </w:rPr>
      </w:pPr>
      <w:r w:rsidRPr="00FE1F1C">
        <w:rPr>
          <w:rFonts w:cstheme="majorBidi"/>
          <w:szCs w:val="24"/>
          <w:lang w:val="cs-CZ"/>
        </w:rPr>
        <w:t>b) zdravotní péče</w:t>
      </w:r>
    </w:p>
    <w:p w14:paraId="72700E31" w14:textId="77777777" w:rsidR="00A74512" w:rsidRPr="00FE1F1C" w:rsidRDefault="00A74512" w:rsidP="00A74512">
      <w:pPr>
        <w:rPr>
          <w:rFonts w:cstheme="majorBidi"/>
          <w:szCs w:val="24"/>
          <w:lang w:val="cs-CZ"/>
        </w:rPr>
      </w:pPr>
      <w:r w:rsidRPr="00FE1F1C">
        <w:rPr>
          <w:rFonts w:cstheme="majorBidi"/>
          <w:szCs w:val="24"/>
          <w:lang w:val="cs-CZ"/>
        </w:rPr>
        <w:t>c) životní prostředí</w:t>
      </w:r>
    </w:p>
    <w:p w14:paraId="4FDD51D4" w14:textId="77777777" w:rsidR="00A74512" w:rsidRPr="00FE1F1C" w:rsidRDefault="00A74512" w:rsidP="00A74512">
      <w:pPr>
        <w:rPr>
          <w:rFonts w:cstheme="majorBidi"/>
          <w:szCs w:val="24"/>
          <w:lang w:val="cs-CZ"/>
        </w:rPr>
      </w:pPr>
      <w:r w:rsidRPr="00FE1F1C">
        <w:rPr>
          <w:rFonts w:cstheme="majorBidi"/>
          <w:szCs w:val="24"/>
          <w:lang w:val="cs-CZ"/>
        </w:rPr>
        <w:t xml:space="preserve">d) </w:t>
      </w:r>
      <w:r w:rsidRPr="00206EE2">
        <w:rPr>
          <w:rFonts w:cstheme="majorBidi"/>
          <w:color w:val="70AD47" w:themeColor="accent6"/>
          <w:szCs w:val="24"/>
          <w:lang w:val="cs-CZ"/>
        </w:rPr>
        <w:t xml:space="preserve">životní styl </w:t>
      </w:r>
      <w:r w:rsidRPr="00FE1F1C">
        <w:rPr>
          <w:rFonts w:cstheme="majorBidi"/>
          <w:szCs w:val="24"/>
          <w:lang w:val="cs-CZ"/>
        </w:rPr>
        <w:t>- 50 %</w:t>
      </w:r>
    </w:p>
    <w:p w14:paraId="78991EBC" w14:textId="77777777" w:rsidR="00A74512" w:rsidRPr="00FE1F1C" w:rsidRDefault="00A74512" w:rsidP="00A74512">
      <w:pPr>
        <w:rPr>
          <w:rFonts w:cstheme="majorBidi"/>
          <w:szCs w:val="24"/>
          <w:lang w:val="cs-CZ"/>
        </w:rPr>
      </w:pPr>
    </w:p>
    <w:p w14:paraId="253D01A4" w14:textId="77777777" w:rsidR="00A74512" w:rsidRPr="00FE1F1C" w:rsidRDefault="00A74512" w:rsidP="00A74512">
      <w:pPr>
        <w:rPr>
          <w:rFonts w:cstheme="majorBidi"/>
          <w:szCs w:val="24"/>
          <w:lang w:val="cs-CZ"/>
        </w:rPr>
      </w:pPr>
      <w:r w:rsidRPr="00FE1F1C">
        <w:rPr>
          <w:rFonts w:cstheme="majorBidi"/>
          <w:szCs w:val="24"/>
          <w:lang w:val="cs-CZ"/>
        </w:rPr>
        <w:t xml:space="preserve">4. Onemocnění: dle </w:t>
      </w:r>
      <w:r w:rsidRPr="00FE1F1C">
        <w:rPr>
          <w:rFonts w:cstheme="majorBidi"/>
          <w:b/>
          <w:bCs/>
          <w:szCs w:val="24"/>
          <w:lang w:val="cs-CZ"/>
        </w:rPr>
        <w:t xml:space="preserve">trvání </w:t>
      </w:r>
      <w:r w:rsidRPr="00FE1F1C">
        <w:rPr>
          <w:rFonts w:cstheme="majorBidi"/>
          <w:szCs w:val="24"/>
          <w:lang w:val="cs-CZ"/>
        </w:rPr>
        <w:t>dělíme na</w:t>
      </w:r>
      <w:r w:rsidRPr="00FE1F1C">
        <w:rPr>
          <w:rFonts w:cstheme="majorBidi"/>
          <w:b/>
          <w:bCs/>
          <w:szCs w:val="24"/>
          <w:lang w:val="cs-CZ"/>
        </w:rPr>
        <w:t xml:space="preserve">: </w:t>
      </w:r>
      <w:r w:rsidRPr="00206EE2">
        <w:rPr>
          <w:rFonts w:cstheme="majorBidi"/>
          <w:b/>
          <w:bCs/>
          <w:color w:val="70AD47" w:themeColor="accent6"/>
          <w:szCs w:val="24"/>
          <w:lang w:val="cs-CZ"/>
        </w:rPr>
        <w:t>akutní</w:t>
      </w:r>
      <w:r w:rsidRPr="00FE1F1C">
        <w:rPr>
          <w:rFonts w:cstheme="majorBidi"/>
          <w:b/>
          <w:bCs/>
          <w:szCs w:val="24"/>
          <w:lang w:val="cs-CZ"/>
        </w:rPr>
        <w:t xml:space="preserve"> a chronická</w:t>
      </w:r>
      <w:r>
        <w:rPr>
          <w:rFonts w:cstheme="majorBidi"/>
          <w:b/>
          <w:bCs/>
          <w:szCs w:val="24"/>
          <w:lang w:val="cs-CZ"/>
        </w:rPr>
        <w:t xml:space="preserve"> onemocnění</w:t>
      </w:r>
    </w:p>
    <w:p w14:paraId="3074C76C" w14:textId="77777777" w:rsidR="00A74512" w:rsidRPr="00FE1F1C" w:rsidRDefault="00A74512" w:rsidP="00A74512">
      <w:pPr>
        <w:rPr>
          <w:rFonts w:cstheme="majorBidi"/>
          <w:szCs w:val="24"/>
          <w:lang w:val="cs-CZ"/>
        </w:rPr>
      </w:pPr>
      <w:r w:rsidRPr="00FE1F1C">
        <w:rPr>
          <w:rFonts w:cstheme="majorBidi"/>
          <w:szCs w:val="24"/>
          <w:lang w:val="cs-CZ"/>
        </w:rPr>
        <w:tab/>
      </w:r>
      <w:r w:rsidRPr="00FE1F1C">
        <w:rPr>
          <w:rFonts w:cstheme="majorBidi"/>
          <w:szCs w:val="24"/>
          <w:lang w:val="cs-CZ"/>
        </w:rPr>
        <w:tab/>
        <w:t xml:space="preserve"> </w:t>
      </w:r>
      <w:r>
        <w:rPr>
          <w:rFonts w:cstheme="majorBidi"/>
          <w:szCs w:val="24"/>
          <w:lang w:val="cs-CZ"/>
        </w:rPr>
        <w:t xml:space="preserve"> </w:t>
      </w:r>
      <w:r w:rsidRPr="00FE1F1C">
        <w:rPr>
          <w:rFonts w:cstheme="majorBidi"/>
          <w:szCs w:val="24"/>
          <w:lang w:val="cs-CZ"/>
        </w:rPr>
        <w:t xml:space="preserve">dle </w:t>
      </w:r>
      <w:r w:rsidRPr="00FE1F1C">
        <w:rPr>
          <w:rFonts w:cstheme="majorBidi"/>
          <w:b/>
          <w:bCs/>
          <w:szCs w:val="24"/>
          <w:lang w:val="cs-CZ"/>
        </w:rPr>
        <w:t>infekčnosti</w:t>
      </w:r>
      <w:r w:rsidRPr="00FE1F1C">
        <w:rPr>
          <w:rFonts w:cstheme="majorBidi"/>
          <w:szCs w:val="24"/>
          <w:lang w:val="cs-CZ"/>
        </w:rPr>
        <w:t xml:space="preserve"> dělíme na: </w:t>
      </w:r>
      <w:r>
        <w:rPr>
          <w:rFonts w:cstheme="majorBidi"/>
          <w:b/>
          <w:bCs/>
          <w:color w:val="70AD47" w:themeColor="accent6"/>
          <w:szCs w:val="24"/>
          <w:lang w:val="cs-CZ"/>
        </w:rPr>
        <w:t>infekční</w:t>
      </w:r>
      <w:r w:rsidRPr="00FE1F1C">
        <w:rPr>
          <w:rFonts w:cstheme="majorBidi"/>
          <w:b/>
          <w:bCs/>
          <w:szCs w:val="24"/>
          <w:lang w:val="cs-CZ"/>
        </w:rPr>
        <w:t xml:space="preserve"> a neinfekční</w:t>
      </w:r>
      <w:r>
        <w:rPr>
          <w:rFonts w:cstheme="majorBidi"/>
          <w:b/>
          <w:bCs/>
          <w:szCs w:val="24"/>
          <w:lang w:val="cs-CZ"/>
        </w:rPr>
        <w:t xml:space="preserve"> onemocnění</w:t>
      </w:r>
    </w:p>
    <w:p w14:paraId="0B1341B8" w14:textId="77777777" w:rsidR="00A74512" w:rsidRDefault="00A74512" w:rsidP="00A74512">
      <w:pPr>
        <w:rPr>
          <w:rFonts w:cstheme="majorBidi"/>
          <w:szCs w:val="24"/>
          <w:lang w:val="cs-CZ"/>
        </w:rPr>
      </w:pPr>
    </w:p>
    <w:p w14:paraId="7CCCEE41" w14:textId="77777777" w:rsidR="00A74512" w:rsidRPr="00206EE2" w:rsidRDefault="00A74512" w:rsidP="00A74512">
      <w:pPr>
        <w:rPr>
          <w:rFonts w:cstheme="majorBidi"/>
          <w:color w:val="70AD47" w:themeColor="accent6"/>
          <w:szCs w:val="24"/>
          <w:lang w:val="cs-CZ"/>
        </w:rPr>
      </w:pPr>
      <w:r w:rsidRPr="00FE1F1C">
        <w:rPr>
          <w:rFonts w:cstheme="majorBidi"/>
          <w:szCs w:val="24"/>
          <w:lang w:val="cs-CZ"/>
        </w:rPr>
        <w:t xml:space="preserve">5. Příklady </w:t>
      </w:r>
      <w:r w:rsidRPr="00FE1F1C">
        <w:rPr>
          <w:rFonts w:cstheme="majorBidi"/>
          <w:b/>
          <w:bCs/>
          <w:szCs w:val="24"/>
          <w:lang w:val="cs-CZ"/>
        </w:rPr>
        <w:t>chronických neinfekčních onemocnění</w:t>
      </w:r>
      <w:r w:rsidRPr="00FE1F1C">
        <w:rPr>
          <w:rFonts w:cstheme="majorBidi"/>
          <w:szCs w:val="24"/>
          <w:lang w:val="cs-CZ"/>
        </w:rPr>
        <w:t>:</w:t>
      </w:r>
      <w:r>
        <w:rPr>
          <w:rFonts w:cstheme="majorBidi"/>
          <w:szCs w:val="24"/>
          <w:lang w:val="cs-CZ"/>
        </w:rPr>
        <w:t xml:space="preserve"> </w:t>
      </w:r>
      <w:r>
        <w:rPr>
          <w:rFonts w:cstheme="majorBidi"/>
          <w:color w:val="70AD47" w:themeColor="accent6"/>
          <w:szCs w:val="24"/>
          <w:lang w:val="cs-CZ"/>
        </w:rPr>
        <w:t>cukrovka, hypertenze, obezita, alergie, nádorová onemocnění, …</w:t>
      </w:r>
    </w:p>
    <w:p w14:paraId="5CDD3F94" w14:textId="77777777" w:rsidR="00A74512" w:rsidRPr="00FE1F1C" w:rsidRDefault="00A74512" w:rsidP="00A74512">
      <w:pPr>
        <w:rPr>
          <w:rFonts w:cstheme="majorBidi"/>
          <w:szCs w:val="24"/>
          <w:lang w:val="cs-CZ"/>
        </w:rPr>
      </w:pPr>
    </w:p>
    <w:p w14:paraId="2EDCF64B" w14:textId="77777777" w:rsidR="00A74512" w:rsidRPr="00FE1F1C" w:rsidRDefault="00A74512" w:rsidP="00A74512">
      <w:pPr>
        <w:rPr>
          <w:rFonts w:cstheme="majorBidi"/>
          <w:szCs w:val="24"/>
          <w:lang w:val="cs-CZ"/>
        </w:rPr>
      </w:pPr>
      <w:r w:rsidRPr="00FE1F1C">
        <w:rPr>
          <w:rFonts w:cstheme="majorBidi"/>
          <w:szCs w:val="24"/>
          <w:lang w:val="cs-CZ"/>
        </w:rPr>
        <w:t>6. Domácí úkol:</w:t>
      </w:r>
    </w:p>
    <w:p w14:paraId="6DE179CE" w14:textId="77777777" w:rsidR="00A74512" w:rsidRPr="00206EE2" w:rsidRDefault="00A74512" w:rsidP="00A74512">
      <w:pPr>
        <w:rPr>
          <w:rFonts w:cstheme="majorBidi"/>
          <w:color w:val="70AD47" w:themeColor="accent6"/>
          <w:szCs w:val="24"/>
          <w:lang w:val="cs-CZ"/>
        </w:rPr>
      </w:pPr>
      <w:r w:rsidRPr="00FE1F1C">
        <w:rPr>
          <w:rFonts w:cstheme="majorBidi"/>
          <w:szCs w:val="24"/>
          <w:lang w:val="cs-CZ"/>
        </w:rPr>
        <w:t xml:space="preserve">Svoje </w:t>
      </w:r>
      <w:r w:rsidRPr="00FE1F1C">
        <w:rPr>
          <w:rFonts w:cstheme="majorBidi"/>
          <w:b/>
          <w:bCs/>
          <w:szCs w:val="24"/>
          <w:lang w:val="cs-CZ"/>
        </w:rPr>
        <w:t>zdraví</w:t>
      </w:r>
      <w:r w:rsidRPr="00FE1F1C">
        <w:rPr>
          <w:rFonts w:cstheme="majorBidi"/>
          <w:szCs w:val="24"/>
          <w:lang w:val="cs-CZ"/>
        </w:rPr>
        <w:t xml:space="preserve"> </w:t>
      </w:r>
      <w:r w:rsidRPr="00FE1F1C">
        <w:rPr>
          <w:rFonts w:cstheme="majorBidi"/>
          <w:b/>
          <w:bCs/>
          <w:szCs w:val="24"/>
          <w:lang w:val="cs-CZ"/>
        </w:rPr>
        <w:t xml:space="preserve">podporuji </w:t>
      </w:r>
      <w:r w:rsidRPr="00FE1F1C">
        <w:rPr>
          <w:rFonts w:cstheme="majorBidi"/>
          <w:szCs w:val="24"/>
          <w:lang w:val="cs-CZ"/>
        </w:rPr>
        <w:t xml:space="preserve">tím, že </w:t>
      </w:r>
      <w:r w:rsidRPr="00206EE2">
        <w:rPr>
          <w:rFonts w:cstheme="majorBidi"/>
          <w:color w:val="70AD47" w:themeColor="accent6"/>
          <w:szCs w:val="24"/>
          <w:lang w:val="cs-CZ"/>
        </w:rPr>
        <w:t xml:space="preserve">např.: </w:t>
      </w:r>
      <w:r>
        <w:rPr>
          <w:rFonts w:cstheme="majorBidi"/>
          <w:color w:val="70AD47" w:themeColor="accent6"/>
          <w:szCs w:val="24"/>
          <w:lang w:val="cs-CZ"/>
        </w:rPr>
        <w:t>pravidelně sportuji a jím hodně ovoce a zeleniny, …</w:t>
      </w:r>
    </w:p>
    <w:p w14:paraId="7E0AB683" w14:textId="77777777" w:rsidR="00A74512" w:rsidRPr="00FE1F1C" w:rsidRDefault="00A74512" w:rsidP="00A74512">
      <w:pPr>
        <w:rPr>
          <w:rFonts w:cstheme="majorBidi"/>
          <w:szCs w:val="24"/>
          <w:lang w:val="cs-CZ"/>
        </w:rPr>
      </w:pPr>
      <w:r w:rsidRPr="00FE1F1C">
        <w:rPr>
          <w:rFonts w:cstheme="majorBidi"/>
          <w:szCs w:val="24"/>
          <w:lang w:val="cs-CZ"/>
        </w:rPr>
        <w:t xml:space="preserve">Svému </w:t>
      </w:r>
      <w:r w:rsidRPr="00FE1F1C">
        <w:rPr>
          <w:rFonts w:cstheme="majorBidi"/>
          <w:b/>
          <w:bCs/>
          <w:szCs w:val="24"/>
          <w:lang w:val="cs-CZ"/>
        </w:rPr>
        <w:t>zdraví škodím</w:t>
      </w:r>
      <w:r w:rsidRPr="00FE1F1C">
        <w:rPr>
          <w:rFonts w:cstheme="majorBidi"/>
          <w:szCs w:val="24"/>
          <w:lang w:val="cs-CZ"/>
        </w:rPr>
        <w:t xml:space="preserve"> tím, že </w:t>
      </w:r>
      <w:r>
        <w:rPr>
          <w:rFonts w:cstheme="majorBidi"/>
          <w:color w:val="70AD47" w:themeColor="accent6"/>
          <w:szCs w:val="24"/>
          <w:lang w:val="cs-CZ"/>
        </w:rPr>
        <w:t>např.: ponocuji, hrám dlouho hry na PC, …</w:t>
      </w:r>
    </w:p>
    <w:p w14:paraId="7C08C855" w14:textId="77777777" w:rsidR="00A74512" w:rsidRPr="00206EE2" w:rsidRDefault="00A74512" w:rsidP="00A74512">
      <w:pPr>
        <w:rPr>
          <w:rFonts w:cstheme="majorBidi"/>
          <w:color w:val="70AD47" w:themeColor="accent6"/>
          <w:szCs w:val="24"/>
          <w:lang w:val="cs-CZ"/>
        </w:rPr>
      </w:pPr>
      <w:r w:rsidRPr="00FE1F1C">
        <w:rPr>
          <w:rFonts w:cstheme="majorBidi"/>
          <w:szCs w:val="24"/>
          <w:lang w:val="cs-CZ"/>
        </w:rPr>
        <w:t xml:space="preserve">Znám někoho, kdo trpí (příklad chronického neinfekčního onemocnění) </w:t>
      </w:r>
      <w:r>
        <w:rPr>
          <w:rFonts w:cstheme="majorBidi"/>
          <w:color w:val="70AD47" w:themeColor="accent6"/>
          <w:szCs w:val="24"/>
          <w:lang w:val="cs-CZ"/>
        </w:rPr>
        <w:t>např.: cukrovka</w:t>
      </w:r>
    </w:p>
    <w:p w14:paraId="77FA51BF" w14:textId="77777777" w:rsidR="00A74512" w:rsidRDefault="00A74512" w:rsidP="00A74512">
      <w:pPr>
        <w:rPr>
          <w:rFonts w:cstheme="majorBidi"/>
          <w:color w:val="70AD47" w:themeColor="accent6"/>
          <w:szCs w:val="24"/>
          <w:lang w:val="cs-CZ"/>
        </w:rPr>
      </w:pPr>
      <w:r w:rsidRPr="00FE1F1C">
        <w:rPr>
          <w:rFonts w:cstheme="majorBidi"/>
          <w:szCs w:val="24"/>
          <w:lang w:val="cs-CZ"/>
        </w:rPr>
        <w:t xml:space="preserve">Jeho příznaky jsou například </w:t>
      </w:r>
      <w:r>
        <w:rPr>
          <w:rFonts w:cstheme="majorBidi"/>
          <w:color w:val="70AD47" w:themeColor="accent6"/>
          <w:szCs w:val="24"/>
          <w:lang w:val="cs-CZ"/>
        </w:rPr>
        <w:t>např.: časté močení, velká žízeň, zhoršení vidění, …</w:t>
      </w:r>
    </w:p>
    <w:p w14:paraId="591F09BE" w14:textId="77777777" w:rsidR="00A74512" w:rsidRDefault="00A74512" w:rsidP="00A74512">
      <w:pPr>
        <w:rPr>
          <w:rFonts w:cstheme="majorBidi"/>
          <w:color w:val="70AD47" w:themeColor="accent6"/>
          <w:szCs w:val="24"/>
          <w:lang w:val="cs-CZ"/>
        </w:rPr>
      </w:pPr>
      <w:r>
        <w:rPr>
          <w:rFonts w:cstheme="majorBidi"/>
          <w:color w:val="70AD47" w:themeColor="accent6"/>
          <w:szCs w:val="24"/>
          <w:lang w:val="cs-CZ"/>
        </w:rPr>
        <w:br w:type="page"/>
      </w:r>
    </w:p>
    <w:p w14:paraId="16C59385" w14:textId="77777777" w:rsidR="00A74512" w:rsidRPr="00763004" w:rsidRDefault="00A74512" w:rsidP="00A74512">
      <w:pPr>
        <w:jc w:val="center"/>
        <w:rPr>
          <w:rFonts w:cstheme="majorBidi"/>
          <w:b/>
          <w:bCs/>
          <w:color w:val="70AD47" w:themeColor="accent6"/>
          <w:szCs w:val="24"/>
          <w:lang w:val="cs-CZ"/>
        </w:rPr>
      </w:pPr>
      <w:r w:rsidRPr="00FE1F1C">
        <w:rPr>
          <w:rFonts w:cstheme="majorBidi"/>
          <w:b/>
          <w:bCs/>
          <w:szCs w:val="24"/>
          <w:lang w:val="cs-CZ"/>
        </w:rPr>
        <w:t>Aktivita 1</w:t>
      </w:r>
    </w:p>
    <w:p w14:paraId="34B91275" w14:textId="77777777" w:rsidR="00A74512" w:rsidRPr="00FE1F1C" w:rsidRDefault="00A74512" w:rsidP="00A74512">
      <w:pPr>
        <w:rPr>
          <w:rFonts w:cstheme="majorBidi"/>
          <w:szCs w:val="24"/>
          <w:lang w:val="cs-CZ"/>
        </w:rPr>
      </w:pPr>
      <w:r w:rsidRPr="00FE1F1C">
        <w:rPr>
          <w:rFonts w:cstheme="majorBidi"/>
          <w:szCs w:val="24"/>
          <w:lang w:val="cs-CZ"/>
        </w:rPr>
        <w:t>Skupina 1</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59"/>
        <w:gridCol w:w="3259"/>
      </w:tblGrid>
      <w:tr w:rsidR="00A74512" w:rsidRPr="00FE1F1C" w14:paraId="596E69B8" w14:textId="77777777" w:rsidTr="000423D0">
        <w:trPr>
          <w:trHeight w:val="577"/>
        </w:trPr>
        <w:tc>
          <w:tcPr>
            <w:tcW w:w="3259" w:type="dxa"/>
            <w:vAlign w:val="center"/>
          </w:tcPr>
          <w:p w14:paraId="3B05F4BC" w14:textId="77777777" w:rsidR="00A74512" w:rsidRPr="00FE1F1C" w:rsidRDefault="00A74512" w:rsidP="000423D0">
            <w:pPr>
              <w:rPr>
                <w:rFonts w:cstheme="majorBidi"/>
                <w:szCs w:val="24"/>
                <w:lang w:val="cs-CZ"/>
              </w:rPr>
            </w:pPr>
            <w:r w:rsidRPr="00763004">
              <w:rPr>
                <w:rFonts w:cstheme="majorBidi"/>
                <w:color w:val="FF0000"/>
                <w:szCs w:val="24"/>
                <w:lang w:val="cs-CZ"/>
              </w:rPr>
              <w:t>málo spánku</w:t>
            </w:r>
          </w:p>
        </w:tc>
        <w:tc>
          <w:tcPr>
            <w:tcW w:w="3259" w:type="dxa"/>
            <w:vAlign w:val="center"/>
          </w:tcPr>
          <w:p w14:paraId="6E8AAF27" w14:textId="77777777" w:rsidR="00A74512" w:rsidRPr="00FE1F1C" w:rsidRDefault="00A74512" w:rsidP="000423D0">
            <w:pPr>
              <w:rPr>
                <w:rFonts w:cstheme="majorBidi"/>
                <w:szCs w:val="24"/>
                <w:lang w:val="cs-CZ"/>
              </w:rPr>
            </w:pPr>
            <w:r w:rsidRPr="00763004">
              <w:rPr>
                <w:rFonts w:cstheme="majorBidi"/>
                <w:color w:val="FF0000"/>
                <w:szCs w:val="24"/>
                <w:lang w:val="cs-CZ"/>
              </w:rPr>
              <w:t>přejídání se</w:t>
            </w:r>
          </w:p>
        </w:tc>
      </w:tr>
      <w:tr w:rsidR="00A74512" w:rsidRPr="00FE1F1C" w14:paraId="723C11E2" w14:textId="77777777" w:rsidTr="000423D0">
        <w:trPr>
          <w:trHeight w:val="577"/>
        </w:trPr>
        <w:tc>
          <w:tcPr>
            <w:tcW w:w="3259" w:type="dxa"/>
            <w:vAlign w:val="center"/>
          </w:tcPr>
          <w:p w14:paraId="7BDAB01A" w14:textId="77777777" w:rsidR="00A74512" w:rsidRPr="00FE1F1C" w:rsidRDefault="00A74512" w:rsidP="000423D0">
            <w:pPr>
              <w:rPr>
                <w:rFonts w:cstheme="majorBidi"/>
                <w:szCs w:val="24"/>
                <w:lang w:val="cs-CZ"/>
              </w:rPr>
            </w:pPr>
            <w:r w:rsidRPr="00763004">
              <w:rPr>
                <w:rFonts w:cstheme="majorBidi"/>
                <w:color w:val="70AD47" w:themeColor="accent6"/>
                <w:szCs w:val="24"/>
                <w:lang w:val="cs-CZ"/>
              </w:rPr>
              <w:t>sport</w:t>
            </w:r>
          </w:p>
        </w:tc>
        <w:tc>
          <w:tcPr>
            <w:tcW w:w="3259" w:type="dxa"/>
            <w:vAlign w:val="center"/>
          </w:tcPr>
          <w:p w14:paraId="0FA2C3BE"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čistý vzduch</w:t>
            </w:r>
          </w:p>
        </w:tc>
      </w:tr>
      <w:tr w:rsidR="00A74512" w:rsidRPr="00FE1F1C" w14:paraId="4FD733C6" w14:textId="77777777" w:rsidTr="000423D0">
        <w:trPr>
          <w:trHeight w:val="596"/>
        </w:trPr>
        <w:tc>
          <w:tcPr>
            <w:tcW w:w="3259" w:type="dxa"/>
            <w:vAlign w:val="center"/>
          </w:tcPr>
          <w:p w14:paraId="0586FE58" w14:textId="77777777" w:rsidR="00A74512" w:rsidRPr="00FE1F1C" w:rsidRDefault="00A74512" w:rsidP="000423D0">
            <w:pPr>
              <w:rPr>
                <w:rFonts w:cstheme="majorBidi"/>
                <w:szCs w:val="24"/>
                <w:lang w:val="cs-CZ"/>
              </w:rPr>
            </w:pPr>
            <w:r w:rsidRPr="00763004">
              <w:rPr>
                <w:rFonts w:cstheme="majorBidi"/>
                <w:color w:val="FF0000"/>
                <w:szCs w:val="24"/>
                <w:lang w:val="cs-CZ"/>
              </w:rPr>
              <w:t>hádky, spory</w:t>
            </w:r>
          </w:p>
        </w:tc>
        <w:tc>
          <w:tcPr>
            <w:tcW w:w="3259" w:type="dxa"/>
            <w:vAlign w:val="center"/>
          </w:tcPr>
          <w:p w14:paraId="26D83788"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konzumace ovoce</w:t>
            </w:r>
          </w:p>
        </w:tc>
      </w:tr>
    </w:tbl>
    <w:p w14:paraId="0DEA04D4" w14:textId="77777777" w:rsidR="00A74512" w:rsidRPr="00FE1F1C" w:rsidRDefault="00A74512" w:rsidP="00A74512">
      <w:pPr>
        <w:rPr>
          <w:rFonts w:cstheme="majorBidi"/>
          <w:szCs w:val="24"/>
          <w:lang w:val="cs-CZ"/>
        </w:rPr>
      </w:pPr>
    </w:p>
    <w:p w14:paraId="65C800F2" w14:textId="77777777" w:rsidR="00A74512" w:rsidRPr="00FE1F1C" w:rsidRDefault="00A74512" w:rsidP="00A74512">
      <w:pPr>
        <w:rPr>
          <w:rFonts w:cstheme="majorBidi"/>
          <w:szCs w:val="24"/>
          <w:lang w:val="cs-CZ"/>
        </w:rPr>
      </w:pPr>
      <w:r w:rsidRPr="00FE1F1C">
        <w:rPr>
          <w:rFonts w:cstheme="majorBidi"/>
          <w:szCs w:val="24"/>
          <w:lang w:val="cs-CZ"/>
        </w:rPr>
        <w:t>Skupina 2</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71"/>
        <w:gridCol w:w="3271"/>
      </w:tblGrid>
      <w:tr w:rsidR="00A74512" w:rsidRPr="00FE1F1C" w14:paraId="5C12D16A" w14:textId="77777777" w:rsidTr="000423D0">
        <w:trPr>
          <w:trHeight w:val="568"/>
        </w:trPr>
        <w:tc>
          <w:tcPr>
            <w:tcW w:w="3271" w:type="dxa"/>
            <w:vAlign w:val="center"/>
          </w:tcPr>
          <w:p w14:paraId="44D92C24" w14:textId="77777777" w:rsidR="00A74512" w:rsidRPr="00FE1F1C" w:rsidRDefault="00A74512" w:rsidP="000423D0">
            <w:pPr>
              <w:rPr>
                <w:rFonts w:cstheme="majorBidi"/>
                <w:szCs w:val="24"/>
                <w:lang w:val="cs-CZ"/>
              </w:rPr>
            </w:pPr>
            <w:r w:rsidRPr="00763004">
              <w:rPr>
                <w:rFonts w:cstheme="majorBidi"/>
                <w:color w:val="FF0000"/>
                <w:szCs w:val="24"/>
                <w:lang w:val="cs-CZ"/>
              </w:rPr>
              <w:t>sedavý způsob života</w:t>
            </w:r>
          </w:p>
        </w:tc>
        <w:tc>
          <w:tcPr>
            <w:tcW w:w="3271" w:type="dxa"/>
            <w:vAlign w:val="center"/>
          </w:tcPr>
          <w:p w14:paraId="5A7F2DF4" w14:textId="77777777" w:rsidR="00A74512" w:rsidRPr="00FE1F1C" w:rsidRDefault="00A74512" w:rsidP="000423D0">
            <w:pPr>
              <w:rPr>
                <w:rFonts w:cstheme="majorBidi"/>
                <w:szCs w:val="24"/>
                <w:lang w:val="cs-CZ"/>
              </w:rPr>
            </w:pPr>
            <w:r w:rsidRPr="00763004">
              <w:rPr>
                <w:rFonts w:cstheme="majorBidi"/>
                <w:color w:val="70AD47" w:themeColor="accent6"/>
                <w:szCs w:val="24"/>
                <w:lang w:val="cs-CZ"/>
              </w:rPr>
              <w:t>pití čisté vody</w:t>
            </w:r>
          </w:p>
        </w:tc>
      </w:tr>
      <w:tr w:rsidR="00A74512" w:rsidRPr="00FE1F1C" w14:paraId="13166AB8" w14:textId="77777777" w:rsidTr="000423D0">
        <w:trPr>
          <w:trHeight w:val="568"/>
        </w:trPr>
        <w:tc>
          <w:tcPr>
            <w:tcW w:w="3271" w:type="dxa"/>
            <w:vAlign w:val="center"/>
          </w:tcPr>
          <w:p w14:paraId="58F8BF4D"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relaxace</w:t>
            </w:r>
          </w:p>
        </w:tc>
        <w:tc>
          <w:tcPr>
            <w:tcW w:w="3271" w:type="dxa"/>
            <w:vAlign w:val="center"/>
          </w:tcPr>
          <w:p w14:paraId="59CFC71C" w14:textId="77777777" w:rsidR="00A74512" w:rsidRPr="00FE1F1C" w:rsidRDefault="00A74512" w:rsidP="000423D0">
            <w:pPr>
              <w:rPr>
                <w:rFonts w:cstheme="majorBidi"/>
                <w:szCs w:val="24"/>
                <w:lang w:val="cs-CZ"/>
              </w:rPr>
            </w:pPr>
            <w:r w:rsidRPr="00763004">
              <w:rPr>
                <w:rFonts w:cstheme="majorBidi"/>
                <w:color w:val="FF0000"/>
                <w:szCs w:val="24"/>
                <w:lang w:val="cs-CZ"/>
              </w:rPr>
              <w:t>málo ovoce a zeleniny</w:t>
            </w:r>
          </w:p>
        </w:tc>
      </w:tr>
      <w:tr w:rsidR="00A74512" w:rsidRPr="00FE1F1C" w14:paraId="6876ABFC" w14:textId="77777777" w:rsidTr="000423D0">
        <w:trPr>
          <w:trHeight w:val="544"/>
        </w:trPr>
        <w:tc>
          <w:tcPr>
            <w:tcW w:w="3271" w:type="dxa"/>
            <w:vAlign w:val="center"/>
          </w:tcPr>
          <w:p w14:paraId="5E08DDBF"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vyvážená strava</w:t>
            </w:r>
          </w:p>
        </w:tc>
        <w:tc>
          <w:tcPr>
            <w:tcW w:w="3271" w:type="dxa"/>
            <w:vAlign w:val="center"/>
          </w:tcPr>
          <w:p w14:paraId="152FDE7A" w14:textId="77777777" w:rsidR="00A74512" w:rsidRPr="00FE1F1C" w:rsidRDefault="00A74512" w:rsidP="000423D0">
            <w:pPr>
              <w:rPr>
                <w:rFonts w:cstheme="majorBidi"/>
                <w:szCs w:val="24"/>
                <w:lang w:val="cs-CZ"/>
              </w:rPr>
            </w:pPr>
            <w:r w:rsidRPr="00763004">
              <w:rPr>
                <w:rFonts w:cstheme="majorBidi"/>
                <w:color w:val="FF0000"/>
                <w:szCs w:val="24"/>
                <w:lang w:val="cs-CZ"/>
              </w:rPr>
              <w:t>drogy</w:t>
            </w:r>
          </w:p>
        </w:tc>
      </w:tr>
    </w:tbl>
    <w:p w14:paraId="2BB0CF32" w14:textId="77777777" w:rsidR="00A74512" w:rsidRPr="00FE1F1C" w:rsidRDefault="00A74512" w:rsidP="00A74512">
      <w:pPr>
        <w:rPr>
          <w:rFonts w:cstheme="majorBidi"/>
          <w:szCs w:val="24"/>
          <w:lang w:val="cs-CZ"/>
        </w:rPr>
      </w:pPr>
    </w:p>
    <w:p w14:paraId="3909732D" w14:textId="77777777" w:rsidR="00A74512" w:rsidRPr="00FE1F1C" w:rsidRDefault="00A74512" w:rsidP="00A74512">
      <w:pPr>
        <w:rPr>
          <w:rFonts w:cstheme="majorBidi"/>
          <w:szCs w:val="24"/>
          <w:lang w:val="cs-CZ"/>
        </w:rPr>
      </w:pPr>
      <w:r w:rsidRPr="00FE1F1C">
        <w:rPr>
          <w:rFonts w:cstheme="majorBidi"/>
          <w:szCs w:val="24"/>
          <w:lang w:val="cs-CZ"/>
        </w:rPr>
        <w:t>Skupina 3</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71"/>
        <w:gridCol w:w="3271"/>
      </w:tblGrid>
      <w:tr w:rsidR="00A74512" w:rsidRPr="00FE1F1C" w14:paraId="6CFD1A23" w14:textId="77777777" w:rsidTr="000423D0">
        <w:trPr>
          <w:trHeight w:val="601"/>
        </w:trPr>
        <w:tc>
          <w:tcPr>
            <w:tcW w:w="3271" w:type="dxa"/>
            <w:vAlign w:val="center"/>
          </w:tcPr>
          <w:p w14:paraId="3A946029"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správná hygiena</w:t>
            </w:r>
          </w:p>
        </w:tc>
        <w:tc>
          <w:tcPr>
            <w:tcW w:w="3271" w:type="dxa"/>
            <w:vAlign w:val="center"/>
          </w:tcPr>
          <w:p w14:paraId="6939E46D"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dostatek spánku</w:t>
            </w:r>
          </w:p>
        </w:tc>
      </w:tr>
      <w:tr w:rsidR="00A74512" w:rsidRPr="00FE1F1C" w14:paraId="1E739A19" w14:textId="77777777" w:rsidTr="000423D0">
        <w:trPr>
          <w:trHeight w:val="601"/>
        </w:trPr>
        <w:tc>
          <w:tcPr>
            <w:tcW w:w="3271" w:type="dxa"/>
            <w:vAlign w:val="center"/>
          </w:tcPr>
          <w:p w14:paraId="44E0AA2C" w14:textId="77777777" w:rsidR="00A74512" w:rsidRPr="00FE1F1C" w:rsidRDefault="00A74512" w:rsidP="000423D0">
            <w:pPr>
              <w:rPr>
                <w:rFonts w:cstheme="majorBidi"/>
                <w:szCs w:val="24"/>
                <w:lang w:val="cs-CZ"/>
              </w:rPr>
            </w:pPr>
            <w:r w:rsidRPr="00763004">
              <w:rPr>
                <w:rFonts w:cstheme="majorBidi"/>
                <w:color w:val="FF0000"/>
                <w:szCs w:val="24"/>
                <w:lang w:val="cs-CZ"/>
              </w:rPr>
              <w:t>alkohol</w:t>
            </w:r>
          </w:p>
        </w:tc>
        <w:tc>
          <w:tcPr>
            <w:tcW w:w="3271" w:type="dxa"/>
            <w:vAlign w:val="center"/>
          </w:tcPr>
          <w:p w14:paraId="79ED44C1" w14:textId="77777777" w:rsidR="00A74512" w:rsidRPr="00FE1F1C" w:rsidRDefault="00A74512" w:rsidP="000423D0">
            <w:pPr>
              <w:rPr>
                <w:rFonts w:cstheme="majorBidi"/>
                <w:szCs w:val="24"/>
                <w:lang w:val="cs-CZ"/>
              </w:rPr>
            </w:pPr>
            <w:r w:rsidRPr="00763004">
              <w:rPr>
                <w:rFonts w:cstheme="majorBidi"/>
                <w:color w:val="FF0000"/>
                <w:szCs w:val="24"/>
                <w:lang w:val="cs-CZ"/>
              </w:rPr>
              <w:t>konzumace sladkostí</w:t>
            </w:r>
          </w:p>
        </w:tc>
      </w:tr>
      <w:tr w:rsidR="00A74512" w:rsidRPr="00FE1F1C" w14:paraId="20B3A45B" w14:textId="77777777" w:rsidTr="000423D0">
        <w:trPr>
          <w:trHeight w:val="575"/>
        </w:trPr>
        <w:tc>
          <w:tcPr>
            <w:tcW w:w="3271" w:type="dxa"/>
            <w:vAlign w:val="center"/>
          </w:tcPr>
          <w:p w14:paraId="53EB7FD5" w14:textId="77777777" w:rsidR="00A74512" w:rsidRPr="00FE1F1C" w:rsidRDefault="00A74512" w:rsidP="000423D0">
            <w:pPr>
              <w:rPr>
                <w:rFonts w:cstheme="majorBidi"/>
                <w:szCs w:val="24"/>
                <w:lang w:val="cs-CZ"/>
              </w:rPr>
            </w:pPr>
            <w:r w:rsidRPr="00763004">
              <w:rPr>
                <w:rFonts w:cstheme="majorBidi"/>
                <w:color w:val="FF0000"/>
                <w:szCs w:val="24"/>
                <w:lang w:val="cs-CZ"/>
              </w:rPr>
              <w:t>nevyvážená strava</w:t>
            </w:r>
          </w:p>
        </w:tc>
        <w:tc>
          <w:tcPr>
            <w:tcW w:w="3271" w:type="dxa"/>
            <w:vAlign w:val="center"/>
          </w:tcPr>
          <w:p w14:paraId="0C93E48D" w14:textId="77777777" w:rsidR="00A74512" w:rsidRPr="00FE1F1C" w:rsidRDefault="00A74512" w:rsidP="000423D0">
            <w:pPr>
              <w:rPr>
                <w:rFonts w:cstheme="majorBidi"/>
                <w:szCs w:val="24"/>
                <w:lang w:val="cs-CZ"/>
              </w:rPr>
            </w:pPr>
            <w:r w:rsidRPr="00763004">
              <w:rPr>
                <w:rFonts w:cstheme="majorBidi"/>
                <w:color w:val="70AD47" w:themeColor="accent6"/>
                <w:szCs w:val="24"/>
                <w:lang w:val="cs-CZ"/>
              </w:rPr>
              <w:t>pravidelné stravování</w:t>
            </w:r>
          </w:p>
        </w:tc>
      </w:tr>
    </w:tbl>
    <w:p w14:paraId="26B4F434" w14:textId="77777777" w:rsidR="00A74512" w:rsidRPr="00FE1F1C" w:rsidRDefault="00A74512" w:rsidP="00A74512">
      <w:pPr>
        <w:rPr>
          <w:rFonts w:cstheme="majorBidi"/>
          <w:szCs w:val="24"/>
          <w:lang w:val="cs-CZ"/>
        </w:rPr>
      </w:pPr>
    </w:p>
    <w:p w14:paraId="07092AC3" w14:textId="77777777" w:rsidR="00A74512" w:rsidRPr="00FE1F1C" w:rsidRDefault="00A74512" w:rsidP="00A74512">
      <w:pPr>
        <w:rPr>
          <w:rFonts w:cstheme="majorBidi"/>
          <w:szCs w:val="24"/>
          <w:lang w:val="cs-CZ"/>
        </w:rPr>
      </w:pPr>
      <w:r w:rsidRPr="00FE1F1C">
        <w:rPr>
          <w:rFonts w:cstheme="majorBidi"/>
          <w:szCs w:val="24"/>
          <w:lang w:val="cs-CZ"/>
        </w:rPr>
        <w:t>Skupina 4</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283"/>
      </w:tblGrid>
      <w:tr w:rsidR="00A74512" w:rsidRPr="00FE1F1C" w14:paraId="49116E25" w14:textId="77777777" w:rsidTr="000423D0">
        <w:trPr>
          <w:trHeight w:val="536"/>
        </w:trPr>
        <w:tc>
          <w:tcPr>
            <w:tcW w:w="3283" w:type="dxa"/>
            <w:vAlign w:val="center"/>
          </w:tcPr>
          <w:p w14:paraId="05BA3357"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dobré vztahy, přátelství</w:t>
            </w:r>
          </w:p>
        </w:tc>
        <w:tc>
          <w:tcPr>
            <w:tcW w:w="3283" w:type="dxa"/>
            <w:vAlign w:val="center"/>
          </w:tcPr>
          <w:p w14:paraId="5350426F"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odpočinek</w:t>
            </w:r>
          </w:p>
        </w:tc>
      </w:tr>
      <w:tr w:rsidR="00A74512" w:rsidRPr="00FE1F1C" w14:paraId="638DD4B9" w14:textId="77777777" w:rsidTr="000423D0">
        <w:trPr>
          <w:trHeight w:val="536"/>
        </w:trPr>
        <w:tc>
          <w:tcPr>
            <w:tcW w:w="3283" w:type="dxa"/>
            <w:vAlign w:val="center"/>
          </w:tcPr>
          <w:p w14:paraId="3CBB68C5" w14:textId="77777777" w:rsidR="00A74512" w:rsidRPr="00763004" w:rsidRDefault="00A74512" w:rsidP="000423D0">
            <w:pPr>
              <w:rPr>
                <w:rFonts w:cstheme="majorBidi"/>
                <w:color w:val="FF0000"/>
                <w:szCs w:val="24"/>
                <w:lang w:val="cs-CZ"/>
              </w:rPr>
            </w:pPr>
            <w:r w:rsidRPr="00763004">
              <w:rPr>
                <w:rFonts w:cstheme="majorBidi"/>
                <w:color w:val="FF0000"/>
                <w:szCs w:val="24"/>
                <w:lang w:val="cs-CZ"/>
              </w:rPr>
              <w:t>málo pohybu</w:t>
            </w:r>
          </w:p>
        </w:tc>
        <w:tc>
          <w:tcPr>
            <w:tcW w:w="3283" w:type="dxa"/>
            <w:vAlign w:val="center"/>
          </w:tcPr>
          <w:p w14:paraId="7CAF138C" w14:textId="77777777" w:rsidR="00A74512" w:rsidRPr="00FE1F1C" w:rsidRDefault="00A74512" w:rsidP="000423D0">
            <w:pPr>
              <w:rPr>
                <w:rFonts w:cstheme="majorBidi"/>
                <w:szCs w:val="24"/>
                <w:lang w:val="cs-CZ"/>
              </w:rPr>
            </w:pPr>
            <w:r w:rsidRPr="00763004">
              <w:rPr>
                <w:rFonts w:cstheme="majorBidi"/>
                <w:color w:val="FF0000"/>
                <w:szCs w:val="24"/>
                <w:lang w:val="cs-CZ"/>
              </w:rPr>
              <w:t>nedodržování hygieny</w:t>
            </w:r>
          </w:p>
        </w:tc>
      </w:tr>
      <w:tr w:rsidR="00A74512" w:rsidRPr="00FE1F1C" w14:paraId="56F5CBB6" w14:textId="77777777" w:rsidTr="000423D0">
        <w:trPr>
          <w:trHeight w:val="513"/>
        </w:trPr>
        <w:tc>
          <w:tcPr>
            <w:tcW w:w="3283" w:type="dxa"/>
            <w:vAlign w:val="center"/>
          </w:tcPr>
          <w:p w14:paraId="5326A894" w14:textId="77777777" w:rsidR="00A74512" w:rsidRPr="00763004" w:rsidRDefault="00A74512" w:rsidP="000423D0">
            <w:pPr>
              <w:rPr>
                <w:rFonts w:cstheme="majorBidi"/>
                <w:color w:val="FF0000"/>
                <w:szCs w:val="24"/>
                <w:lang w:val="cs-CZ"/>
              </w:rPr>
            </w:pPr>
            <w:r w:rsidRPr="00763004">
              <w:rPr>
                <w:rFonts w:cstheme="majorBidi"/>
                <w:color w:val="FF0000"/>
                <w:szCs w:val="24"/>
                <w:lang w:val="cs-CZ"/>
              </w:rPr>
              <w:t>ponocování</w:t>
            </w:r>
          </w:p>
        </w:tc>
        <w:tc>
          <w:tcPr>
            <w:tcW w:w="3283" w:type="dxa"/>
            <w:vAlign w:val="center"/>
          </w:tcPr>
          <w:p w14:paraId="0D1E1AC6" w14:textId="77777777" w:rsidR="00A74512" w:rsidRPr="00FE1F1C" w:rsidRDefault="00A74512" w:rsidP="000423D0">
            <w:pPr>
              <w:rPr>
                <w:rFonts w:cstheme="majorBidi"/>
                <w:szCs w:val="24"/>
                <w:lang w:val="cs-CZ"/>
              </w:rPr>
            </w:pPr>
            <w:r w:rsidRPr="00763004">
              <w:rPr>
                <w:rFonts w:cstheme="majorBidi"/>
                <w:color w:val="70AD47" w:themeColor="accent6"/>
                <w:szCs w:val="24"/>
                <w:lang w:val="cs-CZ"/>
              </w:rPr>
              <w:t>zelenina</w:t>
            </w:r>
          </w:p>
        </w:tc>
      </w:tr>
    </w:tbl>
    <w:p w14:paraId="2E94DE49" w14:textId="77777777" w:rsidR="00A74512" w:rsidRPr="00FE1F1C" w:rsidRDefault="00A74512" w:rsidP="00A74512">
      <w:pPr>
        <w:rPr>
          <w:rFonts w:cstheme="majorBidi"/>
          <w:szCs w:val="24"/>
          <w:lang w:val="cs-CZ"/>
        </w:rPr>
      </w:pPr>
    </w:p>
    <w:p w14:paraId="20204FD8" w14:textId="77777777" w:rsidR="00A74512" w:rsidRPr="00FE1F1C" w:rsidRDefault="00A74512" w:rsidP="00A74512">
      <w:pPr>
        <w:rPr>
          <w:rFonts w:cstheme="majorBidi"/>
          <w:szCs w:val="24"/>
          <w:lang w:val="cs-CZ"/>
        </w:rPr>
      </w:pPr>
      <w:r w:rsidRPr="00FE1F1C">
        <w:rPr>
          <w:rFonts w:cstheme="majorBidi"/>
          <w:szCs w:val="24"/>
          <w:lang w:val="cs-CZ"/>
        </w:rPr>
        <w:t>Skupina 5</w:t>
      </w:r>
    </w:p>
    <w:tbl>
      <w:tblPr>
        <w:tblStyle w:val="Mkatabulky"/>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14"/>
        <w:gridCol w:w="3314"/>
      </w:tblGrid>
      <w:tr w:rsidR="00A74512" w:rsidRPr="00FE1F1C" w14:paraId="230B5566" w14:textId="77777777" w:rsidTr="000423D0">
        <w:trPr>
          <w:trHeight w:val="602"/>
        </w:trPr>
        <w:tc>
          <w:tcPr>
            <w:tcW w:w="3314" w:type="dxa"/>
            <w:vAlign w:val="center"/>
          </w:tcPr>
          <w:p w14:paraId="12A3C339" w14:textId="77777777" w:rsidR="00A74512" w:rsidRPr="00FE1F1C" w:rsidRDefault="00A74512" w:rsidP="000423D0">
            <w:pPr>
              <w:rPr>
                <w:rFonts w:cstheme="majorBidi"/>
                <w:szCs w:val="24"/>
                <w:lang w:val="cs-CZ"/>
              </w:rPr>
            </w:pPr>
            <w:r w:rsidRPr="00763004">
              <w:rPr>
                <w:rFonts w:cstheme="majorBidi"/>
                <w:color w:val="70AD47" w:themeColor="accent6"/>
                <w:szCs w:val="24"/>
                <w:lang w:val="cs-CZ"/>
              </w:rPr>
              <w:t>procházky</w:t>
            </w:r>
          </w:p>
        </w:tc>
        <w:tc>
          <w:tcPr>
            <w:tcW w:w="3314" w:type="dxa"/>
            <w:vAlign w:val="center"/>
          </w:tcPr>
          <w:p w14:paraId="2F852C90"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hraní na hudební nástroj</w:t>
            </w:r>
          </w:p>
        </w:tc>
      </w:tr>
      <w:tr w:rsidR="00A74512" w:rsidRPr="00FE1F1C" w14:paraId="30E6FE32" w14:textId="77777777" w:rsidTr="000423D0">
        <w:trPr>
          <w:trHeight w:val="602"/>
        </w:trPr>
        <w:tc>
          <w:tcPr>
            <w:tcW w:w="3314" w:type="dxa"/>
            <w:vAlign w:val="center"/>
          </w:tcPr>
          <w:p w14:paraId="04D7EFAB" w14:textId="77777777" w:rsidR="00A74512" w:rsidRPr="00763004" w:rsidRDefault="00A74512" w:rsidP="000423D0">
            <w:pPr>
              <w:rPr>
                <w:rFonts w:cstheme="majorBidi"/>
                <w:color w:val="FF0000"/>
                <w:szCs w:val="24"/>
                <w:lang w:val="cs-CZ"/>
              </w:rPr>
            </w:pPr>
            <w:r w:rsidRPr="00763004">
              <w:rPr>
                <w:rFonts w:cstheme="majorBidi"/>
                <w:color w:val="FF0000"/>
                <w:szCs w:val="24"/>
                <w:lang w:val="cs-CZ"/>
              </w:rPr>
              <w:t>hry na PC (dlouhé hodiny)</w:t>
            </w:r>
          </w:p>
        </w:tc>
        <w:tc>
          <w:tcPr>
            <w:tcW w:w="3314" w:type="dxa"/>
            <w:vAlign w:val="center"/>
          </w:tcPr>
          <w:p w14:paraId="6B121CC7" w14:textId="77777777" w:rsidR="00A74512" w:rsidRPr="00763004" w:rsidRDefault="00A74512" w:rsidP="000423D0">
            <w:pPr>
              <w:rPr>
                <w:rFonts w:cstheme="majorBidi"/>
                <w:color w:val="70AD47" w:themeColor="accent6"/>
                <w:szCs w:val="24"/>
                <w:lang w:val="cs-CZ"/>
              </w:rPr>
            </w:pPr>
            <w:r w:rsidRPr="00763004">
              <w:rPr>
                <w:rFonts w:cstheme="majorBidi"/>
                <w:color w:val="70AD47" w:themeColor="accent6"/>
                <w:szCs w:val="24"/>
                <w:lang w:val="cs-CZ"/>
              </w:rPr>
              <w:t>přiměřené porce</w:t>
            </w:r>
          </w:p>
        </w:tc>
      </w:tr>
      <w:tr w:rsidR="00A74512" w:rsidRPr="00FE1F1C" w14:paraId="59459529" w14:textId="77777777" w:rsidTr="000423D0">
        <w:trPr>
          <w:trHeight w:val="575"/>
        </w:trPr>
        <w:tc>
          <w:tcPr>
            <w:tcW w:w="3314" w:type="dxa"/>
            <w:vAlign w:val="center"/>
          </w:tcPr>
          <w:p w14:paraId="28B2A067" w14:textId="77777777" w:rsidR="00A74512" w:rsidRPr="00763004" w:rsidRDefault="00A74512" w:rsidP="000423D0">
            <w:pPr>
              <w:rPr>
                <w:rFonts w:cstheme="majorBidi"/>
                <w:color w:val="FF0000"/>
                <w:szCs w:val="24"/>
                <w:lang w:val="cs-CZ"/>
              </w:rPr>
            </w:pPr>
            <w:r w:rsidRPr="00763004">
              <w:rPr>
                <w:rFonts w:cstheme="majorBidi"/>
                <w:color w:val="FF0000"/>
                <w:szCs w:val="24"/>
                <w:lang w:val="cs-CZ"/>
              </w:rPr>
              <w:t>kouření</w:t>
            </w:r>
          </w:p>
        </w:tc>
        <w:tc>
          <w:tcPr>
            <w:tcW w:w="3314" w:type="dxa"/>
            <w:vAlign w:val="center"/>
          </w:tcPr>
          <w:p w14:paraId="67C059E5" w14:textId="77777777" w:rsidR="00A74512" w:rsidRPr="00FE1F1C" w:rsidRDefault="00A74512" w:rsidP="000423D0">
            <w:pPr>
              <w:rPr>
                <w:rFonts w:cstheme="majorBidi"/>
                <w:szCs w:val="24"/>
                <w:lang w:val="cs-CZ"/>
              </w:rPr>
            </w:pPr>
            <w:r w:rsidRPr="00763004">
              <w:rPr>
                <w:rFonts w:cstheme="majorBidi"/>
                <w:color w:val="FF0000"/>
                <w:szCs w:val="24"/>
                <w:lang w:val="cs-CZ"/>
              </w:rPr>
              <w:t>pití slazených nápojů</w:t>
            </w:r>
          </w:p>
        </w:tc>
      </w:tr>
    </w:tbl>
    <w:p w14:paraId="27D6778E" w14:textId="722C3E60" w:rsidR="00A74512" w:rsidRDefault="00A74512" w:rsidP="00DB2D64">
      <w:pPr>
        <w:spacing w:before="100" w:beforeAutospacing="1" w:after="100" w:afterAutospacing="1"/>
        <w:rPr>
          <w:rFonts w:cstheme="majorBidi"/>
          <w:szCs w:val="24"/>
          <w:lang w:val="sk-SK"/>
        </w:rPr>
      </w:pPr>
    </w:p>
    <w:p w14:paraId="1A87E0FD" w14:textId="0E785AA6" w:rsidR="00A74512" w:rsidRDefault="00A74512" w:rsidP="00C56EB3">
      <w:pPr>
        <w:pStyle w:val="podkapitola"/>
      </w:pPr>
      <w:bookmarkStart w:id="11" w:name="_Toc125633549"/>
      <w:r>
        <w:t xml:space="preserve">Vyučovacie hodiny č. 2 a 3 – </w:t>
      </w:r>
      <w:r w:rsidRPr="00AC1171">
        <w:t>Chronické neinfekčné ochorenia</w:t>
      </w:r>
      <w:bookmarkEnd w:id="11"/>
    </w:p>
    <w:p w14:paraId="740C52FF" w14:textId="56F36C2A" w:rsidR="00A74512" w:rsidRDefault="00A74512" w:rsidP="00C56EB3">
      <w:pPr>
        <w:spacing w:before="240" w:line="360" w:lineRule="auto"/>
        <w:jc w:val="both"/>
        <w:rPr>
          <w:rFonts w:cstheme="majorBidi"/>
          <w:b/>
          <w:bCs/>
          <w:szCs w:val="24"/>
          <w:lang w:val="sk-SK"/>
        </w:rPr>
      </w:pPr>
      <w:r w:rsidRPr="00AC1171">
        <w:rPr>
          <w:rFonts w:cstheme="majorBidi"/>
          <w:b/>
          <w:bCs/>
          <w:szCs w:val="24"/>
          <w:lang w:val="sk-SK"/>
        </w:rPr>
        <w:t>Téma: Chronické neinfekčné ochorenia</w:t>
      </w:r>
    </w:p>
    <w:p w14:paraId="7A193466"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Ročník:</w:t>
      </w:r>
      <w:r>
        <w:rPr>
          <w:rFonts w:cstheme="majorBidi"/>
          <w:szCs w:val="24"/>
          <w:lang w:val="sk-SK"/>
        </w:rPr>
        <w:t xml:space="preserve"> 8.</w:t>
      </w:r>
    </w:p>
    <w:p w14:paraId="33FC2F48"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Čas:</w:t>
      </w:r>
      <w:r>
        <w:rPr>
          <w:rFonts w:cstheme="majorBidi"/>
          <w:szCs w:val="24"/>
          <w:lang w:val="sk-SK"/>
        </w:rPr>
        <w:t xml:space="preserve"> 2 x 45 minút</w:t>
      </w:r>
    </w:p>
    <w:p w14:paraId="6CAEAB4E" w14:textId="77777777" w:rsidR="00A74512" w:rsidRPr="00652339" w:rsidRDefault="00A74512" w:rsidP="00A74512">
      <w:pPr>
        <w:spacing w:line="360" w:lineRule="auto"/>
        <w:jc w:val="both"/>
        <w:rPr>
          <w:rFonts w:cstheme="majorBidi"/>
          <w:szCs w:val="24"/>
          <w:lang w:val="sk-SK"/>
        </w:rPr>
      </w:pPr>
      <w:r w:rsidRPr="00AC1171">
        <w:rPr>
          <w:rFonts w:cstheme="majorBidi"/>
          <w:b/>
          <w:bCs/>
          <w:szCs w:val="24"/>
          <w:lang w:val="sk-SK"/>
        </w:rPr>
        <w:t>Oporné pojmy:</w:t>
      </w:r>
      <w:r>
        <w:rPr>
          <w:rFonts w:cstheme="majorBidi"/>
          <w:szCs w:val="24"/>
          <w:lang w:val="sk-SK"/>
        </w:rPr>
        <w:t xml:space="preserve"> choroba, prevencia, životný štýl, obezita, cukrovka</w:t>
      </w:r>
    </w:p>
    <w:p w14:paraId="03EEBA7D" w14:textId="77777777" w:rsidR="00A74512" w:rsidRPr="00652339" w:rsidRDefault="00A74512" w:rsidP="00A74512">
      <w:pPr>
        <w:spacing w:line="360" w:lineRule="auto"/>
        <w:jc w:val="both"/>
        <w:rPr>
          <w:rFonts w:cstheme="majorBidi"/>
          <w:szCs w:val="24"/>
          <w:lang w:val="sk-SK"/>
        </w:rPr>
      </w:pPr>
      <w:r w:rsidRPr="00AC1171">
        <w:rPr>
          <w:rFonts w:cstheme="majorBidi"/>
          <w:b/>
          <w:bCs/>
          <w:szCs w:val="24"/>
          <w:lang w:val="sk-SK"/>
        </w:rPr>
        <w:t>Nové pojmy:</w:t>
      </w:r>
      <w:r>
        <w:rPr>
          <w:rFonts w:cstheme="majorBidi"/>
          <w:b/>
          <w:bCs/>
          <w:szCs w:val="24"/>
          <w:lang w:val="sk-SK"/>
        </w:rPr>
        <w:t xml:space="preserve"> </w:t>
      </w:r>
      <w:r>
        <w:rPr>
          <w:rFonts w:cstheme="majorBidi"/>
          <w:szCs w:val="24"/>
          <w:lang w:val="sk-SK"/>
        </w:rPr>
        <w:t>chronický, neinfekčný, kardiovaskulárny, metabolický, ateroskleróza, hypertenzia, ischemická choroba srdca, infarkt myokardu, diabetes mellitus, koronárne tepny, osteoporóza, nádorové ochorenia</w:t>
      </w:r>
    </w:p>
    <w:p w14:paraId="7874F74B" w14:textId="77777777" w:rsidR="00A74512" w:rsidRPr="00652339" w:rsidRDefault="00A74512" w:rsidP="00A74512">
      <w:pPr>
        <w:spacing w:line="360" w:lineRule="auto"/>
        <w:jc w:val="both"/>
        <w:rPr>
          <w:rFonts w:cstheme="majorBidi"/>
          <w:szCs w:val="24"/>
          <w:lang w:val="sk-SK"/>
        </w:rPr>
      </w:pPr>
      <w:r w:rsidRPr="00AC1171">
        <w:rPr>
          <w:rFonts w:cstheme="majorBidi"/>
          <w:b/>
          <w:bCs/>
          <w:szCs w:val="24"/>
          <w:lang w:val="sk-SK"/>
        </w:rPr>
        <w:t>Pomôcky:</w:t>
      </w:r>
      <w:r>
        <w:rPr>
          <w:rFonts w:cstheme="majorBidi"/>
          <w:b/>
          <w:bCs/>
          <w:szCs w:val="24"/>
          <w:lang w:val="sk-SK"/>
        </w:rPr>
        <w:t xml:space="preserve"> </w:t>
      </w:r>
      <w:r>
        <w:rPr>
          <w:rFonts w:cstheme="majorBidi"/>
          <w:szCs w:val="24"/>
          <w:lang w:val="sk-SK"/>
        </w:rPr>
        <w:t>list 1, 2, aktivita 1 – texty, dataprojektor, mobil/tablet do skupiny</w:t>
      </w:r>
    </w:p>
    <w:p w14:paraId="3A3FE6B1" w14:textId="77777777" w:rsidR="00A74512" w:rsidRPr="00652339" w:rsidRDefault="00A74512" w:rsidP="00A74512">
      <w:pPr>
        <w:spacing w:line="360" w:lineRule="auto"/>
        <w:jc w:val="both"/>
        <w:rPr>
          <w:rFonts w:cstheme="majorBidi"/>
          <w:szCs w:val="24"/>
          <w:lang w:val="sk-SK"/>
        </w:rPr>
      </w:pPr>
      <w:r w:rsidRPr="00AC1171">
        <w:rPr>
          <w:rFonts w:cstheme="majorBidi"/>
          <w:b/>
          <w:bCs/>
          <w:szCs w:val="24"/>
          <w:lang w:val="sk-SK"/>
        </w:rPr>
        <w:t>Metódy:</w:t>
      </w:r>
      <w:r>
        <w:rPr>
          <w:rFonts w:cstheme="majorBidi"/>
          <w:b/>
          <w:bCs/>
          <w:szCs w:val="24"/>
          <w:lang w:val="sk-SK"/>
        </w:rPr>
        <w:t xml:space="preserve"> </w:t>
      </w:r>
      <w:r>
        <w:rPr>
          <w:rFonts w:cstheme="majorBidi"/>
          <w:szCs w:val="24"/>
          <w:lang w:val="sk-SK"/>
        </w:rPr>
        <w:t>samostatná práca, práca vo dvojici, skupinová práca, diskusia</w:t>
      </w:r>
    </w:p>
    <w:p w14:paraId="4081E440" w14:textId="77777777" w:rsidR="00A74512" w:rsidRDefault="00A74512" w:rsidP="00A74512">
      <w:pPr>
        <w:spacing w:line="360" w:lineRule="auto"/>
        <w:jc w:val="both"/>
        <w:rPr>
          <w:rFonts w:cstheme="majorBidi"/>
          <w:b/>
          <w:bCs/>
          <w:szCs w:val="24"/>
          <w:lang w:val="sk-SK"/>
        </w:rPr>
      </w:pPr>
      <w:r w:rsidRPr="00AC1171">
        <w:rPr>
          <w:rFonts w:cstheme="majorBidi"/>
          <w:b/>
          <w:bCs/>
          <w:szCs w:val="24"/>
          <w:lang w:val="sk-SK"/>
        </w:rPr>
        <w:t>Výchovno-vzdelávacie ciele:</w:t>
      </w:r>
    </w:p>
    <w:p w14:paraId="521E3DD2" w14:textId="77777777" w:rsidR="00A74512" w:rsidRPr="008151F4" w:rsidRDefault="00A74512" w:rsidP="00A74512">
      <w:pPr>
        <w:spacing w:line="360" w:lineRule="auto"/>
        <w:jc w:val="both"/>
        <w:rPr>
          <w:rFonts w:cstheme="majorBidi"/>
          <w:i/>
          <w:iCs/>
          <w:szCs w:val="24"/>
          <w:lang w:val="sk-SK"/>
        </w:rPr>
      </w:pPr>
      <w:r w:rsidRPr="00902D05">
        <w:rPr>
          <w:rFonts w:cstheme="majorBidi"/>
          <w:i/>
          <w:iCs/>
          <w:szCs w:val="24"/>
          <w:lang w:val="sk-SK"/>
        </w:rPr>
        <w:t>(CHN a MO – chronické neinfekčné a metabolické ochorenia)</w:t>
      </w:r>
    </w:p>
    <w:p w14:paraId="6D368192" w14:textId="77777777" w:rsidR="00A74512" w:rsidRDefault="00A74512" w:rsidP="00A74512">
      <w:pPr>
        <w:pStyle w:val="Odstavecseseznamem"/>
        <w:numPr>
          <w:ilvl w:val="0"/>
          <w:numId w:val="4"/>
        </w:numPr>
        <w:spacing w:line="360" w:lineRule="auto"/>
        <w:jc w:val="both"/>
        <w:rPr>
          <w:rFonts w:cstheme="majorBidi"/>
          <w:szCs w:val="24"/>
          <w:lang w:val="sk-SK"/>
        </w:rPr>
      </w:pPr>
      <w:r>
        <w:rPr>
          <w:rFonts w:cstheme="majorBidi"/>
          <w:szCs w:val="24"/>
          <w:lang w:val="sk-SK"/>
        </w:rPr>
        <w:t>Žiak vysvetlí, čo majú spoločné chronické neinfekčné a metabolické ochorenia.</w:t>
      </w:r>
    </w:p>
    <w:p w14:paraId="5F15A789" w14:textId="77777777" w:rsidR="00A74512" w:rsidRDefault="00A74512" w:rsidP="00A74512">
      <w:pPr>
        <w:pStyle w:val="Odstavecseseznamem"/>
        <w:numPr>
          <w:ilvl w:val="0"/>
          <w:numId w:val="4"/>
        </w:numPr>
        <w:spacing w:line="360" w:lineRule="auto"/>
        <w:jc w:val="both"/>
        <w:rPr>
          <w:rFonts w:cstheme="majorBidi"/>
          <w:szCs w:val="24"/>
          <w:lang w:val="sk-SK"/>
        </w:rPr>
      </w:pPr>
      <w:r>
        <w:rPr>
          <w:rFonts w:cstheme="majorBidi"/>
          <w:szCs w:val="24"/>
          <w:lang w:val="sk-SK"/>
        </w:rPr>
        <w:t>Žiak vymenuje príznaky jednotlivých CHN a MO.</w:t>
      </w:r>
    </w:p>
    <w:p w14:paraId="5CC92961" w14:textId="77777777" w:rsidR="00A74512" w:rsidRDefault="00A74512" w:rsidP="00A74512">
      <w:pPr>
        <w:pStyle w:val="Odstavecseseznamem"/>
        <w:numPr>
          <w:ilvl w:val="0"/>
          <w:numId w:val="4"/>
        </w:numPr>
        <w:spacing w:line="360" w:lineRule="auto"/>
        <w:jc w:val="both"/>
        <w:rPr>
          <w:rFonts w:cstheme="majorBidi"/>
          <w:szCs w:val="24"/>
          <w:lang w:val="sk-SK"/>
        </w:rPr>
      </w:pPr>
      <w:r>
        <w:rPr>
          <w:rFonts w:cstheme="majorBidi"/>
          <w:szCs w:val="24"/>
          <w:lang w:val="sk-SK"/>
        </w:rPr>
        <w:t>Žiak formuluje odporúčania v prevencii CHN a MO.</w:t>
      </w:r>
    </w:p>
    <w:p w14:paraId="2C455CAF" w14:textId="77777777" w:rsidR="00A74512" w:rsidRDefault="00A74512" w:rsidP="00A74512">
      <w:pPr>
        <w:pStyle w:val="Odstavecseseznamem"/>
        <w:numPr>
          <w:ilvl w:val="0"/>
          <w:numId w:val="4"/>
        </w:numPr>
        <w:spacing w:line="360" w:lineRule="auto"/>
        <w:jc w:val="both"/>
        <w:rPr>
          <w:rFonts w:cstheme="majorBidi"/>
          <w:szCs w:val="24"/>
          <w:lang w:val="sk-SK"/>
        </w:rPr>
      </w:pPr>
      <w:r>
        <w:rPr>
          <w:rFonts w:cstheme="majorBidi"/>
          <w:szCs w:val="24"/>
          <w:lang w:val="sk-SK"/>
        </w:rPr>
        <w:t>Žiak charakterizuje jednotlivé CHN a MO.</w:t>
      </w:r>
    </w:p>
    <w:p w14:paraId="7C01755F" w14:textId="77777777" w:rsidR="00A74512" w:rsidRDefault="00A74512" w:rsidP="00A74512">
      <w:pPr>
        <w:pStyle w:val="Odstavecseseznamem"/>
        <w:numPr>
          <w:ilvl w:val="0"/>
          <w:numId w:val="4"/>
        </w:numPr>
        <w:spacing w:line="360" w:lineRule="auto"/>
        <w:jc w:val="both"/>
        <w:rPr>
          <w:rFonts w:cstheme="majorBidi"/>
          <w:szCs w:val="24"/>
          <w:lang w:val="sk-SK"/>
        </w:rPr>
      </w:pPr>
      <w:r>
        <w:rPr>
          <w:rFonts w:cstheme="majorBidi"/>
          <w:szCs w:val="24"/>
          <w:lang w:val="sk-SK"/>
        </w:rPr>
        <w:t>Žiak aktívne spolupracuje v skupinovej práci.</w:t>
      </w:r>
    </w:p>
    <w:p w14:paraId="5F00A882" w14:textId="77777777" w:rsidR="00A74512" w:rsidRPr="000B2BD7" w:rsidRDefault="00A74512" w:rsidP="00A74512">
      <w:pPr>
        <w:pStyle w:val="Odstavecseseznamem"/>
        <w:numPr>
          <w:ilvl w:val="0"/>
          <w:numId w:val="4"/>
        </w:numPr>
        <w:spacing w:line="360" w:lineRule="auto"/>
        <w:jc w:val="both"/>
        <w:rPr>
          <w:rFonts w:cstheme="majorBidi"/>
          <w:szCs w:val="24"/>
          <w:lang w:val="sk-SK"/>
        </w:rPr>
      </w:pPr>
      <w:r>
        <w:rPr>
          <w:rFonts w:cstheme="majorBidi"/>
          <w:szCs w:val="24"/>
          <w:lang w:val="sk-SK"/>
        </w:rPr>
        <w:t>Žiak sa aktívne zapája do diskusií a prispieva svojimi myšlienkami.</w:t>
      </w:r>
    </w:p>
    <w:p w14:paraId="374D6BC1" w14:textId="77777777" w:rsidR="00A74512" w:rsidRPr="00AC1171" w:rsidRDefault="00A74512" w:rsidP="00A74512">
      <w:pPr>
        <w:spacing w:line="360" w:lineRule="auto"/>
        <w:jc w:val="both"/>
        <w:rPr>
          <w:rFonts w:cstheme="majorBidi"/>
          <w:b/>
          <w:bCs/>
          <w:szCs w:val="24"/>
          <w:lang w:val="sk-SK"/>
        </w:rPr>
      </w:pPr>
      <w:r w:rsidRPr="00AC1171">
        <w:rPr>
          <w:rFonts w:cstheme="majorBidi"/>
          <w:b/>
          <w:bCs/>
          <w:szCs w:val="24"/>
          <w:lang w:val="sk-SK"/>
        </w:rPr>
        <w:t>Podľa RVP ZV</w:t>
      </w:r>
      <w:r>
        <w:rPr>
          <w:rFonts w:cstheme="majorBidi"/>
          <w:b/>
          <w:bCs/>
          <w:szCs w:val="24"/>
          <w:lang w:val="sk-SK"/>
        </w:rPr>
        <w:t xml:space="preserve"> 2021</w:t>
      </w:r>
    </w:p>
    <w:p w14:paraId="302B8D80"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Vzdelávacia oblasť:</w:t>
      </w:r>
      <w:r>
        <w:rPr>
          <w:rFonts w:cstheme="majorBidi"/>
          <w:szCs w:val="24"/>
          <w:lang w:val="sk-SK"/>
        </w:rPr>
        <w:t xml:space="preserve"> Človek a zdravie</w:t>
      </w:r>
    </w:p>
    <w:p w14:paraId="11E03ECB"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Vzdelávací odbor:</w:t>
      </w:r>
      <w:r>
        <w:rPr>
          <w:rFonts w:cstheme="majorBidi"/>
          <w:szCs w:val="24"/>
          <w:lang w:val="sk-SK"/>
        </w:rPr>
        <w:t xml:space="preserve"> Výchova k zdraviu</w:t>
      </w:r>
    </w:p>
    <w:p w14:paraId="62D5BCAC" w14:textId="77777777" w:rsidR="00A74512" w:rsidRDefault="00A74512" w:rsidP="00A74512">
      <w:pPr>
        <w:spacing w:line="360" w:lineRule="auto"/>
        <w:jc w:val="both"/>
        <w:rPr>
          <w:rFonts w:cstheme="majorBidi"/>
          <w:szCs w:val="24"/>
          <w:lang w:val="sk-SK"/>
        </w:rPr>
      </w:pPr>
      <w:r w:rsidRPr="00AC1171">
        <w:rPr>
          <w:rFonts w:cstheme="majorBidi"/>
          <w:b/>
          <w:bCs/>
          <w:szCs w:val="24"/>
          <w:lang w:val="sk-SK"/>
        </w:rPr>
        <w:t>Tematický okruh:</w:t>
      </w:r>
      <w:r>
        <w:rPr>
          <w:rFonts w:cstheme="majorBidi"/>
          <w:szCs w:val="24"/>
          <w:lang w:val="sk-SK"/>
        </w:rPr>
        <w:t xml:space="preserve"> Ochrana pred chronickými neprenosnými chorobami a pred úrazmi</w:t>
      </w:r>
    </w:p>
    <w:p w14:paraId="3CB404E7" w14:textId="77777777" w:rsidR="00A74512" w:rsidRPr="00AC1171" w:rsidRDefault="00A74512" w:rsidP="00A74512">
      <w:pPr>
        <w:spacing w:line="360" w:lineRule="auto"/>
        <w:jc w:val="both"/>
        <w:rPr>
          <w:rFonts w:cstheme="majorBidi"/>
          <w:b/>
          <w:bCs/>
          <w:szCs w:val="24"/>
          <w:lang w:val="sk-SK"/>
        </w:rPr>
      </w:pPr>
      <w:r w:rsidRPr="00AC1171">
        <w:rPr>
          <w:rFonts w:cstheme="majorBidi"/>
          <w:b/>
          <w:bCs/>
          <w:szCs w:val="24"/>
          <w:lang w:val="sk-SK"/>
        </w:rPr>
        <w:t>Medzi</w:t>
      </w:r>
      <w:r>
        <w:rPr>
          <w:rFonts w:cstheme="majorBidi"/>
          <w:b/>
          <w:bCs/>
          <w:szCs w:val="24"/>
          <w:lang w:val="sk-SK"/>
        </w:rPr>
        <w:t>-</w:t>
      </w:r>
      <w:r w:rsidRPr="00AC1171">
        <w:rPr>
          <w:rFonts w:cstheme="majorBidi"/>
          <w:b/>
          <w:bCs/>
          <w:szCs w:val="24"/>
          <w:lang w:val="sk-SK"/>
        </w:rPr>
        <w:t>predmetové vzťahy:</w:t>
      </w:r>
    </w:p>
    <w:p w14:paraId="612CD367" w14:textId="77777777" w:rsidR="00A74512" w:rsidRDefault="00A74512" w:rsidP="00A74512">
      <w:pPr>
        <w:spacing w:line="360" w:lineRule="auto"/>
        <w:jc w:val="both"/>
        <w:rPr>
          <w:rFonts w:cstheme="majorBidi"/>
          <w:szCs w:val="24"/>
          <w:lang w:val="sk-SK"/>
        </w:rPr>
      </w:pPr>
      <w:r>
        <w:rPr>
          <w:rFonts w:cstheme="majorBidi"/>
          <w:szCs w:val="24"/>
          <w:lang w:val="sk-SK"/>
        </w:rPr>
        <w:t>- zemepis (výskyt daných ochorení v ČR a vo svete)</w:t>
      </w:r>
    </w:p>
    <w:p w14:paraId="0FB70D2F" w14:textId="13FA0B9B" w:rsidR="00A74512" w:rsidRDefault="00A74512" w:rsidP="00A74512">
      <w:pPr>
        <w:spacing w:line="360" w:lineRule="auto"/>
        <w:jc w:val="both"/>
        <w:rPr>
          <w:rFonts w:cstheme="majorBidi"/>
          <w:szCs w:val="24"/>
          <w:lang w:val="sk-SK"/>
        </w:rPr>
      </w:pPr>
      <w:r>
        <w:rPr>
          <w:rFonts w:cstheme="majorBidi"/>
          <w:szCs w:val="24"/>
          <w:lang w:val="sk-SK"/>
        </w:rPr>
        <w:t>- prírodopis (obehová sústava, dýchacia sústava, tráviaca sústava, vplyv výživy na zdravie)</w:t>
      </w:r>
    </w:p>
    <w:p w14:paraId="7A9BF147" w14:textId="77777777" w:rsidR="00A74512" w:rsidRDefault="00A74512">
      <w:pPr>
        <w:rPr>
          <w:rFonts w:cstheme="majorBidi"/>
          <w:szCs w:val="24"/>
          <w:lang w:val="sk-SK"/>
        </w:rPr>
      </w:pPr>
      <w:r>
        <w:rPr>
          <w:rFonts w:cstheme="majorBidi"/>
          <w:szCs w:val="24"/>
          <w:lang w:val="sk-SK"/>
        </w:rPr>
        <w:br w:type="page"/>
      </w:r>
    </w:p>
    <w:p w14:paraId="7C8173BA" w14:textId="1B890EDA" w:rsidR="00A74512" w:rsidRDefault="00A74512" w:rsidP="00A74512">
      <w:pPr>
        <w:spacing w:line="360" w:lineRule="auto"/>
        <w:jc w:val="both"/>
        <w:rPr>
          <w:rFonts w:cstheme="majorBidi"/>
          <w:b/>
          <w:bCs/>
          <w:szCs w:val="24"/>
          <w:lang w:val="sk-SK"/>
        </w:rPr>
      </w:pPr>
      <w:r w:rsidRPr="000B2BD7">
        <w:rPr>
          <w:rFonts w:cstheme="majorBidi"/>
          <w:b/>
          <w:bCs/>
          <w:szCs w:val="24"/>
          <w:lang w:val="sk-SK"/>
        </w:rPr>
        <w:t>Výstup</w:t>
      </w:r>
      <w:r>
        <w:rPr>
          <w:rFonts w:cstheme="majorBidi"/>
          <w:b/>
          <w:bCs/>
          <w:szCs w:val="24"/>
          <w:lang w:val="sk-SK"/>
        </w:rPr>
        <w:t>y</w:t>
      </w:r>
      <w:r w:rsidRPr="000B2BD7">
        <w:rPr>
          <w:rFonts w:cstheme="majorBidi"/>
          <w:b/>
          <w:bCs/>
          <w:szCs w:val="24"/>
          <w:lang w:val="sk-SK"/>
        </w:rPr>
        <w:t>:</w:t>
      </w:r>
    </w:p>
    <w:p w14:paraId="740B7FFB" w14:textId="79755BF9" w:rsidR="00D206B9" w:rsidRPr="00D206B9" w:rsidRDefault="00D206B9" w:rsidP="00A74512">
      <w:pPr>
        <w:spacing w:line="360" w:lineRule="auto"/>
        <w:jc w:val="both"/>
        <w:rPr>
          <w:rFonts w:cstheme="majorBidi"/>
          <w:szCs w:val="24"/>
          <w:lang w:val="sk-SK"/>
        </w:rPr>
      </w:pPr>
      <w:r>
        <w:rPr>
          <w:rFonts w:cstheme="majorBidi"/>
          <w:szCs w:val="24"/>
          <w:lang w:val="sk-SK"/>
        </w:rPr>
        <w:t>Žák:</w:t>
      </w:r>
    </w:p>
    <w:p w14:paraId="0D41947E" w14:textId="77777777" w:rsidR="00A74512" w:rsidRPr="00A74512" w:rsidRDefault="00A74512" w:rsidP="00A74512">
      <w:pPr>
        <w:pStyle w:val="OV"/>
        <w:spacing w:line="360" w:lineRule="auto"/>
        <w:jc w:val="both"/>
        <w:rPr>
          <w:lang w:val="cs-CZ"/>
        </w:rPr>
      </w:pPr>
      <w:r w:rsidRPr="00A74512">
        <w:rPr>
          <w:lang w:val="cs-CZ"/>
        </w:rPr>
        <w:t>VZ-9-1-01</w:t>
      </w:r>
      <w:r w:rsidRPr="00A74512">
        <w:rPr>
          <w:lang w:val="cs-CZ"/>
        </w:rPr>
        <w:tab/>
        <w:t>respektuje přijatá pravidla soužití mezi spolužáky i jinými vrstevníky a přispívá k utváření dobrých mezilidských vztahů v komunitě</w:t>
      </w:r>
    </w:p>
    <w:p w14:paraId="27EA6B3C" w14:textId="77777777" w:rsidR="00A74512" w:rsidRPr="00A74512" w:rsidRDefault="00A74512" w:rsidP="00A74512">
      <w:pPr>
        <w:pStyle w:val="OV"/>
        <w:spacing w:line="360" w:lineRule="auto"/>
        <w:jc w:val="both"/>
        <w:rPr>
          <w:bCs w:val="0"/>
          <w:lang w:val="cs-CZ"/>
        </w:rPr>
      </w:pPr>
      <w:r w:rsidRPr="00A74512">
        <w:rPr>
          <w:bCs w:val="0"/>
          <w:lang w:val="cs-CZ"/>
        </w:rPr>
        <w:t xml:space="preserve">VZ-9-1-04 </w:t>
      </w:r>
      <w:r w:rsidRPr="00A74512">
        <w:rPr>
          <w:bCs w:val="0"/>
          <w:lang w:val="cs-CZ"/>
        </w:rPr>
        <w:tab/>
        <w:t>posoudí různé způsoby chování lidí z hlediska odpovědnosti za vlastní zdraví i zdraví druhých a vyvozuje z nich osobní odpovědnost ve prospěch aktivní podpory zdraví</w:t>
      </w:r>
    </w:p>
    <w:p w14:paraId="67209EE2" w14:textId="77777777" w:rsidR="00A74512" w:rsidRPr="00A74512" w:rsidRDefault="00A74512" w:rsidP="00A74512">
      <w:pPr>
        <w:pStyle w:val="OV"/>
        <w:spacing w:line="360" w:lineRule="auto"/>
        <w:jc w:val="both"/>
        <w:rPr>
          <w:bCs w:val="0"/>
          <w:lang w:val="cs-CZ"/>
        </w:rPr>
      </w:pPr>
      <w:r w:rsidRPr="00A74512">
        <w:rPr>
          <w:bCs w:val="0"/>
          <w:lang w:val="cs-CZ"/>
        </w:rPr>
        <w:t>VZ-9-1-05</w:t>
      </w:r>
      <w:r w:rsidRPr="00A74512">
        <w:rPr>
          <w:bCs w:val="0"/>
          <w:lang w:val="cs-CZ"/>
        </w:rPr>
        <w:tab/>
        <w:t>usiluje v rámci svých možností a zkušeností o aktivní podporu zdraví</w:t>
      </w:r>
    </w:p>
    <w:p w14:paraId="697C25E1" w14:textId="77777777" w:rsidR="00A74512" w:rsidRPr="00A74512" w:rsidRDefault="00A74512" w:rsidP="00A74512">
      <w:pPr>
        <w:pStyle w:val="OV"/>
        <w:spacing w:line="360" w:lineRule="auto"/>
        <w:jc w:val="both"/>
        <w:rPr>
          <w:bCs w:val="0"/>
          <w:lang w:val="cs-CZ"/>
        </w:rPr>
      </w:pPr>
      <w:r w:rsidRPr="00A74512">
        <w:rPr>
          <w:bCs w:val="0"/>
          <w:lang w:val="cs-CZ"/>
        </w:rPr>
        <w:t>VZ-9-1-06</w:t>
      </w:r>
      <w:r w:rsidRPr="00A74512">
        <w:rPr>
          <w:bCs w:val="0"/>
          <w:lang w:val="cs-CZ"/>
        </w:rPr>
        <w:tab/>
      </w:r>
      <w:proofErr w:type="gramStart"/>
      <w:r w:rsidRPr="00A74512">
        <w:rPr>
          <w:bCs w:val="0"/>
          <w:lang w:val="cs-CZ"/>
        </w:rPr>
        <w:t>vyjádří</w:t>
      </w:r>
      <w:proofErr w:type="gramEnd"/>
      <w:r w:rsidRPr="00A74512">
        <w:rPr>
          <w:bCs w:val="0"/>
          <w:lang w:val="cs-CZ"/>
        </w:rPr>
        <w:t xml:space="preserve"> vlastní názor k problematice zdraví a diskutuje o něm v kruhu vrstevníků, rodiny i v nejbližším okolí</w:t>
      </w:r>
    </w:p>
    <w:p w14:paraId="5AC62A83" w14:textId="77777777" w:rsidR="00A74512" w:rsidRPr="00A74512" w:rsidRDefault="00A74512" w:rsidP="00A74512">
      <w:pPr>
        <w:pStyle w:val="OV"/>
        <w:spacing w:line="360" w:lineRule="auto"/>
        <w:jc w:val="both"/>
        <w:rPr>
          <w:bCs w:val="0"/>
          <w:lang w:val="cs-CZ"/>
        </w:rPr>
      </w:pPr>
      <w:r w:rsidRPr="00A74512">
        <w:rPr>
          <w:bCs w:val="0"/>
          <w:lang w:val="cs-CZ"/>
        </w:rPr>
        <w:t>VZ-9-1-07</w:t>
      </w:r>
      <w:r w:rsidRPr="00A74512">
        <w:rPr>
          <w:bCs w:val="0"/>
          <w:lang w:val="cs-CZ"/>
        </w:rPr>
        <w:tab/>
        <w:t>dává do souvislostí složení stravy a způsob stravování s rozvojem civilizačních nemocí a v rámci svých možností uplatňuje zdravé stravovací návyky</w:t>
      </w:r>
    </w:p>
    <w:p w14:paraId="7F59D481" w14:textId="77777777" w:rsidR="00A74512" w:rsidRPr="00A74512" w:rsidRDefault="00A74512" w:rsidP="00A74512">
      <w:pPr>
        <w:pStyle w:val="OV"/>
        <w:spacing w:line="360" w:lineRule="auto"/>
        <w:jc w:val="both"/>
        <w:rPr>
          <w:bCs w:val="0"/>
          <w:lang w:val="cs-CZ"/>
        </w:rPr>
      </w:pPr>
      <w:r w:rsidRPr="00A74512">
        <w:rPr>
          <w:bCs w:val="0"/>
          <w:lang w:val="cs-CZ"/>
        </w:rPr>
        <w:t>VZ-9-1-08</w:t>
      </w:r>
      <w:r w:rsidRPr="00A74512">
        <w:rPr>
          <w:bCs w:val="0"/>
          <w:lang w:val="cs-CZ"/>
        </w:rPr>
        <w:tab/>
        <w:t xml:space="preserve">uplatňuje osvojené preventivní způsoby rozhodování, chování a jednání v souvislosti s běžnými, přenosnými, civilizačními a jinými chorobami; </w:t>
      </w:r>
      <w:proofErr w:type="gramStart"/>
      <w:r w:rsidRPr="00A74512">
        <w:rPr>
          <w:bCs w:val="0"/>
          <w:lang w:val="cs-CZ"/>
        </w:rPr>
        <w:t>svěří</w:t>
      </w:r>
      <w:proofErr w:type="gramEnd"/>
      <w:r w:rsidRPr="00A74512">
        <w:rPr>
          <w:bCs w:val="0"/>
          <w:lang w:val="cs-CZ"/>
        </w:rPr>
        <w:t xml:space="preserve"> se se zdravotním problémem a v případě potřeby vyhledá odbornou pomoc</w:t>
      </w:r>
    </w:p>
    <w:p w14:paraId="343A4ECD" w14:textId="03A8E816" w:rsidR="00A74512" w:rsidRPr="00A74512" w:rsidRDefault="00A74512" w:rsidP="00A74512">
      <w:pPr>
        <w:spacing w:line="360" w:lineRule="auto"/>
        <w:ind w:left="1418" w:hanging="1418"/>
        <w:jc w:val="both"/>
        <w:rPr>
          <w:rFonts w:cstheme="majorBidi"/>
          <w:szCs w:val="24"/>
          <w:lang w:val="cs-CZ"/>
        </w:rPr>
      </w:pPr>
      <w:r w:rsidRPr="00A74512">
        <w:rPr>
          <w:rFonts w:cstheme="majorBidi"/>
          <w:szCs w:val="24"/>
          <w:lang w:val="cs-CZ"/>
        </w:rPr>
        <w:t>VZ-9-1-09</w:t>
      </w:r>
      <w:r w:rsidRPr="00A74512">
        <w:rPr>
          <w:rFonts w:cstheme="majorBidi"/>
          <w:szCs w:val="24"/>
          <w:lang w:val="cs-CZ"/>
        </w:rPr>
        <w:tab/>
        <w:t>projevuje odpovědný vztah k sobě samému, k vlastnímu dospívání a pravidlům zdravého životního stylu</w:t>
      </w:r>
      <w:r w:rsidR="00D206B9">
        <w:rPr>
          <w:rFonts w:cstheme="majorBidi"/>
          <w:szCs w:val="24"/>
          <w:lang w:val="cs-CZ"/>
        </w:rPr>
        <w:t>.</w:t>
      </w:r>
    </w:p>
    <w:p w14:paraId="3BEDE4B7" w14:textId="77777777" w:rsidR="00A74512" w:rsidRPr="00AC1171" w:rsidRDefault="00A74512" w:rsidP="00A74512">
      <w:pPr>
        <w:spacing w:line="360" w:lineRule="auto"/>
        <w:jc w:val="both"/>
        <w:rPr>
          <w:rFonts w:cstheme="majorBidi"/>
          <w:b/>
          <w:bCs/>
          <w:szCs w:val="24"/>
          <w:lang w:val="sk-SK"/>
        </w:rPr>
      </w:pPr>
      <w:r w:rsidRPr="00AC1171">
        <w:rPr>
          <w:rFonts w:cstheme="majorBidi"/>
          <w:b/>
          <w:bCs/>
          <w:szCs w:val="24"/>
          <w:lang w:val="sk-SK"/>
        </w:rPr>
        <w:t>Kompetencie žiaka rozvíjané vo vyučovacej hodine:</w:t>
      </w:r>
    </w:p>
    <w:p w14:paraId="306C1CF1" w14:textId="2789AD48" w:rsidR="00A74512" w:rsidRDefault="00A74512" w:rsidP="00A74512">
      <w:pPr>
        <w:spacing w:line="360" w:lineRule="auto"/>
        <w:jc w:val="both"/>
        <w:rPr>
          <w:rFonts w:cstheme="majorBidi"/>
          <w:szCs w:val="24"/>
          <w:lang w:val="sk-SK"/>
        </w:rPr>
      </w:pPr>
      <w:r w:rsidRPr="00E365C6">
        <w:rPr>
          <w:rFonts w:cstheme="majorBidi"/>
          <w:i/>
          <w:iCs/>
          <w:szCs w:val="24"/>
          <w:lang w:val="sk-SK"/>
        </w:rPr>
        <w:t xml:space="preserve">- </w:t>
      </w:r>
      <w:r>
        <w:rPr>
          <w:rFonts w:cstheme="majorBidi"/>
          <w:i/>
          <w:iCs/>
          <w:szCs w:val="24"/>
          <w:lang w:val="sk-SK"/>
        </w:rPr>
        <w:t>K</w:t>
      </w:r>
      <w:r w:rsidRPr="00E365C6">
        <w:rPr>
          <w:rFonts w:cstheme="majorBidi"/>
          <w:i/>
          <w:iCs/>
          <w:szCs w:val="24"/>
          <w:lang w:val="sk-SK"/>
        </w:rPr>
        <w:t>ompetencie k učeniu</w:t>
      </w:r>
      <w:r>
        <w:rPr>
          <w:rFonts w:cstheme="majorBidi"/>
          <w:szCs w:val="24"/>
          <w:lang w:val="sk-SK"/>
        </w:rPr>
        <w:t xml:space="preserve"> – riadi a organizuje vlastné učenie, vyhľadáva a triedi informácie, uvádza veci do súvislostí, </w:t>
      </w:r>
    </w:p>
    <w:p w14:paraId="3E9F28EF" w14:textId="77777777" w:rsidR="00A74512" w:rsidRDefault="00A74512" w:rsidP="00A74512">
      <w:pPr>
        <w:spacing w:line="360" w:lineRule="auto"/>
        <w:jc w:val="both"/>
        <w:rPr>
          <w:rFonts w:cstheme="majorBidi"/>
          <w:szCs w:val="24"/>
          <w:lang w:val="sk-SK"/>
        </w:rPr>
      </w:pPr>
      <w:r w:rsidRPr="00E365C6">
        <w:rPr>
          <w:rFonts w:cstheme="majorBidi"/>
          <w:i/>
          <w:iCs/>
          <w:szCs w:val="24"/>
          <w:lang w:val="sk-SK"/>
        </w:rPr>
        <w:t>- kompetencie komunikatívne</w:t>
      </w:r>
      <w:r>
        <w:rPr>
          <w:rFonts w:cstheme="majorBidi"/>
          <w:szCs w:val="24"/>
          <w:lang w:val="sk-SK"/>
        </w:rPr>
        <w:t xml:space="preserve"> – formuluje a vyjadruje svoje myšlienky súvisle, logicky a kultivovane, vhodne reaguje a zapája sa do diskusie s aplikovaním vhodnej argumentácie, rozumie textom a obrazovým materiálom a využíva ich k svojmu rozvoju, využíva informačné a komunikačné prostriedky a technológie, využíva komunikáciou s ostatnými ľuďmi ako prostriedok k spolupráci,</w:t>
      </w:r>
    </w:p>
    <w:p w14:paraId="7AF23B6D" w14:textId="77777777" w:rsidR="00A74512" w:rsidRDefault="00A74512" w:rsidP="00A74512">
      <w:pPr>
        <w:spacing w:line="360" w:lineRule="auto"/>
        <w:jc w:val="both"/>
        <w:rPr>
          <w:rFonts w:cstheme="majorBidi"/>
          <w:szCs w:val="24"/>
          <w:lang w:val="sk-SK"/>
        </w:rPr>
      </w:pPr>
      <w:r w:rsidRPr="00E365C6">
        <w:rPr>
          <w:rFonts w:cstheme="majorBidi"/>
          <w:i/>
          <w:iCs/>
          <w:szCs w:val="24"/>
          <w:lang w:val="sk-SK"/>
        </w:rPr>
        <w:t>- kompetencie k riešeniu problémov</w:t>
      </w:r>
      <w:r>
        <w:rPr>
          <w:rFonts w:cstheme="majorBidi"/>
          <w:szCs w:val="24"/>
          <w:lang w:val="sk-SK"/>
        </w:rPr>
        <w:t xml:space="preserve"> – vyhľadá informácie vhodné k riešeniu problémov, samostatne rieši problémy, myslí kriticky a je schopný obhájiť si svoje rozhodnutia,</w:t>
      </w:r>
    </w:p>
    <w:p w14:paraId="39DEC64D" w14:textId="77777777" w:rsidR="00A74512" w:rsidRDefault="00A74512" w:rsidP="00A74512">
      <w:pPr>
        <w:spacing w:line="360" w:lineRule="auto"/>
        <w:jc w:val="both"/>
        <w:rPr>
          <w:rFonts w:cstheme="majorBidi"/>
          <w:szCs w:val="24"/>
          <w:lang w:val="sk-SK"/>
        </w:rPr>
      </w:pPr>
      <w:r w:rsidRPr="00E365C6">
        <w:rPr>
          <w:rFonts w:cstheme="majorBidi"/>
          <w:i/>
          <w:iCs/>
          <w:szCs w:val="24"/>
          <w:lang w:val="sk-SK"/>
        </w:rPr>
        <w:t>- kompetencie sociálne a personálne</w:t>
      </w:r>
      <w:r>
        <w:rPr>
          <w:rFonts w:cstheme="majorBidi"/>
          <w:szCs w:val="24"/>
          <w:lang w:val="sk-SK"/>
        </w:rPr>
        <w:t xml:space="preserve"> – spolupracuje v skupine a rešpektuje dané pravidlá, podieľa sa na vytvorení príjemnej pracovnej atmosféry, prispieva do diskusie, aktívne spolupracuje pri riešení úloh s ostatnými, ovláda svoje chovanie,</w:t>
      </w:r>
    </w:p>
    <w:p w14:paraId="326A3BA2" w14:textId="77777777" w:rsidR="00A74512" w:rsidRDefault="00A74512" w:rsidP="00A74512">
      <w:pPr>
        <w:spacing w:line="360" w:lineRule="auto"/>
        <w:jc w:val="both"/>
        <w:rPr>
          <w:rFonts w:cstheme="majorBidi"/>
          <w:szCs w:val="24"/>
          <w:lang w:val="sk-SK"/>
        </w:rPr>
      </w:pPr>
      <w:r w:rsidRPr="00E365C6">
        <w:rPr>
          <w:rFonts w:cstheme="majorBidi"/>
          <w:i/>
          <w:iCs/>
          <w:szCs w:val="24"/>
          <w:lang w:val="sk-SK"/>
        </w:rPr>
        <w:t>- kompetencie pracovné</w:t>
      </w:r>
      <w:r>
        <w:rPr>
          <w:rFonts w:cstheme="majorBidi"/>
          <w:szCs w:val="24"/>
          <w:lang w:val="sk-SK"/>
        </w:rPr>
        <w:t xml:space="preserve"> – dodržiava pravidlá pri práci, materiály používa bezpečne, využíva svoje znalosti a skúsenosti v záujme svojho rozvoja,</w:t>
      </w:r>
    </w:p>
    <w:p w14:paraId="307E9084" w14:textId="77777777" w:rsidR="00A74512" w:rsidRDefault="00A74512" w:rsidP="00A74512">
      <w:pPr>
        <w:spacing w:line="360" w:lineRule="auto"/>
        <w:jc w:val="both"/>
        <w:rPr>
          <w:rFonts w:cstheme="majorBidi"/>
          <w:szCs w:val="24"/>
          <w:lang w:val="sk-SK"/>
        </w:rPr>
      </w:pPr>
      <w:r w:rsidRPr="00E365C6">
        <w:rPr>
          <w:rFonts w:cstheme="majorBidi"/>
          <w:i/>
          <w:iCs/>
          <w:szCs w:val="24"/>
          <w:lang w:val="sk-SK"/>
        </w:rPr>
        <w:t>- kompetencie digitálne</w:t>
      </w:r>
      <w:r>
        <w:rPr>
          <w:rFonts w:cstheme="majorBidi"/>
          <w:szCs w:val="24"/>
          <w:lang w:val="sk-SK"/>
        </w:rPr>
        <w:t xml:space="preserve"> – ovláda digitálne zariadenia (mobil, tablet) a využíva ich pri učení, získava, vyhľadáva a kriticky posudzuje informácie digitálneho obsahu, predchádza bezpečnosť ohrozujúcim situáciám spojených s digitálnymi zariadeniami.</w:t>
      </w:r>
    </w:p>
    <w:p w14:paraId="027AE98E" w14:textId="77777777" w:rsidR="00A74512" w:rsidRDefault="00A74512" w:rsidP="00A74512">
      <w:pPr>
        <w:spacing w:line="360" w:lineRule="auto"/>
        <w:jc w:val="both"/>
        <w:rPr>
          <w:rFonts w:cstheme="majorBidi"/>
          <w:szCs w:val="24"/>
          <w:lang w:val="sk-SK"/>
        </w:rPr>
      </w:pPr>
    </w:p>
    <w:p w14:paraId="405E98A5" w14:textId="2C01B02D" w:rsidR="00A74512" w:rsidRDefault="00A74512" w:rsidP="00A74512">
      <w:pPr>
        <w:spacing w:line="360" w:lineRule="auto"/>
        <w:jc w:val="both"/>
        <w:rPr>
          <w:rFonts w:cstheme="majorBidi"/>
          <w:b/>
          <w:bCs/>
          <w:szCs w:val="24"/>
          <w:lang w:val="sk-SK"/>
        </w:rPr>
      </w:pPr>
      <w:r>
        <w:rPr>
          <w:rFonts w:cstheme="majorBidi"/>
          <w:b/>
          <w:bCs/>
          <w:szCs w:val="24"/>
          <w:lang w:val="sk-SK"/>
        </w:rPr>
        <w:t>Scenár</w:t>
      </w:r>
      <w:r w:rsidRPr="000D49EF">
        <w:rPr>
          <w:rFonts w:cstheme="majorBidi"/>
          <w:b/>
          <w:bCs/>
          <w:szCs w:val="24"/>
          <w:lang w:val="sk-SK"/>
        </w:rPr>
        <w:t xml:space="preserve"> </w:t>
      </w:r>
      <w:r>
        <w:rPr>
          <w:rFonts w:cstheme="majorBidi"/>
          <w:b/>
          <w:bCs/>
          <w:szCs w:val="24"/>
          <w:lang w:val="sk-SK"/>
        </w:rPr>
        <w:t xml:space="preserve">vyučovacej </w:t>
      </w:r>
      <w:r w:rsidRPr="000D49EF">
        <w:rPr>
          <w:rFonts w:cstheme="majorBidi"/>
          <w:b/>
          <w:bCs/>
          <w:szCs w:val="24"/>
          <w:lang w:val="sk-SK"/>
        </w:rPr>
        <w:t>hodiny</w:t>
      </w:r>
      <w:r>
        <w:rPr>
          <w:rFonts w:cstheme="majorBidi"/>
          <w:b/>
          <w:bCs/>
          <w:szCs w:val="24"/>
          <w:lang w:val="sk-SK"/>
        </w:rPr>
        <w:t xml:space="preserve"> </w:t>
      </w:r>
      <w:r w:rsidR="00C56EB3">
        <w:rPr>
          <w:rFonts w:cstheme="majorBidi"/>
          <w:b/>
          <w:bCs/>
          <w:szCs w:val="24"/>
          <w:lang w:val="sk-SK"/>
        </w:rPr>
        <w:t>2</w:t>
      </w:r>
    </w:p>
    <w:tbl>
      <w:tblPr>
        <w:tblStyle w:val="Mkatabulky"/>
        <w:tblW w:w="0" w:type="auto"/>
        <w:tblLook w:val="04A0" w:firstRow="1" w:lastRow="0" w:firstColumn="1" w:lastColumn="0" w:noHBand="0" w:noVBand="1"/>
      </w:tblPr>
      <w:tblGrid>
        <w:gridCol w:w="2237"/>
        <w:gridCol w:w="2237"/>
        <w:gridCol w:w="2238"/>
        <w:gridCol w:w="2238"/>
      </w:tblGrid>
      <w:tr w:rsidR="00A74512" w14:paraId="425A3267" w14:textId="77777777" w:rsidTr="000423D0">
        <w:trPr>
          <w:trHeight w:val="946"/>
        </w:trPr>
        <w:tc>
          <w:tcPr>
            <w:tcW w:w="2237" w:type="dxa"/>
          </w:tcPr>
          <w:p w14:paraId="0812C44B"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Fázy hodiny</w:t>
            </w:r>
          </w:p>
        </w:tc>
        <w:tc>
          <w:tcPr>
            <w:tcW w:w="2237" w:type="dxa"/>
          </w:tcPr>
          <w:p w14:paraId="53012D43"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Činnosť</w:t>
            </w:r>
          </w:p>
        </w:tc>
        <w:tc>
          <w:tcPr>
            <w:tcW w:w="2238" w:type="dxa"/>
          </w:tcPr>
          <w:p w14:paraId="6F325022"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Metóda</w:t>
            </w:r>
          </w:p>
        </w:tc>
        <w:tc>
          <w:tcPr>
            <w:tcW w:w="2238" w:type="dxa"/>
          </w:tcPr>
          <w:p w14:paraId="78391EA9"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Čas</w:t>
            </w:r>
          </w:p>
        </w:tc>
      </w:tr>
      <w:tr w:rsidR="00A74512" w14:paraId="45D3E570" w14:textId="77777777" w:rsidTr="000423D0">
        <w:trPr>
          <w:trHeight w:val="946"/>
        </w:trPr>
        <w:tc>
          <w:tcPr>
            <w:tcW w:w="2237" w:type="dxa"/>
          </w:tcPr>
          <w:p w14:paraId="194C80BF" w14:textId="77777777" w:rsidR="00A74512" w:rsidRPr="000D49EF" w:rsidRDefault="00A74512" w:rsidP="00A74512">
            <w:pPr>
              <w:spacing w:line="360" w:lineRule="auto"/>
              <w:jc w:val="both"/>
              <w:rPr>
                <w:rFonts w:cstheme="majorBidi"/>
                <w:b/>
                <w:bCs/>
                <w:i/>
                <w:iCs/>
                <w:szCs w:val="24"/>
                <w:lang w:val="sk-SK"/>
              </w:rPr>
            </w:pPr>
            <w:r>
              <w:rPr>
                <w:rFonts w:cstheme="majorBidi"/>
                <w:b/>
                <w:bCs/>
                <w:i/>
                <w:iCs/>
                <w:szCs w:val="24"/>
                <w:lang w:val="sk-SK"/>
              </w:rPr>
              <w:t>Úvod a motivácia</w:t>
            </w:r>
          </w:p>
        </w:tc>
        <w:tc>
          <w:tcPr>
            <w:tcW w:w="2237" w:type="dxa"/>
          </w:tcPr>
          <w:p w14:paraId="26F3E55F" w14:textId="77777777" w:rsidR="00A74512" w:rsidRDefault="00A74512" w:rsidP="00C56EB3">
            <w:pPr>
              <w:spacing w:line="360" w:lineRule="auto"/>
              <w:rPr>
                <w:rFonts w:cstheme="majorBidi"/>
                <w:szCs w:val="24"/>
                <w:lang w:val="sk-SK"/>
              </w:rPr>
            </w:pPr>
            <w:r>
              <w:rPr>
                <w:rFonts w:cstheme="majorBidi"/>
                <w:szCs w:val="24"/>
                <w:lang w:val="sk-SK"/>
              </w:rPr>
              <w:t>Úvod do témy, list 1</w:t>
            </w:r>
          </w:p>
        </w:tc>
        <w:tc>
          <w:tcPr>
            <w:tcW w:w="2238" w:type="dxa"/>
          </w:tcPr>
          <w:p w14:paraId="75B33A03" w14:textId="77777777" w:rsidR="00A74512" w:rsidRDefault="00A74512" w:rsidP="00A74512">
            <w:pPr>
              <w:spacing w:line="360" w:lineRule="auto"/>
              <w:jc w:val="both"/>
              <w:rPr>
                <w:rFonts w:cstheme="majorBidi"/>
                <w:szCs w:val="24"/>
                <w:lang w:val="sk-SK"/>
              </w:rPr>
            </w:pPr>
            <w:r>
              <w:rPr>
                <w:rFonts w:cstheme="majorBidi"/>
                <w:szCs w:val="24"/>
                <w:lang w:val="sk-SK"/>
              </w:rPr>
              <w:t>diskusia</w:t>
            </w:r>
          </w:p>
          <w:p w14:paraId="77C57062" w14:textId="77777777" w:rsidR="00A74512" w:rsidRDefault="00A74512" w:rsidP="00A74512">
            <w:pPr>
              <w:spacing w:line="360" w:lineRule="auto"/>
              <w:jc w:val="both"/>
              <w:rPr>
                <w:rFonts w:cstheme="majorBidi"/>
                <w:szCs w:val="24"/>
                <w:lang w:val="sk-SK"/>
              </w:rPr>
            </w:pPr>
            <w:r>
              <w:rPr>
                <w:rFonts w:cstheme="majorBidi"/>
                <w:szCs w:val="24"/>
                <w:lang w:val="sk-SK"/>
              </w:rPr>
              <w:t>samostatná práca</w:t>
            </w:r>
          </w:p>
          <w:p w14:paraId="6C7563FF" w14:textId="77777777" w:rsidR="00A74512" w:rsidRDefault="00A74512" w:rsidP="00A74512">
            <w:pPr>
              <w:spacing w:line="360" w:lineRule="auto"/>
              <w:jc w:val="both"/>
              <w:rPr>
                <w:rFonts w:cstheme="majorBidi"/>
                <w:szCs w:val="24"/>
                <w:lang w:val="sk-SK"/>
              </w:rPr>
            </w:pPr>
            <w:r>
              <w:rPr>
                <w:rFonts w:cstheme="majorBidi"/>
                <w:szCs w:val="24"/>
                <w:lang w:val="sk-SK"/>
              </w:rPr>
              <w:t>práca vo dvojici</w:t>
            </w:r>
          </w:p>
        </w:tc>
        <w:tc>
          <w:tcPr>
            <w:tcW w:w="2238" w:type="dxa"/>
          </w:tcPr>
          <w:p w14:paraId="6E8A2C57" w14:textId="77777777" w:rsidR="00A74512" w:rsidRDefault="00A74512" w:rsidP="00A74512">
            <w:pPr>
              <w:spacing w:line="360" w:lineRule="auto"/>
              <w:jc w:val="both"/>
              <w:rPr>
                <w:rFonts w:cstheme="majorBidi"/>
                <w:szCs w:val="24"/>
                <w:lang w:val="sk-SK"/>
              </w:rPr>
            </w:pPr>
            <w:r>
              <w:rPr>
                <w:rFonts w:cstheme="majorBidi"/>
                <w:szCs w:val="24"/>
                <w:lang w:val="sk-SK"/>
              </w:rPr>
              <w:t>10 min.</w:t>
            </w:r>
          </w:p>
        </w:tc>
      </w:tr>
      <w:tr w:rsidR="00A74512" w:rsidRPr="00652339" w14:paraId="71CE78C6" w14:textId="77777777" w:rsidTr="000423D0">
        <w:trPr>
          <w:trHeight w:val="905"/>
        </w:trPr>
        <w:tc>
          <w:tcPr>
            <w:tcW w:w="2237" w:type="dxa"/>
          </w:tcPr>
          <w:p w14:paraId="6D15DFD0"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Expozícia</w:t>
            </w:r>
          </w:p>
        </w:tc>
        <w:tc>
          <w:tcPr>
            <w:tcW w:w="2237" w:type="dxa"/>
          </w:tcPr>
          <w:p w14:paraId="7B381E81" w14:textId="77777777" w:rsidR="00A74512" w:rsidRDefault="00A74512" w:rsidP="00C56EB3">
            <w:pPr>
              <w:spacing w:line="360" w:lineRule="auto"/>
              <w:rPr>
                <w:rFonts w:cstheme="majorBidi"/>
                <w:szCs w:val="24"/>
                <w:lang w:val="sk-SK"/>
              </w:rPr>
            </w:pPr>
            <w:r>
              <w:rPr>
                <w:rFonts w:cstheme="majorBidi"/>
                <w:szCs w:val="24"/>
                <w:lang w:val="sk-SK"/>
              </w:rPr>
              <w:t xml:space="preserve">Chronické neinfekčné ochorenia – list 2, Rizikové faktory CHNO </w:t>
            </w:r>
          </w:p>
        </w:tc>
        <w:tc>
          <w:tcPr>
            <w:tcW w:w="2238" w:type="dxa"/>
          </w:tcPr>
          <w:p w14:paraId="32F72317" w14:textId="77777777" w:rsidR="00A74512" w:rsidRDefault="00A74512" w:rsidP="00A74512">
            <w:pPr>
              <w:spacing w:line="360" w:lineRule="auto"/>
              <w:jc w:val="both"/>
              <w:rPr>
                <w:rFonts w:cstheme="majorBidi"/>
                <w:szCs w:val="24"/>
                <w:lang w:val="sk-SK"/>
              </w:rPr>
            </w:pPr>
            <w:r>
              <w:rPr>
                <w:rFonts w:cstheme="majorBidi"/>
                <w:szCs w:val="24"/>
                <w:lang w:val="sk-SK"/>
              </w:rPr>
              <w:t>diskusia</w:t>
            </w:r>
          </w:p>
          <w:p w14:paraId="4E09F64E" w14:textId="77777777" w:rsidR="00A74512" w:rsidRDefault="00A74512" w:rsidP="00A74512">
            <w:pPr>
              <w:spacing w:line="360" w:lineRule="auto"/>
              <w:jc w:val="both"/>
              <w:rPr>
                <w:rFonts w:cstheme="majorBidi"/>
                <w:szCs w:val="24"/>
                <w:lang w:val="sk-SK"/>
              </w:rPr>
            </w:pPr>
            <w:r>
              <w:rPr>
                <w:rFonts w:cstheme="majorBidi"/>
                <w:szCs w:val="24"/>
                <w:lang w:val="sk-SK"/>
              </w:rPr>
              <w:t>práca vo dvojici</w:t>
            </w:r>
          </w:p>
          <w:p w14:paraId="6F3AFD14" w14:textId="77777777" w:rsidR="00A74512" w:rsidRDefault="00A74512" w:rsidP="00A74512">
            <w:pPr>
              <w:spacing w:line="360" w:lineRule="auto"/>
              <w:jc w:val="both"/>
              <w:rPr>
                <w:rFonts w:cstheme="majorBidi"/>
                <w:szCs w:val="24"/>
                <w:lang w:val="sk-SK"/>
              </w:rPr>
            </w:pPr>
            <w:r>
              <w:rPr>
                <w:rFonts w:cstheme="majorBidi"/>
                <w:szCs w:val="24"/>
                <w:lang w:val="sk-SK"/>
              </w:rPr>
              <w:t>skupinová práca</w:t>
            </w:r>
          </w:p>
        </w:tc>
        <w:tc>
          <w:tcPr>
            <w:tcW w:w="2238" w:type="dxa"/>
          </w:tcPr>
          <w:p w14:paraId="450BD3F0" w14:textId="77777777" w:rsidR="00A74512" w:rsidRDefault="00A74512" w:rsidP="00A74512">
            <w:pPr>
              <w:spacing w:line="360" w:lineRule="auto"/>
              <w:jc w:val="both"/>
              <w:rPr>
                <w:rFonts w:cstheme="majorBidi"/>
                <w:szCs w:val="24"/>
                <w:lang w:val="sk-SK"/>
              </w:rPr>
            </w:pPr>
            <w:r>
              <w:rPr>
                <w:rFonts w:cstheme="majorBidi"/>
                <w:szCs w:val="24"/>
                <w:lang w:val="sk-SK"/>
              </w:rPr>
              <w:t>15-20 min.</w:t>
            </w:r>
          </w:p>
        </w:tc>
      </w:tr>
      <w:tr w:rsidR="00A74512" w:rsidRPr="00652339" w14:paraId="48F4F279" w14:textId="77777777" w:rsidTr="000423D0">
        <w:trPr>
          <w:trHeight w:val="946"/>
        </w:trPr>
        <w:tc>
          <w:tcPr>
            <w:tcW w:w="2237" w:type="dxa"/>
          </w:tcPr>
          <w:p w14:paraId="18FC34ED"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Fixácia</w:t>
            </w:r>
          </w:p>
        </w:tc>
        <w:tc>
          <w:tcPr>
            <w:tcW w:w="2237" w:type="dxa"/>
          </w:tcPr>
          <w:p w14:paraId="1E871847" w14:textId="77777777" w:rsidR="00A74512" w:rsidRDefault="00A74512" w:rsidP="00C56EB3">
            <w:pPr>
              <w:spacing w:line="360" w:lineRule="auto"/>
              <w:rPr>
                <w:rFonts w:cstheme="majorBidi"/>
                <w:szCs w:val="24"/>
                <w:lang w:val="sk-SK"/>
              </w:rPr>
            </w:pPr>
            <w:r>
              <w:rPr>
                <w:rFonts w:cstheme="majorBidi"/>
                <w:szCs w:val="24"/>
                <w:lang w:val="sk-SK"/>
              </w:rPr>
              <w:t>Video – zhrnutie informácií, rizikové faktory a prevencia</w:t>
            </w:r>
          </w:p>
        </w:tc>
        <w:tc>
          <w:tcPr>
            <w:tcW w:w="2238" w:type="dxa"/>
          </w:tcPr>
          <w:p w14:paraId="3FBB2DC4" w14:textId="77777777" w:rsidR="00A74512" w:rsidRDefault="00A74512" w:rsidP="00A74512">
            <w:pPr>
              <w:spacing w:line="360" w:lineRule="auto"/>
              <w:jc w:val="both"/>
              <w:rPr>
                <w:rFonts w:cstheme="majorBidi"/>
                <w:szCs w:val="24"/>
                <w:lang w:val="sk-SK"/>
              </w:rPr>
            </w:pPr>
            <w:r>
              <w:rPr>
                <w:rFonts w:cstheme="majorBidi"/>
                <w:szCs w:val="24"/>
                <w:lang w:val="sk-SK"/>
              </w:rPr>
              <w:t>samostatná práca</w:t>
            </w:r>
          </w:p>
          <w:p w14:paraId="0AD7871B" w14:textId="77777777" w:rsidR="00A74512" w:rsidRDefault="00A74512" w:rsidP="00A74512">
            <w:pPr>
              <w:spacing w:line="360" w:lineRule="auto"/>
              <w:jc w:val="both"/>
              <w:rPr>
                <w:rFonts w:cstheme="majorBidi"/>
                <w:szCs w:val="24"/>
                <w:lang w:val="sk-SK"/>
              </w:rPr>
            </w:pPr>
            <w:r>
              <w:rPr>
                <w:rFonts w:cstheme="majorBidi"/>
                <w:szCs w:val="24"/>
                <w:lang w:val="sk-SK"/>
              </w:rPr>
              <w:t>diskusia</w:t>
            </w:r>
          </w:p>
        </w:tc>
        <w:tc>
          <w:tcPr>
            <w:tcW w:w="2238" w:type="dxa"/>
          </w:tcPr>
          <w:p w14:paraId="0966D48E" w14:textId="77777777" w:rsidR="00A74512" w:rsidRDefault="00A74512" w:rsidP="00A74512">
            <w:pPr>
              <w:spacing w:line="360" w:lineRule="auto"/>
              <w:jc w:val="both"/>
              <w:rPr>
                <w:rFonts w:cstheme="majorBidi"/>
                <w:szCs w:val="24"/>
                <w:lang w:val="sk-SK"/>
              </w:rPr>
            </w:pPr>
            <w:r>
              <w:rPr>
                <w:rFonts w:cstheme="majorBidi"/>
                <w:szCs w:val="24"/>
                <w:lang w:val="sk-SK"/>
              </w:rPr>
              <w:t>10 min.</w:t>
            </w:r>
          </w:p>
        </w:tc>
      </w:tr>
      <w:tr w:rsidR="00A74512" w14:paraId="2B86586D" w14:textId="77777777" w:rsidTr="000423D0">
        <w:trPr>
          <w:trHeight w:val="946"/>
        </w:trPr>
        <w:tc>
          <w:tcPr>
            <w:tcW w:w="2237" w:type="dxa"/>
          </w:tcPr>
          <w:p w14:paraId="7806F035"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 xml:space="preserve">Aplikácia </w:t>
            </w:r>
          </w:p>
        </w:tc>
        <w:tc>
          <w:tcPr>
            <w:tcW w:w="2237" w:type="dxa"/>
          </w:tcPr>
          <w:p w14:paraId="3D3A22CE" w14:textId="77777777" w:rsidR="00A74512" w:rsidRDefault="00A74512" w:rsidP="00C56EB3">
            <w:pPr>
              <w:spacing w:line="360" w:lineRule="auto"/>
              <w:rPr>
                <w:rFonts w:cstheme="majorBidi"/>
                <w:szCs w:val="24"/>
                <w:lang w:val="sk-SK"/>
              </w:rPr>
            </w:pPr>
            <w:r>
              <w:rPr>
                <w:rFonts w:cstheme="majorBidi"/>
                <w:szCs w:val="24"/>
                <w:lang w:val="sk-SK"/>
              </w:rPr>
              <w:t>Zadanie domácej úlohy</w:t>
            </w:r>
          </w:p>
        </w:tc>
        <w:tc>
          <w:tcPr>
            <w:tcW w:w="2238" w:type="dxa"/>
          </w:tcPr>
          <w:p w14:paraId="7A5614EB" w14:textId="77777777" w:rsidR="00A74512" w:rsidRDefault="00A74512" w:rsidP="00A74512">
            <w:pPr>
              <w:spacing w:line="360" w:lineRule="auto"/>
              <w:jc w:val="both"/>
              <w:rPr>
                <w:rFonts w:cstheme="majorBidi"/>
                <w:szCs w:val="24"/>
                <w:lang w:val="sk-SK"/>
              </w:rPr>
            </w:pPr>
            <w:r>
              <w:rPr>
                <w:rFonts w:cstheme="majorBidi"/>
                <w:szCs w:val="24"/>
                <w:lang w:val="sk-SK"/>
              </w:rPr>
              <w:t>Samostatná práca</w:t>
            </w:r>
          </w:p>
        </w:tc>
        <w:tc>
          <w:tcPr>
            <w:tcW w:w="2238" w:type="dxa"/>
          </w:tcPr>
          <w:p w14:paraId="536D84A4" w14:textId="77777777" w:rsidR="00A74512" w:rsidRDefault="00A74512" w:rsidP="00A74512">
            <w:pPr>
              <w:spacing w:line="360" w:lineRule="auto"/>
              <w:jc w:val="both"/>
              <w:rPr>
                <w:rFonts w:cstheme="majorBidi"/>
                <w:szCs w:val="24"/>
                <w:lang w:val="sk-SK"/>
              </w:rPr>
            </w:pPr>
            <w:r>
              <w:rPr>
                <w:rFonts w:cstheme="majorBidi"/>
                <w:szCs w:val="24"/>
                <w:lang w:val="sk-SK"/>
              </w:rPr>
              <w:t>2 min.</w:t>
            </w:r>
          </w:p>
        </w:tc>
      </w:tr>
    </w:tbl>
    <w:p w14:paraId="5BFB2710" w14:textId="106CD489" w:rsidR="00C56EB3" w:rsidRDefault="00A74512" w:rsidP="00A74512">
      <w:pPr>
        <w:spacing w:line="360" w:lineRule="auto"/>
        <w:jc w:val="both"/>
        <w:rPr>
          <w:rFonts w:cstheme="majorBidi"/>
          <w:szCs w:val="24"/>
          <w:lang w:val="sk-SK"/>
        </w:rPr>
      </w:pPr>
      <w:r>
        <w:rPr>
          <w:rFonts w:cstheme="majorBidi"/>
          <w:szCs w:val="24"/>
          <w:lang w:val="sk-SK"/>
        </w:rPr>
        <w:t xml:space="preserve"> </w:t>
      </w:r>
    </w:p>
    <w:p w14:paraId="3A2251D4" w14:textId="77777777" w:rsidR="00C56EB3" w:rsidRDefault="00C56EB3">
      <w:pPr>
        <w:rPr>
          <w:rFonts w:cstheme="majorBidi"/>
          <w:szCs w:val="24"/>
          <w:lang w:val="sk-SK"/>
        </w:rPr>
      </w:pPr>
      <w:r>
        <w:rPr>
          <w:rFonts w:cstheme="majorBidi"/>
          <w:szCs w:val="24"/>
          <w:lang w:val="sk-SK"/>
        </w:rPr>
        <w:br w:type="page"/>
      </w:r>
    </w:p>
    <w:p w14:paraId="4D166601" w14:textId="6DF6CFF0" w:rsidR="00A74512" w:rsidRDefault="00A74512" w:rsidP="00A74512">
      <w:pPr>
        <w:spacing w:line="360" w:lineRule="auto"/>
        <w:jc w:val="both"/>
        <w:rPr>
          <w:rFonts w:cstheme="majorBidi"/>
          <w:b/>
          <w:bCs/>
          <w:szCs w:val="24"/>
          <w:lang w:val="sk-SK"/>
        </w:rPr>
      </w:pPr>
      <w:r>
        <w:rPr>
          <w:rFonts w:cstheme="majorBidi"/>
          <w:b/>
          <w:bCs/>
          <w:szCs w:val="24"/>
          <w:lang w:val="sk-SK"/>
        </w:rPr>
        <w:t>Priebeh vyučovacej hodiny</w:t>
      </w:r>
      <w:r w:rsidR="00C56EB3">
        <w:rPr>
          <w:rFonts w:cstheme="majorBidi"/>
          <w:b/>
          <w:bCs/>
          <w:szCs w:val="24"/>
          <w:lang w:val="sk-SK"/>
        </w:rPr>
        <w:t xml:space="preserve"> 2</w:t>
      </w:r>
    </w:p>
    <w:p w14:paraId="6F54225B" w14:textId="77777777" w:rsidR="00A74512" w:rsidRDefault="00A74512" w:rsidP="00C56EB3">
      <w:pPr>
        <w:spacing w:line="360" w:lineRule="auto"/>
        <w:ind w:firstLine="720"/>
        <w:jc w:val="both"/>
        <w:rPr>
          <w:rFonts w:cstheme="majorBidi"/>
          <w:b/>
          <w:bCs/>
          <w:szCs w:val="24"/>
          <w:lang w:val="sk-SK"/>
        </w:rPr>
      </w:pPr>
      <w:r w:rsidRPr="0067460D">
        <w:rPr>
          <w:rFonts w:cstheme="majorBidi"/>
          <w:b/>
          <w:bCs/>
          <w:szCs w:val="24"/>
          <w:lang w:val="sk-SK"/>
        </w:rPr>
        <w:t>Motivácia</w:t>
      </w:r>
    </w:p>
    <w:p w14:paraId="09B6EFC7" w14:textId="77777777" w:rsidR="00A74512" w:rsidRPr="00EC1D0C" w:rsidRDefault="00A74512" w:rsidP="00A74512">
      <w:pPr>
        <w:spacing w:line="360" w:lineRule="auto"/>
        <w:ind w:firstLine="720"/>
        <w:jc w:val="both"/>
        <w:rPr>
          <w:rFonts w:cstheme="majorBidi"/>
          <w:szCs w:val="24"/>
          <w:lang w:val="sk-SK"/>
        </w:rPr>
      </w:pPr>
      <w:r>
        <w:rPr>
          <w:rFonts w:cstheme="majorBidi"/>
          <w:szCs w:val="24"/>
          <w:lang w:val="sk-SK"/>
        </w:rPr>
        <w:t>V úvode hodiny učiteľ vyzve žiakov, aby prezentovali svoju domácu úlohu z poslednej hodiny, povedali, čím pozitívne a negatívne ovplyvňujú svoje zdravie a či poznajú niekoho, kto má chronicky neinfekčné ochorenie a aké má príznaky. Ďalej sa učiteľ v rámci pripomenutia a opakovania náplne poslednej hodiny žiakov opýta, aký je rozdiel medzi chronickým a akútnym ochorením, infekčným a neinfekčným ochorením. Taktiež, čo naše zdravie najviac ovplyvňuje.</w:t>
      </w:r>
    </w:p>
    <w:p w14:paraId="4A195C5D" w14:textId="77777777" w:rsidR="00A74512" w:rsidRDefault="00A74512" w:rsidP="00A74512">
      <w:pPr>
        <w:spacing w:line="360" w:lineRule="auto"/>
        <w:ind w:firstLine="720"/>
        <w:jc w:val="both"/>
        <w:rPr>
          <w:rFonts w:cstheme="majorBidi"/>
          <w:szCs w:val="24"/>
          <w:lang w:val="sk-SK"/>
        </w:rPr>
      </w:pPr>
      <w:r>
        <w:rPr>
          <w:rFonts w:cstheme="majorBidi"/>
          <w:szCs w:val="24"/>
          <w:lang w:val="sk-SK"/>
        </w:rPr>
        <w:t xml:space="preserve">Následne učiteľ rozdá list 1: </w:t>
      </w:r>
      <w:r w:rsidRPr="00437B6D">
        <w:rPr>
          <w:rFonts w:cstheme="majorBidi"/>
          <w:szCs w:val="24"/>
          <w:lang w:val="sk-SK"/>
        </w:rPr>
        <w:t xml:space="preserve">chronické neinfekční </w:t>
      </w:r>
      <w:proofErr w:type="spellStart"/>
      <w:r w:rsidRPr="00437B6D">
        <w:rPr>
          <w:rFonts w:cstheme="majorBidi"/>
          <w:szCs w:val="24"/>
          <w:lang w:val="sk-SK"/>
        </w:rPr>
        <w:t>onemocnění</w:t>
      </w:r>
      <w:proofErr w:type="spellEnd"/>
      <w:r>
        <w:rPr>
          <w:rFonts w:cstheme="majorBidi"/>
          <w:szCs w:val="24"/>
          <w:lang w:val="sk-SK"/>
        </w:rPr>
        <w:t xml:space="preserve"> (zoznam kardiovaskulárnych a metabolických ochorení s poprehadzovanou charakteristikou). Učiteľ žiakom vysvetlí, čo sú to kardiovaskulárne a metabolické ochorenia, ďalej budú mať žiaci za úlohu spojiť ochorenia s ich charakteristikou najprv samostatne, po pár minútach sa môžu poradiť vo dvojici. </w:t>
      </w:r>
    </w:p>
    <w:p w14:paraId="49F94908" w14:textId="77777777" w:rsidR="00A74512" w:rsidRPr="00902D05" w:rsidRDefault="00A74512" w:rsidP="00A74512">
      <w:pPr>
        <w:spacing w:line="360" w:lineRule="auto"/>
        <w:ind w:firstLine="720"/>
        <w:jc w:val="both"/>
        <w:rPr>
          <w:rFonts w:cstheme="majorBidi"/>
          <w:szCs w:val="24"/>
          <w:lang w:val="sk-SK"/>
        </w:rPr>
      </w:pPr>
      <w:r>
        <w:rPr>
          <w:rFonts w:cstheme="majorBidi"/>
          <w:szCs w:val="24"/>
          <w:lang w:val="sk-SK"/>
        </w:rPr>
        <w:t xml:space="preserve">Keď budú žiaci hotoví, prebehne hromadná kontrola listu a následná diskusia s otázkami napr.: </w:t>
      </w:r>
      <w:r>
        <w:rPr>
          <w:rFonts w:cstheme="majorBidi"/>
          <w:i/>
          <w:iCs/>
          <w:szCs w:val="24"/>
          <w:lang w:val="sk-SK"/>
        </w:rPr>
        <w:t>Viete niečo viac o týchto</w:t>
      </w:r>
      <w:r w:rsidRPr="0067460D">
        <w:rPr>
          <w:rFonts w:cstheme="majorBidi"/>
          <w:i/>
          <w:iCs/>
          <w:szCs w:val="24"/>
          <w:lang w:val="sk-SK"/>
        </w:rPr>
        <w:t xml:space="preserve"> ochorenia</w:t>
      </w:r>
      <w:r>
        <w:rPr>
          <w:rFonts w:cstheme="majorBidi"/>
          <w:i/>
          <w:iCs/>
          <w:szCs w:val="24"/>
          <w:lang w:val="sk-SK"/>
        </w:rPr>
        <w:t>ch</w:t>
      </w:r>
      <w:r w:rsidRPr="0067460D">
        <w:rPr>
          <w:rFonts w:cstheme="majorBidi"/>
          <w:i/>
          <w:iCs/>
          <w:szCs w:val="24"/>
          <w:lang w:val="sk-SK"/>
        </w:rPr>
        <w:t>?</w:t>
      </w:r>
      <w:r>
        <w:rPr>
          <w:rFonts w:cstheme="majorBidi"/>
          <w:i/>
          <w:iCs/>
          <w:szCs w:val="24"/>
          <w:lang w:val="sk-SK"/>
        </w:rPr>
        <w:t xml:space="preserve"> </w:t>
      </w:r>
      <w:r w:rsidRPr="0067460D">
        <w:rPr>
          <w:rFonts w:cstheme="majorBidi"/>
          <w:i/>
          <w:iCs/>
          <w:szCs w:val="24"/>
          <w:lang w:val="sk-SK"/>
        </w:rPr>
        <w:t>U koho sa vyskytujú? Čo majú tieto ochorenia spoločné</w:t>
      </w:r>
      <w:r>
        <w:rPr>
          <w:rFonts w:cstheme="majorBidi"/>
          <w:i/>
          <w:iCs/>
          <w:szCs w:val="24"/>
          <w:lang w:val="sk-SK"/>
        </w:rPr>
        <w:t>?</w:t>
      </w:r>
    </w:p>
    <w:p w14:paraId="7B738B4C" w14:textId="77777777" w:rsidR="00A74512" w:rsidRPr="0067460D" w:rsidRDefault="00A74512" w:rsidP="00C56EB3">
      <w:pPr>
        <w:spacing w:line="360" w:lineRule="auto"/>
        <w:ind w:firstLine="720"/>
        <w:jc w:val="both"/>
        <w:rPr>
          <w:rFonts w:cstheme="majorBidi"/>
          <w:b/>
          <w:bCs/>
          <w:szCs w:val="24"/>
          <w:lang w:val="sk-SK"/>
        </w:rPr>
      </w:pPr>
      <w:r w:rsidRPr="0067460D">
        <w:rPr>
          <w:rFonts w:cstheme="majorBidi"/>
          <w:b/>
          <w:bCs/>
          <w:szCs w:val="24"/>
          <w:lang w:val="sk-SK"/>
        </w:rPr>
        <w:t>Expozícia</w:t>
      </w:r>
    </w:p>
    <w:p w14:paraId="1AB3E92F" w14:textId="01059E3D" w:rsidR="00A74512" w:rsidRDefault="00A74512" w:rsidP="00A74512">
      <w:pPr>
        <w:spacing w:line="360" w:lineRule="auto"/>
        <w:ind w:firstLine="720"/>
        <w:jc w:val="both"/>
        <w:rPr>
          <w:rFonts w:cstheme="majorBidi"/>
          <w:szCs w:val="24"/>
          <w:lang w:val="sk-SK"/>
        </w:rPr>
      </w:pPr>
      <w:r>
        <w:rPr>
          <w:rFonts w:cstheme="majorBidi"/>
          <w:szCs w:val="24"/>
          <w:lang w:val="sk-SK"/>
        </w:rPr>
        <w:t>Hlavná časť hodin</w:t>
      </w:r>
      <w:r w:rsidR="00DD1AAA">
        <w:rPr>
          <w:rFonts w:cstheme="majorBidi"/>
          <w:szCs w:val="24"/>
          <w:lang w:val="sk-SK"/>
        </w:rPr>
        <w:t>y</w:t>
      </w:r>
      <w:r>
        <w:rPr>
          <w:rFonts w:cstheme="majorBidi"/>
          <w:szCs w:val="24"/>
          <w:lang w:val="sk-SK"/>
        </w:rPr>
        <w:t xml:space="preserve"> bude zameraná na príznaky jednotlivých ochorení. Učiteľ žiakom rozdá list 2, ktorý vyplnia vo dvojiciach. Keď budú žiaci hotoví, prebehne hromadná kontrola a prípadný komentár učiteľa.</w:t>
      </w:r>
    </w:p>
    <w:p w14:paraId="03056C3F" w14:textId="7465AE1F" w:rsidR="00C56EB3" w:rsidRDefault="00A74512" w:rsidP="00A74512">
      <w:pPr>
        <w:spacing w:line="360" w:lineRule="auto"/>
        <w:ind w:firstLine="720"/>
        <w:jc w:val="both"/>
        <w:rPr>
          <w:rFonts w:cstheme="majorBidi"/>
          <w:szCs w:val="24"/>
          <w:lang w:val="sk-SK"/>
        </w:rPr>
      </w:pPr>
      <w:r>
        <w:rPr>
          <w:rFonts w:cstheme="majorBidi"/>
          <w:szCs w:val="24"/>
          <w:lang w:val="sk-SK"/>
        </w:rPr>
        <w:t>Potom učiteľ žiakov rozdelí do skupín po 3-4, pričom každá skupina bude mať k dispozícii aspoň jeden tablet alebo telefón s pripojením na internet. Žiaci budú mať za úlohu vyhľadať aspoň 5 rizikových faktorov vzniku chronických neinfekčných ochorení. Učiteľ bude skupinky monitorovať, diskutovať so žiakmi, prípadne im pomáhať. Keď budú žiaci hotoví, každá skupina bude pred triedou zdieľať nájdené informácie, ktoré učiteľ v prípade nezrovnalostí opraví a okomentuje. Po prezentácii prvej skupiny budú ďalšie skupiny pridávať informácie, ktoré ešte predtým nezazneli. Žiaci si počas prezentácie do zošitov napíšu aspoň 3 rizikové faktory vzniku neinfekčných ochorení.</w:t>
      </w:r>
    </w:p>
    <w:p w14:paraId="7BD5CA87" w14:textId="77777777" w:rsidR="00C56EB3" w:rsidRDefault="00C56EB3">
      <w:pPr>
        <w:rPr>
          <w:rFonts w:cstheme="majorBidi"/>
          <w:szCs w:val="24"/>
          <w:lang w:val="sk-SK"/>
        </w:rPr>
      </w:pPr>
      <w:r>
        <w:rPr>
          <w:rFonts w:cstheme="majorBidi"/>
          <w:szCs w:val="24"/>
          <w:lang w:val="sk-SK"/>
        </w:rPr>
        <w:br w:type="page"/>
      </w:r>
    </w:p>
    <w:p w14:paraId="2EA9CAE7" w14:textId="77777777" w:rsidR="00A74512" w:rsidRDefault="00A74512" w:rsidP="00C56EB3">
      <w:pPr>
        <w:spacing w:line="360" w:lineRule="auto"/>
        <w:ind w:firstLine="720"/>
        <w:jc w:val="both"/>
        <w:rPr>
          <w:rFonts w:cstheme="majorBidi"/>
          <w:b/>
          <w:bCs/>
          <w:szCs w:val="24"/>
          <w:lang w:val="sk-SK"/>
        </w:rPr>
      </w:pPr>
      <w:r w:rsidRPr="004A5D09">
        <w:rPr>
          <w:rFonts w:cstheme="majorBidi"/>
          <w:b/>
          <w:bCs/>
          <w:szCs w:val="24"/>
          <w:lang w:val="sk-SK"/>
        </w:rPr>
        <w:t>Fixácia</w:t>
      </w:r>
    </w:p>
    <w:p w14:paraId="42D9C3E0" w14:textId="0817A02D" w:rsidR="00A74512" w:rsidRDefault="00A74512" w:rsidP="00C56EB3">
      <w:pPr>
        <w:spacing w:line="360" w:lineRule="auto"/>
        <w:ind w:firstLine="720"/>
        <w:rPr>
          <w:rFonts w:cstheme="majorBidi"/>
          <w:szCs w:val="24"/>
          <w:lang w:val="sk-SK"/>
        </w:rPr>
      </w:pPr>
      <w:r>
        <w:rPr>
          <w:rFonts w:cstheme="majorBidi"/>
          <w:szCs w:val="24"/>
          <w:lang w:val="sk-SK"/>
        </w:rPr>
        <w:t>V rámci fixácie učiteľ pustí krátke video o rizikových faktoroch vzniku neinfekčných ochorení, metabolickom syndróme a jeho prevencii:</w:t>
      </w:r>
      <w:r w:rsidR="00C56EB3">
        <w:rPr>
          <w:rFonts w:cstheme="majorBidi"/>
          <w:szCs w:val="24"/>
          <w:lang w:val="sk-SK"/>
        </w:rPr>
        <w:br/>
      </w:r>
      <w:hyperlink r:id="rId15" w:history="1">
        <w:r w:rsidR="00C56EB3" w:rsidRPr="002E61A0">
          <w:rPr>
            <w:rStyle w:val="Hypertextovodkaz"/>
            <w:rFonts w:cstheme="majorBidi"/>
            <w:szCs w:val="24"/>
            <w:lang w:val="sk-SK"/>
          </w:rPr>
          <w:t>https://www.youtube.com/watch?v=k4Z0I_czW88</w:t>
        </w:r>
      </w:hyperlink>
      <w:r>
        <w:rPr>
          <w:rFonts w:cstheme="majorBidi"/>
          <w:szCs w:val="24"/>
          <w:lang w:val="sk-SK"/>
        </w:rPr>
        <w:t xml:space="preserve">  (konkrétny čas: 2:32 – 5:25, 6:27 – 7:58).</w:t>
      </w:r>
    </w:p>
    <w:p w14:paraId="373C30E8" w14:textId="77777777" w:rsidR="00A74512" w:rsidRDefault="00A74512" w:rsidP="00A74512">
      <w:pPr>
        <w:spacing w:line="360" w:lineRule="auto"/>
        <w:ind w:firstLine="720"/>
        <w:jc w:val="both"/>
        <w:rPr>
          <w:rFonts w:cstheme="majorBidi"/>
          <w:szCs w:val="24"/>
          <w:lang w:val="sk-SK"/>
        </w:rPr>
      </w:pPr>
      <w:r>
        <w:rPr>
          <w:rFonts w:cstheme="majorBidi"/>
          <w:szCs w:val="24"/>
          <w:lang w:val="sk-SK"/>
        </w:rPr>
        <w:t>Pred pustením videa učiteľ žiakov upozorní, že vo videu sa používa označenie civilizačné ochorenia, ktoré sa po novom označujú ako chronické neinfekčné ochorenia.</w:t>
      </w:r>
    </w:p>
    <w:p w14:paraId="1B2D0787" w14:textId="77777777" w:rsidR="00A74512" w:rsidRDefault="00A74512" w:rsidP="00A74512">
      <w:pPr>
        <w:spacing w:line="360" w:lineRule="auto"/>
        <w:ind w:firstLine="720"/>
        <w:jc w:val="both"/>
        <w:rPr>
          <w:rFonts w:cstheme="majorBidi"/>
          <w:szCs w:val="24"/>
          <w:lang w:val="sk-SK"/>
        </w:rPr>
      </w:pPr>
      <w:r>
        <w:rPr>
          <w:rFonts w:cstheme="majorBidi"/>
          <w:szCs w:val="24"/>
          <w:lang w:val="sk-SK"/>
        </w:rPr>
        <w:t xml:space="preserve">Každý žiak by si mal počas videa stručne poznačiť, čo je to metabolický syndróm a aká je jeho prevencia, stačí 1-2 vety. Po dopozeraní videa sa bude učiteľ žiakov hromadne pýtať na konkrétne informácie z videa, napr.: </w:t>
      </w:r>
      <w:r w:rsidRPr="00A4146A">
        <w:rPr>
          <w:rFonts w:cstheme="majorBidi"/>
          <w:i/>
          <w:iCs/>
          <w:szCs w:val="24"/>
          <w:lang w:val="sk-SK"/>
        </w:rPr>
        <w:t>Čo je to metabolický syndróm? Ako človek zistí, že má metabolický syndróm? Aké sú príklady rizikového chovania? Ktorú skupinu obyvateľstva najviac postihuje metabolický syndróm? Aké poznáme chronické neinfekčné ochorenia? Aká je liečba pri chronických neinfekčných ochoreniach?</w:t>
      </w:r>
    </w:p>
    <w:p w14:paraId="29869851" w14:textId="77777777" w:rsidR="00A74512" w:rsidRPr="00534390" w:rsidRDefault="00A74512" w:rsidP="00C56EB3">
      <w:pPr>
        <w:spacing w:line="360" w:lineRule="auto"/>
        <w:ind w:firstLine="720"/>
        <w:jc w:val="both"/>
        <w:rPr>
          <w:rFonts w:cstheme="majorBidi"/>
          <w:b/>
          <w:bCs/>
          <w:szCs w:val="24"/>
          <w:lang w:val="sk-SK"/>
        </w:rPr>
      </w:pPr>
      <w:r w:rsidRPr="00534390">
        <w:rPr>
          <w:rFonts w:cstheme="majorBidi"/>
          <w:b/>
          <w:bCs/>
          <w:szCs w:val="24"/>
          <w:lang w:val="sk-SK"/>
        </w:rPr>
        <w:t>Aplikácia</w:t>
      </w:r>
    </w:p>
    <w:p w14:paraId="2B8E1FD6" w14:textId="1CF6D687" w:rsidR="00C56EB3" w:rsidRDefault="00A74512" w:rsidP="00A74512">
      <w:pPr>
        <w:spacing w:line="360" w:lineRule="auto"/>
        <w:ind w:firstLine="720"/>
        <w:jc w:val="both"/>
        <w:rPr>
          <w:rFonts w:cstheme="majorBidi"/>
          <w:szCs w:val="24"/>
          <w:lang w:val="sk-SK"/>
        </w:rPr>
      </w:pPr>
      <w:r>
        <w:rPr>
          <w:rFonts w:cstheme="majorBidi"/>
          <w:szCs w:val="24"/>
          <w:lang w:val="sk-SK"/>
        </w:rPr>
        <w:t>Aplikáciou bude zadanie domácej úlohy: každý žiak vytvorí 2 kvízové otázky s troma možnosťami, pričom jedna bude správna – otázky sa budú týkať chronických neinfekčných ochorení a ich príznakov. Kvíz si zahráme v úvode ďalšej vyučovacej hodiny.</w:t>
      </w:r>
    </w:p>
    <w:p w14:paraId="4490BA88" w14:textId="77777777" w:rsidR="00C56EB3" w:rsidRDefault="00C56EB3">
      <w:pPr>
        <w:rPr>
          <w:rFonts w:cstheme="majorBidi"/>
          <w:szCs w:val="24"/>
          <w:lang w:val="sk-SK"/>
        </w:rPr>
      </w:pPr>
      <w:r>
        <w:rPr>
          <w:rFonts w:cstheme="majorBidi"/>
          <w:szCs w:val="24"/>
          <w:lang w:val="sk-SK"/>
        </w:rPr>
        <w:br w:type="page"/>
      </w:r>
    </w:p>
    <w:p w14:paraId="64E14688" w14:textId="58748BDA" w:rsidR="00A74512" w:rsidRDefault="00A74512" w:rsidP="00A74512">
      <w:pPr>
        <w:spacing w:line="360" w:lineRule="auto"/>
        <w:jc w:val="both"/>
        <w:rPr>
          <w:rFonts w:cstheme="majorBidi"/>
          <w:b/>
          <w:bCs/>
          <w:szCs w:val="24"/>
          <w:lang w:val="sk-SK"/>
        </w:rPr>
      </w:pPr>
      <w:r>
        <w:rPr>
          <w:rFonts w:cstheme="majorBidi"/>
          <w:b/>
          <w:bCs/>
          <w:szCs w:val="24"/>
          <w:lang w:val="sk-SK"/>
        </w:rPr>
        <w:t>Scenár</w:t>
      </w:r>
      <w:r w:rsidRPr="000D49EF">
        <w:rPr>
          <w:rFonts w:cstheme="majorBidi"/>
          <w:b/>
          <w:bCs/>
          <w:szCs w:val="24"/>
          <w:lang w:val="sk-SK"/>
        </w:rPr>
        <w:t xml:space="preserve"> </w:t>
      </w:r>
      <w:r>
        <w:rPr>
          <w:rFonts w:cstheme="majorBidi"/>
          <w:b/>
          <w:bCs/>
          <w:szCs w:val="24"/>
          <w:lang w:val="sk-SK"/>
        </w:rPr>
        <w:t xml:space="preserve">vyučovacej </w:t>
      </w:r>
      <w:r w:rsidRPr="000D49EF">
        <w:rPr>
          <w:rFonts w:cstheme="majorBidi"/>
          <w:b/>
          <w:bCs/>
          <w:szCs w:val="24"/>
          <w:lang w:val="sk-SK"/>
        </w:rPr>
        <w:t>hodiny</w:t>
      </w:r>
      <w:r>
        <w:rPr>
          <w:rFonts w:cstheme="majorBidi"/>
          <w:b/>
          <w:bCs/>
          <w:szCs w:val="24"/>
          <w:lang w:val="sk-SK"/>
        </w:rPr>
        <w:t xml:space="preserve"> </w:t>
      </w:r>
      <w:r w:rsidR="00C56EB3">
        <w:rPr>
          <w:rFonts w:cstheme="majorBidi"/>
          <w:b/>
          <w:bCs/>
          <w:szCs w:val="24"/>
          <w:lang w:val="sk-SK"/>
        </w:rPr>
        <w:t>3</w:t>
      </w:r>
    </w:p>
    <w:tbl>
      <w:tblPr>
        <w:tblStyle w:val="Mkatabulky"/>
        <w:tblW w:w="0" w:type="auto"/>
        <w:tblLook w:val="04A0" w:firstRow="1" w:lastRow="0" w:firstColumn="1" w:lastColumn="0" w:noHBand="0" w:noVBand="1"/>
      </w:tblPr>
      <w:tblGrid>
        <w:gridCol w:w="2208"/>
        <w:gridCol w:w="2208"/>
        <w:gridCol w:w="2209"/>
        <w:gridCol w:w="2209"/>
      </w:tblGrid>
      <w:tr w:rsidR="00A74512" w14:paraId="798757F9" w14:textId="77777777" w:rsidTr="000423D0">
        <w:trPr>
          <w:trHeight w:val="911"/>
        </w:trPr>
        <w:tc>
          <w:tcPr>
            <w:tcW w:w="2208" w:type="dxa"/>
          </w:tcPr>
          <w:p w14:paraId="315BCBF0"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Fázy hodiny</w:t>
            </w:r>
          </w:p>
        </w:tc>
        <w:tc>
          <w:tcPr>
            <w:tcW w:w="2208" w:type="dxa"/>
          </w:tcPr>
          <w:p w14:paraId="29AB8BAF"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Činnosť</w:t>
            </w:r>
          </w:p>
        </w:tc>
        <w:tc>
          <w:tcPr>
            <w:tcW w:w="2209" w:type="dxa"/>
          </w:tcPr>
          <w:p w14:paraId="351A75B7"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Metóda</w:t>
            </w:r>
          </w:p>
        </w:tc>
        <w:tc>
          <w:tcPr>
            <w:tcW w:w="2209" w:type="dxa"/>
          </w:tcPr>
          <w:p w14:paraId="5322CFB6" w14:textId="77777777" w:rsidR="00A74512" w:rsidRPr="000D49EF" w:rsidRDefault="00A74512" w:rsidP="00A74512">
            <w:pPr>
              <w:spacing w:line="360" w:lineRule="auto"/>
              <w:jc w:val="both"/>
              <w:rPr>
                <w:rFonts w:cstheme="majorBidi"/>
                <w:b/>
                <w:bCs/>
                <w:szCs w:val="24"/>
                <w:lang w:val="sk-SK"/>
              </w:rPr>
            </w:pPr>
            <w:r w:rsidRPr="000D49EF">
              <w:rPr>
                <w:rFonts w:cstheme="majorBidi"/>
                <w:b/>
                <w:bCs/>
                <w:szCs w:val="24"/>
                <w:lang w:val="sk-SK"/>
              </w:rPr>
              <w:t>Čas</w:t>
            </w:r>
          </w:p>
        </w:tc>
      </w:tr>
      <w:tr w:rsidR="00A74512" w14:paraId="4E2580C1" w14:textId="77777777" w:rsidTr="000423D0">
        <w:trPr>
          <w:trHeight w:val="911"/>
        </w:trPr>
        <w:tc>
          <w:tcPr>
            <w:tcW w:w="2208" w:type="dxa"/>
          </w:tcPr>
          <w:p w14:paraId="5846EA02" w14:textId="77777777" w:rsidR="00A74512" w:rsidRPr="000D49EF" w:rsidRDefault="00A74512" w:rsidP="00A74512">
            <w:pPr>
              <w:spacing w:line="360" w:lineRule="auto"/>
              <w:jc w:val="both"/>
              <w:rPr>
                <w:rFonts w:cstheme="majorBidi"/>
                <w:b/>
                <w:bCs/>
                <w:i/>
                <w:iCs/>
                <w:szCs w:val="24"/>
                <w:lang w:val="sk-SK"/>
              </w:rPr>
            </w:pPr>
            <w:r>
              <w:rPr>
                <w:rFonts w:cstheme="majorBidi"/>
                <w:b/>
                <w:bCs/>
                <w:i/>
                <w:iCs/>
                <w:szCs w:val="24"/>
                <w:lang w:val="sk-SK"/>
              </w:rPr>
              <w:t>Motivácia</w:t>
            </w:r>
          </w:p>
        </w:tc>
        <w:tc>
          <w:tcPr>
            <w:tcW w:w="2208" w:type="dxa"/>
          </w:tcPr>
          <w:p w14:paraId="338C46FD" w14:textId="77777777" w:rsidR="00A74512" w:rsidRDefault="00A74512" w:rsidP="00A74512">
            <w:pPr>
              <w:spacing w:line="360" w:lineRule="auto"/>
              <w:jc w:val="both"/>
              <w:rPr>
                <w:rFonts w:cstheme="majorBidi"/>
                <w:szCs w:val="24"/>
                <w:lang w:val="sk-SK"/>
              </w:rPr>
            </w:pPr>
            <w:r>
              <w:rPr>
                <w:rFonts w:cstheme="majorBidi"/>
                <w:szCs w:val="24"/>
                <w:lang w:val="sk-SK"/>
              </w:rPr>
              <w:t>Kvíz</w:t>
            </w:r>
          </w:p>
        </w:tc>
        <w:tc>
          <w:tcPr>
            <w:tcW w:w="2209" w:type="dxa"/>
          </w:tcPr>
          <w:p w14:paraId="278C1FD8" w14:textId="77777777" w:rsidR="00A74512" w:rsidRDefault="00A74512" w:rsidP="00A74512">
            <w:pPr>
              <w:spacing w:line="360" w:lineRule="auto"/>
              <w:jc w:val="both"/>
              <w:rPr>
                <w:rFonts w:cstheme="majorBidi"/>
                <w:szCs w:val="24"/>
                <w:lang w:val="sk-SK"/>
              </w:rPr>
            </w:pPr>
            <w:r>
              <w:rPr>
                <w:rFonts w:cstheme="majorBidi"/>
                <w:szCs w:val="24"/>
                <w:lang w:val="sk-SK"/>
              </w:rPr>
              <w:t>diskusia</w:t>
            </w:r>
          </w:p>
        </w:tc>
        <w:tc>
          <w:tcPr>
            <w:tcW w:w="2209" w:type="dxa"/>
          </w:tcPr>
          <w:p w14:paraId="45AE6355" w14:textId="77777777" w:rsidR="00A74512" w:rsidRDefault="00A74512" w:rsidP="00A74512">
            <w:pPr>
              <w:spacing w:line="360" w:lineRule="auto"/>
              <w:jc w:val="both"/>
              <w:rPr>
                <w:rFonts w:cstheme="majorBidi"/>
                <w:szCs w:val="24"/>
                <w:lang w:val="sk-SK"/>
              </w:rPr>
            </w:pPr>
            <w:r>
              <w:rPr>
                <w:rFonts w:cstheme="majorBidi"/>
                <w:szCs w:val="24"/>
                <w:lang w:val="sk-SK"/>
              </w:rPr>
              <w:t>7 min.</w:t>
            </w:r>
          </w:p>
        </w:tc>
      </w:tr>
      <w:tr w:rsidR="00A74512" w:rsidRPr="00652339" w14:paraId="6435847E" w14:textId="77777777" w:rsidTr="000423D0">
        <w:trPr>
          <w:trHeight w:val="872"/>
        </w:trPr>
        <w:tc>
          <w:tcPr>
            <w:tcW w:w="2208" w:type="dxa"/>
          </w:tcPr>
          <w:p w14:paraId="0FC953E4"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Expozícia</w:t>
            </w:r>
          </w:p>
        </w:tc>
        <w:tc>
          <w:tcPr>
            <w:tcW w:w="2208" w:type="dxa"/>
          </w:tcPr>
          <w:p w14:paraId="39A41B42" w14:textId="77777777" w:rsidR="00A74512" w:rsidRDefault="00A74512" w:rsidP="00A74512">
            <w:pPr>
              <w:spacing w:line="360" w:lineRule="auto"/>
              <w:jc w:val="both"/>
              <w:rPr>
                <w:rFonts w:cstheme="majorBidi"/>
                <w:szCs w:val="24"/>
                <w:lang w:val="sk-SK"/>
              </w:rPr>
            </w:pPr>
            <w:r>
              <w:rPr>
                <w:rFonts w:cstheme="majorBidi"/>
                <w:szCs w:val="24"/>
                <w:lang w:val="sk-SK"/>
              </w:rPr>
              <w:t>Skladanie textu a projekt – chronické neinfekčné ochorenia</w:t>
            </w:r>
          </w:p>
        </w:tc>
        <w:tc>
          <w:tcPr>
            <w:tcW w:w="2209" w:type="dxa"/>
          </w:tcPr>
          <w:p w14:paraId="67B68D1D" w14:textId="77777777" w:rsidR="00A74512" w:rsidRDefault="00A74512" w:rsidP="00A74512">
            <w:pPr>
              <w:spacing w:line="360" w:lineRule="auto"/>
              <w:jc w:val="both"/>
              <w:rPr>
                <w:rFonts w:cstheme="majorBidi"/>
                <w:szCs w:val="24"/>
                <w:lang w:val="sk-SK"/>
              </w:rPr>
            </w:pPr>
            <w:r>
              <w:rPr>
                <w:rFonts w:cstheme="majorBidi"/>
                <w:szCs w:val="24"/>
                <w:lang w:val="sk-SK"/>
              </w:rPr>
              <w:t>Skupinová práca</w:t>
            </w:r>
          </w:p>
          <w:p w14:paraId="61507F14" w14:textId="77777777" w:rsidR="00A74512" w:rsidRDefault="00A74512" w:rsidP="00A74512">
            <w:pPr>
              <w:spacing w:line="360" w:lineRule="auto"/>
              <w:jc w:val="both"/>
              <w:rPr>
                <w:rFonts w:cstheme="majorBidi"/>
                <w:szCs w:val="24"/>
                <w:lang w:val="sk-SK"/>
              </w:rPr>
            </w:pPr>
            <w:r>
              <w:rPr>
                <w:rFonts w:cstheme="majorBidi"/>
                <w:szCs w:val="24"/>
                <w:lang w:val="sk-SK"/>
              </w:rPr>
              <w:t>diskusia</w:t>
            </w:r>
          </w:p>
        </w:tc>
        <w:tc>
          <w:tcPr>
            <w:tcW w:w="2209" w:type="dxa"/>
          </w:tcPr>
          <w:p w14:paraId="68281188" w14:textId="77777777" w:rsidR="00A74512" w:rsidRDefault="00A74512" w:rsidP="00A74512">
            <w:pPr>
              <w:spacing w:line="360" w:lineRule="auto"/>
              <w:jc w:val="both"/>
              <w:rPr>
                <w:rFonts w:cstheme="majorBidi"/>
                <w:szCs w:val="24"/>
                <w:lang w:val="sk-SK"/>
              </w:rPr>
            </w:pPr>
            <w:r>
              <w:rPr>
                <w:rFonts w:cstheme="majorBidi"/>
                <w:szCs w:val="24"/>
                <w:lang w:val="sk-SK"/>
              </w:rPr>
              <w:t>15-20 min.</w:t>
            </w:r>
          </w:p>
        </w:tc>
      </w:tr>
      <w:tr w:rsidR="00A74512" w:rsidRPr="00652339" w14:paraId="305316D7" w14:textId="77777777" w:rsidTr="000423D0">
        <w:trPr>
          <w:trHeight w:val="911"/>
        </w:trPr>
        <w:tc>
          <w:tcPr>
            <w:tcW w:w="2208" w:type="dxa"/>
          </w:tcPr>
          <w:p w14:paraId="7428B9CD"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Fixácia</w:t>
            </w:r>
          </w:p>
        </w:tc>
        <w:tc>
          <w:tcPr>
            <w:tcW w:w="2208" w:type="dxa"/>
          </w:tcPr>
          <w:p w14:paraId="596CDA1E" w14:textId="77777777" w:rsidR="00A74512" w:rsidRDefault="00A74512" w:rsidP="00A74512">
            <w:pPr>
              <w:spacing w:line="360" w:lineRule="auto"/>
              <w:jc w:val="both"/>
              <w:rPr>
                <w:rFonts w:cstheme="majorBidi"/>
                <w:szCs w:val="24"/>
                <w:lang w:val="sk-SK"/>
              </w:rPr>
            </w:pPr>
            <w:r>
              <w:rPr>
                <w:rFonts w:cstheme="majorBidi"/>
                <w:szCs w:val="24"/>
                <w:lang w:val="sk-SK"/>
              </w:rPr>
              <w:t>Prezentácia projektu</w:t>
            </w:r>
          </w:p>
        </w:tc>
        <w:tc>
          <w:tcPr>
            <w:tcW w:w="2209" w:type="dxa"/>
          </w:tcPr>
          <w:p w14:paraId="3FF8996C" w14:textId="77777777" w:rsidR="00A74512" w:rsidRDefault="00A74512" w:rsidP="00A74512">
            <w:pPr>
              <w:spacing w:line="360" w:lineRule="auto"/>
              <w:jc w:val="both"/>
              <w:rPr>
                <w:rFonts w:cstheme="majorBidi"/>
                <w:szCs w:val="24"/>
                <w:lang w:val="sk-SK"/>
              </w:rPr>
            </w:pPr>
            <w:r>
              <w:rPr>
                <w:rFonts w:cstheme="majorBidi"/>
                <w:szCs w:val="24"/>
                <w:lang w:val="sk-SK"/>
              </w:rPr>
              <w:t>Diskusia</w:t>
            </w:r>
          </w:p>
        </w:tc>
        <w:tc>
          <w:tcPr>
            <w:tcW w:w="2209" w:type="dxa"/>
          </w:tcPr>
          <w:p w14:paraId="3F22ACFC" w14:textId="77777777" w:rsidR="00A74512" w:rsidRDefault="00A74512" w:rsidP="00A74512">
            <w:pPr>
              <w:spacing w:line="360" w:lineRule="auto"/>
              <w:jc w:val="both"/>
              <w:rPr>
                <w:rFonts w:cstheme="majorBidi"/>
                <w:szCs w:val="24"/>
                <w:lang w:val="sk-SK"/>
              </w:rPr>
            </w:pPr>
            <w:r>
              <w:rPr>
                <w:rFonts w:cstheme="majorBidi"/>
                <w:szCs w:val="24"/>
                <w:lang w:val="sk-SK"/>
              </w:rPr>
              <w:t>15 min.</w:t>
            </w:r>
          </w:p>
        </w:tc>
      </w:tr>
      <w:tr w:rsidR="00A74512" w14:paraId="55EAB0BA" w14:textId="77777777" w:rsidTr="000423D0">
        <w:trPr>
          <w:trHeight w:val="911"/>
        </w:trPr>
        <w:tc>
          <w:tcPr>
            <w:tcW w:w="2208" w:type="dxa"/>
          </w:tcPr>
          <w:p w14:paraId="7EA00108" w14:textId="77777777" w:rsidR="00A74512" w:rsidRPr="000D49EF" w:rsidRDefault="00A74512" w:rsidP="00A74512">
            <w:pPr>
              <w:spacing w:line="360" w:lineRule="auto"/>
              <w:jc w:val="both"/>
              <w:rPr>
                <w:rFonts w:cstheme="majorBidi"/>
                <w:b/>
                <w:bCs/>
                <w:i/>
                <w:iCs/>
                <w:szCs w:val="24"/>
                <w:lang w:val="sk-SK"/>
              </w:rPr>
            </w:pPr>
            <w:r w:rsidRPr="000D49EF">
              <w:rPr>
                <w:rFonts w:cstheme="majorBidi"/>
                <w:b/>
                <w:bCs/>
                <w:i/>
                <w:iCs/>
                <w:szCs w:val="24"/>
                <w:lang w:val="sk-SK"/>
              </w:rPr>
              <w:t xml:space="preserve">Aplikácia </w:t>
            </w:r>
          </w:p>
        </w:tc>
        <w:tc>
          <w:tcPr>
            <w:tcW w:w="2208" w:type="dxa"/>
          </w:tcPr>
          <w:p w14:paraId="5B548252" w14:textId="77777777" w:rsidR="00A74512" w:rsidRDefault="00A74512" w:rsidP="00A74512">
            <w:pPr>
              <w:spacing w:line="360" w:lineRule="auto"/>
              <w:jc w:val="both"/>
              <w:rPr>
                <w:rFonts w:cstheme="majorBidi"/>
                <w:szCs w:val="24"/>
                <w:lang w:val="sk-SK"/>
              </w:rPr>
            </w:pPr>
            <w:r>
              <w:rPr>
                <w:rFonts w:cstheme="majorBidi"/>
                <w:szCs w:val="24"/>
                <w:lang w:val="sk-SK"/>
              </w:rPr>
              <w:t>Zadanie domácej úlohy</w:t>
            </w:r>
          </w:p>
        </w:tc>
        <w:tc>
          <w:tcPr>
            <w:tcW w:w="2209" w:type="dxa"/>
          </w:tcPr>
          <w:p w14:paraId="54186BB7" w14:textId="77777777" w:rsidR="00A74512" w:rsidRDefault="00A74512" w:rsidP="00A74512">
            <w:pPr>
              <w:spacing w:line="360" w:lineRule="auto"/>
              <w:jc w:val="both"/>
              <w:rPr>
                <w:rFonts w:cstheme="majorBidi"/>
                <w:szCs w:val="24"/>
                <w:lang w:val="sk-SK"/>
              </w:rPr>
            </w:pPr>
            <w:r>
              <w:rPr>
                <w:rFonts w:cstheme="majorBidi"/>
                <w:szCs w:val="24"/>
                <w:lang w:val="sk-SK"/>
              </w:rPr>
              <w:t>Samostatná práca</w:t>
            </w:r>
          </w:p>
        </w:tc>
        <w:tc>
          <w:tcPr>
            <w:tcW w:w="2209" w:type="dxa"/>
          </w:tcPr>
          <w:p w14:paraId="47E922D9" w14:textId="77777777" w:rsidR="00A74512" w:rsidRDefault="00A74512" w:rsidP="00A74512">
            <w:pPr>
              <w:spacing w:line="360" w:lineRule="auto"/>
              <w:jc w:val="both"/>
              <w:rPr>
                <w:rFonts w:cstheme="majorBidi"/>
                <w:szCs w:val="24"/>
                <w:lang w:val="sk-SK"/>
              </w:rPr>
            </w:pPr>
            <w:r>
              <w:rPr>
                <w:rFonts w:cstheme="majorBidi"/>
                <w:szCs w:val="24"/>
                <w:lang w:val="sk-SK"/>
              </w:rPr>
              <w:t>2 min.</w:t>
            </w:r>
          </w:p>
        </w:tc>
      </w:tr>
    </w:tbl>
    <w:p w14:paraId="278ABDDE" w14:textId="77777777" w:rsidR="00A74512" w:rsidRDefault="00A74512" w:rsidP="00A74512">
      <w:pPr>
        <w:spacing w:line="360" w:lineRule="auto"/>
        <w:jc w:val="both"/>
        <w:rPr>
          <w:rFonts w:cstheme="majorBidi"/>
          <w:szCs w:val="24"/>
          <w:lang w:val="cs-CZ"/>
        </w:rPr>
      </w:pPr>
    </w:p>
    <w:p w14:paraId="10A2AF83" w14:textId="3D735ADD" w:rsidR="00A74512" w:rsidRPr="00620335" w:rsidRDefault="00A74512" w:rsidP="00A74512">
      <w:pPr>
        <w:spacing w:line="360" w:lineRule="auto"/>
        <w:jc w:val="both"/>
        <w:rPr>
          <w:rFonts w:cstheme="majorBidi"/>
          <w:b/>
          <w:bCs/>
          <w:szCs w:val="24"/>
          <w:lang w:val="sk-SK"/>
        </w:rPr>
      </w:pPr>
      <w:r w:rsidRPr="00620335">
        <w:rPr>
          <w:rFonts w:cstheme="majorBidi"/>
          <w:b/>
          <w:bCs/>
          <w:szCs w:val="24"/>
          <w:lang w:val="sk-SK"/>
        </w:rPr>
        <w:t>Priebeh vyučovacej hodiny</w:t>
      </w:r>
      <w:r w:rsidR="00C56EB3">
        <w:rPr>
          <w:rFonts w:cstheme="majorBidi"/>
          <w:b/>
          <w:bCs/>
          <w:szCs w:val="24"/>
          <w:lang w:val="sk-SK"/>
        </w:rPr>
        <w:t xml:space="preserve"> 3</w:t>
      </w:r>
    </w:p>
    <w:p w14:paraId="4C340177" w14:textId="77777777" w:rsidR="00A74512" w:rsidRDefault="00A74512" w:rsidP="00A74512">
      <w:pPr>
        <w:spacing w:line="360" w:lineRule="auto"/>
        <w:jc w:val="both"/>
        <w:rPr>
          <w:rFonts w:cstheme="majorBidi"/>
          <w:b/>
          <w:bCs/>
          <w:szCs w:val="24"/>
          <w:lang w:val="sk-SK"/>
        </w:rPr>
      </w:pPr>
      <w:r w:rsidRPr="00620335">
        <w:rPr>
          <w:rFonts w:cstheme="majorBidi"/>
          <w:b/>
          <w:bCs/>
          <w:szCs w:val="24"/>
          <w:lang w:val="sk-SK"/>
        </w:rPr>
        <w:t>Motivácia</w:t>
      </w:r>
    </w:p>
    <w:p w14:paraId="02291A03" w14:textId="77777777" w:rsidR="00A74512" w:rsidRDefault="00A74512" w:rsidP="00A74512">
      <w:pPr>
        <w:spacing w:line="360" w:lineRule="auto"/>
        <w:ind w:firstLine="720"/>
        <w:jc w:val="both"/>
        <w:rPr>
          <w:rFonts w:cstheme="majorBidi"/>
          <w:szCs w:val="24"/>
          <w:lang w:val="sk-SK"/>
        </w:rPr>
      </w:pPr>
      <w:r>
        <w:rPr>
          <w:rFonts w:cstheme="majorBidi"/>
          <w:szCs w:val="24"/>
          <w:lang w:val="sk-SK"/>
        </w:rPr>
        <w:t>V úvode vyučovacej hodiny prebehne kvíz, ktorý mali žiaci na domácu úlohu z poslednej hodiny. Každý žiak povie otázku a možnosti, ostatní žiaci sa hlásia, ak si myslia, že vedia správnu odpoveď a pýtajúci sa žiak sa pred položením otázky postaví, povie otázku a možnosti a vyberie si niekoho z hlásiacich sa žiakov. Ak daný žiak odpovie správne, prvý pýtajúci sa posadí, a ďalší pýtajúci sa postaví, položí svoju otázku, a tak ďalej, až kým sa všetci žiaci nevystriedajú.</w:t>
      </w:r>
    </w:p>
    <w:p w14:paraId="7DD78827" w14:textId="77777777" w:rsidR="00A74512" w:rsidRDefault="00A74512" w:rsidP="00A74512">
      <w:pPr>
        <w:spacing w:line="360" w:lineRule="auto"/>
        <w:jc w:val="both"/>
        <w:rPr>
          <w:rFonts w:cstheme="majorBidi"/>
          <w:b/>
          <w:bCs/>
          <w:szCs w:val="24"/>
          <w:lang w:val="sk-SK"/>
        </w:rPr>
      </w:pPr>
      <w:r w:rsidRPr="00620335">
        <w:rPr>
          <w:rFonts w:cstheme="majorBidi"/>
          <w:b/>
          <w:bCs/>
          <w:szCs w:val="24"/>
          <w:lang w:val="sk-SK"/>
        </w:rPr>
        <w:t>Expozícia</w:t>
      </w:r>
    </w:p>
    <w:p w14:paraId="508F40AC" w14:textId="77777777" w:rsidR="00A74512" w:rsidRDefault="00A74512" w:rsidP="00A74512">
      <w:pPr>
        <w:spacing w:line="360" w:lineRule="auto"/>
        <w:ind w:firstLine="720"/>
        <w:jc w:val="both"/>
        <w:rPr>
          <w:rFonts w:cstheme="majorBidi"/>
          <w:szCs w:val="24"/>
          <w:lang w:val="sk-SK"/>
        </w:rPr>
      </w:pPr>
      <w:r>
        <w:rPr>
          <w:rFonts w:cstheme="majorBidi"/>
          <w:szCs w:val="24"/>
          <w:lang w:val="sk-SK"/>
        </w:rPr>
        <w:t>V rámci expozície prebehne aktivita 1: poskladanie textu. Žiaci sa rozdelia do 5 skupín. Každá skupina dostane jedno chronické neinfekčné ochorenie (obezita, nádorové ochorenia, hypertenzia, osteoporóza, diabetes mellitus). Učiteľ predtým po triede rozmiestni rozstrihané texty o daných ochoreniach (každý text na 3 časti) a žiaci budú mať za úlohu chodiť/behať po triede a nájsť časti textu, ktoré patria k danému CHNO a text potom logicky usporiadať. Keď budú všetky skupinky hotové, vyberú z ich textov 3-4 najdôležitejšie informácie, ktoré budú potom prezentovať pred triedou. Mali by byť zahrnuté tieto informácie: stručná charakteristika ochorenia, u koho sa dané ochorenie vyskytuje najviac/kedy, prečo vzniká, ako sa lieči/ aká je prevencia.</w:t>
      </w:r>
    </w:p>
    <w:p w14:paraId="22B0E4AC" w14:textId="77777777" w:rsidR="00A74512" w:rsidRDefault="00A74512" w:rsidP="00A74512">
      <w:pPr>
        <w:spacing w:line="360" w:lineRule="auto"/>
        <w:ind w:firstLine="720"/>
        <w:jc w:val="both"/>
        <w:rPr>
          <w:rFonts w:cstheme="majorBidi"/>
          <w:szCs w:val="24"/>
          <w:lang w:val="sk-SK"/>
        </w:rPr>
      </w:pPr>
      <w:r>
        <w:rPr>
          <w:rFonts w:cstheme="majorBidi"/>
          <w:szCs w:val="24"/>
          <w:lang w:val="sk-SK"/>
        </w:rPr>
        <w:t>Druhou časťou expozície bude vytvorenie krátkeho projektu: žiaci sa rozdelia do skupín po 4, vytvoria projekt: ´</w:t>
      </w:r>
      <w:proofErr w:type="spellStart"/>
      <w:r>
        <w:rPr>
          <w:rFonts w:cstheme="majorBidi"/>
          <w:szCs w:val="24"/>
          <w:lang w:val="sk-SK"/>
        </w:rPr>
        <w:t>Prevence</w:t>
      </w:r>
      <w:proofErr w:type="spellEnd"/>
      <w:r>
        <w:rPr>
          <w:rFonts w:cstheme="majorBidi"/>
          <w:szCs w:val="24"/>
          <w:lang w:val="sk-SK"/>
        </w:rPr>
        <w:t>: základ zdraví.´ - napíšu, nakreslia alebo inak znázornia, jedno chronické neinfekčné ochorenie (tak, aby každá skupina mala iné), jeho príznaky a ako sa pred ním preventívne chrániť. Použiť môžu informácie, ktoré nadobudli počas hodín a taktiež internetové zdroje, mali by mať k dispozícii mobil alebo tablet s internetom. Žiaci si pripravia prezentáciu svojich projektov v trvaní max 3 minúty.</w:t>
      </w:r>
    </w:p>
    <w:p w14:paraId="77415A52" w14:textId="77777777" w:rsidR="00A74512" w:rsidRPr="00B33A9E" w:rsidRDefault="00A74512" w:rsidP="00A74512">
      <w:pPr>
        <w:spacing w:line="360" w:lineRule="auto"/>
        <w:jc w:val="both"/>
        <w:rPr>
          <w:rFonts w:cstheme="majorBidi"/>
          <w:b/>
          <w:bCs/>
          <w:szCs w:val="24"/>
          <w:lang w:val="sk-SK"/>
        </w:rPr>
      </w:pPr>
      <w:r w:rsidRPr="00B33A9E">
        <w:rPr>
          <w:rFonts w:cstheme="majorBidi"/>
          <w:b/>
          <w:bCs/>
          <w:szCs w:val="24"/>
          <w:lang w:val="sk-SK"/>
        </w:rPr>
        <w:t>Fixácia</w:t>
      </w:r>
    </w:p>
    <w:p w14:paraId="2132F2B4" w14:textId="77777777" w:rsidR="00A74512" w:rsidRDefault="00A74512" w:rsidP="00A74512">
      <w:pPr>
        <w:spacing w:line="360" w:lineRule="auto"/>
        <w:jc w:val="both"/>
        <w:rPr>
          <w:rFonts w:cstheme="majorBidi"/>
          <w:szCs w:val="24"/>
          <w:lang w:val="sk-SK"/>
        </w:rPr>
      </w:pPr>
      <w:r>
        <w:rPr>
          <w:rFonts w:cstheme="majorBidi"/>
          <w:szCs w:val="24"/>
          <w:lang w:val="sk-SK"/>
        </w:rPr>
        <w:t>V rámci fixácie prebehne prezentovanie vyššie spomenutých projektov.</w:t>
      </w:r>
    </w:p>
    <w:p w14:paraId="3A95A10F" w14:textId="77777777" w:rsidR="00A74512" w:rsidRDefault="00A74512" w:rsidP="00A74512">
      <w:pPr>
        <w:spacing w:line="360" w:lineRule="auto"/>
        <w:jc w:val="both"/>
        <w:rPr>
          <w:rFonts w:cstheme="majorBidi"/>
          <w:b/>
          <w:bCs/>
          <w:szCs w:val="24"/>
          <w:lang w:val="sk-SK"/>
        </w:rPr>
      </w:pPr>
      <w:r w:rsidRPr="00B33A9E">
        <w:rPr>
          <w:rFonts w:cstheme="majorBidi"/>
          <w:b/>
          <w:bCs/>
          <w:szCs w:val="24"/>
          <w:lang w:val="sk-SK"/>
        </w:rPr>
        <w:t>Aplikácia</w:t>
      </w:r>
    </w:p>
    <w:p w14:paraId="195082BC" w14:textId="77777777" w:rsidR="00A74512" w:rsidRDefault="00A74512" w:rsidP="00A74512">
      <w:pPr>
        <w:spacing w:line="360" w:lineRule="auto"/>
        <w:ind w:firstLine="720"/>
        <w:jc w:val="both"/>
        <w:rPr>
          <w:rFonts w:cstheme="majorBidi"/>
          <w:szCs w:val="24"/>
          <w:lang w:val="sk-SK"/>
        </w:rPr>
      </w:pPr>
      <w:r>
        <w:rPr>
          <w:rFonts w:cstheme="majorBidi"/>
          <w:szCs w:val="24"/>
          <w:lang w:val="sk-SK"/>
        </w:rPr>
        <w:t>Aplikáciou tejto vyučovacej hodiny bude zadanie domácej úlohy: žiaci budú mať za úlohu nájsť aspoň jeden preventívny program, ktorý sa zaoberá chronickými neinfekčnými ochoreniami a napísať o ňom 1-2 vety.</w:t>
      </w:r>
    </w:p>
    <w:p w14:paraId="40B4284F" w14:textId="77777777" w:rsidR="00A74512" w:rsidRDefault="00A74512" w:rsidP="00A74512">
      <w:pPr>
        <w:spacing w:line="360" w:lineRule="auto"/>
        <w:jc w:val="both"/>
        <w:rPr>
          <w:rFonts w:cstheme="majorBidi"/>
          <w:szCs w:val="24"/>
          <w:lang w:val="sk-SK"/>
        </w:rPr>
      </w:pPr>
      <w:r>
        <w:rPr>
          <w:rFonts w:cstheme="majorBidi"/>
          <w:szCs w:val="24"/>
          <w:lang w:val="sk-SK"/>
        </w:rPr>
        <w:br w:type="page"/>
      </w:r>
    </w:p>
    <w:p w14:paraId="5A7B3983" w14:textId="77777777" w:rsidR="00A74512" w:rsidRDefault="00A74512" w:rsidP="00A74512">
      <w:pPr>
        <w:spacing w:after="0" w:line="360" w:lineRule="auto"/>
        <w:jc w:val="center"/>
        <w:rPr>
          <w:rFonts w:ascii="Times New Roman" w:hAnsi="Times New Roman" w:cs="Times New Roman"/>
          <w:b/>
          <w:bCs/>
          <w:szCs w:val="24"/>
          <w:lang w:val="cs-CZ"/>
        </w:rPr>
      </w:pPr>
      <w:r w:rsidRPr="008151F4">
        <w:rPr>
          <w:rFonts w:ascii="Times New Roman" w:hAnsi="Times New Roman" w:cs="Times New Roman"/>
          <w:b/>
          <w:bCs/>
          <w:szCs w:val="24"/>
          <w:lang w:val="cs-CZ"/>
        </w:rPr>
        <w:t>List</w:t>
      </w:r>
      <w:r>
        <w:rPr>
          <w:rFonts w:ascii="Times New Roman" w:hAnsi="Times New Roman" w:cs="Times New Roman"/>
          <w:b/>
          <w:bCs/>
          <w:szCs w:val="24"/>
          <w:lang w:val="cs-CZ"/>
        </w:rPr>
        <w:t xml:space="preserve"> </w:t>
      </w:r>
      <w:r w:rsidRPr="008151F4">
        <w:rPr>
          <w:rFonts w:ascii="Times New Roman" w:hAnsi="Times New Roman" w:cs="Times New Roman"/>
          <w:b/>
          <w:bCs/>
          <w:szCs w:val="24"/>
          <w:lang w:val="cs-CZ"/>
        </w:rPr>
        <w:t>1</w:t>
      </w:r>
    </w:p>
    <w:p w14:paraId="445A3620" w14:textId="77777777" w:rsidR="00A74512" w:rsidRPr="008151F4" w:rsidRDefault="00A74512" w:rsidP="00A74512">
      <w:pPr>
        <w:spacing w:after="0" w:line="360" w:lineRule="auto"/>
        <w:jc w:val="center"/>
        <w:rPr>
          <w:rFonts w:ascii="Times New Roman" w:hAnsi="Times New Roman" w:cs="Times New Roman"/>
          <w:b/>
          <w:bCs/>
          <w:szCs w:val="24"/>
          <w:lang w:val="cs-CZ"/>
        </w:rPr>
      </w:pPr>
    </w:p>
    <w:p w14:paraId="53DB33CE" w14:textId="77777777" w:rsidR="00A74512" w:rsidRDefault="00A74512" w:rsidP="00A74512">
      <w:pPr>
        <w:spacing w:after="0" w:line="360" w:lineRule="auto"/>
        <w:jc w:val="center"/>
        <w:rPr>
          <w:rFonts w:ascii="Times New Roman" w:hAnsi="Times New Roman" w:cs="Times New Roman"/>
          <w:b/>
          <w:bCs/>
          <w:sz w:val="26"/>
          <w:szCs w:val="26"/>
          <w:u w:val="single"/>
          <w:lang w:val="cs-CZ"/>
        </w:rPr>
      </w:pPr>
      <w:r w:rsidRPr="00534390">
        <w:rPr>
          <w:rFonts w:ascii="Times New Roman" w:hAnsi="Times New Roman" w:cs="Times New Roman"/>
          <w:b/>
          <w:bCs/>
          <w:sz w:val="26"/>
          <w:szCs w:val="26"/>
          <w:u w:val="single"/>
          <w:lang w:val="cs-CZ"/>
        </w:rPr>
        <w:t>Chronické neinfekční onemocnění</w:t>
      </w:r>
    </w:p>
    <w:p w14:paraId="1B5F38EF" w14:textId="77777777" w:rsidR="00A74512" w:rsidRDefault="00A74512" w:rsidP="00A74512">
      <w:pPr>
        <w:spacing w:after="0" w:line="360" w:lineRule="auto"/>
        <w:jc w:val="center"/>
        <w:rPr>
          <w:rFonts w:ascii="Times New Roman" w:hAnsi="Times New Roman" w:cs="Times New Roman"/>
          <w:b/>
          <w:bCs/>
          <w:szCs w:val="24"/>
          <w:lang w:val="cs-CZ"/>
        </w:rPr>
      </w:pPr>
      <w:r w:rsidRPr="008151F4">
        <w:rPr>
          <w:rFonts w:ascii="Times New Roman" w:hAnsi="Times New Roman" w:cs="Times New Roman"/>
          <w:b/>
          <w:bCs/>
          <w:szCs w:val="24"/>
          <w:lang w:val="cs-CZ"/>
        </w:rPr>
        <w:t>Kardiovaskulární onemocnění</w:t>
      </w:r>
    </w:p>
    <w:p w14:paraId="2F17ED29" w14:textId="77777777" w:rsidR="00A74512" w:rsidRPr="00F225ED" w:rsidRDefault="00A74512" w:rsidP="00A74512">
      <w:pPr>
        <w:pStyle w:val="Odstavecseseznamem"/>
        <w:numPr>
          <w:ilvl w:val="0"/>
          <w:numId w:val="5"/>
        </w:numPr>
        <w:spacing w:after="0" w:line="360" w:lineRule="auto"/>
        <w:rPr>
          <w:rFonts w:ascii="Times New Roman" w:hAnsi="Times New Roman" w:cs="Times New Roman"/>
          <w:b/>
          <w:bCs/>
          <w:szCs w:val="24"/>
          <w:lang w:val="cs-CZ"/>
        </w:rPr>
      </w:pPr>
      <w:r>
        <w:rPr>
          <w:rFonts w:ascii="Times New Roman" w:hAnsi="Times New Roman" w:cs="Times New Roman"/>
          <w:b/>
          <w:bCs/>
          <w:szCs w:val="24"/>
          <w:lang w:val="cs-CZ"/>
        </w:rPr>
        <w:t>_____________________________________________________________________</w:t>
      </w:r>
    </w:p>
    <w:p w14:paraId="43F20A8C" w14:textId="77777777" w:rsidR="00A74512" w:rsidRPr="00F225ED" w:rsidRDefault="00A74512" w:rsidP="00A74512">
      <w:pPr>
        <w:spacing w:after="0" w:line="360" w:lineRule="auto"/>
        <w:jc w:val="both"/>
        <w:rPr>
          <w:rFonts w:ascii="Times New Roman" w:hAnsi="Times New Roman" w:cs="Times New Roman"/>
          <w:i/>
          <w:iCs/>
          <w:szCs w:val="24"/>
          <w:lang w:val="cs-CZ"/>
        </w:rPr>
      </w:pPr>
      <w:r w:rsidRPr="008151F4">
        <w:rPr>
          <w:rFonts w:ascii="Times New Roman" w:hAnsi="Times New Roman" w:cs="Times New Roman"/>
          <w:i/>
          <w:iCs/>
          <w:szCs w:val="24"/>
          <w:lang w:val="cs-CZ"/>
        </w:rPr>
        <w:t>Spoj pojmy s definicemi:</w:t>
      </w:r>
    </w:p>
    <w:p w14:paraId="378B6FBB" w14:textId="77777777" w:rsidR="00A74512" w:rsidRPr="0067460D" w:rsidRDefault="00A74512" w:rsidP="00A74512">
      <w:pPr>
        <w:spacing w:after="0" w:line="360" w:lineRule="auto"/>
        <w:jc w:val="both"/>
        <w:rPr>
          <w:rFonts w:ascii="Times New Roman" w:hAnsi="Times New Roman" w:cs="Times New Roman"/>
          <w:b/>
          <w:bCs/>
          <w:i/>
          <w:iCs/>
          <w:szCs w:val="24"/>
          <w:lang w:val="cs-CZ"/>
        </w:rPr>
      </w:pPr>
    </w:p>
    <w:tbl>
      <w:tblPr>
        <w:tblStyle w:val="Mkatabulky"/>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4514"/>
      </w:tblGrid>
      <w:tr w:rsidR="00A74512" w:rsidRPr="00CF1E5F" w14:paraId="6772423D" w14:textId="77777777" w:rsidTr="000423D0">
        <w:trPr>
          <w:trHeight w:val="1849"/>
        </w:trPr>
        <w:tc>
          <w:tcPr>
            <w:tcW w:w="5006" w:type="dxa"/>
          </w:tcPr>
          <w:p w14:paraId="7B4A2EB9" w14:textId="77777777" w:rsidR="00A74512" w:rsidRPr="0067460D" w:rsidRDefault="00A74512" w:rsidP="000423D0">
            <w:pPr>
              <w:spacing w:line="360" w:lineRule="auto"/>
              <w:rPr>
                <w:rFonts w:ascii="Times New Roman" w:hAnsi="Times New Roman" w:cs="Times New Roman"/>
                <w:b/>
                <w:bCs/>
                <w:szCs w:val="24"/>
                <w:lang w:val="cs-CZ"/>
              </w:rPr>
            </w:pPr>
            <w:r w:rsidRPr="0067460D">
              <w:rPr>
                <w:rFonts w:ascii="Times New Roman" w:hAnsi="Times New Roman" w:cs="Times New Roman"/>
                <w:b/>
                <w:bCs/>
                <w:szCs w:val="24"/>
                <w:lang w:val="cs-CZ"/>
              </w:rPr>
              <w:t>Infarkt myokardu</w:t>
            </w:r>
          </w:p>
        </w:tc>
        <w:tc>
          <w:tcPr>
            <w:tcW w:w="4514" w:type="dxa"/>
          </w:tcPr>
          <w:p w14:paraId="67EF6E95" w14:textId="77777777" w:rsidR="00A74512" w:rsidRPr="0067460D" w:rsidRDefault="00A74512" w:rsidP="000423D0">
            <w:pPr>
              <w:spacing w:line="360" w:lineRule="auto"/>
              <w:rPr>
                <w:rFonts w:ascii="Times New Roman" w:hAnsi="Times New Roman" w:cs="Times New Roman"/>
                <w:szCs w:val="24"/>
                <w:lang w:val="cs-CZ"/>
              </w:rPr>
            </w:pPr>
            <w:r w:rsidRPr="0067460D">
              <w:rPr>
                <w:rFonts w:ascii="Times New Roman" w:hAnsi="Times New Roman" w:cs="Times New Roman"/>
                <w:szCs w:val="24"/>
                <w:lang w:val="cs-CZ"/>
              </w:rPr>
              <w:t>Ucpání cévy krevní sraženinou/zúžení/prasknutí cévy, odumření části mozku.</w:t>
            </w:r>
          </w:p>
        </w:tc>
      </w:tr>
      <w:tr w:rsidR="00A74512" w:rsidRPr="00CF1E5F" w14:paraId="0158415E" w14:textId="77777777" w:rsidTr="000423D0">
        <w:trPr>
          <w:trHeight w:val="1031"/>
        </w:trPr>
        <w:tc>
          <w:tcPr>
            <w:tcW w:w="5006" w:type="dxa"/>
          </w:tcPr>
          <w:p w14:paraId="2563FE85" w14:textId="77777777" w:rsidR="00A74512" w:rsidRPr="0067460D" w:rsidRDefault="00A74512" w:rsidP="000423D0">
            <w:pPr>
              <w:spacing w:line="360" w:lineRule="auto"/>
              <w:rPr>
                <w:rFonts w:ascii="Times New Roman" w:hAnsi="Times New Roman" w:cs="Times New Roman"/>
                <w:b/>
                <w:bCs/>
                <w:szCs w:val="24"/>
                <w:lang w:val="cs-CZ"/>
              </w:rPr>
            </w:pPr>
            <w:r w:rsidRPr="0067460D">
              <w:rPr>
                <w:rFonts w:ascii="Times New Roman" w:hAnsi="Times New Roman" w:cs="Times New Roman"/>
                <w:b/>
                <w:bCs/>
                <w:szCs w:val="24"/>
                <w:lang w:val="cs-CZ"/>
              </w:rPr>
              <w:t>Cévní mozková příhoda</w:t>
            </w:r>
          </w:p>
        </w:tc>
        <w:tc>
          <w:tcPr>
            <w:tcW w:w="4514" w:type="dxa"/>
          </w:tcPr>
          <w:p w14:paraId="0827FE6D" w14:textId="77777777" w:rsidR="00A74512" w:rsidRPr="0067460D" w:rsidRDefault="00A74512" w:rsidP="000423D0">
            <w:pPr>
              <w:spacing w:line="360" w:lineRule="auto"/>
              <w:rPr>
                <w:rFonts w:ascii="Times New Roman" w:hAnsi="Times New Roman" w:cs="Times New Roman"/>
                <w:szCs w:val="24"/>
                <w:lang w:val="cs-CZ"/>
              </w:rPr>
            </w:pPr>
            <w:r w:rsidRPr="0067460D">
              <w:rPr>
                <w:rFonts w:cstheme="majorBidi"/>
                <w:szCs w:val="24"/>
                <w:lang w:val="cs-CZ"/>
              </w:rPr>
              <w:t>Zúžení srdečných tepen, nedokrvení srdce</w:t>
            </w:r>
          </w:p>
        </w:tc>
      </w:tr>
      <w:tr w:rsidR="00A74512" w:rsidRPr="0067460D" w14:paraId="0FC9555F" w14:textId="77777777" w:rsidTr="000423D0">
        <w:trPr>
          <w:trHeight w:val="997"/>
        </w:trPr>
        <w:tc>
          <w:tcPr>
            <w:tcW w:w="5006" w:type="dxa"/>
          </w:tcPr>
          <w:p w14:paraId="31D0553E" w14:textId="77777777" w:rsidR="00A74512" w:rsidRPr="0067460D" w:rsidRDefault="00A74512" w:rsidP="000423D0">
            <w:pPr>
              <w:spacing w:line="360" w:lineRule="auto"/>
              <w:rPr>
                <w:rFonts w:ascii="Times New Roman" w:hAnsi="Times New Roman" w:cs="Times New Roman"/>
                <w:b/>
                <w:bCs/>
                <w:szCs w:val="24"/>
                <w:lang w:val="cs-CZ"/>
              </w:rPr>
            </w:pPr>
            <w:r w:rsidRPr="0067460D">
              <w:rPr>
                <w:rFonts w:ascii="Times New Roman" w:hAnsi="Times New Roman" w:cs="Times New Roman"/>
                <w:b/>
                <w:bCs/>
                <w:szCs w:val="24"/>
                <w:lang w:val="cs-CZ"/>
              </w:rPr>
              <w:t>Hypertenze</w:t>
            </w:r>
          </w:p>
        </w:tc>
        <w:tc>
          <w:tcPr>
            <w:tcW w:w="4514" w:type="dxa"/>
          </w:tcPr>
          <w:p w14:paraId="2062F7CE" w14:textId="77777777" w:rsidR="00A74512" w:rsidRPr="0067460D" w:rsidRDefault="00A74512" w:rsidP="000423D0">
            <w:pPr>
              <w:rPr>
                <w:rFonts w:cstheme="majorBidi"/>
                <w:szCs w:val="24"/>
                <w:lang w:val="cs-CZ"/>
              </w:rPr>
            </w:pPr>
            <w:r w:rsidRPr="0067460D">
              <w:rPr>
                <w:rFonts w:cstheme="majorBidi"/>
                <w:szCs w:val="24"/>
                <w:lang w:val="cs-CZ"/>
              </w:rPr>
              <w:t>Zúžení cév.</w:t>
            </w:r>
          </w:p>
        </w:tc>
      </w:tr>
      <w:tr w:rsidR="00A74512" w:rsidRPr="00CF1E5F" w14:paraId="04FDEC00" w14:textId="77777777" w:rsidTr="000423D0">
        <w:trPr>
          <w:trHeight w:val="1044"/>
        </w:trPr>
        <w:tc>
          <w:tcPr>
            <w:tcW w:w="5006" w:type="dxa"/>
          </w:tcPr>
          <w:p w14:paraId="39DCC9D5" w14:textId="77777777" w:rsidR="00A74512" w:rsidRPr="0067460D" w:rsidRDefault="00A74512" w:rsidP="000423D0">
            <w:pPr>
              <w:rPr>
                <w:rFonts w:cstheme="majorBidi"/>
                <w:b/>
                <w:bCs/>
                <w:szCs w:val="24"/>
                <w:lang w:val="cs-CZ"/>
              </w:rPr>
            </w:pPr>
            <w:r w:rsidRPr="0067460D">
              <w:rPr>
                <w:rFonts w:ascii="Times New Roman" w:hAnsi="Times New Roman" w:cs="Times New Roman"/>
                <w:b/>
                <w:bCs/>
                <w:szCs w:val="24"/>
                <w:lang w:val="cs-CZ"/>
              </w:rPr>
              <w:t>Ischemická choroba srdeční</w:t>
            </w:r>
          </w:p>
        </w:tc>
        <w:tc>
          <w:tcPr>
            <w:tcW w:w="4514" w:type="dxa"/>
          </w:tcPr>
          <w:p w14:paraId="6637C7EE" w14:textId="77777777" w:rsidR="00A74512" w:rsidRPr="0067460D" w:rsidRDefault="00A74512" w:rsidP="000423D0">
            <w:pPr>
              <w:rPr>
                <w:rFonts w:cstheme="majorBidi"/>
                <w:szCs w:val="24"/>
                <w:lang w:val="cs-CZ"/>
              </w:rPr>
            </w:pPr>
            <w:r w:rsidRPr="0067460D">
              <w:rPr>
                <w:rFonts w:ascii="Times New Roman" w:hAnsi="Times New Roman" w:cs="Times New Roman"/>
                <w:szCs w:val="24"/>
                <w:lang w:val="cs-CZ"/>
              </w:rPr>
              <w:t>Ucpání nebo prasknutí koronární tepny, odumření části srdečního svalu.</w:t>
            </w:r>
          </w:p>
        </w:tc>
      </w:tr>
      <w:tr w:rsidR="00A74512" w:rsidRPr="00CF1E5F" w14:paraId="24E58475" w14:textId="77777777" w:rsidTr="000423D0">
        <w:trPr>
          <w:trHeight w:val="897"/>
        </w:trPr>
        <w:tc>
          <w:tcPr>
            <w:tcW w:w="5006" w:type="dxa"/>
          </w:tcPr>
          <w:p w14:paraId="1C537D1D" w14:textId="77777777" w:rsidR="00A74512" w:rsidRPr="0067460D" w:rsidRDefault="00A74512" w:rsidP="000423D0">
            <w:pPr>
              <w:spacing w:line="360" w:lineRule="auto"/>
              <w:rPr>
                <w:rFonts w:ascii="Times New Roman" w:hAnsi="Times New Roman" w:cs="Times New Roman"/>
                <w:b/>
                <w:bCs/>
                <w:szCs w:val="24"/>
                <w:lang w:val="cs-CZ"/>
              </w:rPr>
            </w:pPr>
            <w:r w:rsidRPr="0067460D">
              <w:rPr>
                <w:rFonts w:ascii="Times New Roman" w:hAnsi="Times New Roman" w:cs="Times New Roman"/>
                <w:b/>
                <w:bCs/>
                <w:szCs w:val="24"/>
                <w:lang w:val="cs-CZ"/>
              </w:rPr>
              <w:t>Ateroskleróza</w:t>
            </w:r>
          </w:p>
          <w:p w14:paraId="49F39574" w14:textId="77777777" w:rsidR="00A74512" w:rsidRPr="0067460D" w:rsidRDefault="00A74512" w:rsidP="000423D0">
            <w:pPr>
              <w:rPr>
                <w:rFonts w:cstheme="majorBidi"/>
                <w:szCs w:val="24"/>
                <w:lang w:val="cs-CZ"/>
              </w:rPr>
            </w:pPr>
          </w:p>
        </w:tc>
        <w:tc>
          <w:tcPr>
            <w:tcW w:w="4514" w:type="dxa"/>
          </w:tcPr>
          <w:p w14:paraId="20B96DC4" w14:textId="77777777" w:rsidR="00A74512" w:rsidRPr="0067460D" w:rsidRDefault="00A74512" w:rsidP="000423D0">
            <w:pPr>
              <w:rPr>
                <w:rFonts w:cstheme="majorBidi"/>
                <w:szCs w:val="24"/>
                <w:lang w:val="cs-CZ"/>
              </w:rPr>
            </w:pPr>
          </w:p>
          <w:p w14:paraId="04B4BDE4" w14:textId="77777777" w:rsidR="00A74512" w:rsidRPr="0067460D" w:rsidRDefault="00A74512" w:rsidP="000423D0">
            <w:pPr>
              <w:rPr>
                <w:rFonts w:cstheme="majorBidi"/>
                <w:szCs w:val="24"/>
                <w:lang w:val="cs-CZ"/>
              </w:rPr>
            </w:pPr>
            <w:r w:rsidRPr="0067460D">
              <w:rPr>
                <w:rFonts w:cstheme="majorBidi"/>
                <w:szCs w:val="24"/>
                <w:lang w:val="cs-CZ"/>
              </w:rPr>
              <w:t>Opakovaný výskyt vysokého krevního tlaku.</w:t>
            </w:r>
          </w:p>
        </w:tc>
      </w:tr>
    </w:tbl>
    <w:p w14:paraId="141751ED" w14:textId="77777777" w:rsidR="00A74512" w:rsidRPr="0067460D" w:rsidRDefault="00A74512" w:rsidP="00A74512">
      <w:pPr>
        <w:spacing w:after="0" w:line="360" w:lineRule="auto"/>
        <w:jc w:val="both"/>
        <w:rPr>
          <w:rFonts w:ascii="Times New Roman" w:hAnsi="Times New Roman" w:cs="Times New Roman"/>
          <w:szCs w:val="24"/>
          <w:lang w:val="cs-CZ"/>
        </w:rPr>
      </w:pPr>
    </w:p>
    <w:p w14:paraId="5DAEA745" w14:textId="77777777" w:rsidR="00A74512" w:rsidRDefault="00A74512" w:rsidP="00A74512">
      <w:pPr>
        <w:spacing w:after="0" w:line="360" w:lineRule="auto"/>
        <w:rPr>
          <w:rFonts w:ascii="Times New Roman" w:hAnsi="Times New Roman" w:cs="Times New Roman"/>
          <w:b/>
          <w:bCs/>
          <w:szCs w:val="24"/>
          <w:u w:val="single"/>
          <w:lang w:val="cs-CZ"/>
        </w:rPr>
      </w:pPr>
    </w:p>
    <w:p w14:paraId="1053E86C" w14:textId="77777777" w:rsidR="00A74512" w:rsidRDefault="00A74512" w:rsidP="00A74512">
      <w:pPr>
        <w:spacing w:after="0" w:line="360" w:lineRule="auto"/>
        <w:jc w:val="center"/>
        <w:rPr>
          <w:rFonts w:ascii="Times New Roman" w:hAnsi="Times New Roman" w:cs="Times New Roman"/>
          <w:b/>
          <w:bCs/>
          <w:szCs w:val="24"/>
          <w:lang w:val="cs-CZ"/>
        </w:rPr>
      </w:pPr>
      <w:r w:rsidRPr="008151F4">
        <w:rPr>
          <w:rFonts w:ascii="Times New Roman" w:hAnsi="Times New Roman" w:cs="Times New Roman"/>
          <w:b/>
          <w:bCs/>
          <w:szCs w:val="24"/>
          <w:lang w:val="cs-CZ"/>
        </w:rPr>
        <w:t>Metabolická onemocnění</w:t>
      </w:r>
    </w:p>
    <w:p w14:paraId="7E082F5A" w14:textId="77777777" w:rsidR="00A74512" w:rsidRPr="00F225ED" w:rsidRDefault="00A74512" w:rsidP="00A74512">
      <w:pPr>
        <w:pStyle w:val="Odstavecseseznamem"/>
        <w:numPr>
          <w:ilvl w:val="0"/>
          <w:numId w:val="5"/>
        </w:numPr>
        <w:spacing w:after="0" w:line="360" w:lineRule="auto"/>
        <w:rPr>
          <w:rFonts w:ascii="Times New Roman" w:hAnsi="Times New Roman" w:cs="Times New Roman"/>
          <w:b/>
          <w:bCs/>
          <w:szCs w:val="24"/>
          <w:lang w:val="cs-CZ"/>
        </w:rPr>
      </w:pPr>
      <w:r>
        <w:rPr>
          <w:rFonts w:ascii="Times New Roman" w:hAnsi="Times New Roman" w:cs="Times New Roman"/>
          <w:b/>
          <w:bCs/>
          <w:szCs w:val="24"/>
          <w:lang w:val="cs-CZ"/>
        </w:rPr>
        <w:t>_____________________________________________________________________</w:t>
      </w:r>
    </w:p>
    <w:p w14:paraId="1B0D91C6" w14:textId="77777777" w:rsidR="00A74512" w:rsidRDefault="00A74512" w:rsidP="00A74512">
      <w:pPr>
        <w:spacing w:after="0" w:line="360" w:lineRule="auto"/>
        <w:rPr>
          <w:rFonts w:ascii="Times New Roman" w:hAnsi="Times New Roman" w:cs="Times New Roman"/>
          <w:b/>
          <w:bCs/>
          <w:szCs w:val="24"/>
          <w:lang w:val="cs-CZ"/>
        </w:rPr>
      </w:pPr>
    </w:p>
    <w:tbl>
      <w:tblPr>
        <w:tblStyle w:val="Mkatabulky"/>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4983"/>
      </w:tblGrid>
      <w:tr w:rsidR="00A74512" w:rsidRPr="00DD1AAA" w14:paraId="50C71B70" w14:textId="77777777" w:rsidTr="000423D0">
        <w:trPr>
          <w:trHeight w:val="1485"/>
        </w:trPr>
        <w:tc>
          <w:tcPr>
            <w:tcW w:w="4138" w:type="dxa"/>
          </w:tcPr>
          <w:p w14:paraId="729E18FE" w14:textId="77777777" w:rsidR="00A74512" w:rsidRDefault="00A74512" w:rsidP="000423D0">
            <w:pPr>
              <w:spacing w:line="360" w:lineRule="auto"/>
              <w:rPr>
                <w:rFonts w:ascii="Times New Roman" w:hAnsi="Times New Roman" w:cs="Times New Roman"/>
                <w:b/>
                <w:bCs/>
                <w:szCs w:val="24"/>
                <w:lang w:val="cs-CZ"/>
              </w:rPr>
            </w:pPr>
            <w:r w:rsidRPr="00DE5483">
              <w:rPr>
                <w:rFonts w:ascii="Times New Roman" w:hAnsi="Times New Roman" w:cs="Times New Roman"/>
                <w:b/>
                <w:bCs/>
                <w:szCs w:val="24"/>
                <w:lang w:val="cs-CZ"/>
              </w:rPr>
              <w:t xml:space="preserve">Diabetes </w:t>
            </w:r>
            <w:proofErr w:type="spellStart"/>
            <w:r w:rsidRPr="00DE5483">
              <w:rPr>
                <w:rFonts w:ascii="Times New Roman" w:hAnsi="Times New Roman" w:cs="Times New Roman"/>
                <w:b/>
                <w:bCs/>
                <w:szCs w:val="24"/>
                <w:lang w:val="cs-CZ"/>
              </w:rPr>
              <w:t>mellitus</w:t>
            </w:r>
            <w:proofErr w:type="spellEnd"/>
            <w:r w:rsidRPr="00DE5483">
              <w:rPr>
                <w:rFonts w:ascii="Times New Roman" w:hAnsi="Times New Roman" w:cs="Times New Roman"/>
                <w:b/>
                <w:bCs/>
                <w:szCs w:val="24"/>
                <w:lang w:val="cs-CZ"/>
              </w:rPr>
              <w:t xml:space="preserve"> </w:t>
            </w:r>
          </w:p>
          <w:p w14:paraId="3631ADBA" w14:textId="77777777" w:rsidR="00A74512" w:rsidRPr="00DE5483" w:rsidRDefault="00A74512" w:rsidP="000423D0">
            <w:pPr>
              <w:spacing w:line="360" w:lineRule="auto"/>
              <w:jc w:val="both"/>
              <w:rPr>
                <w:rFonts w:ascii="Times New Roman" w:hAnsi="Times New Roman" w:cs="Times New Roman"/>
                <w:b/>
                <w:bCs/>
                <w:szCs w:val="24"/>
                <w:lang w:val="cs-CZ"/>
              </w:rPr>
            </w:pPr>
          </w:p>
        </w:tc>
        <w:tc>
          <w:tcPr>
            <w:tcW w:w="4983" w:type="dxa"/>
          </w:tcPr>
          <w:p w14:paraId="2AE29050" w14:textId="77777777" w:rsidR="00A74512" w:rsidRPr="00DE5483" w:rsidRDefault="00A74512" w:rsidP="000423D0">
            <w:pPr>
              <w:spacing w:line="360" w:lineRule="auto"/>
              <w:jc w:val="both"/>
              <w:rPr>
                <w:rFonts w:ascii="Times New Roman" w:hAnsi="Times New Roman" w:cs="Times New Roman"/>
                <w:b/>
                <w:bCs/>
                <w:szCs w:val="24"/>
                <w:lang w:val="cs-CZ"/>
              </w:rPr>
            </w:pPr>
            <w:r w:rsidRPr="00DE5483">
              <w:rPr>
                <w:rStyle w:val="hgkelc"/>
                <w:rFonts w:ascii="Times New Roman" w:hAnsi="Times New Roman" w:cs="Times New Roman"/>
                <w:szCs w:val="24"/>
                <w:lang w:val="cs-CZ"/>
              </w:rPr>
              <w:t>Nadměrné hromadění tuku, které může poškodit zdraví.</w:t>
            </w:r>
          </w:p>
        </w:tc>
      </w:tr>
      <w:tr w:rsidR="00A74512" w:rsidRPr="00DD1AAA" w14:paraId="6C3E8716" w14:textId="77777777" w:rsidTr="000423D0">
        <w:trPr>
          <w:trHeight w:val="1042"/>
        </w:trPr>
        <w:tc>
          <w:tcPr>
            <w:tcW w:w="4138" w:type="dxa"/>
          </w:tcPr>
          <w:p w14:paraId="01747161" w14:textId="77777777" w:rsidR="00A74512" w:rsidRPr="00DE5483" w:rsidRDefault="00A74512" w:rsidP="000423D0">
            <w:pPr>
              <w:spacing w:line="360" w:lineRule="auto"/>
              <w:jc w:val="both"/>
              <w:rPr>
                <w:rFonts w:ascii="Times New Roman" w:hAnsi="Times New Roman" w:cs="Times New Roman"/>
                <w:b/>
                <w:bCs/>
                <w:szCs w:val="24"/>
                <w:lang w:val="cs-CZ"/>
              </w:rPr>
            </w:pPr>
            <w:r w:rsidRPr="00DE5483">
              <w:rPr>
                <w:rFonts w:ascii="Times New Roman" w:hAnsi="Times New Roman" w:cs="Times New Roman"/>
                <w:b/>
                <w:bCs/>
                <w:szCs w:val="24"/>
                <w:lang w:val="cs-CZ"/>
              </w:rPr>
              <w:t>Obezita</w:t>
            </w:r>
          </w:p>
        </w:tc>
        <w:tc>
          <w:tcPr>
            <w:tcW w:w="4983" w:type="dxa"/>
          </w:tcPr>
          <w:p w14:paraId="6B2E59F9" w14:textId="77777777" w:rsidR="00A74512" w:rsidRPr="00DE5483" w:rsidRDefault="00A74512" w:rsidP="000423D0">
            <w:pPr>
              <w:spacing w:line="360" w:lineRule="auto"/>
              <w:jc w:val="both"/>
              <w:rPr>
                <w:rFonts w:ascii="Times New Roman" w:hAnsi="Times New Roman" w:cs="Times New Roman"/>
                <w:b/>
                <w:bCs/>
                <w:szCs w:val="24"/>
                <w:lang w:val="cs-CZ"/>
              </w:rPr>
            </w:pPr>
            <w:r w:rsidRPr="00DE5483">
              <w:rPr>
                <w:rFonts w:ascii="Times New Roman" w:hAnsi="Times New Roman" w:cs="Times New Roman"/>
                <w:szCs w:val="24"/>
                <w:lang w:val="cs-CZ"/>
              </w:rPr>
              <w:t>Onemocnění projevující se zvýšenou hladinou cukru (glukózy) v krvi.</w:t>
            </w:r>
          </w:p>
        </w:tc>
      </w:tr>
    </w:tbl>
    <w:p w14:paraId="35D15672" w14:textId="77777777" w:rsidR="00A74512" w:rsidRDefault="00A74512" w:rsidP="00A74512">
      <w:pPr>
        <w:rPr>
          <w:rFonts w:ascii="Times New Roman" w:hAnsi="Times New Roman" w:cs="Times New Roman"/>
          <w:szCs w:val="24"/>
          <w:lang w:val="cs-CZ"/>
        </w:rPr>
      </w:pPr>
    </w:p>
    <w:p w14:paraId="3AEE2C34" w14:textId="77777777" w:rsidR="00A74512" w:rsidRDefault="00A74512" w:rsidP="00A74512">
      <w:pPr>
        <w:spacing w:after="0" w:line="360" w:lineRule="auto"/>
        <w:jc w:val="center"/>
        <w:rPr>
          <w:rFonts w:ascii="Times New Roman" w:hAnsi="Times New Roman" w:cs="Times New Roman"/>
          <w:b/>
          <w:bCs/>
          <w:szCs w:val="24"/>
          <w:lang w:val="cs-CZ"/>
        </w:rPr>
      </w:pPr>
      <w:r w:rsidRPr="008151F4">
        <w:rPr>
          <w:rFonts w:ascii="Times New Roman" w:hAnsi="Times New Roman" w:cs="Times New Roman"/>
          <w:b/>
          <w:bCs/>
          <w:szCs w:val="24"/>
          <w:lang w:val="cs-CZ"/>
        </w:rPr>
        <w:t>List 2</w:t>
      </w:r>
    </w:p>
    <w:p w14:paraId="5E22AA18" w14:textId="77777777" w:rsidR="00A74512" w:rsidRPr="008151F4" w:rsidRDefault="00A74512" w:rsidP="00A74512">
      <w:pPr>
        <w:spacing w:after="0" w:line="360" w:lineRule="auto"/>
        <w:rPr>
          <w:rFonts w:ascii="Times New Roman" w:hAnsi="Times New Roman" w:cs="Times New Roman"/>
          <w:i/>
          <w:iCs/>
          <w:szCs w:val="24"/>
          <w:lang w:val="cs-CZ"/>
        </w:rPr>
      </w:pPr>
      <w:r w:rsidRPr="008151F4">
        <w:rPr>
          <w:rFonts w:ascii="Times New Roman" w:hAnsi="Times New Roman" w:cs="Times New Roman"/>
          <w:i/>
          <w:iCs/>
          <w:szCs w:val="24"/>
          <w:lang w:val="cs-CZ"/>
        </w:rPr>
        <w:t>Přiřaď příznaky ke konkrétním</w:t>
      </w:r>
      <w:r>
        <w:rPr>
          <w:rFonts w:ascii="Times New Roman" w:hAnsi="Times New Roman" w:cs="Times New Roman"/>
          <w:i/>
          <w:iCs/>
          <w:szCs w:val="24"/>
          <w:lang w:val="cs-CZ"/>
        </w:rPr>
        <w:t>u</w:t>
      </w:r>
      <w:r w:rsidRPr="008151F4">
        <w:rPr>
          <w:rFonts w:ascii="Times New Roman" w:hAnsi="Times New Roman" w:cs="Times New Roman"/>
          <w:i/>
          <w:iCs/>
          <w:szCs w:val="24"/>
          <w:lang w:val="cs-CZ"/>
        </w:rPr>
        <w:t xml:space="preserve"> chronick</w:t>
      </w:r>
      <w:r>
        <w:rPr>
          <w:rFonts w:ascii="Times New Roman" w:hAnsi="Times New Roman" w:cs="Times New Roman"/>
          <w:i/>
          <w:iCs/>
          <w:szCs w:val="24"/>
          <w:lang w:val="cs-CZ"/>
        </w:rPr>
        <w:t>é</w:t>
      </w:r>
      <w:r w:rsidRPr="008151F4">
        <w:rPr>
          <w:rFonts w:ascii="Times New Roman" w:hAnsi="Times New Roman" w:cs="Times New Roman"/>
          <w:i/>
          <w:iCs/>
          <w:szCs w:val="24"/>
          <w:lang w:val="cs-CZ"/>
        </w:rPr>
        <w:t>m</w:t>
      </w:r>
      <w:r>
        <w:rPr>
          <w:rFonts w:ascii="Times New Roman" w:hAnsi="Times New Roman" w:cs="Times New Roman"/>
          <w:i/>
          <w:iCs/>
          <w:szCs w:val="24"/>
          <w:lang w:val="cs-CZ"/>
        </w:rPr>
        <w:t>u</w:t>
      </w:r>
      <w:r w:rsidRPr="008151F4">
        <w:rPr>
          <w:rFonts w:ascii="Times New Roman" w:hAnsi="Times New Roman" w:cs="Times New Roman"/>
          <w:i/>
          <w:iCs/>
          <w:szCs w:val="24"/>
          <w:lang w:val="cs-CZ"/>
        </w:rPr>
        <w:t xml:space="preserve"> neinfekčním</w:t>
      </w:r>
      <w:r>
        <w:rPr>
          <w:rFonts w:ascii="Times New Roman" w:hAnsi="Times New Roman" w:cs="Times New Roman"/>
          <w:i/>
          <w:iCs/>
          <w:szCs w:val="24"/>
          <w:lang w:val="cs-CZ"/>
        </w:rPr>
        <w:t>u</w:t>
      </w:r>
      <w:r w:rsidRPr="008151F4">
        <w:rPr>
          <w:rFonts w:ascii="Times New Roman" w:hAnsi="Times New Roman" w:cs="Times New Roman"/>
          <w:i/>
          <w:iCs/>
          <w:szCs w:val="24"/>
          <w:lang w:val="cs-CZ"/>
        </w:rPr>
        <w:t xml:space="preserve"> onemocnění:</w:t>
      </w:r>
    </w:p>
    <w:p w14:paraId="72E44770" w14:textId="77777777" w:rsidR="00A74512" w:rsidRPr="006904B5" w:rsidRDefault="00A74512" w:rsidP="00A74512">
      <w:pPr>
        <w:spacing w:after="0" w:line="360" w:lineRule="auto"/>
        <w:jc w:val="both"/>
        <w:rPr>
          <w:rFonts w:ascii="Times New Roman" w:hAnsi="Times New Roman" w:cs="Times New Roman"/>
          <w:b/>
          <w:bCs/>
          <w:szCs w:val="24"/>
          <w:lang w:val="cs-CZ"/>
        </w:rPr>
      </w:pPr>
      <w:r w:rsidRPr="006904B5">
        <w:rPr>
          <w:rFonts w:ascii="Times New Roman" w:hAnsi="Times New Roman" w:cs="Times New Roman"/>
          <w:b/>
          <w:bCs/>
          <w:szCs w:val="24"/>
          <w:lang w:val="cs-CZ"/>
        </w:rPr>
        <w:t>Příznaky</w:t>
      </w:r>
    </w:p>
    <w:p w14:paraId="3A958308" w14:textId="77777777" w:rsidR="00A74512"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nadváha, bolest zad</w:t>
      </w:r>
    </w:p>
    <w:p w14:paraId="14D0A0C0" w14:textId="77777777" w:rsidR="00A74512"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bolest na prsou šířící se do levého ramena</w:t>
      </w:r>
    </w:p>
    <w:p w14:paraId="22B3AD3C" w14:textId="77777777" w:rsidR="00A74512"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bolest na hrudníku, bolest levé paže</w:t>
      </w:r>
    </w:p>
    <w:p w14:paraId="62099536" w14:textId="77777777" w:rsidR="00A74512"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povislý koutek úst, dezorientovaná řeč</w:t>
      </w:r>
    </w:p>
    <w:p w14:paraId="24AE1E39" w14:textId="77777777" w:rsidR="00A74512"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zvýšená žízeň, časté močení</w:t>
      </w:r>
    </w:p>
    <w:p w14:paraId="46CA2FDF" w14:textId="77777777" w:rsidR="00A74512"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zrychlené dýchání, bledost</w:t>
      </w:r>
    </w:p>
    <w:p w14:paraId="559B5C92" w14:textId="77777777" w:rsidR="00A74512" w:rsidRPr="006904B5" w:rsidRDefault="00A74512" w:rsidP="00A74512">
      <w:pPr>
        <w:pStyle w:val="Odstavecseseznamem"/>
        <w:numPr>
          <w:ilvl w:val="0"/>
          <w:numId w:val="3"/>
        </w:numPr>
        <w:spacing w:after="0" w:line="360" w:lineRule="auto"/>
        <w:jc w:val="both"/>
        <w:rPr>
          <w:rFonts w:ascii="Times New Roman" w:hAnsi="Times New Roman" w:cs="Times New Roman"/>
          <w:szCs w:val="24"/>
          <w:lang w:val="cs-CZ"/>
        </w:rPr>
      </w:pPr>
      <w:r w:rsidRPr="006904B5">
        <w:rPr>
          <w:rFonts w:ascii="Times New Roman" w:hAnsi="Times New Roman" w:cs="Times New Roman"/>
          <w:szCs w:val="24"/>
          <w:lang w:val="cs-CZ"/>
        </w:rPr>
        <w:t>bolest hlavy, únava</w:t>
      </w:r>
    </w:p>
    <w:p w14:paraId="443B2FB8" w14:textId="77777777" w:rsidR="00A74512" w:rsidRDefault="00A74512" w:rsidP="00A74512">
      <w:pPr>
        <w:spacing w:after="0" w:line="360" w:lineRule="auto"/>
        <w:jc w:val="both"/>
        <w:rPr>
          <w:rFonts w:ascii="Times New Roman" w:hAnsi="Times New Roman" w:cs="Times New Roman"/>
          <w:szCs w:val="24"/>
          <w:lang w:val="cs-CZ"/>
        </w:rPr>
      </w:pPr>
    </w:p>
    <w:tbl>
      <w:tblPr>
        <w:tblStyle w:val="Mkatabulky"/>
        <w:tblW w:w="9265" w:type="dxa"/>
        <w:tblLook w:val="04A0" w:firstRow="1" w:lastRow="0" w:firstColumn="1" w:lastColumn="0" w:noHBand="0" w:noVBand="1"/>
      </w:tblPr>
      <w:tblGrid>
        <w:gridCol w:w="3473"/>
        <w:gridCol w:w="5792"/>
      </w:tblGrid>
      <w:tr w:rsidR="00A74512" w14:paraId="7E54BDEB" w14:textId="77777777" w:rsidTr="000423D0">
        <w:trPr>
          <w:trHeight w:val="923"/>
        </w:trPr>
        <w:tc>
          <w:tcPr>
            <w:tcW w:w="3473" w:type="dxa"/>
            <w:vAlign w:val="center"/>
          </w:tcPr>
          <w:p w14:paraId="2DA28827" w14:textId="77777777" w:rsidR="00A74512" w:rsidRPr="006904B5" w:rsidRDefault="00A74512" w:rsidP="000423D0">
            <w:pPr>
              <w:jc w:val="center"/>
              <w:rPr>
                <w:rFonts w:cstheme="majorBidi"/>
                <w:b/>
                <w:bCs/>
                <w:szCs w:val="24"/>
                <w:lang w:val="cs-CZ"/>
              </w:rPr>
            </w:pPr>
            <w:r w:rsidRPr="006904B5">
              <w:rPr>
                <w:rFonts w:cstheme="majorBidi"/>
                <w:b/>
                <w:bCs/>
                <w:szCs w:val="24"/>
                <w:lang w:val="cs-CZ"/>
              </w:rPr>
              <w:t>Infarkt myokardu</w:t>
            </w:r>
          </w:p>
        </w:tc>
        <w:tc>
          <w:tcPr>
            <w:tcW w:w="5792" w:type="dxa"/>
          </w:tcPr>
          <w:p w14:paraId="4F4DFFA2" w14:textId="77777777" w:rsidR="00A74512" w:rsidRDefault="00A74512" w:rsidP="000423D0">
            <w:pPr>
              <w:rPr>
                <w:rFonts w:cstheme="majorBidi"/>
                <w:szCs w:val="24"/>
                <w:lang w:val="cs-CZ"/>
              </w:rPr>
            </w:pPr>
          </w:p>
        </w:tc>
      </w:tr>
      <w:tr w:rsidR="00A74512" w14:paraId="1FA91651" w14:textId="77777777" w:rsidTr="000423D0">
        <w:trPr>
          <w:trHeight w:val="923"/>
        </w:trPr>
        <w:tc>
          <w:tcPr>
            <w:tcW w:w="3473" w:type="dxa"/>
            <w:vAlign w:val="center"/>
          </w:tcPr>
          <w:p w14:paraId="1406D8EF" w14:textId="77777777" w:rsidR="00A74512" w:rsidRPr="006904B5" w:rsidRDefault="00A74512" w:rsidP="000423D0">
            <w:pPr>
              <w:jc w:val="center"/>
              <w:rPr>
                <w:rFonts w:cstheme="majorBidi"/>
                <w:b/>
                <w:bCs/>
                <w:szCs w:val="24"/>
                <w:lang w:val="cs-CZ"/>
              </w:rPr>
            </w:pPr>
            <w:r w:rsidRPr="006904B5">
              <w:rPr>
                <w:rFonts w:cstheme="majorBidi"/>
                <w:b/>
                <w:bCs/>
                <w:szCs w:val="24"/>
                <w:lang w:val="cs-CZ"/>
              </w:rPr>
              <w:t>Cévní mozková příhoda</w:t>
            </w:r>
          </w:p>
        </w:tc>
        <w:tc>
          <w:tcPr>
            <w:tcW w:w="5792" w:type="dxa"/>
          </w:tcPr>
          <w:p w14:paraId="65BD0657" w14:textId="77777777" w:rsidR="00A74512" w:rsidRDefault="00A74512" w:rsidP="000423D0">
            <w:pPr>
              <w:rPr>
                <w:rFonts w:cstheme="majorBidi"/>
                <w:szCs w:val="24"/>
                <w:lang w:val="cs-CZ"/>
              </w:rPr>
            </w:pPr>
          </w:p>
        </w:tc>
      </w:tr>
      <w:tr w:rsidR="00A74512" w14:paraId="19720002" w14:textId="77777777" w:rsidTr="000423D0">
        <w:trPr>
          <w:trHeight w:val="883"/>
        </w:trPr>
        <w:tc>
          <w:tcPr>
            <w:tcW w:w="3473" w:type="dxa"/>
            <w:vAlign w:val="center"/>
          </w:tcPr>
          <w:p w14:paraId="34C9EBAE" w14:textId="77777777" w:rsidR="00A74512" w:rsidRPr="006904B5" w:rsidRDefault="00A74512" w:rsidP="000423D0">
            <w:pPr>
              <w:jc w:val="center"/>
              <w:rPr>
                <w:rFonts w:cstheme="majorBidi"/>
                <w:b/>
                <w:bCs/>
                <w:szCs w:val="24"/>
                <w:lang w:val="cs-CZ"/>
              </w:rPr>
            </w:pPr>
            <w:r w:rsidRPr="006904B5">
              <w:rPr>
                <w:rFonts w:cstheme="majorBidi"/>
                <w:b/>
                <w:bCs/>
                <w:szCs w:val="24"/>
                <w:lang w:val="cs-CZ"/>
              </w:rPr>
              <w:t>Hypertenze</w:t>
            </w:r>
          </w:p>
        </w:tc>
        <w:tc>
          <w:tcPr>
            <w:tcW w:w="5792" w:type="dxa"/>
          </w:tcPr>
          <w:p w14:paraId="41634C46" w14:textId="77777777" w:rsidR="00A74512" w:rsidRDefault="00A74512" w:rsidP="000423D0">
            <w:pPr>
              <w:rPr>
                <w:rFonts w:cstheme="majorBidi"/>
                <w:szCs w:val="24"/>
                <w:lang w:val="cs-CZ"/>
              </w:rPr>
            </w:pPr>
          </w:p>
        </w:tc>
      </w:tr>
      <w:tr w:rsidR="00A74512" w14:paraId="4A01266B" w14:textId="77777777" w:rsidTr="000423D0">
        <w:trPr>
          <w:trHeight w:val="923"/>
        </w:trPr>
        <w:tc>
          <w:tcPr>
            <w:tcW w:w="3473" w:type="dxa"/>
            <w:vAlign w:val="center"/>
          </w:tcPr>
          <w:p w14:paraId="457719C1" w14:textId="77777777" w:rsidR="00A74512" w:rsidRPr="006904B5" w:rsidRDefault="00A74512" w:rsidP="000423D0">
            <w:pPr>
              <w:jc w:val="center"/>
              <w:rPr>
                <w:rFonts w:cstheme="majorBidi"/>
                <w:b/>
                <w:bCs/>
                <w:szCs w:val="24"/>
                <w:lang w:val="cs-CZ"/>
              </w:rPr>
            </w:pPr>
            <w:r w:rsidRPr="006904B5">
              <w:rPr>
                <w:rFonts w:cstheme="majorBidi"/>
                <w:b/>
                <w:bCs/>
                <w:szCs w:val="24"/>
                <w:lang w:val="cs-CZ"/>
              </w:rPr>
              <w:t>Ateroskleróza</w:t>
            </w:r>
          </w:p>
        </w:tc>
        <w:tc>
          <w:tcPr>
            <w:tcW w:w="5792" w:type="dxa"/>
          </w:tcPr>
          <w:p w14:paraId="0523D077" w14:textId="77777777" w:rsidR="00A74512" w:rsidRDefault="00A74512" w:rsidP="000423D0">
            <w:pPr>
              <w:rPr>
                <w:rFonts w:cstheme="majorBidi"/>
                <w:szCs w:val="24"/>
                <w:lang w:val="cs-CZ"/>
              </w:rPr>
            </w:pPr>
          </w:p>
        </w:tc>
      </w:tr>
      <w:tr w:rsidR="00A74512" w14:paraId="583C743E" w14:textId="77777777" w:rsidTr="000423D0">
        <w:trPr>
          <w:trHeight w:val="923"/>
        </w:trPr>
        <w:tc>
          <w:tcPr>
            <w:tcW w:w="3473" w:type="dxa"/>
            <w:vAlign w:val="center"/>
          </w:tcPr>
          <w:p w14:paraId="292BB1C3" w14:textId="77777777" w:rsidR="00A74512" w:rsidRPr="006904B5" w:rsidRDefault="00A74512" w:rsidP="000423D0">
            <w:pPr>
              <w:jc w:val="center"/>
              <w:rPr>
                <w:rFonts w:cstheme="majorBidi"/>
                <w:b/>
                <w:bCs/>
                <w:szCs w:val="24"/>
                <w:lang w:val="cs-CZ"/>
              </w:rPr>
            </w:pPr>
            <w:r w:rsidRPr="006904B5">
              <w:rPr>
                <w:rFonts w:cstheme="majorBidi"/>
                <w:b/>
                <w:bCs/>
                <w:szCs w:val="24"/>
                <w:lang w:val="cs-CZ"/>
              </w:rPr>
              <w:t>Ischemická choroba srdeční</w:t>
            </w:r>
          </w:p>
        </w:tc>
        <w:tc>
          <w:tcPr>
            <w:tcW w:w="5792" w:type="dxa"/>
          </w:tcPr>
          <w:p w14:paraId="0C4F45FB" w14:textId="77777777" w:rsidR="00A74512" w:rsidRDefault="00A74512" w:rsidP="000423D0">
            <w:pPr>
              <w:rPr>
                <w:rFonts w:cstheme="majorBidi"/>
                <w:szCs w:val="24"/>
                <w:lang w:val="cs-CZ"/>
              </w:rPr>
            </w:pPr>
          </w:p>
        </w:tc>
      </w:tr>
      <w:tr w:rsidR="00A74512" w14:paraId="57DFDE30" w14:textId="77777777" w:rsidTr="000423D0">
        <w:trPr>
          <w:trHeight w:val="923"/>
        </w:trPr>
        <w:tc>
          <w:tcPr>
            <w:tcW w:w="3473" w:type="dxa"/>
            <w:vAlign w:val="center"/>
          </w:tcPr>
          <w:p w14:paraId="224441FF" w14:textId="77777777" w:rsidR="00A74512" w:rsidRPr="006904B5" w:rsidRDefault="00A74512" w:rsidP="000423D0">
            <w:pPr>
              <w:jc w:val="center"/>
              <w:rPr>
                <w:rFonts w:cstheme="majorBidi"/>
                <w:b/>
                <w:bCs/>
                <w:szCs w:val="24"/>
                <w:lang w:val="cs-CZ"/>
              </w:rPr>
            </w:pPr>
            <w:r w:rsidRPr="006904B5">
              <w:rPr>
                <w:rFonts w:cstheme="majorBidi"/>
                <w:b/>
                <w:bCs/>
                <w:szCs w:val="24"/>
                <w:lang w:val="cs-CZ"/>
              </w:rPr>
              <w:t xml:space="preserve">Diabetes </w:t>
            </w:r>
            <w:proofErr w:type="spellStart"/>
            <w:r w:rsidRPr="006904B5">
              <w:rPr>
                <w:rFonts w:cstheme="majorBidi"/>
                <w:b/>
                <w:bCs/>
                <w:szCs w:val="24"/>
                <w:lang w:val="cs-CZ"/>
              </w:rPr>
              <w:t>mellitus</w:t>
            </w:r>
            <w:proofErr w:type="spellEnd"/>
          </w:p>
        </w:tc>
        <w:tc>
          <w:tcPr>
            <w:tcW w:w="5792" w:type="dxa"/>
          </w:tcPr>
          <w:p w14:paraId="2FA49473" w14:textId="77777777" w:rsidR="00A74512" w:rsidRDefault="00A74512" w:rsidP="000423D0">
            <w:pPr>
              <w:rPr>
                <w:rFonts w:cstheme="majorBidi"/>
                <w:szCs w:val="24"/>
                <w:lang w:val="cs-CZ"/>
              </w:rPr>
            </w:pPr>
          </w:p>
        </w:tc>
      </w:tr>
      <w:tr w:rsidR="00A74512" w14:paraId="7DF9080D" w14:textId="77777777" w:rsidTr="000423D0">
        <w:trPr>
          <w:trHeight w:val="923"/>
        </w:trPr>
        <w:tc>
          <w:tcPr>
            <w:tcW w:w="3473" w:type="dxa"/>
            <w:vAlign w:val="center"/>
          </w:tcPr>
          <w:p w14:paraId="425BAC2E" w14:textId="77777777" w:rsidR="00A74512" w:rsidRPr="006904B5" w:rsidRDefault="00A74512" w:rsidP="000423D0">
            <w:pPr>
              <w:jc w:val="center"/>
              <w:rPr>
                <w:rFonts w:cstheme="majorBidi"/>
                <w:b/>
                <w:bCs/>
                <w:szCs w:val="24"/>
                <w:lang w:val="cs-CZ"/>
              </w:rPr>
            </w:pPr>
            <w:r w:rsidRPr="006904B5">
              <w:rPr>
                <w:rFonts w:cstheme="majorBidi"/>
                <w:b/>
                <w:bCs/>
                <w:szCs w:val="24"/>
                <w:lang w:val="cs-CZ"/>
              </w:rPr>
              <w:t>Obezita</w:t>
            </w:r>
          </w:p>
        </w:tc>
        <w:tc>
          <w:tcPr>
            <w:tcW w:w="5792" w:type="dxa"/>
          </w:tcPr>
          <w:p w14:paraId="51E94B42" w14:textId="77777777" w:rsidR="00A74512" w:rsidRDefault="00A74512" w:rsidP="000423D0">
            <w:pPr>
              <w:rPr>
                <w:rFonts w:cstheme="majorBidi"/>
                <w:szCs w:val="24"/>
                <w:lang w:val="cs-CZ"/>
              </w:rPr>
            </w:pPr>
          </w:p>
        </w:tc>
      </w:tr>
    </w:tbl>
    <w:p w14:paraId="55B6DC33" w14:textId="77777777" w:rsidR="00A74512" w:rsidRDefault="00A74512" w:rsidP="00A74512">
      <w:pPr>
        <w:spacing w:after="0" w:line="360" w:lineRule="auto"/>
        <w:jc w:val="both"/>
        <w:rPr>
          <w:rFonts w:ascii="Times New Roman" w:hAnsi="Times New Roman" w:cs="Times New Roman"/>
          <w:szCs w:val="24"/>
          <w:lang w:val="cs-CZ"/>
        </w:rPr>
      </w:pPr>
    </w:p>
    <w:p w14:paraId="3026C9E9" w14:textId="4EB87182" w:rsidR="00A74512" w:rsidRPr="00901E2C" w:rsidRDefault="00A74512" w:rsidP="00901E2C">
      <w:pPr>
        <w:rPr>
          <w:rFonts w:ascii="Times New Roman" w:hAnsi="Times New Roman" w:cs="Times New Roman"/>
          <w:b/>
          <w:bCs/>
          <w:szCs w:val="24"/>
          <w:lang w:val="cs-CZ"/>
        </w:rPr>
      </w:pPr>
      <w:r>
        <w:rPr>
          <w:rFonts w:ascii="Times New Roman" w:hAnsi="Times New Roman" w:cs="Times New Roman"/>
          <w:b/>
          <w:bCs/>
          <w:szCs w:val="24"/>
          <w:lang w:val="cs-CZ"/>
        </w:rPr>
        <w:br w:type="page"/>
      </w:r>
    </w:p>
    <w:p w14:paraId="5B1CCAD5" w14:textId="77777777" w:rsidR="00A74512" w:rsidRPr="00C56EB3" w:rsidRDefault="00A74512" w:rsidP="00C56EB3">
      <w:pPr>
        <w:jc w:val="center"/>
        <w:rPr>
          <w:rFonts w:cstheme="majorBidi"/>
          <w:b/>
          <w:bCs/>
          <w:szCs w:val="24"/>
          <w:lang w:val="sk-SK"/>
        </w:rPr>
      </w:pPr>
      <w:r w:rsidRPr="00C56EB3">
        <w:rPr>
          <w:rFonts w:cstheme="majorBidi"/>
          <w:b/>
          <w:bCs/>
          <w:szCs w:val="24"/>
          <w:lang w:val="sk-SK"/>
        </w:rPr>
        <w:t>Aktivita 1 – texty</w:t>
      </w:r>
    </w:p>
    <w:p w14:paraId="7A9E2963" w14:textId="77777777" w:rsidR="00A74512" w:rsidRDefault="00A74512" w:rsidP="00A74512">
      <w:pPr>
        <w:jc w:val="both"/>
        <w:rPr>
          <w:rFonts w:cstheme="majorBidi"/>
          <w:b/>
          <w:bCs/>
          <w:szCs w:val="24"/>
          <w:lang w:val="sk-SK"/>
        </w:rPr>
      </w:pPr>
      <w:r w:rsidRPr="00B33A9E">
        <w:rPr>
          <w:rFonts w:cstheme="majorBidi"/>
          <w:b/>
          <w:bCs/>
          <w:szCs w:val="24"/>
          <w:lang w:val="sk-SK"/>
        </w:rPr>
        <w:t>Obezita</w:t>
      </w:r>
    </w:p>
    <w:p w14:paraId="20A6BD44" w14:textId="77777777" w:rsidR="00A74512" w:rsidRDefault="00A74512" w:rsidP="00A74512">
      <w:pPr>
        <w:ind w:firstLine="720"/>
        <w:jc w:val="both"/>
        <w:rPr>
          <w:rFonts w:cstheme="majorBidi"/>
          <w:szCs w:val="24"/>
          <w:lang w:val="cs-CZ"/>
        </w:rPr>
      </w:pPr>
      <w:r>
        <w:rPr>
          <w:rFonts w:cstheme="majorBidi"/>
          <w:szCs w:val="24"/>
          <w:lang w:val="sk-SK"/>
        </w:rPr>
        <w:t>Je</w:t>
      </w:r>
      <w:r>
        <w:rPr>
          <w:rFonts w:cstheme="majorBidi"/>
          <w:szCs w:val="24"/>
          <w:lang w:val="cs-CZ"/>
        </w:rPr>
        <w:t xml:space="preserve"> to chronické neinfekční metabolické onemocnění způsobující nadměrné hromadění tukové tkáně v podkoží i kolem orgánů. Typickým příznakem obezity je nepřiměřený vzestup hmotnosti.</w:t>
      </w:r>
      <w:r>
        <w:rPr>
          <w:rFonts w:cstheme="majorBidi"/>
          <w:szCs w:val="24"/>
          <w:lang w:val="cs-CZ"/>
        </w:rPr>
        <w:br/>
        <w:t>-----------------------------------------------------------------------------------------------------------------</w:t>
      </w:r>
    </w:p>
    <w:p w14:paraId="37B7AEBF" w14:textId="77777777" w:rsidR="00A74512" w:rsidRDefault="00A74512" w:rsidP="00A74512">
      <w:pPr>
        <w:ind w:firstLine="720"/>
        <w:jc w:val="both"/>
        <w:rPr>
          <w:rFonts w:cstheme="majorBidi"/>
          <w:szCs w:val="24"/>
          <w:lang w:val="cs-CZ"/>
        </w:rPr>
      </w:pPr>
      <w:r>
        <w:rPr>
          <w:rFonts w:cstheme="majorBidi"/>
          <w:szCs w:val="24"/>
          <w:lang w:val="cs-CZ"/>
        </w:rPr>
        <w:t>Na vzniku tohoto onemocnění se podílí hlavně nerovnováha příjmu a výdaje energie, kdy příjem nadměrně převyšuje výdej. K obezitě také přispívá nedostatek pohybu, nesprávné stravovací návyky (častá konzumace slaných a mastných jídel, pití slazených nápojů, uzeniny a další). Onemocnění se nejvíc vyskytuje u lidí, kteří mají málo pohybu a k tomu přijímají nepoměrně hodně energie, mají sedavý způsob života, který dostatečně nekompenzují pohybem.</w:t>
      </w:r>
      <w:r>
        <w:rPr>
          <w:rFonts w:cstheme="majorBidi"/>
          <w:szCs w:val="24"/>
          <w:lang w:val="cs-CZ"/>
        </w:rPr>
        <w:br/>
        <w:t>-----------------------------------------------------------------------------------------------------------------</w:t>
      </w:r>
    </w:p>
    <w:p w14:paraId="1CB7B573" w14:textId="77777777" w:rsidR="00A74512" w:rsidRDefault="00A74512" w:rsidP="00A74512">
      <w:pPr>
        <w:ind w:firstLine="720"/>
        <w:jc w:val="both"/>
        <w:rPr>
          <w:rFonts w:cstheme="majorBidi"/>
          <w:szCs w:val="24"/>
          <w:lang w:val="cs-CZ"/>
        </w:rPr>
      </w:pPr>
      <w:r>
        <w:rPr>
          <w:rFonts w:cstheme="majorBidi"/>
          <w:szCs w:val="24"/>
          <w:lang w:val="cs-CZ"/>
        </w:rPr>
        <w:t>Prevencí vzniku tohoto onemocnění je pravidelná, pestrá strava v přiměřeném množství, omezení konzumace slaných a mastných jídel, uzenin, slazených nápojů a alkoholu, a v neposlední řadě také pravidelný pohyb.</w:t>
      </w:r>
    </w:p>
    <w:p w14:paraId="4EB8AB02" w14:textId="77777777" w:rsidR="00A74512" w:rsidRDefault="00A74512" w:rsidP="00A74512">
      <w:pPr>
        <w:jc w:val="both"/>
        <w:rPr>
          <w:rFonts w:cstheme="majorBidi"/>
          <w:szCs w:val="24"/>
          <w:lang w:val="cs-CZ"/>
        </w:rPr>
      </w:pPr>
    </w:p>
    <w:p w14:paraId="1D854857" w14:textId="77777777" w:rsidR="00A74512" w:rsidRPr="00413C27" w:rsidRDefault="00A74512" w:rsidP="00A74512">
      <w:pPr>
        <w:jc w:val="both"/>
        <w:rPr>
          <w:rFonts w:cstheme="majorBidi"/>
          <w:b/>
          <w:bCs/>
          <w:szCs w:val="24"/>
          <w:lang w:val="cs-CZ"/>
        </w:rPr>
      </w:pPr>
      <w:r w:rsidRPr="00413C27">
        <w:rPr>
          <w:rFonts w:cstheme="majorBidi"/>
          <w:b/>
          <w:bCs/>
          <w:szCs w:val="24"/>
          <w:lang w:val="cs-CZ"/>
        </w:rPr>
        <w:t>Cukrovka (2. typu)</w:t>
      </w:r>
    </w:p>
    <w:p w14:paraId="1D34F891" w14:textId="77777777" w:rsidR="00A74512" w:rsidRDefault="00A74512" w:rsidP="00A74512">
      <w:pPr>
        <w:ind w:firstLine="720"/>
        <w:jc w:val="both"/>
        <w:rPr>
          <w:rFonts w:cstheme="majorBidi"/>
          <w:szCs w:val="24"/>
          <w:lang w:val="cs-CZ"/>
        </w:rPr>
      </w:pPr>
      <w:r>
        <w:rPr>
          <w:rFonts w:cstheme="majorBidi"/>
          <w:szCs w:val="24"/>
          <w:lang w:val="cs-CZ"/>
        </w:rPr>
        <w:t xml:space="preserve">Jinými slovy diabetes </w:t>
      </w:r>
      <w:proofErr w:type="spellStart"/>
      <w:r>
        <w:rPr>
          <w:rFonts w:cstheme="majorBidi"/>
          <w:szCs w:val="24"/>
          <w:lang w:val="cs-CZ"/>
        </w:rPr>
        <w:t>mellitus</w:t>
      </w:r>
      <w:proofErr w:type="spellEnd"/>
      <w:r>
        <w:rPr>
          <w:rFonts w:cstheme="majorBidi"/>
          <w:szCs w:val="24"/>
          <w:lang w:val="cs-CZ"/>
        </w:rPr>
        <w:t xml:space="preserve">, je chronické neinfekční onemocnění, při kterém je zvýšená hladina cukru v krvi, který se nedokáže odbourat. Vyznačuje častým močením, žízní, únavou, také hubnutím, nebo až selháním ledvin, poruchami zraku nebo </w:t>
      </w:r>
      <w:proofErr w:type="spellStart"/>
      <w:r>
        <w:rPr>
          <w:rFonts w:cstheme="majorBidi"/>
          <w:szCs w:val="24"/>
          <w:lang w:val="cs-CZ"/>
        </w:rPr>
        <w:t>vředmi</w:t>
      </w:r>
      <w:proofErr w:type="spellEnd"/>
      <w:r>
        <w:rPr>
          <w:rFonts w:cstheme="majorBidi"/>
          <w:szCs w:val="24"/>
          <w:lang w:val="cs-CZ"/>
        </w:rPr>
        <w:t xml:space="preserve"> na nohou.</w:t>
      </w:r>
      <w:r>
        <w:rPr>
          <w:rFonts w:cstheme="majorBidi"/>
          <w:szCs w:val="24"/>
          <w:lang w:val="cs-CZ"/>
        </w:rPr>
        <w:br/>
        <w:t>-----------------------------------------------------------------------------------------------------------------</w:t>
      </w:r>
    </w:p>
    <w:p w14:paraId="143086AE" w14:textId="77777777" w:rsidR="00A74512" w:rsidRDefault="00A74512" w:rsidP="00A74512">
      <w:pPr>
        <w:ind w:firstLine="720"/>
        <w:jc w:val="both"/>
        <w:rPr>
          <w:rFonts w:cstheme="majorBidi"/>
          <w:szCs w:val="24"/>
          <w:lang w:val="cs-CZ"/>
        </w:rPr>
      </w:pPr>
      <w:r>
        <w:rPr>
          <w:rFonts w:cstheme="majorBidi"/>
          <w:szCs w:val="24"/>
          <w:lang w:val="cs-CZ"/>
        </w:rPr>
        <w:t>Toto onemocnění se nejvíc vyskytuje u lidí nad 45 let, kteří ve většině případů trpí nadváhou či obezitou. Jednou z nejčastějších příčin vzniku tohoto onemocnění je obezita, která je spojená s nesprávným životním stylem. Také se více vyskytuje u lidí, kteří mají vysokou hladinu cholesterolu v krvi, hypertenzi – vysoký krevní tlak, nebo mají genetickou predispozici.</w:t>
      </w:r>
      <w:r>
        <w:rPr>
          <w:rFonts w:cstheme="majorBidi"/>
          <w:szCs w:val="24"/>
          <w:lang w:val="cs-CZ"/>
        </w:rPr>
        <w:br/>
        <w:t>-----------------------------------------------------------------------------------------------------------------</w:t>
      </w:r>
    </w:p>
    <w:p w14:paraId="24AB76F0" w14:textId="77777777" w:rsidR="00A74512" w:rsidRDefault="00A74512" w:rsidP="00A74512">
      <w:pPr>
        <w:ind w:firstLine="720"/>
        <w:jc w:val="both"/>
        <w:rPr>
          <w:rFonts w:cstheme="majorBidi"/>
          <w:szCs w:val="24"/>
          <w:lang w:val="cs-CZ"/>
        </w:rPr>
      </w:pPr>
      <w:r>
        <w:rPr>
          <w:rFonts w:cstheme="majorBidi"/>
          <w:szCs w:val="24"/>
          <w:lang w:val="cs-CZ"/>
        </w:rPr>
        <w:t>Prevencí tohoto onemocnění je především snížení hmotnosti, správná, pestrá a pravidelná strava a také dostatek pohybu, které vedou k snížení hmotnosti a tím k celkovému zlepšení funkcí organismu.</w:t>
      </w:r>
    </w:p>
    <w:p w14:paraId="60FE91BA" w14:textId="77777777" w:rsidR="00A74512" w:rsidRPr="00E4658B" w:rsidRDefault="00A74512" w:rsidP="00A74512">
      <w:pPr>
        <w:rPr>
          <w:rFonts w:cstheme="majorBidi"/>
          <w:szCs w:val="24"/>
          <w:lang w:val="cs-CZ"/>
        </w:rPr>
      </w:pPr>
      <w:r>
        <w:rPr>
          <w:rFonts w:cstheme="majorBidi"/>
          <w:szCs w:val="24"/>
          <w:lang w:val="cs-CZ"/>
        </w:rPr>
        <w:br w:type="page"/>
      </w:r>
      <w:r w:rsidRPr="00E43155">
        <w:rPr>
          <w:rFonts w:cstheme="majorBidi"/>
          <w:b/>
          <w:bCs/>
          <w:szCs w:val="24"/>
          <w:lang w:val="cs-CZ"/>
        </w:rPr>
        <w:t>Hypertenze</w:t>
      </w:r>
    </w:p>
    <w:p w14:paraId="212983C9" w14:textId="77777777" w:rsidR="00A74512" w:rsidRDefault="00A74512" w:rsidP="00A74512">
      <w:pPr>
        <w:ind w:firstLine="720"/>
        <w:jc w:val="both"/>
        <w:rPr>
          <w:rFonts w:cstheme="majorBidi"/>
          <w:szCs w:val="24"/>
          <w:lang w:val="cs-CZ"/>
        </w:rPr>
      </w:pPr>
      <w:r>
        <w:rPr>
          <w:rFonts w:cstheme="majorBidi"/>
          <w:szCs w:val="24"/>
          <w:lang w:val="cs-CZ"/>
        </w:rPr>
        <w:t xml:space="preserve">Vysoký krevní tlak je chronické neinfekční onemocnění, při kterém se opakovaně </w:t>
      </w:r>
      <w:proofErr w:type="gramStart"/>
      <w:r>
        <w:rPr>
          <w:rFonts w:cstheme="majorBidi"/>
          <w:szCs w:val="24"/>
          <w:lang w:val="cs-CZ"/>
        </w:rPr>
        <w:t>naměří</w:t>
      </w:r>
      <w:proofErr w:type="gramEnd"/>
      <w:r>
        <w:rPr>
          <w:rFonts w:cstheme="majorBidi"/>
          <w:szCs w:val="24"/>
          <w:lang w:val="cs-CZ"/>
        </w:rPr>
        <w:t xml:space="preserve"> zvýšený krevní tlak nad hodnoty 140/90. První hodnota je systolický tlak, která ukazuje stah komor, druhá hodnota ukazuje diastolický tlak, uvolnění stahu a naplnění srdce krví. </w:t>
      </w:r>
      <w:r>
        <w:rPr>
          <w:rFonts w:cstheme="majorBidi"/>
          <w:szCs w:val="24"/>
          <w:lang w:val="cs-CZ"/>
        </w:rPr>
        <w:br/>
        <w:t>-----------------------------------------------------------------------------------------------------------------</w:t>
      </w:r>
    </w:p>
    <w:p w14:paraId="50B1691F" w14:textId="77777777" w:rsidR="00A74512" w:rsidRDefault="00A74512" w:rsidP="00A74512">
      <w:pPr>
        <w:ind w:firstLine="720"/>
        <w:jc w:val="both"/>
        <w:rPr>
          <w:rFonts w:cstheme="majorBidi"/>
          <w:szCs w:val="24"/>
          <w:lang w:val="cs-CZ"/>
        </w:rPr>
      </w:pPr>
      <w:r>
        <w:rPr>
          <w:rFonts w:cstheme="majorBidi"/>
          <w:szCs w:val="24"/>
          <w:lang w:val="cs-CZ"/>
        </w:rPr>
        <w:t>Toto onemocnění nejčastěji vzniká u lidí, kterých práce je psychicky náročná, musí se dlouho soustředit a mají velkou zodpovědnost. Také může vzniknout v období nahromaděných stresových situací, například změna práce, či ukončení studia. Vznik je také do určité míry podmíněn genetickými predispozicemi. Rizikovými faktory tohoto onemocnění je hlavně kouření, nadměrné pití alkoholu, užívání drog, nadměrný příjem soli a také stres.</w:t>
      </w:r>
    </w:p>
    <w:p w14:paraId="411A9F75" w14:textId="77777777" w:rsidR="00A74512" w:rsidRDefault="00A74512" w:rsidP="00A74512">
      <w:pPr>
        <w:jc w:val="both"/>
        <w:rPr>
          <w:rFonts w:cstheme="majorBidi"/>
          <w:szCs w:val="24"/>
          <w:lang w:val="cs-CZ"/>
        </w:rPr>
      </w:pPr>
      <w:r>
        <w:rPr>
          <w:rFonts w:cstheme="majorBidi"/>
          <w:szCs w:val="24"/>
          <w:lang w:val="cs-CZ"/>
        </w:rPr>
        <w:t>-----------------------------------------------------------------------------------------------------------------</w:t>
      </w:r>
    </w:p>
    <w:p w14:paraId="35641323" w14:textId="77777777" w:rsidR="00A74512" w:rsidRDefault="00A74512" w:rsidP="00A74512">
      <w:pPr>
        <w:ind w:firstLine="720"/>
        <w:jc w:val="both"/>
        <w:rPr>
          <w:rFonts w:cstheme="majorBidi"/>
          <w:szCs w:val="24"/>
          <w:lang w:val="cs-CZ"/>
        </w:rPr>
      </w:pPr>
      <w:r>
        <w:rPr>
          <w:rFonts w:cstheme="majorBidi"/>
          <w:szCs w:val="24"/>
          <w:lang w:val="cs-CZ"/>
        </w:rPr>
        <w:t>Prevencí je omezení stresových situací, snaha o lepší zvládání stresu, pravidelná a pestrá strava, omezení příjmu alkoholu a soli, vyhnutí se kouření a drogám, a také pravidelná pohybová aktivita.</w:t>
      </w:r>
    </w:p>
    <w:p w14:paraId="5B3EF211" w14:textId="77777777" w:rsidR="00A74512" w:rsidRDefault="00A74512" w:rsidP="00A74512">
      <w:pPr>
        <w:jc w:val="both"/>
        <w:rPr>
          <w:rFonts w:cstheme="majorBidi"/>
          <w:szCs w:val="24"/>
          <w:lang w:val="cs-CZ"/>
        </w:rPr>
      </w:pPr>
    </w:p>
    <w:p w14:paraId="18D9538A" w14:textId="77777777" w:rsidR="00A74512" w:rsidRDefault="00A74512" w:rsidP="00A74512">
      <w:pPr>
        <w:jc w:val="both"/>
        <w:rPr>
          <w:rFonts w:cstheme="majorBidi"/>
          <w:b/>
          <w:bCs/>
          <w:szCs w:val="24"/>
          <w:lang w:val="cs-CZ"/>
        </w:rPr>
      </w:pPr>
      <w:r w:rsidRPr="00E43155">
        <w:rPr>
          <w:rFonts w:cstheme="majorBidi"/>
          <w:b/>
          <w:bCs/>
          <w:szCs w:val="24"/>
          <w:lang w:val="cs-CZ"/>
        </w:rPr>
        <w:t>Osteoporóza</w:t>
      </w:r>
    </w:p>
    <w:p w14:paraId="6466950B" w14:textId="77777777" w:rsidR="00A74512" w:rsidRDefault="00A74512" w:rsidP="00A74512">
      <w:pPr>
        <w:ind w:firstLine="720"/>
        <w:jc w:val="both"/>
        <w:rPr>
          <w:rFonts w:cstheme="majorBidi"/>
          <w:szCs w:val="24"/>
          <w:lang w:val="cs-CZ"/>
        </w:rPr>
      </w:pPr>
      <w:r>
        <w:rPr>
          <w:rFonts w:cstheme="majorBidi"/>
          <w:szCs w:val="24"/>
          <w:lang w:val="cs-CZ"/>
        </w:rPr>
        <w:t>Je chronicky neinfekční metabolické onemocnění kostí, které se projevuje řídnutím kostní tkáně, ve které se vytvářejí póry neboli malé bublinky, dochází k úbytku vápníku a kosti se stávají křehčími a náchylnějšími ke zlomeninám. Příznaky jsou ostré bolesti v zádech, zmenšení postavy a časté zlomeniny.</w:t>
      </w:r>
    </w:p>
    <w:p w14:paraId="4E70C4E0" w14:textId="77777777" w:rsidR="00A74512" w:rsidRDefault="00A74512" w:rsidP="00A74512">
      <w:pPr>
        <w:jc w:val="both"/>
        <w:rPr>
          <w:rFonts w:cstheme="majorBidi"/>
          <w:szCs w:val="24"/>
          <w:lang w:val="cs-CZ"/>
        </w:rPr>
      </w:pPr>
      <w:r>
        <w:rPr>
          <w:rFonts w:cstheme="majorBidi"/>
          <w:szCs w:val="24"/>
          <w:lang w:val="cs-CZ"/>
        </w:rPr>
        <w:t>-----------------------------------------------------------------------------------------------------------------</w:t>
      </w:r>
    </w:p>
    <w:p w14:paraId="573DA535" w14:textId="77777777" w:rsidR="00A74512" w:rsidRDefault="00A74512" w:rsidP="00A74512">
      <w:pPr>
        <w:ind w:firstLine="720"/>
        <w:jc w:val="both"/>
        <w:rPr>
          <w:rFonts w:cstheme="majorBidi"/>
          <w:szCs w:val="24"/>
          <w:lang w:val="cs-CZ"/>
        </w:rPr>
      </w:pPr>
      <w:r>
        <w:rPr>
          <w:rFonts w:cstheme="majorBidi"/>
          <w:szCs w:val="24"/>
          <w:lang w:val="cs-CZ"/>
        </w:rPr>
        <w:t>Toto onemocnění postihuje zejména ženy, a to až 3x častěji než muže. Faktory, které přispívají k vzniku tohoto onemocnění jsou například cukrovka, nízký příjem vitamínů a minerálních látek – hlavně vitamin D a vápník, kouření, alkoholismus, nadměrný příjem kávy, nedostatek pohybu a také příliš nízká tělesná hmotnost.</w:t>
      </w:r>
    </w:p>
    <w:p w14:paraId="72F7C84E" w14:textId="77777777" w:rsidR="00A74512" w:rsidRDefault="00A74512" w:rsidP="00A74512">
      <w:pPr>
        <w:jc w:val="both"/>
        <w:rPr>
          <w:rFonts w:cstheme="majorBidi"/>
          <w:szCs w:val="24"/>
          <w:lang w:val="cs-CZ"/>
        </w:rPr>
      </w:pPr>
      <w:r>
        <w:rPr>
          <w:rFonts w:cstheme="majorBidi"/>
          <w:szCs w:val="24"/>
          <w:lang w:val="cs-CZ"/>
        </w:rPr>
        <w:t>-----------------------------------------------------------------------------------------------------------------</w:t>
      </w:r>
    </w:p>
    <w:p w14:paraId="26CC4150" w14:textId="77777777" w:rsidR="00A74512" w:rsidRDefault="00A74512" w:rsidP="00A74512">
      <w:pPr>
        <w:ind w:firstLine="720"/>
        <w:jc w:val="both"/>
        <w:rPr>
          <w:rFonts w:cstheme="majorBidi"/>
          <w:szCs w:val="24"/>
          <w:lang w:val="cs-CZ"/>
        </w:rPr>
      </w:pPr>
      <w:r>
        <w:rPr>
          <w:rFonts w:cstheme="majorBidi"/>
          <w:szCs w:val="24"/>
          <w:lang w:val="cs-CZ"/>
        </w:rPr>
        <w:t>Prevencí tohoto onemocnění je správná vyvážená a pestrá strava obsahující mléko a mléčné výrobky, brokolici, mandle, semínka, sardinky, či vejce, dostatečný příjem vitaminů a minerálních látek, zejména vitamin D a vápník a pravidelný pohyb.</w:t>
      </w:r>
    </w:p>
    <w:p w14:paraId="04F25FF9" w14:textId="77777777" w:rsidR="00A74512" w:rsidRDefault="00A74512" w:rsidP="00A74512">
      <w:pPr>
        <w:rPr>
          <w:rFonts w:cstheme="majorBidi"/>
          <w:szCs w:val="24"/>
          <w:lang w:val="cs-CZ"/>
        </w:rPr>
      </w:pPr>
      <w:r>
        <w:rPr>
          <w:rFonts w:cstheme="majorBidi"/>
          <w:szCs w:val="24"/>
          <w:lang w:val="cs-CZ"/>
        </w:rPr>
        <w:br w:type="page"/>
      </w:r>
    </w:p>
    <w:p w14:paraId="615898FD" w14:textId="77777777" w:rsidR="00A74512" w:rsidRDefault="00A74512" w:rsidP="00A74512">
      <w:pPr>
        <w:jc w:val="both"/>
        <w:rPr>
          <w:rFonts w:cstheme="majorBidi"/>
          <w:b/>
          <w:bCs/>
          <w:szCs w:val="24"/>
          <w:lang w:val="cs-CZ"/>
        </w:rPr>
      </w:pPr>
      <w:r w:rsidRPr="005802D9">
        <w:rPr>
          <w:rFonts w:cstheme="majorBidi"/>
          <w:b/>
          <w:bCs/>
          <w:szCs w:val="24"/>
          <w:lang w:val="cs-CZ"/>
        </w:rPr>
        <w:t>Nádorová onemocnění</w:t>
      </w:r>
    </w:p>
    <w:p w14:paraId="1EF21155" w14:textId="77777777" w:rsidR="00A74512" w:rsidRDefault="00A74512" w:rsidP="00A74512">
      <w:pPr>
        <w:ind w:firstLine="720"/>
        <w:jc w:val="both"/>
        <w:rPr>
          <w:rFonts w:cstheme="majorBidi"/>
          <w:szCs w:val="24"/>
          <w:lang w:val="cs-CZ"/>
        </w:rPr>
      </w:pPr>
      <w:r>
        <w:rPr>
          <w:rFonts w:cstheme="majorBidi"/>
          <w:szCs w:val="24"/>
          <w:lang w:val="cs-CZ"/>
        </w:rPr>
        <w:t xml:space="preserve">Je to chronické neinfekční onemocnění, které se vyznačuje nekontrolovatelným tvořením buněk, které organismus není schopen zastavit, a které vytvářejí útvary zvané nádory. Nádory dělíme na nezhoubné a zhoubné. Nezhoubné jsou ohraničené a </w:t>
      </w:r>
      <w:proofErr w:type="gramStart"/>
      <w:r>
        <w:rPr>
          <w:rFonts w:cstheme="majorBidi"/>
          <w:szCs w:val="24"/>
          <w:lang w:val="cs-CZ"/>
        </w:rPr>
        <w:t>nevytváří</w:t>
      </w:r>
      <w:proofErr w:type="gramEnd"/>
      <w:r>
        <w:rPr>
          <w:rFonts w:cstheme="majorBidi"/>
          <w:szCs w:val="24"/>
          <w:lang w:val="cs-CZ"/>
        </w:rPr>
        <w:t xml:space="preserve"> další ložiska v jiných částech organismu. Zhoubné nádory naopak prostupují do dalších tkání a </w:t>
      </w:r>
      <w:proofErr w:type="gramStart"/>
      <w:r>
        <w:rPr>
          <w:rFonts w:cstheme="majorBidi"/>
          <w:szCs w:val="24"/>
          <w:lang w:val="cs-CZ"/>
        </w:rPr>
        <w:t>tvoří</w:t>
      </w:r>
      <w:proofErr w:type="gramEnd"/>
      <w:r>
        <w:rPr>
          <w:rFonts w:cstheme="majorBidi"/>
          <w:szCs w:val="24"/>
          <w:lang w:val="cs-CZ"/>
        </w:rPr>
        <w:t xml:space="preserve"> se na různých místech. Nejčastějšími vnějšími příznaky jsou průjmy nebo zácpy, únava, bulky pod kůží, kašel, bolest, úbytek váhy, nebo nehojící se rány.</w:t>
      </w:r>
    </w:p>
    <w:p w14:paraId="478FA12D" w14:textId="77777777" w:rsidR="00A74512" w:rsidRDefault="00A74512" w:rsidP="00A74512">
      <w:pPr>
        <w:jc w:val="both"/>
        <w:rPr>
          <w:rFonts w:cstheme="majorBidi"/>
          <w:szCs w:val="24"/>
          <w:lang w:val="cs-CZ"/>
        </w:rPr>
      </w:pPr>
      <w:r>
        <w:rPr>
          <w:rFonts w:cstheme="majorBidi"/>
          <w:szCs w:val="24"/>
          <w:lang w:val="cs-CZ"/>
        </w:rPr>
        <w:t>-----------------------------------------------------------------------------------------------------------------</w:t>
      </w:r>
    </w:p>
    <w:p w14:paraId="6C271722" w14:textId="77777777" w:rsidR="00A74512" w:rsidRDefault="00A74512" w:rsidP="00A74512">
      <w:pPr>
        <w:ind w:firstLine="720"/>
        <w:jc w:val="both"/>
        <w:rPr>
          <w:rFonts w:cstheme="majorBidi"/>
          <w:szCs w:val="24"/>
          <w:lang w:val="cs-CZ"/>
        </w:rPr>
      </w:pPr>
      <w:r>
        <w:rPr>
          <w:rFonts w:cstheme="majorBidi"/>
          <w:szCs w:val="24"/>
          <w:lang w:val="cs-CZ"/>
        </w:rPr>
        <w:t>Příčiny vzniku tohoto onemocnění jsou například kouření, zvýšený příjem alkoholu, nevhodná strava, nedostatek vlákniny, opalování bez ochranných pomůcek a také genetické predispozice. Onemocnění se může vyskytnou u lidí jakéhokoliv věku, nejvíce se však vyskytuje a nejvyšší úmrtnost je u lidí starších 65 let.</w:t>
      </w:r>
    </w:p>
    <w:p w14:paraId="32AF60BF" w14:textId="77777777" w:rsidR="00A74512" w:rsidRDefault="00A74512" w:rsidP="00A74512">
      <w:pPr>
        <w:jc w:val="both"/>
        <w:rPr>
          <w:rFonts w:cstheme="majorBidi"/>
          <w:szCs w:val="24"/>
          <w:lang w:val="cs-CZ"/>
        </w:rPr>
      </w:pPr>
      <w:r>
        <w:rPr>
          <w:rFonts w:cstheme="majorBidi"/>
          <w:szCs w:val="24"/>
          <w:lang w:val="cs-CZ"/>
        </w:rPr>
        <w:t>-----------------------------------------------------------------------------------------------------------------</w:t>
      </w:r>
    </w:p>
    <w:p w14:paraId="09B00E9D" w14:textId="422D4C77" w:rsidR="00901E2C" w:rsidRDefault="00A74512" w:rsidP="00901E2C">
      <w:pPr>
        <w:ind w:firstLine="720"/>
        <w:jc w:val="both"/>
        <w:rPr>
          <w:rFonts w:cstheme="majorBidi"/>
          <w:szCs w:val="24"/>
          <w:lang w:val="cs-CZ"/>
        </w:rPr>
      </w:pPr>
      <w:r>
        <w:rPr>
          <w:rFonts w:cstheme="majorBidi"/>
          <w:szCs w:val="24"/>
          <w:lang w:val="cs-CZ"/>
        </w:rPr>
        <w:t>Prevencí je správná, pravidelná a pestrá strava, přiměřená hmotnost, pravidelná pohybová aktivita, vyhýbání se opalování, nekouření, abstinence a pravidelné lékařské prohlídky.</w:t>
      </w:r>
    </w:p>
    <w:p w14:paraId="0E05C48D" w14:textId="77777777" w:rsidR="00C56EB3" w:rsidRDefault="00C56EB3">
      <w:pPr>
        <w:rPr>
          <w:rFonts w:cstheme="majorBidi"/>
          <w:szCs w:val="24"/>
          <w:lang w:val="cs-CZ"/>
        </w:rPr>
      </w:pPr>
      <w:r>
        <w:rPr>
          <w:rFonts w:cstheme="majorBidi"/>
          <w:szCs w:val="24"/>
          <w:lang w:val="cs-CZ"/>
        </w:rPr>
        <w:br w:type="page"/>
      </w:r>
    </w:p>
    <w:p w14:paraId="55D63B35" w14:textId="77777777" w:rsidR="00901E2C" w:rsidRPr="00901E2C" w:rsidRDefault="00901E2C" w:rsidP="00901E2C">
      <w:pPr>
        <w:spacing w:after="0" w:line="360" w:lineRule="auto"/>
        <w:jc w:val="center"/>
        <w:rPr>
          <w:rFonts w:ascii="Times New Roman" w:hAnsi="Times New Roman" w:cs="Times New Roman"/>
          <w:b/>
          <w:bCs/>
          <w:szCs w:val="24"/>
          <w:lang w:val="cs-CZ"/>
        </w:rPr>
      </w:pPr>
      <w:r>
        <w:rPr>
          <w:rFonts w:ascii="Times New Roman" w:hAnsi="Times New Roman" w:cs="Times New Roman"/>
          <w:b/>
          <w:bCs/>
          <w:szCs w:val="24"/>
          <w:lang w:val="cs-CZ"/>
        </w:rPr>
        <w:t>RIEŠENIE</w:t>
      </w:r>
    </w:p>
    <w:p w14:paraId="16AA50B9" w14:textId="77777777" w:rsidR="00901E2C" w:rsidRPr="00A74512" w:rsidRDefault="00901E2C" w:rsidP="00901E2C">
      <w:pPr>
        <w:spacing w:after="0" w:line="360" w:lineRule="auto"/>
        <w:jc w:val="center"/>
        <w:rPr>
          <w:rFonts w:ascii="Times New Roman" w:hAnsi="Times New Roman" w:cs="Times New Roman"/>
          <w:b/>
          <w:bCs/>
          <w:szCs w:val="24"/>
          <w:u w:val="single"/>
          <w:lang w:val="cs-CZ"/>
        </w:rPr>
      </w:pPr>
    </w:p>
    <w:p w14:paraId="1EE79556" w14:textId="77777777" w:rsidR="00901E2C" w:rsidRPr="00A74512" w:rsidRDefault="00901E2C" w:rsidP="00901E2C">
      <w:pPr>
        <w:spacing w:after="0" w:line="360" w:lineRule="auto"/>
        <w:jc w:val="center"/>
        <w:rPr>
          <w:rFonts w:ascii="Times New Roman" w:hAnsi="Times New Roman" w:cs="Times New Roman"/>
          <w:b/>
          <w:bCs/>
          <w:szCs w:val="24"/>
          <w:lang w:val="cs-CZ"/>
        </w:rPr>
      </w:pPr>
      <w:r w:rsidRPr="00A74512">
        <w:rPr>
          <w:rFonts w:ascii="Times New Roman" w:hAnsi="Times New Roman" w:cs="Times New Roman"/>
          <w:b/>
          <w:bCs/>
          <w:szCs w:val="24"/>
          <w:lang w:val="cs-CZ"/>
        </w:rPr>
        <w:t>List 1</w:t>
      </w:r>
    </w:p>
    <w:p w14:paraId="3558CCB3" w14:textId="77777777" w:rsidR="00901E2C" w:rsidRPr="00A74512" w:rsidRDefault="00901E2C" w:rsidP="00901E2C">
      <w:pPr>
        <w:spacing w:after="0" w:line="360" w:lineRule="auto"/>
        <w:rPr>
          <w:rFonts w:ascii="Times New Roman" w:hAnsi="Times New Roman" w:cs="Times New Roman"/>
          <w:b/>
          <w:bCs/>
          <w:szCs w:val="24"/>
          <w:lang w:val="cs-CZ"/>
        </w:rPr>
      </w:pPr>
      <w:r w:rsidRPr="00A74512">
        <w:rPr>
          <w:rFonts w:ascii="Times New Roman" w:hAnsi="Times New Roman" w:cs="Times New Roman"/>
          <w:b/>
          <w:bCs/>
          <w:szCs w:val="24"/>
          <w:lang w:val="cs-CZ"/>
        </w:rPr>
        <w:t xml:space="preserve">Kardiovaskulární onemocnění – </w:t>
      </w:r>
      <w:r w:rsidRPr="00BB26EF">
        <w:rPr>
          <w:rFonts w:ascii="Times New Roman" w:hAnsi="Times New Roman" w:cs="Times New Roman"/>
          <w:b/>
          <w:bCs/>
          <w:color w:val="00B050"/>
          <w:szCs w:val="24"/>
          <w:lang w:val="cs-CZ"/>
        </w:rPr>
        <w:t xml:space="preserve">jsou </w:t>
      </w:r>
      <w:proofErr w:type="spellStart"/>
      <w:r w:rsidRPr="00BB26EF">
        <w:rPr>
          <w:rFonts w:ascii="Times New Roman" w:hAnsi="Times New Roman" w:cs="Times New Roman"/>
          <w:b/>
          <w:bCs/>
          <w:color w:val="00B050"/>
          <w:szCs w:val="24"/>
          <w:lang w:val="cs-CZ"/>
        </w:rPr>
        <w:t>onemocňení</w:t>
      </w:r>
      <w:proofErr w:type="spellEnd"/>
      <w:r w:rsidRPr="00BB26EF">
        <w:rPr>
          <w:rFonts w:ascii="Times New Roman" w:hAnsi="Times New Roman" w:cs="Times New Roman"/>
          <w:b/>
          <w:bCs/>
          <w:color w:val="00B050"/>
          <w:szCs w:val="24"/>
          <w:lang w:val="cs-CZ"/>
        </w:rPr>
        <w:t xml:space="preserve"> srdce a cév</w:t>
      </w:r>
    </w:p>
    <w:tbl>
      <w:tblPr>
        <w:tblStyle w:val="Mkatabulky"/>
        <w:tblW w:w="9067" w:type="dxa"/>
        <w:tblLook w:val="04A0" w:firstRow="1" w:lastRow="0" w:firstColumn="1" w:lastColumn="0" w:noHBand="0" w:noVBand="1"/>
      </w:tblPr>
      <w:tblGrid>
        <w:gridCol w:w="3114"/>
        <w:gridCol w:w="5953"/>
      </w:tblGrid>
      <w:tr w:rsidR="00901E2C" w:rsidRPr="00DD1AAA" w14:paraId="58904AF8" w14:textId="77777777" w:rsidTr="00EB7DED">
        <w:trPr>
          <w:trHeight w:val="814"/>
        </w:trPr>
        <w:tc>
          <w:tcPr>
            <w:tcW w:w="3114" w:type="dxa"/>
          </w:tcPr>
          <w:p w14:paraId="2AB1BB4E" w14:textId="77777777" w:rsidR="00901E2C" w:rsidRPr="00DE5483" w:rsidRDefault="00901E2C" w:rsidP="00EB7DED">
            <w:pPr>
              <w:spacing w:line="360" w:lineRule="auto"/>
              <w:rPr>
                <w:rFonts w:ascii="Times New Roman" w:hAnsi="Times New Roman" w:cs="Times New Roman"/>
                <w:b/>
                <w:bCs/>
                <w:szCs w:val="24"/>
                <w:lang w:val="cs-CZ"/>
              </w:rPr>
            </w:pPr>
            <w:r w:rsidRPr="00DE5483">
              <w:rPr>
                <w:rFonts w:ascii="Times New Roman" w:hAnsi="Times New Roman" w:cs="Times New Roman"/>
                <w:b/>
                <w:bCs/>
                <w:szCs w:val="24"/>
                <w:lang w:val="cs-CZ"/>
              </w:rPr>
              <w:t>Infarkt myokardu</w:t>
            </w:r>
          </w:p>
        </w:tc>
        <w:tc>
          <w:tcPr>
            <w:tcW w:w="5953" w:type="dxa"/>
          </w:tcPr>
          <w:p w14:paraId="7F6B75BA" w14:textId="77777777" w:rsidR="00901E2C" w:rsidRPr="0067460D" w:rsidRDefault="00901E2C" w:rsidP="00EB7DED">
            <w:pPr>
              <w:spacing w:line="360" w:lineRule="auto"/>
              <w:rPr>
                <w:rFonts w:ascii="Times New Roman" w:hAnsi="Times New Roman" w:cs="Times New Roman"/>
                <w:color w:val="00B050"/>
                <w:szCs w:val="24"/>
                <w:lang w:val="cs-CZ"/>
              </w:rPr>
            </w:pPr>
            <w:r w:rsidRPr="0067460D">
              <w:rPr>
                <w:rFonts w:ascii="Times New Roman" w:hAnsi="Times New Roman" w:cs="Times New Roman"/>
                <w:color w:val="00B050"/>
                <w:szCs w:val="24"/>
                <w:lang w:val="cs-CZ"/>
              </w:rPr>
              <w:t xml:space="preserve">Ucpání nebo </w:t>
            </w:r>
            <w:r w:rsidRPr="00BB26EF">
              <w:rPr>
                <w:rFonts w:ascii="Times New Roman" w:hAnsi="Times New Roman" w:cs="Times New Roman"/>
                <w:color w:val="00B050"/>
                <w:szCs w:val="24"/>
                <w:lang w:val="cs-CZ"/>
              </w:rPr>
              <w:t>prasknutí</w:t>
            </w:r>
            <w:r w:rsidRPr="0067460D">
              <w:rPr>
                <w:rFonts w:ascii="Times New Roman" w:hAnsi="Times New Roman" w:cs="Times New Roman"/>
                <w:color w:val="00B050"/>
                <w:szCs w:val="24"/>
                <w:lang w:val="cs-CZ"/>
              </w:rPr>
              <w:t xml:space="preserve"> koronární tepny, odumření části srdečního svalu.</w:t>
            </w:r>
          </w:p>
        </w:tc>
      </w:tr>
      <w:tr w:rsidR="00901E2C" w:rsidRPr="00DD1AAA" w14:paraId="280CA477" w14:textId="77777777" w:rsidTr="00EB7DED">
        <w:trPr>
          <w:trHeight w:val="850"/>
        </w:trPr>
        <w:tc>
          <w:tcPr>
            <w:tcW w:w="3114" w:type="dxa"/>
          </w:tcPr>
          <w:p w14:paraId="3298E33D" w14:textId="77777777" w:rsidR="00901E2C" w:rsidRPr="00DE5483" w:rsidRDefault="00901E2C" w:rsidP="00EB7DED">
            <w:pPr>
              <w:spacing w:line="360" w:lineRule="auto"/>
              <w:rPr>
                <w:rFonts w:ascii="Times New Roman" w:hAnsi="Times New Roman" w:cs="Times New Roman"/>
                <w:b/>
                <w:bCs/>
                <w:szCs w:val="24"/>
                <w:lang w:val="cs-CZ"/>
              </w:rPr>
            </w:pPr>
            <w:r w:rsidRPr="00DE5483">
              <w:rPr>
                <w:rFonts w:ascii="Times New Roman" w:hAnsi="Times New Roman" w:cs="Times New Roman"/>
                <w:b/>
                <w:bCs/>
                <w:szCs w:val="24"/>
                <w:lang w:val="cs-CZ"/>
              </w:rPr>
              <w:t>Cévní mozková příhoda</w:t>
            </w:r>
          </w:p>
        </w:tc>
        <w:tc>
          <w:tcPr>
            <w:tcW w:w="5953" w:type="dxa"/>
          </w:tcPr>
          <w:p w14:paraId="2E525827" w14:textId="77777777" w:rsidR="00901E2C" w:rsidRPr="0067460D" w:rsidRDefault="00901E2C" w:rsidP="00EB7DED">
            <w:pPr>
              <w:spacing w:line="360" w:lineRule="auto"/>
              <w:rPr>
                <w:rFonts w:ascii="Times New Roman" w:hAnsi="Times New Roman" w:cs="Times New Roman"/>
                <w:color w:val="00B050"/>
                <w:szCs w:val="24"/>
                <w:lang w:val="cs-CZ"/>
              </w:rPr>
            </w:pPr>
            <w:r w:rsidRPr="0067460D">
              <w:rPr>
                <w:rFonts w:ascii="Times New Roman" w:hAnsi="Times New Roman" w:cs="Times New Roman"/>
                <w:color w:val="00B050"/>
                <w:szCs w:val="24"/>
                <w:lang w:val="cs-CZ"/>
              </w:rPr>
              <w:t>Ucpání cévy krevní sraženinou/zúžení/prasknutí cévy, odumření části mozku.</w:t>
            </w:r>
          </w:p>
        </w:tc>
      </w:tr>
      <w:tr w:rsidR="00901E2C" w:rsidRPr="00DD1AAA" w14:paraId="46D4EEA2" w14:textId="77777777" w:rsidTr="00EB7DED">
        <w:trPr>
          <w:trHeight w:val="439"/>
        </w:trPr>
        <w:tc>
          <w:tcPr>
            <w:tcW w:w="3114" w:type="dxa"/>
          </w:tcPr>
          <w:p w14:paraId="080E29F9" w14:textId="77777777" w:rsidR="00901E2C" w:rsidRPr="00DE5483" w:rsidRDefault="00901E2C" w:rsidP="00EB7DED">
            <w:pPr>
              <w:spacing w:line="360" w:lineRule="auto"/>
              <w:rPr>
                <w:rFonts w:ascii="Times New Roman" w:hAnsi="Times New Roman" w:cs="Times New Roman"/>
                <w:b/>
                <w:bCs/>
                <w:szCs w:val="24"/>
                <w:lang w:val="cs-CZ"/>
              </w:rPr>
            </w:pPr>
            <w:r w:rsidRPr="00DE5483">
              <w:rPr>
                <w:rFonts w:ascii="Times New Roman" w:hAnsi="Times New Roman" w:cs="Times New Roman"/>
                <w:b/>
                <w:bCs/>
                <w:szCs w:val="24"/>
                <w:lang w:val="cs-CZ"/>
              </w:rPr>
              <w:t>Hypertenze</w:t>
            </w:r>
          </w:p>
        </w:tc>
        <w:tc>
          <w:tcPr>
            <w:tcW w:w="5953" w:type="dxa"/>
          </w:tcPr>
          <w:p w14:paraId="226CE68A" w14:textId="77777777" w:rsidR="00901E2C" w:rsidRPr="0067460D" w:rsidRDefault="00901E2C" w:rsidP="00EB7DED">
            <w:pPr>
              <w:rPr>
                <w:rFonts w:cstheme="majorBidi"/>
                <w:color w:val="00B050"/>
                <w:szCs w:val="24"/>
                <w:lang w:val="cs-CZ"/>
              </w:rPr>
            </w:pPr>
            <w:r w:rsidRPr="0067460D">
              <w:rPr>
                <w:rFonts w:cstheme="majorBidi"/>
                <w:color w:val="00B050"/>
                <w:szCs w:val="24"/>
                <w:lang w:val="cs-CZ"/>
              </w:rPr>
              <w:t>Opakovaný výskyt vysokého krevního tlaku.</w:t>
            </w:r>
          </w:p>
        </w:tc>
      </w:tr>
      <w:tr w:rsidR="00901E2C" w:rsidRPr="00DD1AAA" w14:paraId="363BB703" w14:textId="77777777" w:rsidTr="00EB7DED">
        <w:trPr>
          <w:trHeight w:val="460"/>
        </w:trPr>
        <w:tc>
          <w:tcPr>
            <w:tcW w:w="3114" w:type="dxa"/>
          </w:tcPr>
          <w:p w14:paraId="71D3A706" w14:textId="77777777" w:rsidR="00901E2C" w:rsidRPr="00DE5483" w:rsidRDefault="00901E2C" w:rsidP="00EB7DED">
            <w:pPr>
              <w:rPr>
                <w:rFonts w:cstheme="majorBidi"/>
                <w:b/>
                <w:bCs/>
                <w:szCs w:val="24"/>
                <w:lang w:val="cs-CZ"/>
              </w:rPr>
            </w:pPr>
            <w:r w:rsidRPr="00DE5483">
              <w:rPr>
                <w:rFonts w:ascii="Times New Roman" w:hAnsi="Times New Roman" w:cs="Times New Roman"/>
                <w:b/>
                <w:bCs/>
                <w:szCs w:val="24"/>
                <w:lang w:val="cs-CZ"/>
              </w:rPr>
              <w:t>Ischemická choroba srdeční</w:t>
            </w:r>
          </w:p>
        </w:tc>
        <w:tc>
          <w:tcPr>
            <w:tcW w:w="5953" w:type="dxa"/>
          </w:tcPr>
          <w:p w14:paraId="5FBB79C7" w14:textId="77777777" w:rsidR="00901E2C" w:rsidRPr="0067460D" w:rsidRDefault="00901E2C" w:rsidP="00EB7DED">
            <w:pPr>
              <w:rPr>
                <w:rFonts w:cstheme="majorBidi"/>
                <w:color w:val="00B050"/>
                <w:szCs w:val="24"/>
                <w:lang w:val="cs-CZ"/>
              </w:rPr>
            </w:pPr>
            <w:r w:rsidRPr="0067460D">
              <w:rPr>
                <w:rFonts w:cstheme="majorBidi"/>
                <w:color w:val="00B050"/>
                <w:szCs w:val="24"/>
                <w:lang w:val="cs-CZ"/>
              </w:rPr>
              <w:t>Zúžení srdečných tepen, nedokrvení srdce.</w:t>
            </w:r>
          </w:p>
        </w:tc>
      </w:tr>
      <w:tr w:rsidR="00901E2C" w14:paraId="598D3133" w14:textId="77777777" w:rsidTr="00EB7DED">
        <w:trPr>
          <w:trHeight w:val="395"/>
        </w:trPr>
        <w:tc>
          <w:tcPr>
            <w:tcW w:w="3114" w:type="dxa"/>
          </w:tcPr>
          <w:p w14:paraId="2BE8C143" w14:textId="77777777" w:rsidR="00901E2C" w:rsidRPr="00DE5483" w:rsidRDefault="00901E2C" w:rsidP="00EB7DED">
            <w:pPr>
              <w:spacing w:line="360" w:lineRule="auto"/>
              <w:rPr>
                <w:rFonts w:ascii="Times New Roman" w:hAnsi="Times New Roman" w:cs="Times New Roman"/>
                <w:b/>
                <w:bCs/>
                <w:szCs w:val="24"/>
                <w:lang w:val="cs-CZ"/>
              </w:rPr>
            </w:pPr>
            <w:r w:rsidRPr="00DE5483">
              <w:rPr>
                <w:rFonts w:ascii="Times New Roman" w:hAnsi="Times New Roman" w:cs="Times New Roman"/>
                <w:b/>
                <w:bCs/>
                <w:szCs w:val="24"/>
                <w:lang w:val="cs-CZ"/>
              </w:rPr>
              <w:t>Ateroskleróza</w:t>
            </w:r>
          </w:p>
          <w:p w14:paraId="1B4AF2A5" w14:textId="77777777" w:rsidR="00901E2C" w:rsidRPr="00DE5483" w:rsidRDefault="00901E2C" w:rsidP="00EB7DED">
            <w:pPr>
              <w:rPr>
                <w:rFonts w:cstheme="majorBidi"/>
                <w:b/>
                <w:bCs/>
                <w:szCs w:val="24"/>
                <w:lang w:val="cs-CZ"/>
              </w:rPr>
            </w:pPr>
          </w:p>
        </w:tc>
        <w:tc>
          <w:tcPr>
            <w:tcW w:w="5953" w:type="dxa"/>
          </w:tcPr>
          <w:p w14:paraId="254B6C79" w14:textId="77777777" w:rsidR="00901E2C" w:rsidRPr="0067460D" w:rsidRDefault="00901E2C" w:rsidP="00EB7DED">
            <w:pPr>
              <w:rPr>
                <w:rFonts w:cstheme="majorBidi"/>
                <w:color w:val="00B050"/>
                <w:szCs w:val="24"/>
                <w:lang w:val="cs-CZ"/>
              </w:rPr>
            </w:pPr>
            <w:r w:rsidRPr="0067460D">
              <w:rPr>
                <w:rFonts w:cstheme="majorBidi"/>
                <w:color w:val="00B050"/>
                <w:szCs w:val="24"/>
                <w:lang w:val="cs-CZ"/>
              </w:rPr>
              <w:t>Zúžení cév.</w:t>
            </w:r>
          </w:p>
        </w:tc>
      </w:tr>
    </w:tbl>
    <w:p w14:paraId="18A56A2A" w14:textId="77777777" w:rsidR="00901E2C" w:rsidRDefault="00901E2C" w:rsidP="00901E2C">
      <w:pPr>
        <w:rPr>
          <w:rFonts w:cstheme="majorBidi"/>
          <w:szCs w:val="24"/>
          <w:lang w:val="sk-SK"/>
        </w:rPr>
      </w:pPr>
    </w:p>
    <w:p w14:paraId="1CE691AB" w14:textId="77777777" w:rsidR="00901E2C" w:rsidRPr="00BB26EF" w:rsidRDefault="00901E2C" w:rsidP="00901E2C">
      <w:pPr>
        <w:rPr>
          <w:rFonts w:cstheme="majorBidi"/>
          <w:b/>
          <w:bCs/>
          <w:color w:val="00B050"/>
          <w:szCs w:val="24"/>
          <w:lang w:val="cs-CZ"/>
        </w:rPr>
      </w:pPr>
      <w:r w:rsidRPr="00F225ED">
        <w:rPr>
          <w:rFonts w:cstheme="majorBidi"/>
          <w:b/>
          <w:bCs/>
          <w:szCs w:val="24"/>
          <w:lang w:val="cs-CZ"/>
        </w:rPr>
        <w:t>Metabolická onemocnění –</w:t>
      </w:r>
      <w:r>
        <w:rPr>
          <w:rFonts w:cstheme="majorBidi"/>
          <w:b/>
          <w:bCs/>
          <w:szCs w:val="24"/>
          <w:lang w:val="cs-CZ"/>
        </w:rPr>
        <w:t xml:space="preserve"> </w:t>
      </w:r>
      <w:r w:rsidRPr="00BB26EF">
        <w:rPr>
          <w:rFonts w:cstheme="majorBidi"/>
          <w:b/>
          <w:bCs/>
          <w:color w:val="00B050"/>
          <w:szCs w:val="24"/>
          <w:lang w:val="cs-CZ"/>
        </w:rPr>
        <w:t>jsou způsobeny nedostatečnou funkcí metabolismu</w:t>
      </w:r>
    </w:p>
    <w:tbl>
      <w:tblPr>
        <w:tblStyle w:val="Mkatabulky"/>
        <w:tblW w:w="0" w:type="auto"/>
        <w:tblLook w:val="04A0" w:firstRow="1" w:lastRow="0" w:firstColumn="1" w:lastColumn="0" w:noHBand="0" w:noVBand="1"/>
      </w:tblPr>
      <w:tblGrid>
        <w:gridCol w:w="3256"/>
        <w:gridCol w:w="5806"/>
      </w:tblGrid>
      <w:tr w:rsidR="00901E2C" w:rsidRPr="00DD1AAA" w14:paraId="4F936D19" w14:textId="77777777" w:rsidTr="00EB7DED">
        <w:tc>
          <w:tcPr>
            <w:tcW w:w="3256" w:type="dxa"/>
          </w:tcPr>
          <w:p w14:paraId="546F20BD" w14:textId="77777777" w:rsidR="00901E2C" w:rsidRPr="00DE5483" w:rsidRDefault="00901E2C" w:rsidP="00EB7DED">
            <w:pPr>
              <w:spacing w:line="360" w:lineRule="auto"/>
              <w:jc w:val="both"/>
              <w:rPr>
                <w:rFonts w:ascii="Times New Roman" w:hAnsi="Times New Roman" w:cs="Times New Roman"/>
                <w:b/>
                <w:bCs/>
                <w:szCs w:val="24"/>
                <w:lang w:val="cs-CZ"/>
              </w:rPr>
            </w:pPr>
            <w:r w:rsidRPr="00DE5483">
              <w:rPr>
                <w:rFonts w:ascii="Times New Roman" w:hAnsi="Times New Roman" w:cs="Times New Roman"/>
                <w:b/>
                <w:bCs/>
                <w:szCs w:val="24"/>
                <w:lang w:val="cs-CZ"/>
              </w:rPr>
              <w:t xml:space="preserve">Diabetes </w:t>
            </w:r>
            <w:proofErr w:type="spellStart"/>
            <w:r w:rsidRPr="00DE5483">
              <w:rPr>
                <w:rFonts w:ascii="Times New Roman" w:hAnsi="Times New Roman" w:cs="Times New Roman"/>
                <w:b/>
                <w:bCs/>
                <w:szCs w:val="24"/>
                <w:lang w:val="cs-CZ"/>
              </w:rPr>
              <w:t>mellitus</w:t>
            </w:r>
            <w:proofErr w:type="spellEnd"/>
            <w:r w:rsidRPr="00DE5483">
              <w:rPr>
                <w:rFonts w:ascii="Times New Roman" w:hAnsi="Times New Roman" w:cs="Times New Roman"/>
                <w:b/>
                <w:bCs/>
                <w:szCs w:val="24"/>
                <w:lang w:val="cs-CZ"/>
              </w:rPr>
              <w:t xml:space="preserve"> (cukrovka)</w:t>
            </w:r>
          </w:p>
        </w:tc>
        <w:tc>
          <w:tcPr>
            <w:tcW w:w="5806" w:type="dxa"/>
          </w:tcPr>
          <w:p w14:paraId="4647E7C6" w14:textId="77777777" w:rsidR="00901E2C" w:rsidRPr="00DE5483" w:rsidRDefault="00901E2C" w:rsidP="00EB7DED">
            <w:pPr>
              <w:spacing w:line="360" w:lineRule="auto"/>
              <w:jc w:val="both"/>
              <w:rPr>
                <w:rFonts w:ascii="Times New Roman" w:hAnsi="Times New Roman" w:cs="Times New Roman"/>
                <w:b/>
                <w:bCs/>
                <w:color w:val="00B050"/>
                <w:szCs w:val="24"/>
                <w:lang w:val="cs-CZ"/>
              </w:rPr>
            </w:pPr>
            <w:r w:rsidRPr="00DE5483">
              <w:rPr>
                <w:rFonts w:ascii="Times New Roman" w:hAnsi="Times New Roman" w:cs="Times New Roman"/>
                <w:color w:val="00B050"/>
                <w:szCs w:val="24"/>
                <w:lang w:val="cs-CZ"/>
              </w:rPr>
              <w:t>Onemocnění projevující se zvýšenou hladinou cukru (glukózy) v krvi.</w:t>
            </w:r>
          </w:p>
        </w:tc>
      </w:tr>
      <w:tr w:rsidR="00901E2C" w:rsidRPr="00DD1AAA" w14:paraId="20EBFD84" w14:textId="77777777" w:rsidTr="00EB7DED">
        <w:tc>
          <w:tcPr>
            <w:tcW w:w="3256" w:type="dxa"/>
          </w:tcPr>
          <w:p w14:paraId="65CD2D93" w14:textId="77777777" w:rsidR="00901E2C" w:rsidRPr="00DE5483" w:rsidRDefault="00901E2C" w:rsidP="00EB7DED">
            <w:pPr>
              <w:spacing w:line="360" w:lineRule="auto"/>
              <w:jc w:val="both"/>
              <w:rPr>
                <w:rFonts w:ascii="Times New Roman" w:hAnsi="Times New Roman" w:cs="Times New Roman"/>
                <w:b/>
                <w:bCs/>
                <w:szCs w:val="24"/>
                <w:lang w:val="cs-CZ"/>
              </w:rPr>
            </w:pPr>
            <w:r w:rsidRPr="00DE5483">
              <w:rPr>
                <w:rFonts w:ascii="Times New Roman" w:hAnsi="Times New Roman" w:cs="Times New Roman"/>
                <w:b/>
                <w:bCs/>
                <w:szCs w:val="24"/>
                <w:lang w:val="cs-CZ"/>
              </w:rPr>
              <w:t>Obezita</w:t>
            </w:r>
          </w:p>
        </w:tc>
        <w:tc>
          <w:tcPr>
            <w:tcW w:w="5806" w:type="dxa"/>
          </w:tcPr>
          <w:p w14:paraId="0B5A43E9" w14:textId="77777777" w:rsidR="00901E2C" w:rsidRPr="00DE5483" w:rsidRDefault="00901E2C" w:rsidP="00EB7DED">
            <w:pPr>
              <w:spacing w:line="360" w:lineRule="auto"/>
              <w:jc w:val="both"/>
              <w:rPr>
                <w:rFonts w:ascii="Times New Roman" w:hAnsi="Times New Roman" w:cs="Times New Roman"/>
                <w:b/>
                <w:bCs/>
                <w:color w:val="00B050"/>
                <w:szCs w:val="24"/>
                <w:lang w:val="cs-CZ"/>
              </w:rPr>
            </w:pPr>
            <w:r w:rsidRPr="00DE5483">
              <w:rPr>
                <w:rStyle w:val="hgkelc"/>
                <w:rFonts w:ascii="Times New Roman" w:hAnsi="Times New Roman" w:cs="Times New Roman"/>
                <w:color w:val="00B050"/>
                <w:szCs w:val="24"/>
                <w:lang w:val="cs-CZ"/>
              </w:rPr>
              <w:t>Nadměrné hromadění tuku, které může poškodit zdraví.</w:t>
            </w:r>
          </w:p>
        </w:tc>
      </w:tr>
    </w:tbl>
    <w:p w14:paraId="18696974" w14:textId="77777777" w:rsidR="00901E2C" w:rsidRDefault="00901E2C" w:rsidP="00901E2C">
      <w:pPr>
        <w:rPr>
          <w:rFonts w:cstheme="majorBidi"/>
          <w:szCs w:val="24"/>
          <w:lang w:val="cs-CZ"/>
        </w:rPr>
      </w:pPr>
    </w:p>
    <w:p w14:paraId="1EFF38F8" w14:textId="77777777" w:rsidR="00901E2C" w:rsidRPr="008151F4" w:rsidRDefault="00901E2C" w:rsidP="00901E2C">
      <w:pPr>
        <w:jc w:val="center"/>
        <w:rPr>
          <w:rFonts w:cstheme="majorBidi"/>
          <w:b/>
          <w:bCs/>
          <w:szCs w:val="24"/>
          <w:lang w:val="cs-CZ"/>
        </w:rPr>
      </w:pPr>
      <w:r w:rsidRPr="008151F4">
        <w:rPr>
          <w:rFonts w:cstheme="majorBidi"/>
          <w:b/>
          <w:bCs/>
          <w:szCs w:val="24"/>
          <w:lang w:val="cs-CZ"/>
        </w:rPr>
        <w:t>List 2</w:t>
      </w:r>
    </w:p>
    <w:tbl>
      <w:tblPr>
        <w:tblStyle w:val="Mkatabulky"/>
        <w:tblW w:w="9204" w:type="dxa"/>
        <w:tblLook w:val="04A0" w:firstRow="1" w:lastRow="0" w:firstColumn="1" w:lastColumn="0" w:noHBand="0" w:noVBand="1"/>
      </w:tblPr>
      <w:tblGrid>
        <w:gridCol w:w="3450"/>
        <w:gridCol w:w="5754"/>
      </w:tblGrid>
      <w:tr w:rsidR="00901E2C" w:rsidRPr="00534390" w14:paraId="469FEC3A" w14:textId="77777777" w:rsidTr="00EB7DED">
        <w:trPr>
          <w:trHeight w:val="459"/>
        </w:trPr>
        <w:tc>
          <w:tcPr>
            <w:tcW w:w="3450" w:type="dxa"/>
          </w:tcPr>
          <w:p w14:paraId="403953EA" w14:textId="77777777" w:rsidR="00901E2C" w:rsidRPr="00534390" w:rsidRDefault="00901E2C" w:rsidP="00EB7DED">
            <w:pPr>
              <w:rPr>
                <w:rFonts w:cstheme="majorBidi"/>
                <w:szCs w:val="24"/>
                <w:lang w:val="cs-CZ"/>
              </w:rPr>
            </w:pPr>
            <w:r w:rsidRPr="00534390">
              <w:rPr>
                <w:rFonts w:cstheme="majorBidi"/>
                <w:szCs w:val="24"/>
                <w:lang w:val="cs-CZ"/>
              </w:rPr>
              <w:t>Infarkt myokardu</w:t>
            </w:r>
          </w:p>
        </w:tc>
        <w:tc>
          <w:tcPr>
            <w:tcW w:w="5754" w:type="dxa"/>
          </w:tcPr>
          <w:p w14:paraId="72551F55"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bolest na hrudníku, bolest levé paže</w:t>
            </w:r>
          </w:p>
        </w:tc>
      </w:tr>
      <w:tr w:rsidR="00901E2C" w:rsidRPr="00DD1AAA" w14:paraId="373A7210" w14:textId="77777777" w:rsidTr="00EB7DED">
        <w:trPr>
          <w:trHeight w:val="459"/>
        </w:trPr>
        <w:tc>
          <w:tcPr>
            <w:tcW w:w="3450" w:type="dxa"/>
          </w:tcPr>
          <w:p w14:paraId="003639BA" w14:textId="77777777" w:rsidR="00901E2C" w:rsidRPr="00534390" w:rsidRDefault="00901E2C" w:rsidP="00EB7DED">
            <w:pPr>
              <w:rPr>
                <w:rFonts w:cstheme="majorBidi"/>
                <w:szCs w:val="24"/>
                <w:lang w:val="cs-CZ"/>
              </w:rPr>
            </w:pPr>
            <w:r w:rsidRPr="00534390">
              <w:rPr>
                <w:rFonts w:cstheme="majorBidi"/>
                <w:szCs w:val="24"/>
                <w:lang w:val="cs-CZ"/>
              </w:rPr>
              <w:t>Cévní mozková příhoda</w:t>
            </w:r>
          </w:p>
        </w:tc>
        <w:tc>
          <w:tcPr>
            <w:tcW w:w="5754" w:type="dxa"/>
          </w:tcPr>
          <w:p w14:paraId="3B514114"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povislý koutek úst, dezorientovaná řeč</w:t>
            </w:r>
          </w:p>
        </w:tc>
      </w:tr>
      <w:tr w:rsidR="00901E2C" w:rsidRPr="00534390" w14:paraId="358E2230" w14:textId="77777777" w:rsidTr="00EB7DED">
        <w:trPr>
          <w:trHeight w:val="439"/>
        </w:trPr>
        <w:tc>
          <w:tcPr>
            <w:tcW w:w="3450" w:type="dxa"/>
          </w:tcPr>
          <w:p w14:paraId="583690D9" w14:textId="77777777" w:rsidR="00901E2C" w:rsidRPr="00534390" w:rsidRDefault="00901E2C" w:rsidP="00EB7DED">
            <w:pPr>
              <w:rPr>
                <w:rFonts w:cstheme="majorBidi"/>
                <w:szCs w:val="24"/>
                <w:lang w:val="cs-CZ"/>
              </w:rPr>
            </w:pPr>
            <w:r w:rsidRPr="00534390">
              <w:rPr>
                <w:rFonts w:cstheme="majorBidi"/>
                <w:szCs w:val="24"/>
                <w:lang w:val="cs-CZ"/>
              </w:rPr>
              <w:t>Hypertenze</w:t>
            </w:r>
          </w:p>
        </w:tc>
        <w:tc>
          <w:tcPr>
            <w:tcW w:w="5754" w:type="dxa"/>
          </w:tcPr>
          <w:p w14:paraId="405FC826"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bolest hlavy, únava</w:t>
            </w:r>
          </w:p>
        </w:tc>
      </w:tr>
      <w:tr w:rsidR="00901E2C" w:rsidRPr="00534390" w14:paraId="46D72694" w14:textId="77777777" w:rsidTr="00EB7DED">
        <w:trPr>
          <w:trHeight w:val="459"/>
        </w:trPr>
        <w:tc>
          <w:tcPr>
            <w:tcW w:w="3450" w:type="dxa"/>
          </w:tcPr>
          <w:p w14:paraId="28C250BF" w14:textId="77777777" w:rsidR="00901E2C" w:rsidRPr="00534390" w:rsidRDefault="00901E2C" w:rsidP="00EB7DED">
            <w:pPr>
              <w:rPr>
                <w:rFonts w:cstheme="majorBidi"/>
                <w:szCs w:val="24"/>
                <w:lang w:val="cs-CZ"/>
              </w:rPr>
            </w:pPr>
            <w:r w:rsidRPr="00534390">
              <w:rPr>
                <w:rFonts w:cstheme="majorBidi"/>
                <w:szCs w:val="24"/>
                <w:lang w:val="cs-CZ"/>
              </w:rPr>
              <w:t>Ateroskleróza</w:t>
            </w:r>
          </w:p>
        </w:tc>
        <w:tc>
          <w:tcPr>
            <w:tcW w:w="5754" w:type="dxa"/>
          </w:tcPr>
          <w:p w14:paraId="41A089E6"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zrychlené dýchání, bledost</w:t>
            </w:r>
          </w:p>
        </w:tc>
      </w:tr>
      <w:tr w:rsidR="00901E2C" w:rsidRPr="00DD1AAA" w14:paraId="3B823F5F" w14:textId="77777777" w:rsidTr="00EB7DED">
        <w:trPr>
          <w:trHeight w:val="459"/>
        </w:trPr>
        <w:tc>
          <w:tcPr>
            <w:tcW w:w="3450" w:type="dxa"/>
          </w:tcPr>
          <w:p w14:paraId="46EFD66E" w14:textId="77777777" w:rsidR="00901E2C" w:rsidRPr="00534390" w:rsidRDefault="00901E2C" w:rsidP="00EB7DED">
            <w:pPr>
              <w:rPr>
                <w:rFonts w:cstheme="majorBidi"/>
                <w:szCs w:val="24"/>
                <w:lang w:val="cs-CZ"/>
              </w:rPr>
            </w:pPr>
            <w:r w:rsidRPr="00534390">
              <w:rPr>
                <w:rFonts w:cstheme="majorBidi"/>
                <w:szCs w:val="24"/>
                <w:lang w:val="cs-CZ"/>
              </w:rPr>
              <w:t>Ischemická choroba srdeční</w:t>
            </w:r>
          </w:p>
        </w:tc>
        <w:tc>
          <w:tcPr>
            <w:tcW w:w="5754" w:type="dxa"/>
          </w:tcPr>
          <w:p w14:paraId="7A020B8E"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bolest na prsou šířící se do levého ramena</w:t>
            </w:r>
          </w:p>
        </w:tc>
      </w:tr>
      <w:tr w:rsidR="00901E2C" w:rsidRPr="00534390" w14:paraId="51016979" w14:textId="77777777" w:rsidTr="00EB7DED">
        <w:trPr>
          <w:trHeight w:val="459"/>
        </w:trPr>
        <w:tc>
          <w:tcPr>
            <w:tcW w:w="3450" w:type="dxa"/>
          </w:tcPr>
          <w:p w14:paraId="0EC5F1DC" w14:textId="77777777" w:rsidR="00901E2C" w:rsidRPr="00534390" w:rsidRDefault="00901E2C" w:rsidP="00EB7DED">
            <w:pPr>
              <w:rPr>
                <w:rFonts w:cstheme="majorBidi"/>
                <w:szCs w:val="24"/>
                <w:lang w:val="cs-CZ"/>
              </w:rPr>
            </w:pPr>
            <w:r w:rsidRPr="00534390">
              <w:rPr>
                <w:rFonts w:cstheme="majorBidi"/>
                <w:szCs w:val="24"/>
                <w:lang w:val="cs-CZ"/>
              </w:rPr>
              <w:t xml:space="preserve">Diabetes </w:t>
            </w:r>
            <w:proofErr w:type="spellStart"/>
            <w:r w:rsidRPr="00534390">
              <w:rPr>
                <w:rFonts w:cstheme="majorBidi"/>
                <w:szCs w:val="24"/>
                <w:lang w:val="cs-CZ"/>
              </w:rPr>
              <w:t>mellitus</w:t>
            </w:r>
            <w:proofErr w:type="spellEnd"/>
          </w:p>
        </w:tc>
        <w:tc>
          <w:tcPr>
            <w:tcW w:w="5754" w:type="dxa"/>
          </w:tcPr>
          <w:p w14:paraId="5ADC504C"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zvýšená žízeň, časté močení</w:t>
            </w:r>
          </w:p>
        </w:tc>
      </w:tr>
      <w:tr w:rsidR="00901E2C" w:rsidRPr="00534390" w14:paraId="7AFBC2AD" w14:textId="77777777" w:rsidTr="00EB7DED">
        <w:trPr>
          <w:trHeight w:val="459"/>
        </w:trPr>
        <w:tc>
          <w:tcPr>
            <w:tcW w:w="3450" w:type="dxa"/>
          </w:tcPr>
          <w:p w14:paraId="3E381615" w14:textId="77777777" w:rsidR="00901E2C" w:rsidRPr="00534390" w:rsidRDefault="00901E2C" w:rsidP="00EB7DED">
            <w:pPr>
              <w:rPr>
                <w:rFonts w:cstheme="majorBidi"/>
                <w:szCs w:val="24"/>
                <w:lang w:val="cs-CZ"/>
              </w:rPr>
            </w:pPr>
            <w:r w:rsidRPr="00534390">
              <w:rPr>
                <w:rFonts w:cstheme="majorBidi"/>
                <w:szCs w:val="24"/>
                <w:lang w:val="cs-CZ"/>
              </w:rPr>
              <w:t>Obezita</w:t>
            </w:r>
          </w:p>
        </w:tc>
        <w:tc>
          <w:tcPr>
            <w:tcW w:w="5754" w:type="dxa"/>
          </w:tcPr>
          <w:p w14:paraId="08B3F647" w14:textId="77777777" w:rsidR="00901E2C" w:rsidRPr="00BB26EF" w:rsidRDefault="00901E2C" w:rsidP="00EB7DED">
            <w:pPr>
              <w:rPr>
                <w:rFonts w:cstheme="majorBidi"/>
                <w:color w:val="00B050"/>
                <w:szCs w:val="24"/>
                <w:lang w:val="cs-CZ"/>
              </w:rPr>
            </w:pPr>
            <w:r w:rsidRPr="00BB26EF">
              <w:rPr>
                <w:rFonts w:ascii="Times New Roman" w:hAnsi="Times New Roman" w:cs="Times New Roman"/>
                <w:color w:val="00B050"/>
                <w:szCs w:val="24"/>
                <w:lang w:val="cs-CZ"/>
              </w:rPr>
              <w:t>nadváha, bolest zad</w:t>
            </w:r>
          </w:p>
        </w:tc>
      </w:tr>
    </w:tbl>
    <w:p w14:paraId="1DBC24A3" w14:textId="54F3A21D" w:rsidR="00901E2C" w:rsidRDefault="00901E2C" w:rsidP="00C56EB3">
      <w:pPr>
        <w:pStyle w:val="podkapitola"/>
        <w:spacing w:line="360" w:lineRule="auto"/>
        <w:jc w:val="both"/>
      </w:pPr>
    </w:p>
    <w:p w14:paraId="219F0FF9" w14:textId="77777777" w:rsidR="00901E2C" w:rsidRDefault="00901E2C">
      <w:pPr>
        <w:rPr>
          <w:rFonts w:eastAsiaTheme="majorEastAsia" w:cstheme="majorBidi"/>
          <w:b/>
          <w:bCs/>
          <w:szCs w:val="24"/>
          <w:lang w:val="sk-SK"/>
        </w:rPr>
      </w:pPr>
      <w:r>
        <w:br w:type="page"/>
      </w:r>
    </w:p>
    <w:p w14:paraId="5EB7A6DA" w14:textId="5EDB4A3E" w:rsidR="00A74512" w:rsidRDefault="00C56EB3" w:rsidP="00C56EB3">
      <w:pPr>
        <w:pStyle w:val="podkapitola"/>
        <w:spacing w:line="360" w:lineRule="auto"/>
        <w:jc w:val="both"/>
      </w:pPr>
      <w:bookmarkStart w:id="12" w:name="_Toc125633550"/>
      <w:r>
        <w:t>Vyučovacia hodina č. 4 – Alergie</w:t>
      </w:r>
      <w:bookmarkEnd w:id="12"/>
    </w:p>
    <w:p w14:paraId="55CC0C7B" w14:textId="35B0A940" w:rsidR="00C56EB3" w:rsidRPr="00AC1171" w:rsidRDefault="00C56EB3" w:rsidP="00C56EB3">
      <w:pPr>
        <w:spacing w:before="240" w:line="360" w:lineRule="auto"/>
        <w:jc w:val="both"/>
        <w:rPr>
          <w:rFonts w:cstheme="majorBidi"/>
          <w:b/>
          <w:bCs/>
          <w:szCs w:val="24"/>
          <w:lang w:val="sk-SK"/>
        </w:rPr>
      </w:pPr>
      <w:r w:rsidRPr="00AC1171">
        <w:rPr>
          <w:rFonts w:cstheme="majorBidi"/>
          <w:b/>
          <w:bCs/>
          <w:szCs w:val="24"/>
          <w:lang w:val="sk-SK"/>
        </w:rPr>
        <w:t xml:space="preserve">Téma: </w:t>
      </w:r>
      <w:r>
        <w:rPr>
          <w:rFonts w:cstheme="majorBidi"/>
          <w:b/>
          <w:bCs/>
          <w:szCs w:val="24"/>
          <w:lang w:val="sk-SK"/>
        </w:rPr>
        <w:t>Alergie</w:t>
      </w:r>
    </w:p>
    <w:p w14:paraId="1007B0ED"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Ročník:</w:t>
      </w:r>
      <w:r>
        <w:rPr>
          <w:rFonts w:cstheme="majorBidi"/>
          <w:szCs w:val="24"/>
          <w:lang w:val="sk-SK"/>
        </w:rPr>
        <w:t xml:space="preserve"> 8.</w:t>
      </w:r>
    </w:p>
    <w:p w14:paraId="121B34FD"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Čas:</w:t>
      </w:r>
      <w:r>
        <w:rPr>
          <w:rFonts w:cstheme="majorBidi"/>
          <w:szCs w:val="24"/>
          <w:lang w:val="sk-SK"/>
        </w:rPr>
        <w:t xml:space="preserve"> 45 minút</w:t>
      </w:r>
    </w:p>
    <w:p w14:paraId="38CC8CED" w14:textId="77777777" w:rsidR="00C56EB3" w:rsidRPr="00652339" w:rsidRDefault="00C56EB3" w:rsidP="00C56EB3">
      <w:pPr>
        <w:spacing w:line="360" w:lineRule="auto"/>
        <w:jc w:val="both"/>
        <w:rPr>
          <w:rFonts w:cstheme="majorBidi"/>
          <w:szCs w:val="24"/>
          <w:lang w:val="sk-SK"/>
        </w:rPr>
      </w:pPr>
      <w:r w:rsidRPr="00AC1171">
        <w:rPr>
          <w:rFonts w:cstheme="majorBidi"/>
          <w:b/>
          <w:bCs/>
          <w:szCs w:val="24"/>
          <w:lang w:val="sk-SK"/>
        </w:rPr>
        <w:t>Oporné pojmy:</w:t>
      </w:r>
      <w:r>
        <w:rPr>
          <w:rFonts w:cstheme="majorBidi"/>
          <w:szCs w:val="24"/>
          <w:lang w:val="sk-SK"/>
        </w:rPr>
        <w:t xml:space="preserve"> príznak, prvá pomoc, imunitný systém</w:t>
      </w:r>
    </w:p>
    <w:p w14:paraId="1A4730B9" w14:textId="77777777" w:rsidR="00C56EB3" w:rsidRPr="00F60A55" w:rsidRDefault="00C56EB3" w:rsidP="00C56EB3">
      <w:pPr>
        <w:spacing w:line="360" w:lineRule="auto"/>
        <w:jc w:val="both"/>
        <w:rPr>
          <w:rFonts w:cstheme="majorBidi"/>
          <w:szCs w:val="24"/>
          <w:lang w:val="sk-SK"/>
        </w:rPr>
      </w:pPr>
      <w:r w:rsidRPr="00AC1171">
        <w:rPr>
          <w:rFonts w:cstheme="majorBidi"/>
          <w:b/>
          <w:bCs/>
          <w:szCs w:val="24"/>
          <w:lang w:val="sk-SK"/>
        </w:rPr>
        <w:t>Nové pojmy:</w:t>
      </w:r>
      <w:r>
        <w:rPr>
          <w:rFonts w:cstheme="majorBidi"/>
          <w:b/>
          <w:bCs/>
          <w:szCs w:val="24"/>
          <w:lang w:val="sk-SK"/>
        </w:rPr>
        <w:t xml:space="preserve"> </w:t>
      </w:r>
      <w:r>
        <w:rPr>
          <w:rFonts w:cstheme="majorBidi"/>
          <w:szCs w:val="24"/>
          <w:lang w:val="sk-SK"/>
        </w:rPr>
        <w:t>anafylaktická reakcia, anafylaxia, alergia, alergén, EpiPen</w:t>
      </w:r>
    </w:p>
    <w:p w14:paraId="3824EDC4" w14:textId="77777777" w:rsidR="00C56EB3" w:rsidRPr="00901E7A" w:rsidRDefault="00C56EB3" w:rsidP="00C56EB3">
      <w:pPr>
        <w:spacing w:line="360" w:lineRule="auto"/>
        <w:jc w:val="both"/>
        <w:rPr>
          <w:rFonts w:cstheme="majorBidi"/>
          <w:szCs w:val="24"/>
          <w:lang w:val="sk-SK"/>
        </w:rPr>
      </w:pPr>
      <w:r w:rsidRPr="00AC1171">
        <w:rPr>
          <w:rFonts w:cstheme="majorBidi"/>
          <w:b/>
          <w:bCs/>
          <w:szCs w:val="24"/>
          <w:lang w:val="sk-SK"/>
        </w:rPr>
        <w:t>Pomôcky:</w:t>
      </w:r>
      <w:r>
        <w:rPr>
          <w:rFonts w:cstheme="majorBidi"/>
          <w:b/>
          <w:bCs/>
          <w:szCs w:val="24"/>
          <w:lang w:val="sk-SK"/>
        </w:rPr>
        <w:t xml:space="preserve"> </w:t>
      </w:r>
      <w:r>
        <w:rPr>
          <w:rFonts w:ascii="Times New Roman" w:hAnsi="Times New Roman"/>
          <w:lang w:val="sk-SK"/>
        </w:rPr>
        <w:t>list 1, 2, 3</w:t>
      </w:r>
      <w:r w:rsidRPr="00901E7A">
        <w:rPr>
          <w:rFonts w:ascii="Times New Roman" w:hAnsi="Times New Roman"/>
          <w:lang w:val="sk-SK"/>
        </w:rPr>
        <w:t xml:space="preserve">, </w:t>
      </w:r>
      <w:r>
        <w:rPr>
          <w:rFonts w:ascii="Times New Roman" w:hAnsi="Times New Roman"/>
          <w:lang w:val="sk-SK"/>
        </w:rPr>
        <w:t>aktivita 1 –</w:t>
      </w:r>
      <w:r w:rsidRPr="00901E7A">
        <w:rPr>
          <w:rFonts w:ascii="Times New Roman" w:hAnsi="Times New Roman"/>
          <w:lang w:val="sk-SK"/>
        </w:rPr>
        <w:t xml:space="preserve"> denné menu</w:t>
      </w:r>
      <w:r>
        <w:rPr>
          <w:rFonts w:ascii="Times New Roman" w:hAnsi="Times New Roman"/>
          <w:lang w:val="sk-SK"/>
        </w:rPr>
        <w:t xml:space="preserve"> a </w:t>
      </w:r>
      <w:r w:rsidRPr="00901E7A">
        <w:rPr>
          <w:rFonts w:ascii="Times New Roman" w:hAnsi="Times New Roman"/>
          <w:lang w:val="sk-SK"/>
        </w:rPr>
        <w:t>zoznam potravinových alergénov</w:t>
      </w:r>
      <w:r>
        <w:rPr>
          <w:rFonts w:ascii="Times New Roman" w:hAnsi="Times New Roman"/>
          <w:lang w:val="sk-SK"/>
        </w:rPr>
        <w:t>, dataprojektor</w:t>
      </w:r>
    </w:p>
    <w:p w14:paraId="7BC259C2" w14:textId="77777777" w:rsidR="00C56EB3" w:rsidRPr="00DA37F8" w:rsidRDefault="00C56EB3" w:rsidP="00C56EB3">
      <w:pPr>
        <w:spacing w:line="360" w:lineRule="auto"/>
        <w:jc w:val="both"/>
        <w:rPr>
          <w:rFonts w:cstheme="majorBidi"/>
          <w:szCs w:val="24"/>
          <w:lang w:val="sk-SK"/>
        </w:rPr>
      </w:pPr>
      <w:r w:rsidRPr="00AC1171">
        <w:rPr>
          <w:rFonts w:cstheme="majorBidi"/>
          <w:b/>
          <w:bCs/>
          <w:szCs w:val="24"/>
          <w:lang w:val="sk-SK"/>
        </w:rPr>
        <w:t>Metódy:</w:t>
      </w:r>
      <w:r>
        <w:rPr>
          <w:rFonts w:cstheme="majorBidi"/>
          <w:b/>
          <w:bCs/>
          <w:szCs w:val="24"/>
          <w:lang w:val="sk-SK"/>
        </w:rPr>
        <w:t xml:space="preserve"> </w:t>
      </w:r>
      <w:r>
        <w:rPr>
          <w:rFonts w:cstheme="majorBidi"/>
          <w:szCs w:val="24"/>
          <w:lang w:val="sk-SK"/>
        </w:rPr>
        <w:t>samostatná práca, práca vo dvojici, skupinová práca, diskusia</w:t>
      </w:r>
    </w:p>
    <w:p w14:paraId="69FA5458" w14:textId="77777777" w:rsidR="00C56EB3" w:rsidRDefault="00C56EB3" w:rsidP="00C56EB3">
      <w:pPr>
        <w:spacing w:line="360" w:lineRule="auto"/>
        <w:jc w:val="both"/>
        <w:rPr>
          <w:rFonts w:cstheme="majorBidi"/>
          <w:b/>
          <w:bCs/>
          <w:szCs w:val="24"/>
          <w:lang w:val="sk-SK"/>
        </w:rPr>
      </w:pPr>
      <w:r w:rsidRPr="00AC1171">
        <w:rPr>
          <w:rFonts w:cstheme="majorBidi"/>
          <w:b/>
          <w:bCs/>
          <w:szCs w:val="24"/>
          <w:lang w:val="sk-SK"/>
        </w:rPr>
        <w:t>Výchovno-vzdelávacie ciele:</w:t>
      </w:r>
    </w:p>
    <w:p w14:paraId="4382B153" w14:textId="77777777" w:rsidR="00C56EB3" w:rsidRPr="00D518C5"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definuje pojmy alergia, alergén, anafylaktická reakcia.</w:t>
      </w:r>
    </w:p>
    <w:p w14:paraId="07D99293" w14:textId="77777777" w:rsidR="00C56EB3" w:rsidRPr="00D518C5"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vysvetlí postup prvej pomoci p</w:t>
      </w:r>
      <w:r>
        <w:rPr>
          <w:noProof/>
          <w:lang w:val="sk-SK"/>
        </w:rPr>
        <w:t>r</w:t>
      </w:r>
      <w:r w:rsidRPr="00D518C5">
        <w:rPr>
          <w:noProof/>
          <w:lang w:val="sk-SK"/>
        </w:rPr>
        <w:t>i alergickej a anafylaktickej reakcii.</w:t>
      </w:r>
    </w:p>
    <w:p w14:paraId="40D8C793" w14:textId="77777777" w:rsidR="00C56EB3" w:rsidRPr="00D518C5"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zaradí jednotlivé alerg</w:t>
      </w:r>
      <w:r>
        <w:rPr>
          <w:noProof/>
          <w:lang w:val="sk-SK"/>
        </w:rPr>
        <w:t>é</w:t>
      </w:r>
      <w:r w:rsidRPr="00D518C5">
        <w:rPr>
          <w:noProof/>
          <w:lang w:val="sk-SK"/>
        </w:rPr>
        <w:t>ny podľa druhu.</w:t>
      </w:r>
    </w:p>
    <w:p w14:paraId="576D38C1" w14:textId="77777777" w:rsidR="00C56EB3" w:rsidRPr="00D518C5"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vysvetlí použitie EpiPenu.</w:t>
      </w:r>
    </w:p>
    <w:p w14:paraId="1427229A" w14:textId="77777777" w:rsidR="00C56EB3" w:rsidRPr="00D518C5"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vymenuje príznaky alergií.</w:t>
      </w:r>
    </w:p>
    <w:p w14:paraId="3C67234B" w14:textId="77777777" w:rsidR="00C56EB3" w:rsidRPr="00D518C5"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sa orientuje v zozname potravinových alergií.</w:t>
      </w:r>
    </w:p>
    <w:p w14:paraId="5BC1DAAC" w14:textId="77777777" w:rsidR="00C56EB3" w:rsidRDefault="00C56EB3" w:rsidP="00C56EB3">
      <w:pPr>
        <w:pStyle w:val="Odstavecseseznamem"/>
        <w:numPr>
          <w:ilvl w:val="0"/>
          <w:numId w:val="6"/>
        </w:numPr>
        <w:tabs>
          <w:tab w:val="left" w:pos="284"/>
        </w:tabs>
        <w:spacing w:after="0" w:line="360" w:lineRule="auto"/>
        <w:jc w:val="both"/>
        <w:rPr>
          <w:noProof/>
          <w:lang w:val="sk-SK"/>
        </w:rPr>
      </w:pPr>
      <w:r w:rsidRPr="00D518C5">
        <w:rPr>
          <w:noProof/>
          <w:lang w:val="sk-SK"/>
        </w:rPr>
        <w:t>Žiak formuluje odporúčania pre alergikov.</w:t>
      </w:r>
    </w:p>
    <w:p w14:paraId="36EEDDF0" w14:textId="77777777" w:rsidR="00C56EB3" w:rsidRDefault="00C56EB3" w:rsidP="00C56EB3">
      <w:pPr>
        <w:pStyle w:val="Odstavecseseznamem"/>
        <w:numPr>
          <w:ilvl w:val="0"/>
          <w:numId w:val="6"/>
        </w:numPr>
        <w:spacing w:line="360" w:lineRule="auto"/>
        <w:jc w:val="both"/>
        <w:rPr>
          <w:rFonts w:cstheme="majorBidi"/>
          <w:szCs w:val="24"/>
          <w:lang w:val="sk-SK"/>
        </w:rPr>
      </w:pPr>
      <w:r>
        <w:rPr>
          <w:rFonts w:cstheme="majorBidi"/>
          <w:szCs w:val="24"/>
          <w:lang w:val="sk-SK"/>
        </w:rPr>
        <w:t>Žiak aktívne spolupracuje v skupinovej práci.</w:t>
      </w:r>
    </w:p>
    <w:p w14:paraId="182E1419" w14:textId="6B8B0505" w:rsidR="00C56EB3" w:rsidRPr="00C56EB3" w:rsidRDefault="00C56EB3" w:rsidP="00C56EB3">
      <w:pPr>
        <w:pStyle w:val="Odstavecseseznamem"/>
        <w:numPr>
          <w:ilvl w:val="0"/>
          <w:numId w:val="6"/>
        </w:numPr>
        <w:spacing w:line="360" w:lineRule="auto"/>
        <w:jc w:val="both"/>
        <w:rPr>
          <w:rFonts w:cstheme="majorBidi"/>
          <w:szCs w:val="24"/>
          <w:lang w:val="sk-SK"/>
        </w:rPr>
      </w:pPr>
      <w:r>
        <w:rPr>
          <w:rFonts w:cstheme="majorBidi"/>
          <w:szCs w:val="24"/>
          <w:lang w:val="sk-SK"/>
        </w:rPr>
        <w:t>Žiak sa zapája do diskusie a prispieva svojimi myšlienkami.</w:t>
      </w:r>
    </w:p>
    <w:p w14:paraId="3AC5BEA7" w14:textId="77777777" w:rsidR="00C56EB3" w:rsidRPr="00AC1171" w:rsidRDefault="00C56EB3" w:rsidP="00C56EB3">
      <w:pPr>
        <w:spacing w:line="360" w:lineRule="auto"/>
        <w:jc w:val="both"/>
        <w:rPr>
          <w:rFonts w:cstheme="majorBidi"/>
          <w:b/>
          <w:bCs/>
          <w:szCs w:val="24"/>
          <w:lang w:val="sk-SK"/>
        </w:rPr>
      </w:pPr>
      <w:r w:rsidRPr="00AC1171">
        <w:rPr>
          <w:rFonts w:cstheme="majorBidi"/>
          <w:b/>
          <w:bCs/>
          <w:szCs w:val="24"/>
          <w:lang w:val="sk-SK"/>
        </w:rPr>
        <w:t>Podľa RVP ZV</w:t>
      </w:r>
      <w:r>
        <w:rPr>
          <w:rFonts w:cstheme="majorBidi"/>
          <w:b/>
          <w:bCs/>
          <w:szCs w:val="24"/>
          <w:lang w:val="sk-SK"/>
        </w:rPr>
        <w:t xml:space="preserve"> 2021</w:t>
      </w:r>
    </w:p>
    <w:p w14:paraId="4F2FCFA7"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Vzdelávacia oblasť:</w:t>
      </w:r>
      <w:r>
        <w:rPr>
          <w:rFonts w:cstheme="majorBidi"/>
          <w:szCs w:val="24"/>
          <w:lang w:val="sk-SK"/>
        </w:rPr>
        <w:t xml:space="preserve"> Človek a zdravie</w:t>
      </w:r>
    </w:p>
    <w:p w14:paraId="783E2257"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Vzdelávací odbor:</w:t>
      </w:r>
      <w:r>
        <w:rPr>
          <w:rFonts w:cstheme="majorBidi"/>
          <w:szCs w:val="24"/>
          <w:lang w:val="sk-SK"/>
        </w:rPr>
        <w:t xml:space="preserve"> Výchova k zdraviu</w:t>
      </w:r>
    </w:p>
    <w:p w14:paraId="02B85A4C"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Tematický okruh:</w:t>
      </w:r>
      <w:r>
        <w:rPr>
          <w:rFonts w:cstheme="majorBidi"/>
          <w:szCs w:val="24"/>
          <w:lang w:val="sk-SK"/>
        </w:rPr>
        <w:t xml:space="preserve"> Ochrana pred chronickými neprenosnými chorobami a pred úrazmi</w:t>
      </w:r>
    </w:p>
    <w:p w14:paraId="756CBE4B" w14:textId="77777777" w:rsidR="00C56EB3" w:rsidRPr="00AC1171" w:rsidRDefault="00C56EB3" w:rsidP="00C56EB3">
      <w:pPr>
        <w:spacing w:line="360" w:lineRule="auto"/>
        <w:jc w:val="both"/>
        <w:rPr>
          <w:rFonts w:cstheme="majorBidi"/>
          <w:b/>
          <w:bCs/>
          <w:szCs w:val="24"/>
          <w:lang w:val="sk-SK"/>
        </w:rPr>
      </w:pPr>
      <w:r w:rsidRPr="00AC1171">
        <w:rPr>
          <w:rFonts w:cstheme="majorBidi"/>
          <w:b/>
          <w:bCs/>
          <w:szCs w:val="24"/>
          <w:lang w:val="sk-SK"/>
        </w:rPr>
        <w:t>Medzi</w:t>
      </w:r>
      <w:r>
        <w:rPr>
          <w:rFonts w:cstheme="majorBidi"/>
          <w:b/>
          <w:bCs/>
          <w:szCs w:val="24"/>
          <w:lang w:val="sk-SK"/>
        </w:rPr>
        <w:t>-</w:t>
      </w:r>
      <w:r w:rsidRPr="00AC1171">
        <w:rPr>
          <w:rFonts w:cstheme="majorBidi"/>
          <w:b/>
          <w:bCs/>
          <w:szCs w:val="24"/>
          <w:lang w:val="sk-SK"/>
        </w:rPr>
        <w:t xml:space="preserve">predmetové vzťahy: </w:t>
      </w:r>
    </w:p>
    <w:p w14:paraId="67CD354A" w14:textId="4A94E9B5" w:rsidR="00C56EB3" w:rsidRDefault="00C56EB3" w:rsidP="00C56EB3">
      <w:pPr>
        <w:spacing w:line="360" w:lineRule="auto"/>
        <w:jc w:val="both"/>
        <w:rPr>
          <w:rFonts w:cstheme="majorBidi"/>
          <w:szCs w:val="24"/>
          <w:lang w:val="sk-SK"/>
        </w:rPr>
      </w:pPr>
      <w:r>
        <w:rPr>
          <w:rFonts w:cstheme="majorBidi"/>
          <w:szCs w:val="24"/>
          <w:lang w:val="sk-SK"/>
        </w:rPr>
        <w:t>- prírodopis (obehová sústava, dýchacia sústava, tráviaca sústava)</w:t>
      </w:r>
    </w:p>
    <w:p w14:paraId="4DD69CA5" w14:textId="77777777" w:rsidR="00C56EB3" w:rsidRDefault="00C56EB3">
      <w:pPr>
        <w:rPr>
          <w:rFonts w:cstheme="majorBidi"/>
          <w:szCs w:val="24"/>
          <w:lang w:val="sk-SK"/>
        </w:rPr>
      </w:pPr>
      <w:r>
        <w:rPr>
          <w:rFonts w:cstheme="majorBidi"/>
          <w:szCs w:val="24"/>
          <w:lang w:val="sk-SK"/>
        </w:rPr>
        <w:br w:type="page"/>
      </w:r>
    </w:p>
    <w:p w14:paraId="468233F8" w14:textId="26566475" w:rsidR="00C56EB3" w:rsidRDefault="00C56EB3" w:rsidP="00C56EB3">
      <w:pPr>
        <w:spacing w:line="360" w:lineRule="auto"/>
        <w:jc w:val="both"/>
        <w:rPr>
          <w:rFonts w:cstheme="majorBidi"/>
          <w:b/>
          <w:bCs/>
          <w:szCs w:val="24"/>
          <w:lang w:val="sk-SK"/>
        </w:rPr>
      </w:pPr>
      <w:r w:rsidRPr="000E689E">
        <w:rPr>
          <w:rFonts w:cstheme="majorBidi"/>
          <w:b/>
          <w:bCs/>
          <w:szCs w:val="24"/>
          <w:lang w:val="sk-SK"/>
        </w:rPr>
        <w:t>Výstupy</w:t>
      </w:r>
      <w:r>
        <w:rPr>
          <w:rFonts w:cstheme="majorBidi"/>
          <w:b/>
          <w:bCs/>
          <w:szCs w:val="24"/>
          <w:lang w:val="sk-SK"/>
        </w:rPr>
        <w:t>:</w:t>
      </w:r>
    </w:p>
    <w:p w14:paraId="5B589FDD" w14:textId="4E5778B4" w:rsidR="00D206B9" w:rsidRPr="00D206B9" w:rsidRDefault="00D206B9" w:rsidP="00C56EB3">
      <w:pPr>
        <w:spacing w:line="360" w:lineRule="auto"/>
        <w:jc w:val="both"/>
        <w:rPr>
          <w:rFonts w:cstheme="majorBidi"/>
          <w:szCs w:val="24"/>
          <w:lang w:val="sk-SK"/>
        </w:rPr>
      </w:pPr>
      <w:r>
        <w:rPr>
          <w:rFonts w:cstheme="majorBidi"/>
          <w:szCs w:val="24"/>
          <w:lang w:val="sk-SK"/>
        </w:rPr>
        <w:t>Žák:</w:t>
      </w:r>
    </w:p>
    <w:p w14:paraId="0C109401" w14:textId="77777777" w:rsidR="00C56EB3" w:rsidRPr="00C56EB3" w:rsidRDefault="00C56EB3" w:rsidP="00C56EB3">
      <w:pPr>
        <w:pStyle w:val="OV"/>
        <w:spacing w:line="360" w:lineRule="auto"/>
        <w:jc w:val="both"/>
        <w:rPr>
          <w:lang w:val="cs-CZ"/>
        </w:rPr>
      </w:pPr>
      <w:bookmarkStart w:id="13" w:name="_Hlk123139721"/>
      <w:r w:rsidRPr="00C56EB3">
        <w:rPr>
          <w:lang w:val="cs-CZ"/>
        </w:rPr>
        <w:t>VZ-9-1-01</w:t>
      </w:r>
      <w:r w:rsidRPr="00C56EB3">
        <w:rPr>
          <w:lang w:val="cs-CZ"/>
        </w:rPr>
        <w:tab/>
        <w:t>respektuje přijatá pravidla soužití mezi spolužáky i jinými vrstevníky a přispívá k utváření dobrých mezilidských vztahů v komunitě</w:t>
      </w:r>
    </w:p>
    <w:bookmarkEnd w:id="13"/>
    <w:p w14:paraId="730A94D8" w14:textId="77777777" w:rsidR="00C56EB3" w:rsidRPr="00C56EB3" w:rsidRDefault="00C56EB3" w:rsidP="00C56EB3">
      <w:pPr>
        <w:pStyle w:val="OV"/>
        <w:spacing w:line="360" w:lineRule="auto"/>
        <w:jc w:val="both"/>
        <w:rPr>
          <w:lang w:val="cs-CZ"/>
        </w:rPr>
      </w:pPr>
      <w:r w:rsidRPr="00C56EB3">
        <w:rPr>
          <w:lang w:val="cs-CZ"/>
        </w:rPr>
        <w:t>VZ-9-1-08</w:t>
      </w:r>
      <w:r w:rsidRPr="00C56EB3">
        <w:rPr>
          <w:lang w:val="cs-CZ"/>
        </w:rPr>
        <w:tab/>
        <w:t xml:space="preserve">uplatňuje osvojené preventivní způsoby rozhodování, chování a jednání v souvislosti s běžnými, přenosnými, civilizačními a jinými chorobami; </w:t>
      </w:r>
      <w:proofErr w:type="gramStart"/>
      <w:r w:rsidRPr="00C56EB3">
        <w:rPr>
          <w:lang w:val="cs-CZ"/>
        </w:rPr>
        <w:t>svěří</w:t>
      </w:r>
      <w:proofErr w:type="gramEnd"/>
      <w:r w:rsidRPr="00C56EB3">
        <w:rPr>
          <w:lang w:val="cs-CZ"/>
        </w:rPr>
        <w:t xml:space="preserve"> se se zdravotním problémem a v případě potřeby vyhledá odbornou pomoc</w:t>
      </w:r>
    </w:p>
    <w:p w14:paraId="0127704A" w14:textId="5AA4E9C4" w:rsidR="00C56EB3" w:rsidRPr="00C56EB3" w:rsidRDefault="00C56EB3" w:rsidP="00C56EB3">
      <w:pPr>
        <w:pStyle w:val="OV"/>
        <w:spacing w:line="360" w:lineRule="auto"/>
        <w:jc w:val="both"/>
        <w:rPr>
          <w:lang w:val="cs-CZ"/>
        </w:rPr>
      </w:pPr>
      <w:r w:rsidRPr="00C56EB3">
        <w:rPr>
          <w:lang w:val="cs-CZ"/>
        </w:rPr>
        <w:t>VZ-9-1-16</w:t>
      </w:r>
      <w:r w:rsidRPr="00C56EB3">
        <w:rPr>
          <w:lang w:val="cs-CZ"/>
        </w:rPr>
        <w:tab/>
        <w:t>uplatňuje adekvátní způsoby chování a ochrany v modelových situacích ohrožení, nebezpečí i mimořádných událostí</w:t>
      </w:r>
      <w:r w:rsidR="00D206B9">
        <w:rPr>
          <w:lang w:val="cs-CZ"/>
        </w:rPr>
        <w:t>.</w:t>
      </w:r>
    </w:p>
    <w:p w14:paraId="08CCEF4D" w14:textId="77777777" w:rsidR="00C56EB3" w:rsidRPr="00C56EB3" w:rsidRDefault="00C56EB3" w:rsidP="00C56EB3">
      <w:pPr>
        <w:pStyle w:val="OV"/>
        <w:spacing w:line="360" w:lineRule="auto"/>
        <w:jc w:val="both"/>
        <w:rPr>
          <w:lang w:val="sk-SK"/>
        </w:rPr>
      </w:pPr>
    </w:p>
    <w:p w14:paraId="610B6B99" w14:textId="77777777" w:rsidR="00C56EB3" w:rsidRDefault="00C56EB3" w:rsidP="00C56EB3">
      <w:pPr>
        <w:spacing w:line="360" w:lineRule="auto"/>
        <w:jc w:val="both"/>
        <w:rPr>
          <w:rFonts w:cstheme="majorBidi"/>
          <w:b/>
          <w:bCs/>
          <w:szCs w:val="24"/>
          <w:lang w:val="sk-SK"/>
        </w:rPr>
      </w:pPr>
      <w:r w:rsidRPr="00AC1171">
        <w:rPr>
          <w:rFonts w:cstheme="majorBidi"/>
          <w:b/>
          <w:bCs/>
          <w:szCs w:val="24"/>
          <w:lang w:val="sk-SK"/>
        </w:rPr>
        <w:t>Kompetencie žiaka roz</w:t>
      </w:r>
      <w:r>
        <w:rPr>
          <w:rFonts w:cstheme="majorBidi"/>
          <w:b/>
          <w:bCs/>
          <w:szCs w:val="24"/>
          <w:lang w:val="sk-SK"/>
        </w:rPr>
        <w:t>v</w:t>
      </w:r>
      <w:r w:rsidRPr="00AC1171">
        <w:rPr>
          <w:rFonts w:cstheme="majorBidi"/>
          <w:b/>
          <w:bCs/>
          <w:szCs w:val="24"/>
          <w:lang w:val="sk-SK"/>
        </w:rPr>
        <w:t>íjané vo vyučovacej hodine:</w:t>
      </w:r>
    </w:p>
    <w:p w14:paraId="0E2BA693" w14:textId="12775BE6" w:rsidR="00C56EB3" w:rsidRDefault="00C56EB3" w:rsidP="00C56EB3">
      <w:pPr>
        <w:spacing w:line="360" w:lineRule="auto"/>
        <w:jc w:val="both"/>
        <w:rPr>
          <w:rFonts w:cstheme="majorBidi"/>
          <w:szCs w:val="24"/>
          <w:lang w:val="sk-SK"/>
        </w:rPr>
      </w:pPr>
      <w:r w:rsidRPr="008372AD">
        <w:rPr>
          <w:rFonts w:cstheme="majorBidi"/>
          <w:b/>
          <w:bCs/>
          <w:i/>
          <w:iCs/>
          <w:szCs w:val="24"/>
          <w:lang w:val="sk-SK"/>
        </w:rPr>
        <w:t xml:space="preserve">- </w:t>
      </w:r>
      <w:r>
        <w:rPr>
          <w:rFonts w:cstheme="majorBidi"/>
          <w:i/>
          <w:iCs/>
          <w:szCs w:val="24"/>
          <w:lang w:val="sk-SK"/>
        </w:rPr>
        <w:t>K</w:t>
      </w:r>
      <w:r w:rsidRPr="008372AD">
        <w:rPr>
          <w:rFonts w:cstheme="majorBidi"/>
          <w:i/>
          <w:iCs/>
          <w:szCs w:val="24"/>
          <w:lang w:val="sk-SK"/>
        </w:rPr>
        <w:t>ompetencie k učeniu</w:t>
      </w:r>
      <w:r>
        <w:rPr>
          <w:rFonts w:cstheme="majorBidi"/>
          <w:szCs w:val="24"/>
          <w:lang w:val="sk-SK"/>
        </w:rPr>
        <w:t xml:space="preserve"> – žiak plánuje a organizuje svoje učenie, vyhľadáva a triedi informácie, uvádza veci do súvislostí, prepája do širších poznatkov, vyvodzuje výsledky učenia a pozorovania, ktoré využije v budúcnosti, </w:t>
      </w:r>
    </w:p>
    <w:p w14:paraId="3BA21A1D" w14:textId="77777777" w:rsidR="00C56EB3" w:rsidRDefault="00C56EB3" w:rsidP="00C56EB3">
      <w:pPr>
        <w:spacing w:line="360" w:lineRule="auto"/>
        <w:jc w:val="both"/>
        <w:rPr>
          <w:rFonts w:cstheme="majorBidi"/>
          <w:szCs w:val="24"/>
          <w:lang w:val="sk-SK"/>
        </w:rPr>
      </w:pPr>
      <w:r w:rsidRPr="008372AD">
        <w:rPr>
          <w:rFonts w:cstheme="majorBidi"/>
          <w:i/>
          <w:iCs/>
          <w:szCs w:val="24"/>
          <w:lang w:val="sk-SK"/>
        </w:rPr>
        <w:t>- kompetencie k riešeniu problémov</w:t>
      </w:r>
      <w:r>
        <w:rPr>
          <w:rFonts w:cstheme="majorBidi"/>
          <w:szCs w:val="24"/>
          <w:lang w:val="sk-SK"/>
        </w:rPr>
        <w:t xml:space="preserve"> – žiak rozpozná a pochopí problém, naplánuje jeho riešenie, vyhľadá informácie k riešeniu problému, samostatne rieši problém pričom zvolí vhodné spôsoby riešenia, myslí kriticky a je schopný obhájiť svoj názor,</w:t>
      </w:r>
    </w:p>
    <w:p w14:paraId="54D093AA" w14:textId="77777777" w:rsidR="00C56EB3" w:rsidRDefault="00C56EB3" w:rsidP="00C56EB3">
      <w:pPr>
        <w:spacing w:line="360" w:lineRule="auto"/>
        <w:jc w:val="both"/>
        <w:rPr>
          <w:rFonts w:cstheme="majorBidi"/>
          <w:szCs w:val="24"/>
          <w:lang w:val="sk-SK"/>
        </w:rPr>
      </w:pPr>
      <w:r w:rsidRPr="008372AD">
        <w:rPr>
          <w:rFonts w:cstheme="majorBidi"/>
          <w:i/>
          <w:iCs/>
          <w:szCs w:val="24"/>
          <w:lang w:val="sk-SK"/>
        </w:rPr>
        <w:t>- kompetencie komunikatívne</w:t>
      </w:r>
      <w:r>
        <w:rPr>
          <w:rFonts w:cstheme="majorBidi"/>
          <w:szCs w:val="24"/>
          <w:lang w:val="sk-SK"/>
        </w:rPr>
        <w:t xml:space="preserve"> – logicky a výstižne formuluje svoje myšlienky a názory, vhodne reaguje na názory iných a zapája sa do diskusie, rozumie textu a tvorivo ho využíva k svojmu rozvoju, využíva svoje komunikačné schopnosti ku kvalitnej spolupráci s druhými,</w:t>
      </w:r>
    </w:p>
    <w:p w14:paraId="60BDC563" w14:textId="77777777" w:rsidR="00C56EB3" w:rsidRDefault="00C56EB3" w:rsidP="00C56EB3">
      <w:pPr>
        <w:spacing w:line="360" w:lineRule="auto"/>
        <w:jc w:val="both"/>
        <w:rPr>
          <w:rFonts w:cstheme="majorBidi"/>
          <w:szCs w:val="24"/>
          <w:lang w:val="sk-SK"/>
        </w:rPr>
      </w:pPr>
      <w:r w:rsidRPr="008372AD">
        <w:rPr>
          <w:rFonts w:cstheme="majorBidi"/>
          <w:i/>
          <w:iCs/>
          <w:szCs w:val="24"/>
          <w:lang w:val="sk-SK"/>
        </w:rPr>
        <w:t>- kompetencie sociálne a personálne</w:t>
      </w:r>
      <w:r>
        <w:rPr>
          <w:rFonts w:cstheme="majorBidi"/>
          <w:szCs w:val="24"/>
          <w:lang w:val="sk-SK"/>
        </w:rPr>
        <w:t xml:space="preserve"> – žiak aktívne a účinne spolupracuje vo dvojici a v skupine, podieľa sa na vytváraní príjemnej atmosféry, v prípade potreby poskytne pomoc alebo o ňu požiada, ovláda svoje chovanie,</w:t>
      </w:r>
    </w:p>
    <w:p w14:paraId="6B4A3EA1" w14:textId="77777777" w:rsidR="00C56EB3" w:rsidRDefault="00C56EB3" w:rsidP="00C56EB3">
      <w:pPr>
        <w:spacing w:line="360" w:lineRule="auto"/>
        <w:jc w:val="both"/>
        <w:rPr>
          <w:rFonts w:cstheme="majorBidi"/>
          <w:szCs w:val="24"/>
          <w:lang w:val="sk-SK"/>
        </w:rPr>
      </w:pPr>
      <w:r w:rsidRPr="008372AD">
        <w:rPr>
          <w:rFonts w:cstheme="majorBidi"/>
          <w:i/>
          <w:iCs/>
          <w:szCs w:val="24"/>
          <w:lang w:val="sk-SK"/>
        </w:rPr>
        <w:t>- kompetencie občianske</w:t>
      </w:r>
      <w:r>
        <w:rPr>
          <w:rFonts w:cstheme="majorBidi"/>
          <w:szCs w:val="24"/>
          <w:lang w:val="sk-SK"/>
        </w:rPr>
        <w:t xml:space="preserve"> – žiak rešpektuje názory iných ľudí, rozhoduje sa v záujme podpory ochrany zdravia a zodpovedne podľa danej situácie, </w:t>
      </w:r>
    </w:p>
    <w:p w14:paraId="1A519443" w14:textId="167F1A04" w:rsidR="00C56EB3" w:rsidRDefault="00C56EB3" w:rsidP="00C56EB3">
      <w:pPr>
        <w:spacing w:line="360" w:lineRule="auto"/>
        <w:jc w:val="both"/>
        <w:rPr>
          <w:rFonts w:cstheme="majorBidi"/>
          <w:szCs w:val="24"/>
          <w:lang w:val="sk-SK"/>
        </w:rPr>
      </w:pPr>
      <w:r w:rsidRPr="008372AD">
        <w:rPr>
          <w:rFonts w:cstheme="majorBidi"/>
          <w:i/>
          <w:iCs/>
          <w:szCs w:val="24"/>
          <w:lang w:val="sk-SK"/>
        </w:rPr>
        <w:t>- kompetencie pracovné</w:t>
      </w:r>
      <w:r>
        <w:rPr>
          <w:rFonts w:cstheme="majorBidi"/>
          <w:szCs w:val="24"/>
          <w:lang w:val="sk-SK"/>
        </w:rPr>
        <w:t xml:space="preserve"> – dodržiava vymedzené pravidlá, využíva znalosti k svojej príprave na budúcnosť, k výsledkom pracovnej činnosti pristupuje z hľadiska ochrany zdravia.</w:t>
      </w:r>
    </w:p>
    <w:p w14:paraId="2515C65A" w14:textId="77777777" w:rsidR="00C56EB3" w:rsidRDefault="00C56EB3">
      <w:pPr>
        <w:rPr>
          <w:rFonts w:cstheme="majorBidi"/>
          <w:szCs w:val="24"/>
          <w:lang w:val="sk-SK"/>
        </w:rPr>
      </w:pPr>
      <w:r>
        <w:rPr>
          <w:rFonts w:cstheme="majorBidi"/>
          <w:szCs w:val="24"/>
          <w:lang w:val="sk-SK"/>
        </w:rPr>
        <w:br w:type="page"/>
      </w:r>
    </w:p>
    <w:p w14:paraId="2369399E" w14:textId="17E1E6C2" w:rsidR="00C56EB3" w:rsidRDefault="00C56EB3" w:rsidP="00C56EB3">
      <w:pPr>
        <w:spacing w:line="360" w:lineRule="auto"/>
        <w:jc w:val="both"/>
        <w:rPr>
          <w:rFonts w:cstheme="majorBidi"/>
          <w:b/>
          <w:bCs/>
          <w:szCs w:val="24"/>
          <w:lang w:val="sk-SK"/>
        </w:rPr>
      </w:pPr>
      <w:r>
        <w:rPr>
          <w:rFonts w:cstheme="majorBidi"/>
          <w:b/>
          <w:bCs/>
          <w:szCs w:val="24"/>
          <w:lang w:val="sk-SK"/>
        </w:rPr>
        <w:t>Scenár vyučovacej</w:t>
      </w:r>
      <w:r w:rsidRPr="000D49EF">
        <w:rPr>
          <w:rFonts w:cstheme="majorBidi"/>
          <w:b/>
          <w:bCs/>
          <w:szCs w:val="24"/>
          <w:lang w:val="sk-SK"/>
        </w:rPr>
        <w:t xml:space="preserve"> hodiny</w:t>
      </w:r>
      <w:r>
        <w:rPr>
          <w:rFonts w:cstheme="majorBidi"/>
          <w:b/>
          <w:bCs/>
          <w:szCs w:val="24"/>
          <w:lang w:val="sk-SK"/>
        </w:rPr>
        <w:t xml:space="preserve"> 4</w:t>
      </w:r>
    </w:p>
    <w:tbl>
      <w:tblPr>
        <w:tblStyle w:val="Mkatabulky"/>
        <w:tblW w:w="0" w:type="auto"/>
        <w:tblLook w:val="04A0" w:firstRow="1" w:lastRow="0" w:firstColumn="1" w:lastColumn="0" w:noHBand="0" w:noVBand="1"/>
      </w:tblPr>
      <w:tblGrid>
        <w:gridCol w:w="2220"/>
        <w:gridCol w:w="2220"/>
        <w:gridCol w:w="2221"/>
        <w:gridCol w:w="2221"/>
      </w:tblGrid>
      <w:tr w:rsidR="00C56EB3" w14:paraId="40980DFF" w14:textId="77777777" w:rsidTr="000423D0">
        <w:trPr>
          <w:trHeight w:val="806"/>
        </w:trPr>
        <w:tc>
          <w:tcPr>
            <w:tcW w:w="2220" w:type="dxa"/>
          </w:tcPr>
          <w:p w14:paraId="16D41D12"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Fáz</w:t>
            </w:r>
            <w:r>
              <w:rPr>
                <w:rFonts w:cstheme="majorBidi"/>
                <w:b/>
                <w:bCs/>
                <w:szCs w:val="24"/>
                <w:lang w:val="sk-SK"/>
              </w:rPr>
              <w:t>a</w:t>
            </w:r>
            <w:r w:rsidRPr="000D49EF">
              <w:rPr>
                <w:rFonts w:cstheme="majorBidi"/>
                <w:b/>
                <w:bCs/>
                <w:szCs w:val="24"/>
                <w:lang w:val="sk-SK"/>
              </w:rPr>
              <w:t xml:space="preserve"> </w:t>
            </w:r>
            <w:r>
              <w:rPr>
                <w:rFonts w:cstheme="majorBidi"/>
                <w:b/>
                <w:bCs/>
                <w:szCs w:val="24"/>
                <w:lang w:val="sk-SK"/>
              </w:rPr>
              <w:t>vyučovacej hodiny</w:t>
            </w:r>
          </w:p>
        </w:tc>
        <w:tc>
          <w:tcPr>
            <w:tcW w:w="2220" w:type="dxa"/>
          </w:tcPr>
          <w:p w14:paraId="626BF7A1"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Činnosť</w:t>
            </w:r>
          </w:p>
        </w:tc>
        <w:tc>
          <w:tcPr>
            <w:tcW w:w="2221" w:type="dxa"/>
          </w:tcPr>
          <w:p w14:paraId="6307CF40"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Metóda</w:t>
            </w:r>
            <w:r>
              <w:rPr>
                <w:rFonts w:cstheme="majorBidi"/>
                <w:b/>
                <w:bCs/>
                <w:szCs w:val="24"/>
                <w:lang w:val="sk-SK"/>
              </w:rPr>
              <w:t xml:space="preserve"> a forma</w:t>
            </w:r>
          </w:p>
        </w:tc>
        <w:tc>
          <w:tcPr>
            <w:tcW w:w="2221" w:type="dxa"/>
          </w:tcPr>
          <w:p w14:paraId="3DA6BC71"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Čas</w:t>
            </w:r>
          </w:p>
        </w:tc>
      </w:tr>
      <w:tr w:rsidR="00C56EB3" w14:paraId="5AA5444D" w14:textId="77777777" w:rsidTr="000423D0">
        <w:trPr>
          <w:trHeight w:val="806"/>
        </w:trPr>
        <w:tc>
          <w:tcPr>
            <w:tcW w:w="2220" w:type="dxa"/>
          </w:tcPr>
          <w:p w14:paraId="245DCC66"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Motivácia</w:t>
            </w:r>
          </w:p>
        </w:tc>
        <w:tc>
          <w:tcPr>
            <w:tcW w:w="2220" w:type="dxa"/>
          </w:tcPr>
          <w:p w14:paraId="3D7739F3" w14:textId="77777777" w:rsidR="00C56EB3" w:rsidRDefault="00C56EB3" w:rsidP="00C56EB3">
            <w:pPr>
              <w:spacing w:line="360" w:lineRule="auto"/>
              <w:rPr>
                <w:rFonts w:cstheme="majorBidi"/>
                <w:szCs w:val="24"/>
                <w:lang w:val="sk-SK"/>
              </w:rPr>
            </w:pPr>
            <w:r>
              <w:rPr>
                <w:rFonts w:cstheme="majorBidi"/>
                <w:szCs w:val="24"/>
                <w:lang w:val="sk-SK"/>
              </w:rPr>
              <w:t xml:space="preserve">Alergia – </w:t>
            </w:r>
            <w:r w:rsidRPr="00AE1612">
              <w:rPr>
                <w:rFonts w:cstheme="majorBidi"/>
                <w:i/>
                <w:iCs/>
                <w:szCs w:val="24"/>
                <w:lang w:val="sk-SK"/>
              </w:rPr>
              <w:t>má niekto alergiu? Na čo?</w:t>
            </w:r>
          </w:p>
        </w:tc>
        <w:tc>
          <w:tcPr>
            <w:tcW w:w="2221" w:type="dxa"/>
          </w:tcPr>
          <w:p w14:paraId="21F6F167" w14:textId="77777777" w:rsidR="00C56EB3" w:rsidRDefault="00C56EB3" w:rsidP="00C56EB3">
            <w:pPr>
              <w:spacing w:line="360" w:lineRule="auto"/>
              <w:jc w:val="both"/>
              <w:rPr>
                <w:rFonts w:cstheme="majorBidi"/>
                <w:szCs w:val="24"/>
                <w:lang w:val="sk-SK"/>
              </w:rPr>
            </w:pPr>
            <w:r>
              <w:rPr>
                <w:rFonts w:cstheme="majorBidi"/>
                <w:szCs w:val="24"/>
                <w:lang w:val="sk-SK"/>
              </w:rPr>
              <w:t>Diskusia</w:t>
            </w:r>
          </w:p>
          <w:p w14:paraId="1997B2E5" w14:textId="77777777" w:rsidR="00C56EB3" w:rsidRDefault="00C56EB3" w:rsidP="00C56EB3">
            <w:pPr>
              <w:spacing w:line="360" w:lineRule="auto"/>
              <w:jc w:val="both"/>
              <w:rPr>
                <w:rFonts w:cstheme="majorBidi"/>
                <w:szCs w:val="24"/>
                <w:lang w:val="sk-SK"/>
              </w:rPr>
            </w:pPr>
          </w:p>
        </w:tc>
        <w:tc>
          <w:tcPr>
            <w:tcW w:w="2221" w:type="dxa"/>
          </w:tcPr>
          <w:p w14:paraId="6BB6B0B0" w14:textId="77777777" w:rsidR="00C56EB3" w:rsidRDefault="00C56EB3" w:rsidP="00C56EB3">
            <w:pPr>
              <w:spacing w:line="360" w:lineRule="auto"/>
              <w:jc w:val="both"/>
              <w:rPr>
                <w:rFonts w:cstheme="majorBidi"/>
                <w:szCs w:val="24"/>
                <w:lang w:val="sk-SK"/>
              </w:rPr>
            </w:pPr>
            <w:r>
              <w:rPr>
                <w:rFonts w:cstheme="majorBidi"/>
                <w:szCs w:val="24"/>
                <w:lang w:val="sk-SK"/>
              </w:rPr>
              <w:t xml:space="preserve"> 3 min.</w:t>
            </w:r>
          </w:p>
        </w:tc>
      </w:tr>
      <w:tr w:rsidR="00C56EB3" w:rsidRPr="00652339" w14:paraId="3E818A96" w14:textId="77777777" w:rsidTr="000423D0">
        <w:trPr>
          <w:trHeight w:val="771"/>
        </w:trPr>
        <w:tc>
          <w:tcPr>
            <w:tcW w:w="2220" w:type="dxa"/>
          </w:tcPr>
          <w:p w14:paraId="113A1B43"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Expozícia</w:t>
            </w:r>
          </w:p>
        </w:tc>
        <w:tc>
          <w:tcPr>
            <w:tcW w:w="2220" w:type="dxa"/>
          </w:tcPr>
          <w:p w14:paraId="7D349248" w14:textId="77777777" w:rsidR="00C56EB3" w:rsidRDefault="00C56EB3" w:rsidP="00C56EB3">
            <w:pPr>
              <w:spacing w:line="360" w:lineRule="auto"/>
              <w:rPr>
                <w:rFonts w:cstheme="majorBidi"/>
                <w:szCs w:val="24"/>
                <w:lang w:val="sk-SK"/>
              </w:rPr>
            </w:pPr>
            <w:r>
              <w:rPr>
                <w:rFonts w:cstheme="majorBidi"/>
                <w:szCs w:val="24"/>
                <w:lang w:val="sk-SK"/>
              </w:rPr>
              <w:t>Alergia, alergén</w:t>
            </w:r>
          </w:p>
          <w:p w14:paraId="64DCD628" w14:textId="77777777" w:rsidR="00C56EB3" w:rsidRDefault="00C56EB3" w:rsidP="00C56EB3">
            <w:pPr>
              <w:spacing w:line="360" w:lineRule="auto"/>
              <w:rPr>
                <w:rFonts w:cstheme="majorBidi"/>
                <w:szCs w:val="24"/>
                <w:lang w:val="sk-SK"/>
              </w:rPr>
            </w:pPr>
            <w:r>
              <w:rPr>
                <w:rFonts w:cstheme="majorBidi"/>
                <w:szCs w:val="24"/>
                <w:lang w:val="sk-SK"/>
              </w:rPr>
              <w:t>Typy alergénov</w:t>
            </w:r>
          </w:p>
          <w:p w14:paraId="07109C12" w14:textId="77777777" w:rsidR="00C56EB3" w:rsidRDefault="00C56EB3" w:rsidP="00C56EB3">
            <w:pPr>
              <w:spacing w:line="360" w:lineRule="auto"/>
              <w:rPr>
                <w:rFonts w:cstheme="majorBidi"/>
                <w:szCs w:val="24"/>
                <w:lang w:val="sk-SK"/>
              </w:rPr>
            </w:pPr>
            <w:r>
              <w:rPr>
                <w:rFonts w:cstheme="majorBidi"/>
                <w:szCs w:val="24"/>
                <w:lang w:val="sk-SK"/>
              </w:rPr>
              <w:t>Príznaky alergie</w:t>
            </w:r>
          </w:p>
          <w:p w14:paraId="2340025B" w14:textId="77777777" w:rsidR="00C56EB3" w:rsidRDefault="00C56EB3" w:rsidP="00C56EB3">
            <w:pPr>
              <w:spacing w:line="360" w:lineRule="auto"/>
              <w:rPr>
                <w:rFonts w:cstheme="majorBidi"/>
                <w:szCs w:val="24"/>
                <w:lang w:val="sk-SK"/>
              </w:rPr>
            </w:pPr>
            <w:r>
              <w:rPr>
                <w:rFonts w:cstheme="majorBidi"/>
                <w:szCs w:val="24"/>
                <w:lang w:val="sk-SK"/>
              </w:rPr>
              <w:t>Anafylaktická reakcia</w:t>
            </w:r>
          </w:p>
          <w:p w14:paraId="69A73027" w14:textId="77777777" w:rsidR="00C56EB3" w:rsidRDefault="00C56EB3" w:rsidP="00C56EB3">
            <w:pPr>
              <w:spacing w:line="360" w:lineRule="auto"/>
              <w:rPr>
                <w:rFonts w:cstheme="majorBidi"/>
                <w:szCs w:val="24"/>
                <w:lang w:val="sk-SK"/>
              </w:rPr>
            </w:pPr>
            <w:r>
              <w:rPr>
                <w:rFonts w:cstheme="majorBidi"/>
                <w:szCs w:val="24"/>
                <w:lang w:val="sk-SK"/>
              </w:rPr>
              <w:t>Video – použitie EpiPenu</w:t>
            </w:r>
          </w:p>
          <w:p w14:paraId="4DEF32DE" w14:textId="77777777" w:rsidR="00C56EB3" w:rsidRDefault="00C56EB3" w:rsidP="00C56EB3">
            <w:pPr>
              <w:spacing w:line="360" w:lineRule="auto"/>
              <w:rPr>
                <w:rFonts w:cstheme="majorBidi"/>
                <w:szCs w:val="24"/>
                <w:lang w:val="sk-SK"/>
              </w:rPr>
            </w:pPr>
            <w:r>
              <w:rPr>
                <w:rFonts w:cstheme="majorBidi"/>
                <w:szCs w:val="24"/>
                <w:lang w:val="sk-SK"/>
              </w:rPr>
              <w:t>Prvá pomoc pri anafylaxii a alergickej reakcii</w:t>
            </w:r>
          </w:p>
        </w:tc>
        <w:tc>
          <w:tcPr>
            <w:tcW w:w="2221" w:type="dxa"/>
          </w:tcPr>
          <w:p w14:paraId="6C7F3B4C" w14:textId="77777777" w:rsidR="00C56EB3" w:rsidRDefault="00C56EB3" w:rsidP="00C56EB3">
            <w:pPr>
              <w:spacing w:line="360" w:lineRule="auto"/>
              <w:jc w:val="both"/>
              <w:rPr>
                <w:rFonts w:cstheme="majorBidi"/>
                <w:szCs w:val="24"/>
                <w:lang w:val="sk-SK"/>
              </w:rPr>
            </w:pPr>
            <w:r>
              <w:rPr>
                <w:rFonts w:cstheme="majorBidi"/>
                <w:szCs w:val="24"/>
                <w:lang w:val="sk-SK"/>
              </w:rPr>
              <w:t>Diskusia</w:t>
            </w:r>
          </w:p>
          <w:p w14:paraId="6812CBD7" w14:textId="77777777" w:rsidR="00C56EB3" w:rsidRDefault="00C56EB3" w:rsidP="00C56EB3">
            <w:pPr>
              <w:spacing w:line="360" w:lineRule="auto"/>
              <w:jc w:val="both"/>
              <w:rPr>
                <w:rFonts w:cstheme="majorBidi"/>
                <w:szCs w:val="24"/>
                <w:lang w:val="sk-SK"/>
              </w:rPr>
            </w:pPr>
            <w:r>
              <w:rPr>
                <w:rFonts w:cstheme="majorBidi"/>
                <w:szCs w:val="24"/>
                <w:lang w:val="sk-SK"/>
              </w:rPr>
              <w:t xml:space="preserve">Práca vo dvojiciach </w:t>
            </w:r>
          </w:p>
          <w:p w14:paraId="3422F36A" w14:textId="77777777" w:rsidR="00C56EB3" w:rsidRDefault="00C56EB3" w:rsidP="00C56EB3">
            <w:pPr>
              <w:spacing w:line="360" w:lineRule="auto"/>
              <w:jc w:val="both"/>
              <w:rPr>
                <w:rFonts w:cstheme="majorBidi"/>
                <w:szCs w:val="24"/>
                <w:lang w:val="sk-SK"/>
              </w:rPr>
            </w:pPr>
            <w:r>
              <w:rPr>
                <w:rFonts w:cstheme="majorBidi"/>
                <w:szCs w:val="24"/>
                <w:lang w:val="sk-SK"/>
              </w:rPr>
              <w:t>Samostatná práca</w:t>
            </w:r>
          </w:p>
        </w:tc>
        <w:tc>
          <w:tcPr>
            <w:tcW w:w="2221" w:type="dxa"/>
          </w:tcPr>
          <w:p w14:paraId="3BE0EA19" w14:textId="77777777" w:rsidR="00C56EB3" w:rsidRDefault="00C56EB3" w:rsidP="00C56EB3">
            <w:pPr>
              <w:spacing w:line="360" w:lineRule="auto"/>
              <w:jc w:val="both"/>
              <w:rPr>
                <w:rFonts w:cstheme="majorBidi"/>
                <w:szCs w:val="24"/>
                <w:lang w:val="sk-SK"/>
              </w:rPr>
            </w:pPr>
            <w:r>
              <w:rPr>
                <w:rFonts w:cstheme="majorBidi"/>
                <w:szCs w:val="24"/>
                <w:lang w:val="sk-SK"/>
              </w:rPr>
              <w:t xml:space="preserve"> 25 min.</w:t>
            </w:r>
          </w:p>
        </w:tc>
      </w:tr>
      <w:tr w:rsidR="00C56EB3" w:rsidRPr="00652339" w14:paraId="514B479F" w14:textId="77777777" w:rsidTr="000423D0">
        <w:trPr>
          <w:trHeight w:val="806"/>
        </w:trPr>
        <w:tc>
          <w:tcPr>
            <w:tcW w:w="2220" w:type="dxa"/>
          </w:tcPr>
          <w:p w14:paraId="0AAE7D9A"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Fixácia</w:t>
            </w:r>
          </w:p>
        </w:tc>
        <w:tc>
          <w:tcPr>
            <w:tcW w:w="2220" w:type="dxa"/>
          </w:tcPr>
          <w:p w14:paraId="63154001" w14:textId="77777777" w:rsidR="00C56EB3" w:rsidRDefault="00C56EB3" w:rsidP="00C56EB3">
            <w:pPr>
              <w:spacing w:line="360" w:lineRule="auto"/>
              <w:rPr>
                <w:rFonts w:cstheme="majorBidi"/>
                <w:szCs w:val="24"/>
                <w:lang w:val="sk-SK"/>
              </w:rPr>
            </w:pPr>
            <w:r>
              <w:rPr>
                <w:rFonts w:cstheme="majorBidi"/>
                <w:szCs w:val="24"/>
                <w:lang w:val="sk-SK"/>
              </w:rPr>
              <w:t>Alergia a jedlo</w:t>
            </w:r>
          </w:p>
          <w:p w14:paraId="41455602" w14:textId="77777777" w:rsidR="00C56EB3" w:rsidRDefault="00C56EB3" w:rsidP="00C56EB3">
            <w:pPr>
              <w:spacing w:line="360" w:lineRule="auto"/>
              <w:rPr>
                <w:rFonts w:cstheme="majorBidi"/>
                <w:szCs w:val="24"/>
                <w:lang w:val="sk-SK"/>
              </w:rPr>
            </w:pPr>
            <w:r>
              <w:rPr>
                <w:rFonts w:cstheme="majorBidi"/>
                <w:szCs w:val="24"/>
                <w:lang w:val="sk-SK"/>
              </w:rPr>
              <w:t>Opakovanie</w:t>
            </w:r>
          </w:p>
        </w:tc>
        <w:tc>
          <w:tcPr>
            <w:tcW w:w="2221" w:type="dxa"/>
          </w:tcPr>
          <w:p w14:paraId="1C0156EE" w14:textId="77777777" w:rsidR="00C56EB3" w:rsidRPr="00AA4B0A" w:rsidRDefault="00C56EB3" w:rsidP="00C56EB3">
            <w:pPr>
              <w:spacing w:line="360" w:lineRule="auto"/>
              <w:jc w:val="both"/>
              <w:rPr>
                <w:rFonts w:cstheme="majorBidi"/>
                <w:szCs w:val="24"/>
                <w:lang w:val="sk-SK"/>
              </w:rPr>
            </w:pPr>
            <w:r>
              <w:rPr>
                <w:rFonts w:cstheme="majorBidi"/>
                <w:szCs w:val="24"/>
                <w:lang w:val="sk-SK"/>
              </w:rPr>
              <w:t>Skupinová práca</w:t>
            </w:r>
          </w:p>
        </w:tc>
        <w:tc>
          <w:tcPr>
            <w:tcW w:w="2221" w:type="dxa"/>
          </w:tcPr>
          <w:p w14:paraId="7A70B7E2" w14:textId="77777777" w:rsidR="00C56EB3" w:rsidRDefault="00C56EB3" w:rsidP="00C56EB3">
            <w:pPr>
              <w:spacing w:line="360" w:lineRule="auto"/>
              <w:jc w:val="both"/>
              <w:rPr>
                <w:rFonts w:cstheme="majorBidi"/>
                <w:szCs w:val="24"/>
                <w:lang w:val="sk-SK"/>
              </w:rPr>
            </w:pPr>
            <w:r>
              <w:rPr>
                <w:rFonts w:cstheme="majorBidi"/>
                <w:szCs w:val="24"/>
                <w:lang w:val="sk-SK"/>
              </w:rPr>
              <w:t>15 min.</w:t>
            </w:r>
          </w:p>
        </w:tc>
      </w:tr>
      <w:tr w:rsidR="00C56EB3" w14:paraId="3F1213AA" w14:textId="77777777" w:rsidTr="000423D0">
        <w:trPr>
          <w:trHeight w:val="806"/>
        </w:trPr>
        <w:tc>
          <w:tcPr>
            <w:tcW w:w="2220" w:type="dxa"/>
          </w:tcPr>
          <w:p w14:paraId="5007759A"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 xml:space="preserve">Aplikácia </w:t>
            </w:r>
          </w:p>
        </w:tc>
        <w:tc>
          <w:tcPr>
            <w:tcW w:w="2220" w:type="dxa"/>
          </w:tcPr>
          <w:p w14:paraId="493782CA" w14:textId="77777777" w:rsidR="00C56EB3" w:rsidRDefault="00C56EB3" w:rsidP="00C56EB3">
            <w:pPr>
              <w:spacing w:line="360" w:lineRule="auto"/>
              <w:rPr>
                <w:rFonts w:cstheme="majorBidi"/>
                <w:szCs w:val="24"/>
                <w:lang w:val="sk-SK"/>
              </w:rPr>
            </w:pPr>
            <w:r>
              <w:rPr>
                <w:rFonts w:cstheme="majorBidi"/>
                <w:szCs w:val="24"/>
                <w:lang w:val="sk-SK"/>
              </w:rPr>
              <w:t>Zadanie domácej úlohy – alergici v mojom okolí</w:t>
            </w:r>
          </w:p>
        </w:tc>
        <w:tc>
          <w:tcPr>
            <w:tcW w:w="2221" w:type="dxa"/>
          </w:tcPr>
          <w:p w14:paraId="71A16429" w14:textId="77777777" w:rsidR="00C56EB3" w:rsidRDefault="00C56EB3" w:rsidP="00C56EB3">
            <w:pPr>
              <w:spacing w:line="360" w:lineRule="auto"/>
              <w:jc w:val="both"/>
              <w:rPr>
                <w:rFonts w:cstheme="majorBidi"/>
                <w:szCs w:val="24"/>
                <w:lang w:val="sk-SK"/>
              </w:rPr>
            </w:pPr>
            <w:r>
              <w:rPr>
                <w:rFonts w:cstheme="majorBidi"/>
                <w:szCs w:val="24"/>
                <w:lang w:val="sk-SK"/>
              </w:rPr>
              <w:t>Samostatná práca</w:t>
            </w:r>
          </w:p>
        </w:tc>
        <w:tc>
          <w:tcPr>
            <w:tcW w:w="2221" w:type="dxa"/>
          </w:tcPr>
          <w:p w14:paraId="578C5E7F" w14:textId="77777777" w:rsidR="00C56EB3" w:rsidRDefault="00C56EB3" w:rsidP="00C56EB3">
            <w:pPr>
              <w:spacing w:line="360" w:lineRule="auto"/>
              <w:jc w:val="both"/>
              <w:rPr>
                <w:rFonts w:cstheme="majorBidi"/>
                <w:szCs w:val="24"/>
                <w:lang w:val="sk-SK"/>
              </w:rPr>
            </w:pPr>
            <w:r>
              <w:rPr>
                <w:rFonts w:cstheme="majorBidi"/>
                <w:szCs w:val="24"/>
                <w:lang w:val="sk-SK"/>
              </w:rPr>
              <w:t>1 min.</w:t>
            </w:r>
          </w:p>
        </w:tc>
      </w:tr>
    </w:tbl>
    <w:p w14:paraId="33893F52" w14:textId="77777777" w:rsidR="00C56EB3" w:rsidRDefault="00C56EB3" w:rsidP="00C56EB3">
      <w:pPr>
        <w:spacing w:line="360" w:lineRule="auto"/>
        <w:jc w:val="both"/>
        <w:rPr>
          <w:lang w:val="sk-SK"/>
        </w:rPr>
      </w:pPr>
    </w:p>
    <w:p w14:paraId="334EE91C" w14:textId="50E6A55C" w:rsidR="00C56EB3" w:rsidRDefault="00C56EB3" w:rsidP="00C56EB3">
      <w:pPr>
        <w:spacing w:line="360" w:lineRule="auto"/>
        <w:jc w:val="both"/>
        <w:rPr>
          <w:rFonts w:cstheme="majorBidi"/>
          <w:b/>
          <w:bCs/>
          <w:szCs w:val="24"/>
          <w:lang w:val="sk-SK"/>
        </w:rPr>
      </w:pPr>
      <w:r>
        <w:rPr>
          <w:rFonts w:cstheme="majorBidi"/>
          <w:b/>
          <w:bCs/>
          <w:szCs w:val="24"/>
          <w:lang w:val="sk-SK"/>
        </w:rPr>
        <w:t>Priebeh vyučovacej hodiny 4</w:t>
      </w:r>
    </w:p>
    <w:p w14:paraId="7551931D" w14:textId="77777777" w:rsidR="00C56EB3" w:rsidRPr="003C59EB" w:rsidRDefault="00C56EB3" w:rsidP="00C56EB3">
      <w:pPr>
        <w:spacing w:line="360" w:lineRule="auto"/>
        <w:ind w:firstLine="720"/>
        <w:jc w:val="both"/>
        <w:rPr>
          <w:rFonts w:cstheme="majorBidi"/>
          <w:b/>
          <w:bCs/>
          <w:szCs w:val="24"/>
          <w:lang w:val="sk-SK"/>
        </w:rPr>
      </w:pPr>
      <w:r w:rsidRPr="003C59EB">
        <w:rPr>
          <w:rFonts w:cstheme="majorBidi"/>
          <w:b/>
          <w:bCs/>
          <w:szCs w:val="24"/>
          <w:lang w:val="sk-SK"/>
        </w:rPr>
        <w:t xml:space="preserve">Motivácia </w:t>
      </w:r>
    </w:p>
    <w:p w14:paraId="5585A55D" w14:textId="77777777" w:rsidR="00C56EB3" w:rsidRDefault="00C56EB3" w:rsidP="00C56EB3">
      <w:pPr>
        <w:spacing w:line="360" w:lineRule="auto"/>
        <w:ind w:firstLine="720"/>
        <w:jc w:val="both"/>
        <w:rPr>
          <w:rFonts w:cstheme="majorBidi"/>
          <w:szCs w:val="24"/>
          <w:lang w:val="sk-SK"/>
        </w:rPr>
      </w:pPr>
      <w:r>
        <w:rPr>
          <w:rFonts w:cstheme="majorBidi"/>
          <w:szCs w:val="24"/>
          <w:lang w:val="sk-SK"/>
        </w:rPr>
        <w:t>V rámci motivácie sa učiteľ spýta žiakov či má niekto z nich na niečo alergiu a na čo, predstaví tému nasledujúcej hodiny.</w:t>
      </w:r>
    </w:p>
    <w:p w14:paraId="0325B4EF" w14:textId="77777777" w:rsidR="00C56EB3" w:rsidRDefault="00C56EB3" w:rsidP="00C56EB3">
      <w:pPr>
        <w:spacing w:line="360" w:lineRule="auto"/>
        <w:ind w:firstLine="720"/>
        <w:jc w:val="both"/>
        <w:rPr>
          <w:rFonts w:cstheme="majorBidi"/>
          <w:b/>
          <w:bCs/>
          <w:szCs w:val="24"/>
          <w:lang w:val="sk-SK"/>
        </w:rPr>
      </w:pPr>
      <w:r w:rsidRPr="003C59EB">
        <w:rPr>
          <w:rFonts w:cstheme="majorBidi"/>
          <w:b/>
          <w:bCs/>
          <w:szCs w:val="24"/>
          <w:lang w:val="sk-SK"/>
        </w:rPr>
        <w:t>Expozícia</w:t>
      </w:r>
    </w:p>
    <w:p w14:paraId="589AE7A0" w14:textId="77777777" w:rsidR="00C56EB3" w:rsidRPr="003F602A" w:rsidRDefault="00C56EB3" w:rsidP="00C56EB3">
      <w:pPr>
        <w:spacing w:line="360" w:lineRule="auto"/>
        <w:ind w:firstLine="720"/>
        <w:jc w:val="both"/>
        <w:rPr>
          <w:rFonts w:cstheme="majorBidi"/>
          <w:i/>
          <w:iCs/>
          <w:szCs w:val="24"/>
          <w:lang w:val="sk-SK"/>
        </w:rPr>
      </w:pPr>
      <w:r>
        <w:rPr>
          <w:rFonts w:cstheme="majorBidi"/>
          <w:szCs w:val="24"/>
          <w:lang w:val="sk-SK"/>
        </w:rPr>
        <w:t xml:space="preserve">Učiteľ podáva otázky žiakom, aby sa dostali k pojmom alergia, alergik, alergén. Spýta sa ich na definovanie týchto pojmov. Otázky môžu byť napr.: </w:t>
      </w:r>
      <w:r w:rsidRPr="003F602A">
        <w:rPr>
          <w:rFonts w:cstheme="majorBidi"/>
          <w:i/>
          <w:iCs/>
          <w:szCs w:val="24"/>
          <w:lang w:val="sk-SK"/>
        </w:rPr>
        <w:t xml:space="preserve">Keď mám na niečo alergiu, tak som čo? Ako sa nazýva daná látka, na ktorú mám alergiu? </w:t>
      </w:r>
      <w:r>
        <w:rPr>
          <w:rFonts w:cstheme="majorBidi"/>
          <w:i/>
          <w:iCs/>
          <w:szCs w:val="24"/>
          <w:lang w:val="sk-SK"/>
        </w:rPr>
        <w:t>Na čo všetko môže byť človek alergický?</w:t>
      </w:r>
    </w:p>
    <w:p w14:paraId="49B4C4CF" w14:textId="77777777" w:rsidR="00C56EB3" w:rsidRDefault="00C56EB3" w:rsidP="00C56EB3">
      <w:pPr>
        <w:spacing w:line="360" w:lineRule="auto"/>
        <w:ind w:firstLine="720"/>
        <w:jc w:val="both"/>
        <w:rPr>
          <w:rFonts w:cstheme="majorBidi"/>
          <w:szCs w:val="24"/>
          <w:lang w:val="sk-SK"/>
        </w:rPr>
      </w:pPr>
      <w:r>
        <w:rPr>
          <w:rFonts w:cstheme="majorBidi"/>
          <w:szCs w:val="24"/>
          <w:lang w:val="sk-SK"/>
        </w:rPr>
        <w:t>Učiteľ rozdá žiakom do dvojíc list 1 – typy alergénov, žiaci vo dvojiciach dané alergény roztriedia podľa druhu. Keď budú žiaci hotoví, prebehne hromadná kontrola tak, že budú žiaci chodiť po triede a porovnávať svoje odpovede s odpoveďami svojich spolužiakov. Ďalej prebehne aj rýchla hromadná kontrola s učiteľom, ktorý sa priebežne pýta, aké príznaky môže mať človek alergický na konkrétne alergény. Potom žiakom rozdá list 2 – samostatne označia všetky príznaky alergickej reakcie, po vyhotovení list hromadne učiteľ hromadne skontroluje. Rozšírením môže byť pantomíma alergických reakcií, jeden žiak ukazuje príznak a ostatní hádajú.</w:t>
      </w:r>
    </w:p>
    <w:p w14:paraId="36EF2852" w14:textId="77777777" w:rsidR="00C56EB3" w:rsidRDefault="00C56EB3" w:rsidP="00C56EB3">
      <w:pPr>
        <w:spacing w:line="360" w:lineRule="auto"/>
        <w:ind w:firstLine="720"/>
        <w:jc w:val="both"/>
        <w:rPr>
          <w:rFonts w:cstheme="majorBidi"/>
          <w:szCs w:val="24"/>
          <w:lang w:val="sk-SK"/>
        </w:rPr>
      </w:pPr>
      <w:r>
        <w:rPr>
          <w:rFonts w:cstheme="majorBidi"/>
          <w:szCs w:val="24"/>
          <w:lang w:val="sk-SK"/>
        </w:rPr>
        <w:t>Učiteľ ďalej vysvetlí, že ak sú tieto príznaky alergickej reakcie veľmi silné, ide o anafylaktickú reakciu a rozdá žiakom list 3 – text o anafylaktickej reakcii. Žiaci sa rozdelia do skupín po 3-4, prečítajú si text a zodpovedajú otázky k textu. Následne každá skupina pred celou triedou zodpovie 1-2 otázky, ostatné skupiny si skontrolujú svoje odpovede.</w:t>
      </w:r>
    </w:p>
    <w:p w14:paraId="0FEA9394" w14:textId="77777777" w:rsidR="00C56EB3" w:rsidRDefault="00C56EB3" w:rsidP="00C56EB3">
      <w:pPr>
        <w:spacing w:line="360" w:lineRule="auto"/>
        <w:ind w:firstLine="720"/>
        <w:jc w:val="both"/>
        <w:rPr>
          <w:rFonts w:cstheme="majorBidi"/>
          <w:szCs w:val="24"/>
          <w:lang w:val="sk-SK"/>
        </w:rPr>
      </w:pPr>
      <w:r>
        <w:rPr>
          <w:rFonts w:cstheme="majorBidi"/>
          <w:szCs w:val="24"/>
          <w:lang w:val="sk-SK"/>
        </w:rPr>
        <w:t>Učiteľ sa spýta žiakov, či už niekedy videli alebo použili EpiPen, a následne pustí video o použití EpiPenu. Po pozretí videa sa žiakov spýta, kedy, ako a kam sa EpiPen používa.</w:t>
      </w:r>
    </w:p>
    <w:p w14:paraId="352C5AAD" w14:textId="77777777" w:rsidR="00C56EB3" w:rsidRDefault="00C56EB3" w:rsidP="00C56EB3">
      <w:pPr>
        <w:spacing w:line="360" w:lineRule="auto"/>
        <w:ind w:firstLine="720"/>
        <w:jc w:val="both"/>
        <w:rPr>
          <w:rFonts w:cstheme="majorBidi"/>
          <w:b/>
          <w:bCs/>
          <w:szCs w:val="24"/>
          <w:lang w:val="sk-SK"/>
        </w:rPr>
      </w:pPr>
      <w:r w:rsidRPr="003C59EB">
        <w:rPr>
          <w:rFonts w:cstheme="majorBidi"/>
          <w:b/>
          <w:bCs/>
          <w:szCs w:val="24"/>
          <w:lang w:val="sk-SK"/>
        </w:rPr>
        <w:t>Fixácia</w:t>
      </w:r>
    </w:p>
    <w:p w14:paraId="019F6463" w14:textId="77777777" w:rsidR="00C56EB3" w:rsidRDefault="00C56EB3" w:rsidP="00C56EB3">
      <w:pPr>
        <w:spacing w:line="360" w:lineRule="auto"/>
        <w:ind w:firstLine="720"/>
        <w:jc w:val="both"/>
        <w:rPr>
          <w:rFonts w:cstheme="majorBidi"/>
          <w:szCs w:val="24"/>
          <w:lang w:val="sk-SK"/>
        </w:rPr>
      </w:pPr>
      <w:r>
        <w:rPr>
          <w:rFonts w:cstheme="majorBidi"/>
          <w:szCs w:val="24"/>
          <w:lang w:val="sk-SK"/>
        </w:rPr>
        <w:t xml:space="preserve">V rámci fixácie prebehne aktivita 1: učiteľ rozdá žiakom do skupín po 3-4 denné menu a 1 lístok s druhmi alergií, ktoré daná skupinka má a podľa ktorých musia vybrať z menu jedlá, ktoré môžu jesť. Učiteľ chodí k skupinkám a diskutuje so žiakmi, ak majú vybraté, skontroluje a povie im správne odpovede. Po skončení aktivity 1, učiteľ rozvinie hromadnú diskusiu, kde sa zopakujú nové pojmy (alergia, alergén, anafylaxia) napr.: </w:t>
      </w:r>
      <w:r w:rsidRPr="00597CDC">
        <w:rPr>
          <w:rFonts w:cstheme="majorBidi"/>
          <w:i/>
          <w:iCs/>
          <w:szCs w:val="24"/>
          <w:lang w:val="sk-SK"/>
        </w:rPr>
        <w:t xml:space="preserve">Čo teda je tá alergia? Čo je alergén? Čo môže byť alergénom? Aké sú potravinové alergény? Čo je to anafylaxia? Ako sa zachovať v prípade anafylaxie? </w:t>
      </w:r>
      <w:r>
        <w:rPr>
          <w:rFonts w:cstheme="majorBidi"/>
          <w:szCs w:val="24"/>
          <w:lang w:val="sk-SK"/>
        </w:rPr>
        <w:t xml:space="preserve">a pod. Na záver žiaci ústne formulujú odporúčania pre alergikov. </w:t>
      </w:r>
    </w:p>
    <w:p w14:paraId="16EA26B2" w14:textId="77777777" w:rsidR="00C56EB3" w:rsidRDefault="00C56EB3" w:rsidP="00C56EB3">
      <w:pPr>
        <w:spacing w:line="360" w:lineRule="auto"/>
        <w:ind w:firstLine="720"/>
        <w:jc w:val="both"/>
        <w:rPr>
          <w:rFonts w:cstheme="majorBidi"/>
          <w:b/>
          <w:bCs/>
          <w:szCs w:val="24"/>
          <w:lang w:val="sk-SK"/>
        </w:rPr>
      </w:pPr>
      <w:r w:rsidRPr="00890154">
        <w:rPr>
          <w:rFonts w:cstheme="majorBidi"/>
          <w:b/>
          <w:bCs/>
          <w:szCs w:val="24"/>
          <w:lang w:val="sk-SK"/>
        </w:rPr>
        <w:t>Aplikácia</w:t>
      </w:r>
    </w:p>
    <w:p w14:paraId="2FDB3B8E" w14:textId="3C47E57B" w:rsidR="00C56EB3" w:rsidRDefault="00C56EB3" w:rsidP="00C56EB3">
      <w:pPr>
        <w:spacing w:line="360" w:lineRule="auto"/>
        <w:ind w:firstLine="720"/>
        <w:jc w:val="both"/>
        <w:rPr>
          <w:rFonts w:cstheme="majorBidi"/>
          <w:szCs w:val="24"/>
          <w:lang w:val="sk-SK"/>
        </w:rPr>
      </w:pPr>
      <w:r>
        <w:rPr>
          <w:rFonts w:cstheme="majorBidi"/>
          <w:szCs w:val="24"/>
          <w:lang w:val="sk-SK"/>
        </w:rPr>
        <w:t>Žiaci sa na domácu úlohu spýtajú svojich kamarátov a rodiny, na čo všetko sú alergickí a aké príznaky zažívajú, poprípade či sa už stretli s anafylaxiou a ako reagovali.</w:t>
      </w:r>
    </w:p>
    <w:p w14:paraId="509697BC" w14:textId="5F8C2603" w:rsidR="00C56EB3" w:rsidRPr="003D50AF" w:rsidRDefault="00C56EB3" w:rsidP="00C56EB3">
      <w:pPr>
        <w:rPr>
          <w:rFonts w:cstheme="majorBidi"/>
          <w:szCs w:val="24"/>
          <w:lang w:val="sk-SK"/>
        </w:rPr>
      </w:pPr>
      <w:r>
        <w:rPr>
          <w:rFonts w:cstheme="majorBidi"/>
          <w:szCs w:val="24"/>
          <w:lang w:val="sk-SK"/>
        </w:rPr>
        <w:br w:type="page"/>
      </w:r>
    </w:p>
    <w:p w14:paraId="0888759B" w14:textId="77777777" w:rsidR="00C56EB3" w:rsidRDefault="00C56EB3" w:rsidP="00C56EB3">
      <w:pPr>
        <w:jc w:val="center"/>
        <w:rPr>
          <w:rFonts w:ascii="Times New Roman" w:hAnsi="Times New Roman" w:cs="Times New Roman"/>
          <w:b/>
          <w:bCs/>
          <w:szCs w:val="24"/>
          <w:lang w:val="cs-CZ"/>
        </w:rPr>
      </w:pPr>
      <w:r>
        <w:rPr>
          <w:rFonts w:ascii="Times New Roman" w:hAnsi="Times New Roman" w:cs="Times New Roman"/>
          <w:b/>
          <w:bCs/>
          <w:szCs w:val="24"/>
          <w:lang w:val="cs-CZ"/>
        </w:rPr>
        <w:t>List 1</w:t>
      </w:r>
    </w:p>
    <w:p w14:paraId="76146591" w14:textId="77777777" w:rsidR="00C56EB3" w:rsidRPr="00597CDC" w:rsidRDefault="00C56EB3" w:rsidP="00C56EB3">
      <w:pPr>
        <w:rPr>
          <w:rFonts w:ascii="Times New Roman" w:hAnsi="Times New Roman" w:cs="Times New Roman"/>
          <w:b/>
          <w:bCs/>
          <w:szCs w:val="24"/>
          <w:lang w:val="cs-CZ"/>
        </w:rPr>
      </w:pPr>
      <w:r w:rsidRPr="00E9080E">
        <w:rPr>
          <w:rFonts w:ascii="Times New Roman" w:hAnsi="Times New Roman" w:cs="Times New Roman"/>
          <w:b/>
          <w:bCs/>
          <w:szCs w:val="24"/>
          <w:lang w:val="cs-CZ"/>
        </w:rPr>
        <w:t>Roztřiď alergeny do skupin pod</w:t>
      </w:r>
      <w:r>
        <w:rPr>
          <w:rFonts w:ascii="Times New Roman" w:hAnsi="Times New Roman" w:cs="Times New Roman"/>
          <w:b/>
          <w:bCs/>
          <w:szCs w:val="24"/>
          <w:lang w:val="cs-CZ"/>
        </w:rPr>
        <w:t>le</w:t>
      </w:r>
      <w:r w:rsidRPr="00E9080E">
        <w:rPr>
          <w:rFonts w:ascii="Times New Roman" w:hAnsi="Times New Roman" w:cs="Times New Roman"/>
          <w:b/>
          <w:bCs/>
          <w:szCs w:val="24"/>
          <w:lang w:val="cs-CZ"/>
        </w:rPr>
        <w:t xml:space="preserve"> druhu</w:t>
      </w:r>
    </w:p>
    <w:p w14:paraId="0789569A" w14:textId="77777777" w:rsidR="00C56EB3" w:rsidRDefault="00C56EB3" w:rsidP="00C56EB3">
      <w:pPr>
        <w:rPr>
          <w:rFonts w:ascii="Times New Roman" w:hAnsi="Times New Roman" w:cs="Times New Roman"/>
          <w:szCs w:val="24"/>
          <w:lang w:val="cs-CZ"/>
        </w:rPr>
      </w:pPr>
      <w:r w:rsidRPr="00E9080E">
        <w:rPr>
          <w:rFonts w:ascii="Times New Roman" w:hAnsi="Times New Roman" w:cs="Times New Roman"/>
          <w:szCs w:val="24"/>
          <w:lang w:val="cs-CZ"/>
        </w:rPr>
        <w:t>kravské ml</w:t>
      </w:r>
      <w:r>
        <w:rPr>
          <w:rFonts w:ascii="Times New Roman" w:hAnsi="Times New Roman" w:cs="Times New Roman"/>
          <w:szCs w:val="24"/>
          <w:lang w:val="cs-CZ"/>
        </w:rPr>
        <w:t>é</w:t>
      </w:r>
      <w:r w:rsidRPr="00E9080E">
        <w:rPr>
          <w:rFonts w:ascii="Times New Roman" w:hAnsi="Times New Roman" w:cs="Times New Roman"/>
          <w:szCs w:val="24"/>
          <w:lang w:val="cs-CZ"/>
        </w:rPr>
        <w:t>ko, mýdlo, srst, kovy, ryby, roztoče, lepidla, v</w:t>
      </w:r>
      <w:r>
        <w:rPr>
          <w:rFonts w:ascii="Times New Roman" w:hAnsi="Times New Roman" w:cs="Times New Roman"/>
          <w:szCs w:val="24"/>
          <w:lang w:val="cs-CZ"/>
        </w:rPr>
        <w:t>e</w:t>
      </w:r>
      <w:r w:rsidRPr="00E9080E">
        <w:rPr>
          <w:rFonts w:ascii="Times New Roman" w:hAnsi="Times New Roman" w:cs="Times New Roman"/>
          <w:szCs w:val="24"/>
          <w:lang w:val="cs-CZ"/>
        </w:rPr>
        <w:t>jc</w:t>
      </w:r>
      <w:r>
        <w:rPr>
          <w:rFonts w:ascii="Times New Roman" w:hAnsi="Times New Roman" w:cs="Times New Roman"/>
          <w:szCs w:val="24"/>
          <w:lang w:val="cs-CZ"/>
        </w:rPr>
        <w:t>e</w:t>
      </w:r>
      <w:r w:rsidRPr="00E9080E">
        <w:rPr>
          <w:rFonts w:ascii="Times New Roman" w:hAnsi="Times New Roman" w:cs="Times New Roman"/>
          <w:szCs w:val="24"/>
          <w:lang w:val="cs-CZ"/>
        </w:rPr>
        <w:t>, hmyzí jed, p</w:t>
      </w:r>
      <w:r>
        <w:rPr>
          <w:rFonts w:ascii="Times New Roman" w:hAnsi="Times New Roman" w:cs="Times New Roman"/>
          <w:szCs w:val="24"/>
          <w:lang w:val="cs-CZ"/>
        </w:rPr>
        <w:t>yl</w:t>
      </w:r>
      <w:r w:rsidRPr="00E9080E">
        <w:rPr>
          <w:rFonts w:ascii="Times New Roman" w:hAnsi="Times New Roman" w:cs="Times New Roman"/>
          <w:szCs w:val="24"/>
          <w:lang w:val="cs-CZ"/>
        </w:rPr>
        <w:t>, parfém, ořechy, plíseň, antibiotika, chemické prostředky</w:t>
      </w:r>
      <w:r>
        <w:rPr>
          <w:rFonts w:ascii="Times New Roman" w:hAnsi="Times New Roman" w:cs="Times New Roman"/>
          <w:szCs w:val="24"/>
          <w:lang w:val="cs-CZ"/>
        </w:rPr>
        <w:t>, sušené ovoce</w:t>
      </w:r>
    </w:p>
    <w:p w14:paraId="3ACC0D37" w14:textId="77777777" w:rsidR="00C56EB3" w:rsidRDefault="00C56EB3" w:rsidP="00C56EB3">
      <w:pPr>
        <w:rPr>
          <w:rFonts w:ascii="Times New Roman" w:hAnsi="Times New Roman" w:cs="Times New Roman"/>
          <w:szCs w:val="24"/>
          <w:lang w:val="cs-CZ"/>
        </w:rPr>
      </w:pPr>
    </w:p>
    <w:tbl>
      <w:tblPr>
        <w:tblStyle w:val="Mkatabulky"/>
        <w:tblW w:w="9132" w:type="dxa"/>
        <w:tblLook w:val="04A0" w:firstRow="1" w:lastRow="0" w:firstColumn="1" w:lastColumn="0" w:noHBand="0" w:noVBand="1"/>
      </w:tblPr>
      <w:tblGrid>
        <w:gridCol w:w="2291"/>
        <w:gridCol w:w="2377"/>
        <w:gridCol w:w="2155"/>
        <w:gridCol w:w="2309"/>
      </w:tblGrid>
      <w:tr w:rsidR="00C56EB3" w14:paraId="252B7843" w14:textId="77777777" w:rsidTr="000423D0">
        <w:trPr>
          <w:trHeight w:val="362"/>
        </w:trPr>
        <w:tc>
          <w:tcPr>
            <w:tcW w:w="2291" w:type="dxa"/>
            <w:vAlign w:val="center"/>
          </w:tcPr>
          <w:p w14:paraId="4123C475"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inhalační</w:t>
            </w:r>
          </w:p>
        </w:tc>
        <w:tc>
          <w:tcPr>
            <w:tcW w:w="2377" w:type="dxa"/>
            <w:vAlign w:val="center"/>
          </w:tcPr>
          <w:p w14:paraId="14348F4D"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potravinové</w:t>
            </w:r>
          </w:p>
        </w:tc>
        <w:tc>
          <w:tcPr>
            <w:tcW w:w="2155" w:type="dxa"/>
            <w:vAlign w:val="center"/>
          </w:tcPr>
          <w:p w14:paraId="3F6A4BCC"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léky</w:t>
            </w:r>
          </w:p>
        </w:tc>
        <w:tc>
          <w:tcPr>
            <w:tcW w:w="2309" w:type="dxa"/>
            <w:vAlign w:val="center"/>
          </w:tcPr>
          <w:p w14:paraId="6BEAAE3E"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kontaktní</w:t>
            </w:r>
          </w:p>
        </w:tc>
      </w:tr>
      <w:tr w:rsidR="00C56EB3" w14:paraId="09B4DF84" w14:textId="77777777" w:rsidTr="000423D0">
        <w:trPr>
          <w:trHeight w:val="4319"/>
        </w:trPr>
        <w:tc>
          <w:tcPr>
            <w:tcW w:w="2291" w:type="dxa"/>
          </w:tcPr>
          <w:p w14:paraId="0FB16002" w14:textId="77777777" w:rsidR="00C56EB3" w:rsidRDefault="00C56EB3" w:rsidP="000423D0">
            <w:pPr>
              <w:rPr>
                <w:rFonts w:ascii="Times New Roman" w:hAnsi="Times New Roman" w:cs="Times New Roman"/>
                <w:szCs w:val="24"/>
                <w:lang w:val="cs-CZ"/>
              </w:rPr>
            </w:pPr>
          </w:p>
        </w:tc>
        <w:tc>
          <w:tcPr>
            <w:tcW w:w="2377" w:type="dxa"/>
          </w:tcPr>
          <w:p w14:paraId="22BCF303" w14:textId="77777777" w:rsidR="00C56EB3" w:rsidRDefault="00C56EB3" w:rsidP="000423D0">
            <w:pPr>
              <w:rPr>
                <w:rFonts w:ascii="Times New Roman" w:hAnsi="Times New Roman" w:cs="Times New Roman"/>
                <w:szCs w:val="24"/>
                <w:lang w:val="cs-CZ"/>
              </w:rPr>
            </w:pPr>
          </w:p>
        </w:tc>
        <w:tc>
          <w:tcPr>
            <w:tcW w:w="2155" w:type="dxa"/>
          </w:tcPr>
          <w:p w14:paraId="45C37C1A" w14:textId="77777777" w:rsidR="00C56EB3" w:rsidRDefault="00C56EB3" w:rsidP="000423D0">
            <w:pPr>
              <w:rPr>
                <w:rFonts w:ascii="Times New Roman" w:hAnsi="Times New Roman" w:cs="Times New Roman"/>
                <w:szCs w:val="24"/>
                <w:lang w:val="cs-CZ"/>
              </w:rPr>
            </w:pPr>
          </w:p>
        </w:tc>
        <w:tc>
          <w:tcPr>
            <w:tcW w:w="2309" w:type="dxa"/>
          </w:tcPr>
          <w:p w14:paraId="777CCC41" w14:textId="77777777" w:rsidR="00C56EB3" w:rsidRDefault="00C56EB3" w:rsidP="000423D0">
            <w:pPr>
              <w:rPr>
                <w:rFonts w:ascii="Times New Roman" w:hAnsi="Times New Roman" w:cs="Times New Roman"/>
                <w:szCs w:val="24"/>
                <w:lang w:val="cs-CZ"/>
              </w:rPr>
            </w:pPr>
          </w:p>
        </w:tc>
      </w:tr>
    </w:tbl>
    <w:p w14:paraId="7AEF6ED7" w14:textId="77777777" w:rsidR="00C56EB3" w:rsidRDefault="00C56EB3" w:rsidP="00C56EB3">
      <w:pPr>
        <w:rPr>
          <w:rFonts w:ascii="Times New Roman" w:hAnsi="Times New Roman" w:cs="Times New Roman"/>
          <w:szCs w:val="24"/>
          <w:lang w:val="cs-CZ"/>
        </w:rPr>
      </w:pPr>
    </w:p>
    <w:p w14:paraId="4E7C2E88" w14:textId="6CCF4627" w:rsidR="00C56EB3" w:rsidRPr="00C56EB3" w:rsidRDefault="00C56EB3" w:rsidP="00C56EB3">
      <w:pPr>
        <w:rPr>
          <w:rFonts w:ascii="Times New Roman" w:hAnsi="Times New Roman" w:cs="Times New Roman"/>
          <w:szCs w:val="24"/>
          <w:lang w:val="cs-CZ"/>
        </w:rPr>
      </w:pPr>
      <w:r>
        <w:rPr>
          <w:rFonts w:ascii="Times New Roman" w:hAnsi="Times New Roman" w:cs="Times New Roman"/>
          <w:szCs w:val="24"/>
          <w:lang w:val="cs-CZ"/>
        </w:rPr>
        <w:t>-----------------------------------------------------------------------------------------------------------------</w:t>
      </w:r>
    </w:p>
    <w:p w14:paraId="0D11FE23" w14:textId="77777777" w:rsidR="00C56EB3" w:rsidRDefault="00C56EB3" w:rsidP="00C56EB3">
      <w:pPr>
        <w:jc w:val="center"/>
        <w:rPr>
          <w:rFonts w:ascii="Times New Roman" w:hAnsi="Times New Roman" w:cs="Times New Roman"/>
          <w:b/>
          <w:bCs/>
          <w:szCs w:val="24"/>
          <w:lang w:val="cs-CZ"/>
        </w:rPr>
      </w:pPr>
      <w:r>
        <w:rPr>
          <w:rFonts w:ascii="Times New Roman" w:hAnsi="Times New Roman" w:cs="Times New Roman"/>
          <w:b/>
          <w:bCs/>
          <w:szCs w:val="24"/>
          <w:lang w:val="cs-CZ"/>
        </w:rPr>
        <w:t>List 2</w:t>
      </w:r>
    </w:p>
    <w:p w14:paraId="064F3951" w14:textId="77777777" w:rsidR="00C56EB3" w:rsidRDefault="00C56EB3" w:rsidP="00C56EB3">
      <w:pPr>
        <w:rPr>
          <w:rFonts w:ascii="Times New Roman" w:hAnsi="Times New Roman" w:cs="Times New Roman"/>
          <w:b/>
          <w:bCs/>
          <w:szCs w:val="24"/>
          <w:lang w:val="cs-CZ"/>
        </w:rPr>
      </w:pPr>
    </w:p>
    <w:p w14:paraId="28569F89" w14:textId="77777777" w:rsidR="00C56EB3" w:rsidRDefault="00C56EB3" w:rsidP="00C56EB3">
      <w:pPr>
        <w:rPr>
          <w:rFonts w:ascii="Times New Roman" w:hAnsi="Times New Roman" w:cs="Times New Roman"/>
          <w:b/>
          <w:bCs/>
          <w:szCs w:val="24"/>
          <w:lang w:val="cs-CZ"/>
        </w:rPr>
      </w:pPr>
      <w:r w:rsidRPr="00027EE0">
        <w:rPr>
          <w:rFonts w:ascii="Times New Roman" w:hAnsi="Times New Roman" w:cs="Times New Roman"/>
          <w:b/>
          <w:bCs/>
          <w:szCs w:val="24"/>
          <w:lang w:val="cs-CZ"/>
        </w:rPr>
        <w:t>Označ, které příznaky se vyskytují při kontaktě alergika s alergenem:</w:t>
      </w:r>
    </w:p>
    <w:p w14:paraId="1E330CB5" w14:textId="77777777" w:rsidR="00C56EB3" w:rsidRPr="00027EE0" w:rsidRDefault="00C56EB3" w:rsidP="00C56EB3">
      <w:pPr>
        <w:rPr>
          <w:rFonts w:ascii="Times New Roman" w:hAnsi="Times New Roman" w:cs="Times New Roman"/>
          <w:szCs w:val="24"/>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192"/>
      </w:tblGrid>
      <w:tr w:rsidR="00C56EB3" w:rsidRPr="00027EE0" w14:paraId="4242E1F7" w14:textId="77777777" w:rsidTr="000423D0">
        <w:trPr>
          <w:trHeight w:val="281"/>
        </w:trPr>
        <w:tc>
          <w:tcPr>
            <w:tcW w:w="5146" w:type="dxa"/>
          </w:tcPr>
          <w:p w14:paraId="277B4F9A" w14:textId="77777777" w:rsidR="00C56EB3" w:rsidRPr="00027EE0" w:rsidRDefault="00C56EB3" w:rsidP="000423D0">
            <w:pPr>
              <w:spacing w:line="480" w:lineRule="auto"/>
              <w:rPr>
                <w:rFonts w:ascii="Times New Roman" w:hAnsi="Times New Roman" w:cs="Times New Roman"/>
                <w:szCs w:val="24"/>
                <w:lang w:val="cs-CZ"/>
              </w:rPr>
            </w:pPr>
            <w:r w:rsidRPr="00027EE0">
              <w:rPr>
                <w:rFonts w:ascii="Times New Roman" w:hAnsi="Times New Roman" w:cs="Times New Roman"/>
                <w:szCs w:val="24"/>
                <w:lang w:val="cs-CZ"/>
              </w:rPr>
              <w:t>Slzení očí</w:t>
            </w:r>
          </w:p>
        </w:tc>
        <w:tc>
          <w:tcPr>
            <w:tcW w:w="4415" w:type="dxa"/>
          </w:tcPr>
          <w:p w14:paraId="40A9843D" w14:textId="77777777" w:rsidR="00C56EB3" w:rsidRPr="00027EE0" w:rsidRDefault="00C56EB3" w:rsidP="000423D0">
            <w:pPr>
              <w:spacing w:line="480" w:lineRule="auto"/>
              <w:rPr>
                <w:rFonts w:ascii="Times New Roman" w:hAnsi="Times New Roman" w:cs="Times New Roman"/>
                <w:szCs w:val="24"/>
                <w:lang w:val="cs-CZ"/>
              </w:rPr>
            </w:pPr>
            <w:r>
              <w:rPr>
                <w:rFonts w:ascii="Times New Roman" w:hAnsi="Times New Roman" w:cs="Times New Roman"/>
                <w:szCs w:val="24"/>
                <w:lang w:val="cs-CZ"/>
              </w:rPr>
              <w:t>Z</w:t>
            </w:r>
            <w:r w:rsidRPr="00027EE0">
              <w:rPr>
                <w:rFonts w:ascii="Times New Roman" w:hAnsi="Times New Roman" w:cs="Times New Roman"/>
                <w:szCs w:val="24"/>
                <w:lang w:val="cs-CZ"/>
              </w:rPr>
              <w:t>tr</w:t>
            </w:r>
            <w:r>
              <w:rPr>
                <w:rFonts w:ascii="Times New Roman" w:hAnsi="Times New Roman" w:cs="Times New Roman"/>
                <w:szCs w:val="24"/>
                <w:lang w:val="cs-CZ"/>
              </w:rPr>
              <w:t>á</w:t>
            </w:r>
            <w:r w:rsidRPr="00027EE0">
              <w:rPr>
                <w:rFonts w:ascii="Times New Roman" w:hAnsi="Times New Roman" w:cs="Times New Roman"/>
                <w:szCs w:val="24"/>
                <w:lang w:val="cs-CZ"/>
              </w:rPr>
              <w:t>ta vědomí</w:t>
            </w:r>
          </w:p>
        </w:tc>
      </w:tr>
      <w:tr w:rsidR="00C56EB3" w:rsidRPr="00027EE0" w14:paraId="22C0EA36" w14:textId="77777777" w:rsidTr="000423D0">
        <w:trPr>
          <w:trHeight w:val="281"/>
        </w:trPr>
        <w:tc>
          <w:tcPr>
            <w:tcW w:w="5146" w:type="dxa"/>
          </w:tcPr>
          <w:p w14:paraId="1AE3975A" w14:textId="77777777" w:rsidR="00C56EB3" w:rsidRPr="00027EE0" w:rsidRDefault="00C56EB3" w:rsidP="000423D0">
            <w:pPr>
              <w:spacing w:line="480" w:lineRule="auto"/>
              <w:rPr>
                <w:rFonts w:ascii="Times New Roman" w:hAnsi="Times New Roman" w:cs="Times New Roman"/>
                <w:szCs w:val="24"/>
                <w:lang w:val="cs-CZ"/>
              </w:rPr>
            </w:pPr>
            <w:r w:rsidRPr="00027EE0">
              <w:rPr>
                <w:rFonts w:ascii="Times New Roman" w:hAnsi="Times New Roman" w:cs="Times New Roman"/>
                <w:szCs w:val="24"/>
                <w:lang w:val="cs-CZ"/>
              </w:rPr>
              <w:t xml:space="preserve">Tvorba hlenu, </w:t>
            </w:r>
            <w:r>
              <w:rPr>
                <w:rFonts w:ascii="Times New Roman" w:hAnsi="Times New Roman" w:cs="Times New Roman"/>
                <w:szCs w:val="24"/>
                <w:lang w:val="cs-CZ"/>
              </w:rPr>
              <w:t>rýma</w:t>
            </w:r>
          </w:p>
        </w:tc>
        <w:tc>
          <w:tcPr>
            <w:tcW w:w="4415" w:type="dxa"/>
          </w:tcPr>
          <w:p w14:paraId="28320A46" w14:textId="77777777" w:rsidR="00C56EB3" w:rsidRPr="00027EE0" w:rsidRDefault="00C56EB3" w:rsidP="000423D0">
            <w:pPr>
              <w:spacing w:line="480" w:lineRule="auto"/>
              <w:rPr>
                <w:rFonts w:ascii="Times New Roman" w:hAnsi="Times New Roman" w:cs="Times New Roman"/>
                <w:szCs w:val="24"/>
                <w:lang w:val="cs-CZ"/>
              </w:rPr>
            </w:pPr>
            <w:r w:rsidRPr="00027EE0">
              <w:rPr>
                <w:rFonts w:ascii="Times New Roman" w:hAnsi="Times New Roman" w:cs="Times New Roman"/>
                <w:szCs w:val="24"/>
                <w:lang w:val="cs-CZ"/>
              </w:rPr>
              <w:t>S</w:t>
            </w:r>
            <w:r>
              <w:rPr>
                <w:rFonts w:ascii="Times New Roman" w:hAnsi="Times New Roman" w:cs="Times New Roman"/>
                <w:szCs w:val="24"/>
                <w:lang w:val="cs-CZ"/>
              </w:rPr>
              <w:t>vědivá</w:t>
            </w:r>
            <w:r w:rsidRPr="00027EE0">
              <w:rPr>
                <w:rFonts w:ascii="Times New Roman" w:hAnsi="Times New Roman" w:cs="Times New Roman"/>
                <w:szCs w:val="24"/>
                <w:lang w:val="cs-CZ"/>
              </w:rPr>
              <w:t xml:space="preserve"> vyrážka, ekzém</w:t>
            </w:r>
          </w:p>
        </w:tc>
      </w:tr>
      <w:tr w:rsidR="00C56EB3" w:rsidRPr="00027EE0" w14:paraId="5FA40931" w14:textId="77777777" w:rsidTr="000423D0">
        <w:trPr>
          <w:trHeight w:val="281"/>
        </w:trPr>
        <w:tc>
          <w:tcPr>
            <w:tcW w:w="5146" w:type="dxa"/>
          </w:tcPr>
          <w:p w14:paraId="5DE5D7BB" w14:textId="77777777" w:rsidR="00C56EB3" w:rsidRPr="00027EE0" w:rsidRDefault="00C56EB3" w:rsidP="000423D0">
            <w:pPr>
              <w:spacing w:line="480" w:lineRule="auto"/>
              <w:rPr>
                <w:rFonts w:ascii="Times New Roman" w:hAnsi="Times New Roman" w:cs="Times New Roman"/>
                <w:szCs w:val="24"/>
                <w:lang w:val="cs-CZ"/>
              </w:rPr>
            </w:pPr>
            <w:r w:rsidRPr="00027EE0">
              <w:rPr>
                <w:rFonts w:ascii="Times New Roman" w:hAnsi="Times New Roman" w:cs="Times New Roman"/>
                <w:szCs w:val="24"/>
                <w:lang w:val="cs-CZ"/>
              </w:rPr>
              <w:t>Kýchaní, sv</w:t>
            </w:r>
            <w:r>
              <w:rPr>
                <w:rFonts w:ascii="Times New Roman" w:hAnsi="Times New Roman" w:cs="Times New Roman"/>
                <w:szCs w:val="24"/>
                <w:lang w:val="cs-CZ"/>
              </w:rPr>
              <w:t>ědění</w:t>
            </w:r>
            <w:r w:rsidRPr="00027EE0">
              <w:rPr>
                <w:rFonts w:ascii="Times New Roman" w:hAnsi="Times New Roman" w:cs="Times New Roman"/>
                <w:szCs w:val="24"/>
                <w:lang w:val="cs-CZ"/>
              </w:rPr>
              <w:t xml:space="preserve"> nos</w:t>
            </w:r>
            <w:r>
              <w:rPr>
                <w:rFonts w:ascii="Times New Roman" w:hAnsi="Times New Roman" w:cs="Times New Roman"/>
                <w:szCs w:val="24"/>
                <w:lang w:val="cs-CZ"/>
              </w:rPr>
              <w:t>u</w:t>
            </w:r>
          </w:p>
        </w:tc>
        <w:tc>
          <w:tcPr>
            <w:tcW w:w="4415" w:type="dxa"/>
          </w:tcPr>
          <w:p w14:paraId="55921106" w14:textId="77777777" w:rsidR="00C56EB3" w:rsidRPr="00027EE0" w:rsidRDefault="00C56EB3" w:rsidP="000423D0">
            <w:pPr>
              <w:spacing w:line="480" w:lineRule="auto"/>
              <w:rPr>
                <w:rFonts w:ascii="Times New Roman" w:hAnsi="Times New Roman" w:cs="Times New Roman"/>
                <w:szCs w:val="24"/>
                <w:lang w:val="cs-CZ"/>
              </w:rPr>
            </w:pPr>
            <w:r w:rsidRPr="00027EE0">
              <w:rPr>
                <w:rFonts w:ascii="Times New Roman" w:hAnsi="Times New Roman" w:cs="Times New Roman"/>
                <w:szCs w:val="24"/>
                <w:lang w:val="cs-CZ"/>
              </w:rPr>
              <w:t>Bolest břicha</w:t>
            </w:r>
          </w:p>
        </w:tc>
      </w:tr>
      <w:tr w:rsidR="00C56EB3" w:rsidRPr="00027EE0" w14:paraId="34C190F0" w14:textId="77777777" w:rsidTr="000423D0">
        <w:trPr>
          <w:trHeight w:val="281"/>
        </w:trPr>
        <w:tc>
          <w:tcPr>
            <w:tcW w:w="5146" w:type="dxa"/>
          </w:tcPr>
          <w:p w14:paraId="330179DD" w14:textId="77777777" w:rsidR="00C56EB3" w:rsidRPr="00027EE0" w:rsidRDefault="00C56EB3" w:rsidP="000423D0">
            <w:pPr>
              <w:spacing w:line="480" w:lineRule="auto"/>
              <w:rPr>
                <w:rFonts w:ascii="Times New Roman" w:hAnsi="Times New Roman" w:cs="Times New Roman"/>
                <w:szCs w:val="24"/>
                <w:lang w:val="cs-CZ"/>
              </w:rPr>
            </w:pPr>
            <w:r w:rsidRPr="00027EE0">
              <w:rPr>
                <w:rFonts w:ascii="Times New Roman" w:hAnsi="Times New Roman" w:cs="Times New Roman"/>
                <w:szCs w:val="24"/>
                <w:lang w:val="cs-CZ"/>
              </w:rPr>
              <w:t>Zúžení průdušek a dušnos</w:t>
            </w:r>
            <w:r>
              <w:rPr>
                <w:rFonts w:ascii="Times New Roman" w:hAnsi="Times New Roman" w:cs="Times New Roman"/>
                <w:szCs w:val="24"/>
                <w:lang w:val="cs-CZ"/>
              </w:rPr>
              <w:t>t</w:t>
            </w:r>
          </w:p>
        </w:tc>
        <w:tc>
          <w:tcPr>
            <w:tcW w:w="4415" w:type="dxa"/>
          </w:tcPr>
          <w:p w14:paraId="5AACDDB0" w14:textId="77777777" w:rsidR="00C56EB3" w:rsidRPr="00027EE0" w:rsidRDefault="00C56EB3" w:rsidP="000423D0">
            <w:pPr>
              <w:spacing w:line="480" w:lineRule="auto"/>
              <w:rPr>
                <w:rFonts w:ascii="Times New Roman" w:hAnsi="Times New Roman" w:cs="Times New Roman"/>
                <w:szCs w:val="24"/>
                <w:lang w:val="cs-CZ"/>
              </w:rPr>
            </w:pPr>
            <w:r>
              <w:rPr>
                <w:rFonts w:ascii="Times New Roman" w:hAnsi="Times New Roman" w:cs="Times New Roman"/>
                <w:szCs w:val="24"/>
                <w:lang w:val="cs-CZ"/>
              </w:rPr>
              <w:t>Otok</w:t>
            </w:r>
          </w:p>
        </w:tc>
      </w:tr>
    </w:tbl>
    <w:p w14:paraId="570D3084" w14:textId="16540D29" w:rsidR="00BB26EF" w:rsidRDefault="00BB26EF" w:rsidP="00C56EB3">
      <w:pPr>
        <w:rPr>
          <w:rFonts w:ascii="Times New Roman" w:hAnsi="Times New Roman" w:cs="Times New Roman"/>
          <w:b/>
          <w:bCs/>
          <w:sz w:val="26"/>
          <w:szCs w:val="26"/>
          <w:u w:val="single"/>
          <w:lang w:val="cs-CZ"/>
        </w:rPr>
      </w:pPr>
    </w:p>
    <w:p w14:paraId="300B1C82" w14:textId="079A642B" w:rsidR="00C56EB3" w:rsidRPr="00BB26EF" w:rsidRDefault="00BB26EF" w:rsidP="00BB26EF">
      <w:pPr>
        <w:rPr>
          <w:rFonts w:ascii="Times New Roman" w:hAnsi="Times New Roman" w:cs="Times New Roman"/>
          <w:b/>
          <w:bCs/>
          <w:sz w:val="26"/>
          <w:szCs w:val="26"/>
          <w:u w:val="single"/>
          <w:lang w:val="cs-CZ"/>
        </w:rPr>
      </w:pPr>
      <w:r>
        <w:rPr>
          <w:rFonts w:ascii="Times New Roman" w:hAnsi="Times New Roman" w:cs="Times New Roman"/>
          <w:b/>
          <w:bCs/>
          <w:sz w:val="26"/>
          <w:szCs w:val="26"/>
          <w:u w:val="single"/>
          <w:lang w:val="cs-CZ"/>
        </w:rPr>
        <w:br w:type="page"/>
      </w:r>
    </w:p>
    <w:p w14:paraId="11728AA1" w14:textId="6F69E9EE" w:rsidR="00C56EB3" w:rsidRPr="00597CDC" w:rsidRDefault="00C56EB3" w:rsidP="00C56EB3">
      <w:pPr>
        <w:jc w:val="center"/>
        <w:rPr>
          <w:rFonts w:ascii="Times New Roman" w:hAnsi="Times New Roman" w:cs="Times New Roman"/>
          <w:b/>
          <w:bCs/>
          <w:szCs w:val="24"/>
          <w:lang w:val="cs-CZ"/>
        </w:rPr>
      </w:pPr>
      <w:r w:rsidRPr="00597CDC">
        <w:rPr>
          <w:rFonts w:ascii="Times New Roman" w:hAnsi="Times New Roman" w:cs="Times New Roman"/>
          <w:b/>
          <w:bCs/>
          <w:szCs w:val="24"/>
          <w:lang w:val="cs-CZ"/>
        </w:rPr>
        <w:t>List 3</w:t>
      </w:r>
    </w:p>
    <w:p w14:paraId="723CF98F" w14:textId="77777777" w:rsidR="00C56EB3" w:rsidRPr="00E47D36" w:rsidRDefault="00C56EB3" w:rsidP="00C56EB3">
      <w:pPr>
        <w:jc w:val="center"/>
        <w:rPr>
          <w:rFonts w:ascii="Times New Roman" w:hAnsi="Times New Roman" w:cs="Times New Roman"/>
          <w:b/>
          <w:bCs/>
          <w:szCs w:val="24"/>
          <w:u w:val="single"/>
          <w:lang w:val="cs-CZ"/>
        </w:rPr>
      </w:pPr>
      <w:r w:rsidRPr="00E47D36">
        <w:rPr>
          <w:rFonts w:ascii="Times New Roman" w:hAnsi="Times New Roman" w:cs="Times New Roman"/>
          <w:b/>
          <w:bCs/>
          <w:szCs w:val="24"/>
          <w:u w:val="single"/>
          <w:lang w:val="cs-CZ"/>
        </w:rPr>
        <w:t>Anafylaktická reakce</w:t>
      </w:r>
    </w:p>
    <w:p w14:paraId="283ED032"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Anafylaktická reakc</w:t>
      </w:r>
      <w:r>
        <w:rPr>
          <w:rFonts w:ascii="Times New Roman" w:hAnsi="Times New Roman" w:cs="Times New Roman"/>
          <w:szCs w:val="24"/>
          <w:lang w:val="cs-CZ"/>
        </w:rPr>
        <w:t>e</w:t>
      </w:r>
      <w:r w:rsidRPr="00845AAD">
        <w:rPr>
          <w:rFonts w:ascii="Times New Roman" w:hAnsi="Times New Roman" w:cs="Times New Roman"/>
          <w:szCs w:val="24"/>
          <w:lang w:val="cs-CZ"/>
        </w:rPr>
        <w:t xml:space="preserve">, </w:t>
      </w:r>
      <w:r>
        <w:rPr>
          <w:rFonts w:ascii="Times New Roman" w:hAnsi="Times New Roman" w:cs="Times New Roman"/>
          <w:szCs w:val="24"/>
          <w:lang w:val="cs-CZ"/>
        </w:rPr>
        <w:t>j</w:t>
      </w:r>
      <w:r w:rsidRPr="00845AAD">
        <w:rPr>
          <w:rFonts w:ascii="Times New Roman" w:hAnsi="Times New Roman" w:cs="Times New Roman"/>
          <w:szCs w:val="24"/>
          <w:lang w:val="cs-CZ"/>
        </w:rPr>
        <w:t>iným slov</w:t>
      </w:r>
      <w:r>
        <w:rPr>
          <w:rFonts w:ascii="Times New Roman" w:hAnsi="Times New Roman" w:cs="Times New Roman"/>
          <w:szCs w:val="24"/>
          <w:lang w:val="cs-CZ"/>
        </w:rPr>
        <w:t>e</w:t>
      </w:r>
      <w:r w:rsidRPr="00845AAD">
        <w:rPr>
          <w:rFonts w:ascii="Times New Roman" w:hAnsi="Times New Roman" w:cs="Times New Roman"/>
          <w:szCs w:val="24"/>
          <w:lang w:val="cs-CZ"/>
        </w:rPr>
        <w:t>m anafylax</w:t>
      </w:r>
      <w:r>
        <w:rPr>
          <w:rFonts w:ascii="Times New Roman" w:hAnsi="Times New Roman" w:cs="Times New Roman"/>
          <w:szCs w:val="24"/>
          <w:lang w:val="cs-CZ"/>
        </w:rPr>
        <w:t>e</w:t>
      </w:r>
      <w:r w:rsidRPr="00845AAD">
        <w:rPr>
          <w:rFonts w:ascii="Times New Roman" w:hAnsi="Times New Roman" w:cs="Times New Roman"/>
          <w:szCs w:val="24"/>
          <w:lang w:val="cs-CZ"/>
        </w:rPr>
        <w:t>, m</w:t>
      </w:r>
      <w:r>
        <w:rPr>
          <w:rFonts w:ascii="Times New Roman" w:hAnsi="Times New Roman" w:cs="Times New Roman"/>
          <w:szCs w:val="24"/>
          <w:lang w:val="cs-CZ"/>
        </w:rPr>
        <w:t>ů</w:t>
      </w:r>
      <w:r w:rsidRPr="00845AAD">
        <w:rPr>
          <w:rFonts w:ascii="Times New Roman" w:hAnsi="Times New Roman" w:cs="Times New Roman"/>
          <w:szCs w:val="24"/>
          <w:lang w:val="cs-CZ"/>
        </w:rPr>
        <w:t>že vznikn</w:t>
      </w:r>
      <w:r>
        <w:rPr>
          <w:rFonts w:ascii="Times New Roman" w:hAnsi="Times New Roman" w:cs="Times New Roman"/>
          <w:szCs w:val="24"/>
          <w:lang w:val="cs-CZ"/>
        </w:rPr>
        <w:t>out</w:t>
      </w:r>
      <w:r w:rsidRPr="00845AAD">
        <w:rPr>
          <w:rFonts w:ascii="Times New Roman" w:hAnsi="Times New Roman" w:cs="Times New Roman"/>
          <w:szCs w:val="24"/>
          <w:lang w:val="cs-CZ"/>
        </w:rPr>
        <w:t xml:space="preserve"> p</w:t>
      </w:r>
      <w:r>
        <w:rPr>
          <w:rFonts w:ascii="Times New Roman" w:hAnsi="Times New Roman" w:cs="Times New Roman"/>
          <w:szCs w:val="24"/>
          <w:lang w:val="cs-CZ"/>
        </w:rPr>
        <w:t>ř</w:t>
      </w:r>
      <w:r w:rsidRPr="00845AAD">
        <w:rPr>
          <w:rFonts w:ascii="Times New Roman" w:hAnsi="Times New Roman" w:cs="Times New Roman"/>
          <w:szCs w:val="24"/>
          <w:lang w:val="cs-CZ"/>
        </w:rPr>
        <w:t xml:space="preserve">i alergii na </w:t>
      </w:r>
      <w:r>
        <w:rPr>
          <w:rFonts w:ascii="Times New Roman" w:hAnsi="Times New Roman" w:cs="Times New Roman"/>
          <w:szCs w:val="24"/>
          <w:lang w:val="cs-CZ"/>
        </w:rPr>
        <w:t>jakoukoli</w:t>
      </w:r>
      <w:r w:rsidRPr="00845AAD">
        <w:rPr>
          <w:rFonts w:ascii="Times New Roman" w:hAnsi="Times New Roman" w:cs="Times New Roman"/>
          <w:szCs w:val="24"/>
          <w:lang w:val="cs-CZ"/>
        </w:rPr>
        <w:t xml:space="preserve"> látku. </w:t>
      </w:r>
    </w:p>
    <w:p w14:paraId="0CC5E1B6"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Je to závažná, život ohrožující reakc</w:t>
      </w:r>
      <w:r>
        <w:rPr>
          <w:rFonts w:ascii="Times New Roman" w:hAnsi="Times New Roman" w:cs="Times New Roman"/>
          <w:szCs w:val="24"/>
          <w:lang w:val="cs-CZ"/>
        </w:rPr>
        <w:t>e</w:t>
      </w:r>
      <w:r w:rsidRPr="00845AAD">
        <w:rPr>
          <w:rFonts w:ascii="Times New Roman" w:hAnsi="Times New Roman" w:cs="Times New Roman"/>
          <w:szCs w:val="24"/>
          <w:lang w:val="cs-CZ"/>
        </w:rPr>
        <w:t xml:space="preserve"> imunitního systému, která se pr</w:t>
      </w:r>
      <w:r>
        <w:rPr>
          <w:rFonts w:ascii="Times New Roman" w:hAnsi="Times New Roman" w:cs="Times New Roman"/>
          <w:szCs w:val="24"/>
          <w:lang w:val="cs-CZ"/>
        </w:rPr>
        <w:t>o</w:t>
      </w:r>
      <w:r w:rsidRPr="00845AAD">
        <w:rPr>
          <w:rFonts w:ascii="Times New Roman" w:hAnsi="Times New Roman" w:cs="Times New Roman"/>
          <w:szCs w:val="24"/>
          <w:lang w:val="cs-CZ"/>
        </w:rPr>
        <w:t>j</w:t>
      </w:r>
      <w:r>
        <w:rPr>
          <w:rFonts w:ascii="Times New Roman" w:hAnsi="Times New Roman" w:cs="Times New Roman"/>
          <w:szCs w:val="24"/>
          <w:lang w:val="cs-CZ"/>
        </w:rPr>
        <w:t>e</w:t>
      </w:r>
      <w:r w:rsidRPr="00845AAD">
        <w:rPr>
          <w:rFonts w:ascii="Times New Roman" w:hAnsi="Times New Roman" w:cs="Times New Roman"/>
          <w:szCs w:val="24"/>
          <w:lang w:val="cs-CZ"/>
        </w:rPr>
        <w:t>ví v pr</w:t>
      </w:r>
      <w:r>
        <w:rPr>
          <w:rFonts w:ascii="Times New Roman" w:hAnsi="Times New Roman" w:cs="Times New Roman"/>
          <w:szCs w:val="24"/>
          <w:lang w:val="cs-CZ"/>
        </w:rPr>
        <w:t>ů</w:t>
      </w:r>
      <w:r w:rsidRPr="00845AAD">
        <w:rPr>
          <w:rFonts w:ascii="Times New Roman" w:hAnsi="Times New Roman" w:cs="Times New Roman"/>
          <w:szCs w:val="24"/>
          <w:lang w:val="cs-CZ"/>
        </w:rPr>
        <w:t>běhu n</w:t>
      </w:r>
      <w:r>
        <w:rPr>
          <w:rFonts w:ascii="Times New Roman" w:hAnsi="Times New Roman" w:cs="Times New Roman"/>
          <w:szCs w:val="24"/>
          <w:lang w:val="cs-CZ"/>
        </w:rPr>
        <w:t>ěkolika</w:t>
      </w:r>
      <w:r w:rsidRPr="00845AAD">
        <w:rPr>
          <w:rFonts w:ascii="Times New Roman" w:hAnsi="Times New Roman" w:cs="Times New Roman"/>
          <w:szCs w:val="24"/>
          <w:lang w:val="cs-CZ"/>
        </w:rPr>
        <w:t xml:space="preserve"> sekund až minut po styku s alergenem, a která může </w:t>
      </w:r>
      <w:r>
        <w:rPr>
          <w:rFonts w:ascii="Times New Roman" w:hAnsi="Times New Roman" w:cs="Times New Roman"/>
          <w:szCs w:val="24"/>
          <w:lang w:val="cs-CZ"/>
        </w:rPr>
        <w:t>vést</w:t>
      </w:r>
      <w:r w:rsidRPr="00845AAD">
        <w:rPr>
          <w:rFonts w:ascii="Times New Roman" w:hAnsi="Times New Roman" w:cs="Times New Roman"/>
          <w:szCs w:val="24"/>
          <w:lang w:val="cs-CZ"/>
        </w:rPr>
        <w:t xml:space="preserve"> až </w:t>
      </w:r>
      <w:r>
        <w:rPr>
          <w:rFonts w:ascii="Times New Roman" w:hAnsi="Times New Roman" w:cs="Times New Roman"/>
          <w:szCs w:val="24"/>
          <w:lang w:val="cs-CZ"/>
        </w:rPr>
        <w:t>k </w:t>
      </w:r>
      <w:r w:rsidRPr="00845AAD">
        <w:rPr>
          <w:rFonts w:ascii="Times New Roman" w:hAnsi="Times New Roman" w:cs="Times New Roman"/>
          <w:szCs w:val="24"/>
          <w:lang w:val="cs-CZ"/>
        </w:rPr>
        <w:t>anafylaktické</w:t>
      </w:r>
      <w:r>
        <w:rPr>
          <w:rFonts w:ascii="Times New Roman" w:hAnsi="Times New Roman" w:cs="Times New Roman"/>
          <w:szCs w:val="24"/>
          <w:lang w:val="cs-CZ"/>
        </w:rPr>
        <w:t xml:space="preserve"> reakci</w:t>
      </w:r>
      <w:r w:rsidRPr="00845AAD">
        <w:rPr>
          <w:rFonts w:ascii="Times New Roman" w:hAnsi="Times New Roman" w:cs="Times New Roman"/>
          <w:szCs w:val="24"/>
          <w:lang w:val="cs-CZ"/>
        </w:rPr>
        <w:t xml:space="preserve"> – spojení vše</w:t>
      </w:r>
      <w:r>
        <w:rPr>
          <w:rFonts w:ascii="Times New Roman" w:hAnsi="Times New Roman" w:cs="Times New Roman"/>
          <w:szCs w:val="24"/>
          <w:lang w:val="cs-CZ"/>
        </w:rPr>
        <w:t>ch</w:t>
      </w:r>
      <w:r w:rsidRPr="00845AAD">
        <w:rPr>
          <w:rFonts w:ascii="Times New Roman" w:hAnsi="Times New Roman" w:cs="Times New Roman"/>
          <w:szCs w:val="24"/>
          <w:lang w:val="cs-CZ"/>
        </w:rPr>
        <w:t xml:space="preserve"> příznak</w:t>
      </w:r>
      <w:r>
        <w:rPr>
          <w:rFonts w:ascii="Times New Roman" w:hAnsi="Times New Roman" w:cs="Times New Roman"/>
          <w:szCs w:val="24"/>
          <w:lang w:val="cs-CZ"/>
        </w:rPr>
        <w:t>ů</w:t>
      </w:r>
      <w:r w:rsidRPr="00845AAD">
        <w:rPr>
          <w:rFonts w:ascii="Times New Roman" w:hAnsi="Times New Roman" w:cs="Times New Roman"/>
          <w:szCs w:val="24"/>
          <w:lang w:val="cs-CZ"/>
        </w:rPr>
        <w:t xml:space="preserve"> alergických reakcí. </w:t>
      </w:r>
    </w:p>
    <w:p w14:paraId="1E70CAE7"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Nejčastějším sp</w:t>
      </w:r>
      <w:r>
        <w:rPr>
          <w:rFonts w:ascii="Times New Roman" w:hAnsi="Times New Roman" w:cs="Times New Roman"/>
          <w:szCs w:val="24"/>
          <w:lang w:val="cs-CZ"/>
        </w:rPr>
        <w:t>ou</w:t>
      </w:r>
      <w:r w:rsidRPr="00845AAD">
        <w:rPr>
          <w:rFonts w:ascii="Times New Roman" w:hAnsi="Times New Roman" w:cs="Times New Roman"/>
          <w:szCs w:val="24"/>
          <w:lang w:val="cs-CZ"/>
        </w:rPr>
        <w:t>š</w:t>
      </w:r>
      <w:r>
        <w:rPr>
          <w:rFonts w:ascii="Times New Roman" w:hAnsi="Times New Roman" w:cs="Times New Roman"/>
          <w:szCs w:val="24"/>
          <w:lang w:val="cs-CZ"/>
        </w:rPr>
        <w:t>těčem</w:t>
      </w:r>
      <w:r w:rsidRPr="00845AAD">
        <w:rPr>
          <w:rFonts w:ascii="Times New Roman" w:hAnsi="Times New Roman" w:cs="Times New Roman"/>
          <w:szCs w:val="24"/>
          <w:lang w:val="cs-CZ"/>
        </w:rPr>
        <w:t xml:space="preserve"> </w:t>
      </w:r>
      <w:r>
        <w:rPr>
          <w:rFonts w:ascii="Times New Roman" w:hAnsi="Times New Roman" w:cs="Times New Roman"/>
          <w:szCs w:val="24"/>
          <w:lang w:val="cs-CZ"/>
        </w:rPr>
        <w:t>jsou</w:t>
      </w:r>
      <w:r w:rsidRPr="00845AAD">
        <w:rPr>
          <w:rFonts w:ascii="Times New Roman" w:hAnsi="Times New Roman" w:cs="Times New Roman"/>
          <w:szCs w:val="24"/>
          <w:lang w:val="cs-CZ"/>
        </w:rPr>
        <w:t xml:space="preserve"> potraviny</w:t>
      </w:r>
      <w:r>
        <w:rPr>
          <w:rFonts w:ascii="Times New Roman" w:hAnsi="Times New Roman" w:cs="Times New Roman"/>
          <w:szCs w:val="24"/>
          <w:lang w:val="cs-CZ"/>
        </w:rPr>
        <w:t xml:space="preserve"> </w:t>
      </w:r>
      <w:r w:rsidRPr="00845AAD">
        <w:rPr>
          <w:rFonts w:ascii="Times New Roman" w:hAnsi="Times New Roman" w:cs="Times New Roman"/>
          <w:szCs w:val="24"/>
          <w:lang w:val="cs-CZ"/>
        </w:rPr>
        <w:t>– arašídy a jiné ořechy, vejc</w:t>
      </w:r>
      <w:r>
        <w:rPr>
          <w:rFonts w:ascii="Times New Roman" w:hAnsi="Times New Roman" w:cs="Times New Roman"/>
          <w:szCs w:val="24"/>
          <w:lang w:val="cs-CZ"/>
        </w:rPr>
        <w:t>e,</w:t>
      </w:r>
      <w:r w:rsidRPr="00845AAD">
        <w:rPr>
          <w:rFonts w:ascii="Times New Roman" w:hAnsi="Times New Roman" w:cs="Times New Roman"/>
          <w:szCs w:val="24"/>
          <w:lang w:val="cs-CZ"/>
        </w:rPr>
        <w:t xml:space="preserve"> ryby, kravské ml</w:t>
      </w:r>
      <w:r>
        <w:rPr>
          <w:rFonts w:ascii="Times New Roman" w:hAnsi="Times New Roman" w:cs="Times New Roman"/>
          <w:szCs w:val="24"/>
          <w:lang w:val="cs-CZ"/>
        </w:rPr>
        <w:t>é</w:t>
      </w:r>
      <w:r w:rsidRPr="00845AAD">
        <w:rPr>
          <w:rFonts w:ascii="Times New Roman" w:hAnsi="Times New Roman" w:cs="Times New Roman"/>
          <w:szCs w:val="24"/>
          <w:lang w:val="cs-CZ"/>
        </w:rPr>
        <w:t>ko</w:t>
      </w:r>
      <w:r>
        <w:rPr>
          <w:rFonts w:ascii="Times New Roman" w:hAnsi="Times New Roman" w:cs="Times New Roman"/>
          <w:szCs w:val="24"/>
          <w:lang w:val="cs-CZ"/>
        </w:rPr>
        <w:t xml:space="preserve"> a </w:t>
      </w:r>
      <w:r w:rsidRPr="00845AAD">
        <w:rPr>
          <w:rFonts w:ascii="Times New Roman" w:hAnsi="Times New Roman" w:cs="Times New Roman"/>
          <w:szCs w:val="24"/>
          <w:lang w:val="cs-CZ"/>
        </w:rPr>
        <w:t>pšenice</w:t>
      </w:r>
      <w:r>
        <w:rPr>
          <w:rFonts w:ascii="Times New Roman" w:hAnsi="Times New Roman" w:cs="Times New Roman"/>
          <w:szCs w:val="24"/>
          <w:lang w:val="cs-CZ"/>
        </w:rPr>
        <w:t>.</w:t>
      </w:r>
      <w:r w:rsidRPr="00845AAD">
        <w:rPr>
          <w:rFonts w:ascii="Times New Roman" w:hAnsi="Times New Roman" w:cs="Times New Roman"/>
          <w:szCs w:val="24"/>
          <w:lang w:val="cs-CZ"/>
        </w:rPr>
        <w:t xml:space="preserve"> </w:t>
      </w:r>
      <w:r>
        <w:rPr>
          <w:rFonts w:ascii="Times New Roman" w:hAnsi="Times New Roman" w:cs="Times New Roman"/>
          <w:szCs w:val="24"/>
          <w:lang w:val="cs-CZ"/>
        </w:rPr>
        <w:t xml:space="preserve">Pak taky </w:t>
      </w:r>
      <w:r w:rsidRPr="00845AAD">
        <w:rPr>
          <w:rFonts w:ascii="Times New Roman" w:hAnsi="Times New Roman" w:cs="Times New Roman"/>
          <w:szCs w:val="24"/>
          <w:lang w:val="cs-CZ"/>
        </w:rPr>
        <w:t>hmyzí jed, některé druhy léků</w:t>
      </w:r>
      <w:r>
        <w:rPr>
          <w:rFonts w:ascii="Times New Roman" w:hAnsi="Times New Roman" w:cs="Times New Roman"/>
          <w:szCs w:val="24"/>
          <w:lang w:val="cs-CZ"/>
        </w:rPr>
        <w:t xml:space="preserve"> a srst zvířat</w:t>
      </w:r>
      <w:r w:rsidRPr="00845AAD">
        <w:rPr>
          <w:rFonts w:ascii="Times New Roman" w:hAnsi="Times New Roman" w:cs="Times New Roman"/>
          <w:szCs w:val="24"/>
          <w:lang w:val="cs-CZ"/>
        </w:rPr>
        <w:t xml:space="preserve">. </w:t>
      </w:r>
    </w:p>
    <w:p w14:paraId="6824B3D7"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Mezi příznaky anafylax</w:t>
      </w:r>
      <w:r>
        <w:rPr>
          <w:rFonts w:ascii="Times New Roman" w:hAnsi="Times New Roman" w:cs="Times New Roman"/>
          <w:szCs w:val="24"/>
          <w:lang w:val="cs-CZ"/>
        </w:rPr>
        <w:t>e</w:t>
      </w:r>
      <w:r w:rsidRPr="00845AAD">
        <w:rPr>
          <w:rFonts w:ascii="Times New Roman" w:hAnsi="Times New Roman" w:cs="Times New Roman"/>
          <w:szCs w:val="24"/>
          <w:lang w:val="cs-CZ"/>
        </w:rPr>
        <w:t xml:space="preserve"> </w:t>
      </w:r>
      <w:proofErr w:type="gramStart"/>
      <w:r w:rsidRPr="00845AAD">
        <w:rPr>
          <w:rFonts w:ascii="Times New Roman" w:hAnsi="Times New Roman" w:cs="Times New Roman"/>
          <w:szCs w:val="24"/>
          <w:lang w:val="cs-CZ"/>
        </w:rPr>
        <w:t>patří</w:t>
      </w:r>
      <w:proofErr w:type="gramEnd"/>
      <w:r w:rsidRPr="00845AAD">
        <w:rPr>
          <w:rFonts w:ascii="Times New Roman" w:hAnsi="Times New Roman" w:cs="Times New Roman"/>
          <w:szCs w:val="24"/>
          <w:lang w:val="cs-CZ"/>
        </w:rPr>
        <w:t xml:space="preserve"> těžké dýchaní, o</w:t>
      </w:r>
      <w:r>
        <w:rPr>
          <w:rFonts w:ascii="Times New Roman" w:hAnsi="Times New Roman" w:cs="Times New Roman"/>
          <w:szCs w:val="24"/>
          <w:lang w:val="cs-CZ"/>
        </w:rPr>
        <w:t>tok</w:t>
      </w:r>
      <w:r w:rsidRPr="00845AAD">
        <w:rPr>
          <w:rFonts w:ascii="Times New Roman" w:hAnsi="Times New Roman" w:cs="Times New Roman"/>
          <w:szCs w:val="24"/>
          <w:lang w:val="cs-CZ"/>
        </w:rPr>
        <w:t xml:space="preserve"> jazyka, hrdla, tváře, oč</w:t>
      </w:r>
      <w:r>
        <w:rPr>
          <w:rFonts w:ascii="Times New Roman" w:hAnsi="Times New Roman" w:cs="Times New Roman"/>
          <w:szCs w:val="24"/>
          <w:lang w:val="cs-CZ"/>
        </w:rPr>
        <w:t>í</w:t>
      </w:r>
      <w:r w:rsidRPr="00845AAD">
        <w:rPr>
          <w:rFonts w:ascii="Times New Roman" w:hAnsi="Times New Roman" w:cs="Times New Roman"/>
          <w:szCs w:val="24"/>
          <w:lang w:val="cs-CZ"/>
        </w:rPr>
        <w:t xml:space="preserve">, neschopnost </w:t>
      </w:r>
      <w:r>
        <w:rPr>
          <w:rFonts w:ascii="Times New Roman" w:hAnsi="Times New Roman" w:cs="Times New Roman"/>
          <w:szCs w:val="24"/>
          <w:lang w:val="cs-CZ"/>
        </w:rPr>
        <w:t>mluvit</w:t>
      </w:r>
      <w:r w:rsidRPr="00845AAD">
        <w:rPr>
          <w:rFonts w:ascii="Times New Roman" w:hAnsi="Times New Roman" w:cs="Times New Roman"/>
          <w:szCs w:val="24"/>
          <w:lang w:val="cs-CZ"/>
        </w:rPr>
        <w:t xml:space="preserve">, kašel, rychlý pulz, svalová slabost, </w:t>
      </w:r>
      <w:r>
        <w:rPr>
          <w:rFonts w:ascii="Times New Roman" w:hAnsi="Times New Roman" w:cs="Times New Roman"/>
          <w:szCs w:val="24"/>
          <w:lang w:val="cs-CZ"/>
        </w:rPr>
        <w:t>z</w:t>
      </w:r>
      <w:r w:rsidRPr="00845AAD">
        <w:rPr>
          <w:rFonts w:ascii="Times New Roman" w:hAnsi="Times New Roman" w:cs="Times New Roman"/>
          <w:szCs w:val="24"/>
          <w:lang w:val="cs-CZ"/>
        </w:rPr>
        <w:t>tr</w:t>
      </w:r>
      <w:r>
        <w:rPr>
          <w:rFonts w:ascii="Times New Roman" w:hAnsi="Times New Roman" w:cs="Times New Roman"/>
          <w:szCs w:val="24"/>
          <w:lang w:val="cs-CZ"/>
        </w:rPr>
        <w:t>á</w:t>
      </w:r>
      <w:r w:rsidRPr="00845AAD">
        <w:rPr>
          <w:rFonts w:ascii="Times New Roman" w:hAnsi="Times New Roman" w:cs="Times New Roman"/>
          <w:szCs w:val="24"/>
          <w:lang w:val="cs-CZ"/>
        </w:rPr>
        <w:t>ta vědomí až celkový kolaps organi</w:t>
      </w:r>
      <w:r>
        <w:rPr>
          <w:rFonts w:ascii="Times New Roman" w:hAnsi="Times New Roman" w:cs="Times New Roman"/>
          <w:szCs w:val="24"/>
          <w:lang w:val="cs-CZ"/>
        </w:rPr>
        <w:t>s</w:t>
      </w:r>
      <w:r w:rsidRPr="00845AAD">
        <w:rPr>
          <w:rFonts w:ascii="Times New Roman" w:hAnsi="Times New Roman" w:cs="Times New Roman"/>
          <w:szCs w:val="24"/>
          <w:lang w:val="cs-CZ"/>
        </w:rPr>
        <w:t xml:space="preserve">mu. </w:t>
      </w:r>
    </w:p>
    <w:p w14:paraId="63143A96"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Při anafylaktick</w:t>
      </w:r>
      <w:r>
        <w:rPr>
          <w:rFonts w:ascii="Times New Roman" w:hAnsi="Times New Roman" w:cs="Times New Roman"/>
          <w:szCs w:val="24"/>
          <w:lang w:val="cs-CZ"/>
        </w:rPr>
        <w:t>é</w:t>
      </w:r>
      <w:r w:rsidRPr="00845AAD">
        <w:rPr>
          <w:rFonts w:ascii="Times New Roman" w:hAnsi="Times New Roman" w:cs="Times New Roman"/>
          <w:szCs w:val="24"/>
          <w:lang w:val="cs-CZ"/>
        </w:rPr>
        <w:t xml:space="preserve"> reakci je nevyhnutné podat adrenalin, který </w:t>
      </w:r>
      <w:r>
        <w:rPr>
          <w:rFonts w:ascii="Times New Roman" w:hAnsi="Times New Roman" w:cs="Times New Roman"/>
          <w:szCs w:val="24"/>
          <w:lang w:val="cs-CZ"/>
        </w:rPr>
        <w:t>z</w:t>
      </w:r>
      <w:r w:rsidRPr="00845AAD">
        <w:rPr>
          <w:rFonts w:ascii="Times New Roman" w:hAnsi="Times New Roman" w:cs="Times New Roman"/>
          <w:szCs w:val="24"/>
          <w:lang w:val="cs-CZ"/>
        </w:rPr>
        <w:t>pomalí a zamezí rozvoj příznak</w:t>
      </w:r>
      <w:r>
        <w:rPr>
          <w:rFonts w:ascii="Times New Roman" w:hAnsi="Times New Roman" w:cs="Times New Roman"/>
          <w:szCs w:val="24"/>
          <w:lang w:val="cs-CZ"/>
        </w:rPr>
        <w:t>ů,</w:t>
      </w:r>
      <w:r w:rsidRPr="00845AAD">
        <w:rPr>
          <w:rFonts w:ascii="Times New Roman" w:hAnsi="Times New Roman" w:cs="Times New Roman"/>
          <w:szCs w:val="24"/>
          <w:lang w:val="cs-CZ"/>
        </w:rPr>
        <w:t xml:space="preserve"> pom</w:t>
      </w:r>
      <w:r>
        <w:rPr>
          <w:rFonts w:ascii="Times New Roman" w:hAnsi="Times New Roman" w:cs="Times New Roman"/>
          <w:szCs w:val="24"/>
          <w:lang w:val="cs-CZ"/>
        </w:rPr>
        <w:t>ůže</w:t>
      </w:r>
      <w:r w:rsidRPr="00845AAD">
        <w:rPr>
          <w:rFonts w:ascii="Times New Roman" w:hAnsi="Times New Roman" w:cs="Times New Roman"/>
          <w:szCs w:val="24"/>
          <w:lang w:val="cs-CZ"/>
        </w:rPr>
        <w:t xml:space="preserve"> k zmírnění o</w:t>
      </w:r>
      <w:r>
        <w:rPr>
          <w:rFonts w:ascii="Times New Roman" w:hAnsi="Times New Roman" w:cs="Times New Roman"/>
          <w:szCs w:val="24"/>
          <w:lang w:val="cs-CZ"/>
        </w:rPr>
        <w:t>toku</w:t>
      </w:r>
      <w:r w:rsidRPr="00845AAD">
        <w:rPr>
          <w:rFonts w:ascii="Times New Roman" w:hAnsi="Times New Roman" w:cs="Times New Roman"/>
          <w:szCs w:val="24"/>
          <w:lang w:val="cs-CZ"/>
        </w:rPr>
        <w:t xml:space="preserve"> a dýchacích těžkostí</w:t>
      </w:r>
      <w:r>
        <w:rPr>
          <w:rFonts w:ascii="Times New Roman" w:hAnsi="Times New Roman" w:cs="Times New Roman"/>
          <w:szCs w:val="24"/>
          <w:lang w:val="cs-CZ"/>
        </w:rPr>
        <w:t>. A</w:t>
      </w:r>
      <w:r w:rsidRPr="00845AAD">
        <w:rPr>
          <w:rFonts w:ascii="Times New Roman" w:hAnsi="Times New Roman" w:cs="Times New Roman"/>
          <w:szCs w:val="24"/>
          <w:lang w:val="cs-CZ"/>
        </w:rPr>
        <w:t>drenalin se podává do stehna pomoc</w:t>
      </w:r>
      <w:r>
        <w:rPr>
          <w:rFonts w:ascii="Times New Roman" w:hAnsi="Times New Roman" w:cs="Times New Roman"/>
          <w:szCs w:val="24"/>
          <w:lang w:val="cs-CZ"/>
        </w:rPr>
        <w:t>í</w:t>
      </w:r>
      <w:r w:rsidRPr="00845AAD">
        <w:rPr>
          <w:rFonts w:ascii="Times New Roman" w:hAnsi="Times New Roman" w:cs="Times New Roman"/>
          <w:szCs w:val="24"/>
          <w:lang w:val="cs-CZ"/>
        </w:rPr>
        <w:t xml:space="preserve"> EpiPenu – automatické injekční</w:t>
      </w:r>
      <w:r>
        <w:rPr>
          <w:rFonts w:ascii="Times New Roman" w:hAnsi="Times New Roman" w:cs="Times New Roman"/>
          <w:szCs w:val="24"/>
          <w:lang w:val="cs-CZ"/>
        </w:rPr>
        <w:t xml:space="preserve"> </w:t>
      </w:r>
      <w:r w:rsidRPr="00845AAD">
        <w:rPr>
          <w:rFonts w:ascii="Times New Roman" w:hAnsi="Times New Roman" w:cs="Times New Roman"/>
          <w:szCs w:val="24"/>
          <w:lang w:val="cs-CZ"/>
        </w:rPr>
        <w:t>stříkačky.</w:t>
      </w:r>
    </w:p>
    <w:p w14:paraId="1A187385" w14:textId="77777777" w:rsidR="00C56EB3" w:rsidRPr="00F870A6" w:rsidRDefault="00C56EB3" w:rsidP="00C56EB3">
      <w:pPr>
        <w:tabs>
          <w:tab w:val="left" w:pos="4560"/>
        </w:tabs>
        <w:spacing w:line="240" w:lineRule="auto"/>
        <w:jc w:val="both"/>
        <w:rPr>
          <w:rFonts w:ascii="Times New Roman" w:hAnsi="Times New Roman" w:cs="Times New Roman"/>
          <w:b/>
          <w:bCs/>
          <w:szCs w:val="24"/>
          <w:lang w:val="cs-CZ"/>
        </w:rPr>
      </w:pPr>
      <w:r w:rsidRPr="00F870A6">
        <w:rPr>
          <w:rFonts w:ascii="Times New Roman" w:hAnsi="Times New Roman" w:cs="Times New Roman"/>
          <w:b/>
          <w:bCs/>
          <w:szCs w:val="24"/>
          <w:lang w:val="cs-CZ"/>
        </w:rPr>
        <w:t xml:space="preserve">Na základě textu </w:t>
      </w:r>
      <w:r>
        <w:rPr>
          <w:rFonts w:ascii="Times New Roman" w:hAnsi="Times New Roman" w:cs="Times New Roman"/>
          <w:b/>
          <w:bCs/>
          <w:szCs w:val="24"/>
          <w:lang w:val="cs-CZ"/>
        </w:rPr>
        <w:t xml:space="preserve">stručně </w:t>
      </w:r>
      <w:r w:rsidRPr="00F870A6">
        <w:rPr>
          <w:rFonts w:ascii="Times New Roman" w:hAnsi="Times New Roman" w:cs="Times New Roman"/>
          <w:b/>
          <w:bCs/>
          <w:szCs w:val="24"/>
          <w:lang w:val="cs-CZ"/>
        </w:rPr>
        <w:t>odpověz na otázky:</w:t>
      </w:r>
    </w:p>
    <w:p w14:paraId="371485CA"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1. Jakým jiným slovem můžeme nazvat anafylaktickou reakci?</w:t>
      </w:r>
    </w:p>
    <w:p w14:paraId="295D735F"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2. Co je to anafylaktická reakce?</w:t>
      </w:r>
    </w:p>
    <w:p w14:paraId="011FC6F4"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3. Jak rychle se projeví anafylaktická reakce?</w:t>
      </w:r>
    </w:p>
    <w:p w14:paraId="3B201E09"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4. Co je nejčastějším spouštěčem anafylaktické reakce?</w:t>
      </w:r>
    </w:p>
    <w:p w14:paraId="5A2D1D3B"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5. Jaké jsou příznaky anafylaktické reakce (aspoň 3)?</w:t>
      </w:r>
    </w:p>
    <w:p w14:paraId="0FC73D33"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6. Co je nutné podat člověku s anafylaktickou reakcí?</w:t>
      </w:r>
    </w:p>
    <w:p w14:paraId="69837C0E"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7. Jaký účinek má v těle adrenalin?</w:t>
      </w:r>
    </w:p>
    <w:p w14:paraId="743B1D91" w14:textId="77777777" w:rsidR="00C56EB3" w:rsidRPr="00597CDC"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8. Kam se podává adrenalin?</w:t>
      </w:r>
    </w:p>
    <w:p w14:paraId="1AEA46E1" w14:textId="6BF706F4" w:rsidR="00C56EB3" w:rsidRDefault="00C56EB3" w:rsidP="00C56EB3">
      <w:pPr>
        <w:tabs>
          <w:tab w:val="left" w:pos="4560"/>
        </w:tabs>
        <w:spacing w:line="48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9. Pomocí čeho se podává adrenalin?</w:t>
      </w:r>
    </w:p>
    <w:p w14:paraId="28ADDB50" w14:textId="741E8B2A" w:rsidR="00C56EB3" w:rsidRPr="00C56EB3" w:rsidRDefault="00C56EB3" w:rsidP="00C56EB3">
      <w:pPr>
        <w:rPr>
          <w:rFonts w:ascii="Times New Roman" w:hAnsi="Times New Roman" w:cs="Times New Roman"/>
          <w:i/>
          <w:iCs/>
          <w:szCs w:val="24"/>
          <w:lang w:val="cs-CZ"/>
        </w:rPr>
      </w:pPr>
      <w:r>
        <w:rPr>
          <w:rFonts w:ascii="Times New Roman" w:hAnsi="Times New Roman" w:cs="Times New Roman"/>
          <w:i/>
          <w:iCs/>
          <w:szCs w:val="24"/>
          <w:lang w:val="cs-CZ"/>
        </w:rPr>
        <w:br w:type="page"/>
      </w:r>
    </w:p>
    <w:p w14:paraId="30C36108" w14:textId="77777777" w:rsidR="00C56EB3" w:rsidRDefault="00C56EB3" w:rsidP="00C56EB3">
      <w:pPr>
        <w:jc w:val="center"/>
        <w:rPr>
          <w:rFonts w:ascii="Bell MT" w:hAnsi="Bell MT" w:cs="Times New Roman"/>
          <w:b/>
          <w:bCs/>
          <w:sz w:val="26"/>
          <w:szCs w:val="26"/>
          <w:lang w:val="cs-CZ"/>
        </w:rPr>
      </w:pPr>
      <w:r w:rsidRPr="00F91609">
        <w:rPr>
          <w:rFonts w:ascii="Bell MT" w:hAnsi="Bell MT" w:cs="Times New Roman"/>
          <w:b/>
          <w:bCs/>
          <w:sz w:val="26"/>
          <w:szCs w:val="26"/>
          <w:lang w:val="cs-CZ"/>
        </w:rPr>
        <w:t>DENNÍ MENU</w:t>
      </w:r>
    </w:p>
    <w:p w14:paraId="526E48FF" w14:textId="77777777" w:rsidR="00C56EB3" w:rsidRPr="00F91609" w:rsidRDefault="00C56EB3" w:rsidP="00C56EB3">
      <w:pPr>
        <w:rPr>
          <w:rFonts w:ascii="Bell MT" w:hAnsi="Bell MT" w:cs="Times New Roman"/>
          <w:b/>
          <w:bCs/>
          <w:sz w:val="26"/>
          <w:szCs w:val="26"/>
          <w:lang w:val="cs-CZ"/>
        </w:rPr>
      </w:pPr>
      <w:r>
        <w:rPr>
          <w:rFonts w:ascii="Bell MT" w:hAnsi="Bell MT" w:cs="Times New Roman"/>
          <w:b/>
          <w:bCs/>
          <w:sz w:val="26"/>
          <w:szCs w:val="26"/>
          <w:lang w:val="cs-CZ"/>
        </w:rPr>
        <w:t>Polévky:</w:t>
      </w:r>
    </w:p>
    <w:tbl>
      <w:tblPr>
        <w:tblpPr w:leftFromText="180" w:rightFromText="180" w:vertAnchor="text" w:horzAnchor="margin" w:tblpX="-284" w:tblpY="243"/>
        <w:tblW w:w="10388" w:type="dxa"/>
        <w:tblCellSpacing w:w="15" w:type="dxa"/>
        <w:tblCellMar>
          <w:top w:w="15" w:type="dxa"/>
          <w:left w:w="15" w:type="dxa"/>
          <w:bottom w:w="15" w:type="dxa"/>
          <w:right w:w="15" w:type="dxa"/>
        </w:tblCellMar>
        <w:tblLook w:val="04A0" w:firstRow="1" w:lastRow="0" w:firstColumn="1" w:lastColumn="0" w:noHBand="0" w:noVBand="1"/>
      </w:tblPr>
      <w:tblGrid>
        <w:gridCol w:w="851"/>
        <w:gridCol w:w="8221"/>
        <w:gridCol w:w="1316"/>
      </w:tblGrid>
      <w:tr w:rsidR="00C56EB3" w:rsidRPr="00405228" w14:paraId="0924D2E4" w14:textId="77777777" w:rsidTr="000423D0">
        <w:trPr>
          <w:trHeight w:val="239"/>
          <w:tblCellSpacing w:w="15" w:type="dxa"/>
        </w:trPr>
        <w:tc>
          <w:tcPr>
            <w:tcW w:w="806" w:type="dxa"/>
            <w:vAlign w:val="center"/>
            <w:hideMark/>
          </w:tcPr>
          <w:p w14:paraId="6BF33759"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330 ml</w:t>
            </w:r>
          </w:p>
        </w:tc>
        <w:tc>
          <w:tcPr>
            <w:tcW w:w="8191" w:type="dxa"/>
            <w:vAlign w:val="center"/>
            <w:hideMark/>
          </w:tcPr>
          <w:p w14:paraId="6C9F53EE"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Ku</w:t>
            </w:r>
            <w:r w:rsidRPr="00405228">
              <w:rPr>
                <w:rFonts w:ascii="Calibri" w:eastAsia="Times New Roman" w:hAnsi="Calibri" w:cs="Calibri"/>
                <w:szCs w:val="24"/>
                <w:lang w:val="cs-CZ" w:eastAsia="en-GB"/>
              </w:rPr>
              <w:t>ř</w:t>
            </w:r>
            <w:r w:rsidRPr="00405228">
              <w:rPr>
                <w:rFonts w:ascii="Bell MT" w:eastAsia="Times New Roman" w:hAnsi="Bell MT" w:cs="Times New Roman"/>
                <w:szCs w:val="24"/>
                <w:lang w:val="cs-CZ" w:eastAsia="en-GB"/>
              </w:rPr>
              <w:t>ec</w:t>
            </w:r>
            <w:r w:rsidRPr="00405228">
              <w:rPr>
                <w:rFonts w:ascii="Bell MT" w:eastAsia="Times New Roman" w:hAnsi="Bell MT" w:cs="Baskerville Old Face"/>
                <w:szCs w:val="24"/>
                <w:lang w:val="cs-CZ" w:eastAsia="en-GB"/>
              </w:rPr>
              <w:t>í</w:t>
            </w:r>
            <w:r w:rsidRPr="00405228">
              <w:rPr>
                <w:rFonts w:ascii="Bell MT" w:eastAsia="Times New Roman" w:hAnsi="Bell MT" w:cs="Times New Roman"/>
                <w:szCs w:val="24"/>
                <w:lang w:val="cs-CZ" w:eastAsia="en-GB"/>
              </w:rPr>
              <w:t xml:space="preserve"> v</w:t>
            </w:r>
            <w:r w:rsidRPr="00405228">
              <w:rPr>
                <w:rFonts w:ascii="Bell MT" w:eastAsia="Times New Roman" w:hAnsi="Bell MT" w:cs="Baskerville Old Face"/>
                <w:szCs w:val="24"/>
                <w:lang w:val="cs-CZ" w:eastAsia="en-GB"/>
              </w:rPr>
              <w:t>ý</w:t>
            </w:r>
            <w:r w:rsidRPr="00405228">
              <w:rPr>
                <w:rFonts w:ascii="Bell MT" w:eastAsia="Times New Roman" w:hAnsi="Bell MT" w:cs="Times New Roman"/>
                <w:szCs w:val="24"/>
                <w:lang w:val="cs-CZ" w:eastAsia="en-GB"/>
              </w:rPr>
              <w:t>var s</w:t>
            </w:r>
            <w:r w:rsidRPr="00405228">
              <w:rPr>
                <w:rFonts w:ascii="Bell MT" w:eastAsia="Times New Roman" w:hAnsi="Bell MT" w:cs="Baskerville Old Face"/>
                <w:szCs w:val="24"/>
                <w:lang w:val="cs-CZ" w:eastAsia="en-GB"/>
              </w:rPr>
              <w:t> </w:t>
            </w:r>
            <w:r w:rsidRPr="00405228">
              <w:rPr>
                <w:rFonts w:ascii="Bell MT" w:eastAsia="Times New Roman" w:hAnsi="Bell MT" w:cs="Times New Roman"/>
                <w:szCs w:val="24"/>
                <w:lang w:val="cs-CZ" w:eastAsia="en-GB"/>
              </w:rPr>
              <w:t xml:space="preserve">nudlemi (1,3,9) </w:t>
            </w:r>
          </w:p>
        </w:tc>
        <w:tc>
          <w:tcPr>
            <w:tcW w:w="1271" w:type="dxa"/>
            <w:vAlign w:val="center"/>
            <w:hideMark/>
          </w:tcPr>
          <w:p w14:paraId="3763C261" w14:textId="77777777" w:rsidR="00C56EB3" w:rsidRPr="00405228" w:rsidRDefault="00C56EB3" w:rsidP="000423D0">
            <w:pPr>
              <w:spacing w:after="0" w:line="360" w:lineRule="auto"/>
              <w:rPr>
                <w:rFonts w:ascii="Bell MT" w:eastAsia="Times New Roman" w:hAnsi="Bell MT" w:cs="Times New Roman"/>
                <w:szCs w:val="24"/>
                <w:lang w:val="cs-CZ" w:eastAsia="en-GB"/>
              </w:rPr>
            </w:pPr>
            <w:proofErr w:type="gramStart"/>
            <w:r w:rsidRPr="00405228">
              <w:rPr>
                <w:rFonts w:ascii="Bell MT" w:eastAsia="Times New Roman" w:hAnsi="Bell MT" w:cs="Times New Roman"/>
                <w:szCs w:val="24"/>
                <w:lang w:val="cs-CZ" w:eastAsia="en-GB"/>
              </w:rPr>
              <w:t>29,–</w:t>
            </w:r>
            <w:proofErr w:type="gramEnd"/>
          </w:p>
        </w:tc>
      </w:tr>
      <w:tr w:rsidR="00C56EB3" w:rsidRPr="00F91609" w14:paraId="736D6DD7" w14:textId="77777777" w:rsidTr="000423D0">
        <w:trPr>
          <w:trHeight w:val="239"/>
          <w:tblCellSpacing w:w="15" w:type="dxa"/>
        </w:trPr>
        <w:tc>
          <w:tcPr>
            <w:tcW w:w="806" w:type="dxa"/>
            <w:vAlign w:val="center"/>
            <w:hideMark/>
          </w:tcPr>
          <w:p w14:paraId="64BB2B86"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330 ml</w:t>
            </w:r>
          </w:p>
        </w:tc>
        <w:tc>
          <w:tcPr>
            <w:tcW w:w="8191" w:type="dxa"/>
            <w:vAlign w:val="center"/>
            <w:hideMark/>
          </w:tcPr>
          <w:p w14:paraId="7B81A472"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Calibri" w:eastAsia="Times New Roman" w:hAnsi="Calibri" w:cs="Calibri"/>
                <w:szCs w:val="24"/>
                <w:lang w:val="cs-CZ" w:eastAsia="en-GB"/>
              </w:rPr>
              <w:t>Č</w:t>
            </w:r>
            <w:r w:rsidRPr="00405228">
              <w:rPr>
                <w:rFonts w:ascii="Bell MT" w:eastAsia="Times New Roman" w:hAnsi="Bell MT" w:cs="Times New Roman"/>
                <w:szCs w:val="24"/>
                <w:lang w:val="cs-CZ" w:eastAsia="en-GB"/>
              </w:rPr>
              <w:t>esnekov</w:t>
            </w:r>
            <w:r w:rsidRPr="00405228">
              <w:rPr>
                <w:rFonts w:ascii="Bell MT" w:eastAsia="Times New Roman" w:hAnsi="Bell MT" w:cs="Baskerville Old Face"/>
                <w:szCs w:val="24"/>
                <w:lang w:val="cs-CZ" w:eastAsia="en-GB"/>
              </w:rPr>
              <w:t>á</w:t>
            </w:r>
            <w:r w:rsidRPr="00405228">
              <w:rPr>
                <w:rFonts w:ascii="Bell MT" w:eastAsia="Times New Roman" w:hAnsi="Bell MT" w:cs="Times New Roman"/>
                <w:szCs w:val="24"/>
                <w:lang w:val="cs-CZ" w:eastAsia="en-GB"/>
              </w:rPr>
              <w:t xml:space="preserve"> se</w:t>
            </w:r>
            <w:r w:rsidRPr="00405228">
              <w:rPr>
                <w:rFonts w:ascii="Bell MT" w:eastAsia="Times New Roman" w:hAnsi="Bell MT" w:cs="Baskerville Old Face"/>
                <w:szCs w:val="24"/>
                <w:lang w:val="cs-CZ" w:eastAsia="en-GB"/>
              </w:rPr>
              <w:t> š</w:t>
            </w:r>
            <w:r w:rsidRPr="00405228">
              <w:rPr>
                <w:rFonts w:ascii="Bell MT" w:eastAsia="Times New Roman" w:hAnsi="Bell MT" w:cs="Times New Roman"/>
                <w:szCs w:val="24"/>
                <w:lang w:val="cs-CZ" w:eastAsia="en-GB"/>
              </w:rPr>
              <w:t>unkou a</w:t>
            </w:r>
            <w:r w:rsidRPr="00405228">
              <w:rPr>
                <w:rFonts w:ascii="Bell MT" w:eastAsia="Times New Roman" w:hAnsi="Bell MT" w:cs="Baskerville Old Face"/>
                <w:szCs w:val="24"/>
                <w:lang w:val="cs-CZ" w:eastAsia="en-GB"/>
              </w:rPr>
              <w:t> </w:t>
            </w:r>
            <w:r w:rsidRPr="00405228">
              <w:rPr>
                <w:rFonts w:ascii="Bell MT" w:eastAsia="Times New Roman" w:hAnsi="Bell MT" w:cs="Times New Roman"/>
                <w:szCs w:val="24"/>
                <w:lang w:val="cs-CZ" w:eastAsia="en-GB"/>
              </w:rPr>
              <w:t>s</w:t>
            </w:r>
            <w:r w:rsidRPr="00405228">
              <w:rPr>
                <w:rFonts w:ascii="Bell MT" w:eastAsia="Times New Roman" w:hAnsi="Bell MT" w:cs="Baskerville Old Face"/>
                <w:szCs w:val="24"/>
                <w:lang w:val="cs-CZ" w:eastAsia="en-GB"/>
              </w:rPr>
              <w:t>ý</w:t>
            </w:r>
            <w:r w:rsidRPr="00405228">
              <w:rPr>
                <w:rFonts w:ascii="Bell MT" w:eastAsia="Times New Roman" w:hAnsi="Bell MT" w:cs="Times New Roman"/>
                <w:szCs w:val="24"/>
                <w:lang w:val="cs-CZ" w:eastAsia="en-GB"/>
              </w:rPr>
              <w:t xml:space="preserve">rem (7,9) </w:t>
            </w:r>
          </w:p>
        </w:tc>
        <w:tc>
          <w:tcPr>
            <w:tcW w:w="1271" w:type="dxa"/>
            <w:vAlign w:val="center"/>
            <w:hideMark/>
          </w:tcPr>
          <w:p w14:paraId="378E916A" w14:textId="77777777" w:rsidR="00C56EB3" w:rsidRPr="00405228" w:rsidRDefault="00C56EB3" w:rsidP="000423D0">
            <w:pPr>
              <w:spacing w:after="0" w:line="360" w:lineRule="auto"/>
              <w:rPr>
                <w:rFonts w:ascii="Bell MT" w:eastAsia="Times New Roman" w:hAnsi="Bell MT" w:cs="Times New Roman"/>
                <w:szCs w:val="24"/>
                <w:lang w:val="cs-CZ" w:eastAsia="en-GB"/>
              </w:rPr>
            </w:pPr>
            <w:proofErr w:type="gramStart"/>
            <w:r w:rsidRPr="00405228">
              <w:rPr>
                <w:rFonts w:ascii="Bell MT" w:eastAsia="Times New Roman" w:hAnsi="Bell MT" w:cs="Times New Roman"/>
                <w:szCs w:val="24"/>
                <w:lang w:val="cs-CZ" w:eastAsia="en-GB"/>
              </w:rPr>
              <w:t>29,–</w:t>
            </w:r>
            <w:proofErr w:type="gramEnd"/>
          </w:p>
        </w:tc>
      </w:tr>
      <w:tr w:rsidR="00C56EB3" w:rsidRPr="00F91609" w14:paraId="7BE96D6D" w14:textId="77777777" w:rsidTr="000423D0">
        <w:trPr>
          <w:trHeight w:val="239"/>
          <w:tblCellSpacing w:w="15" w:type="dxa"/>
        </w:trPr>
        <w:tc>
          <w:tcPr>
            <w:tcW w:w="806" w:type="dxa"/>
            <w:vAlign w:val="center"/>
            <w:hideMark/>
          </w:tcPr>
          <w:p w14:paraId="481BC53F"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330 ml</w:t>
            </w:r>
          </w:p>
        </w:tc>
        <w:tc>
          <w:tcPr>
            <w:tcW w:w="8191" w:type="dxa"/>
            <w:vAlign w:val="center"/>
            <w:hideMark/>
          </w:tcPr>
          <w:p w14:paraId="6C6ACA57"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 xml:space="preserve">Gulášová (1,9) </w:t>
            </w:r>
          </w:p>
        </w:tc>
        <w:tc>
          <w:tcPr>
            <w:tcW w:w="1271" w:type="dxa"/>
            <w:vAlign w:val="center"/>
            <w:hideMark/>
          </w:tcPr>
          <w:p w14:paraId="57E15E3F" w14:textId="77777777" w:rsidR="00C56EB3" w:rsidRPr="00405228" w:rsidRDefault="00C56EB3" w:rsidP="000423D0">
            <w:pPr>
              <w:spacing w:after="0" w:line="360" w:lineRule="auto"/>
              <w:rPr>
                <w:rFonts w:ascii="Bell MT" w:eastAsia="Times New Roman" w:hAnsi="Bell MT" w:cs="Times New Roman"/>
                <w:szCs w:val="24"/>
                <w:lang w:val="cs-CZ" w:eastAsia="en-GB"/>
              </w:rPr>
            </w:pPr>
            <w:proofErr w:type="gramStart"/>
            <w:r w:rsidRPr="00405228">
              <w:rPr>
                <w:rFonts w:ascii="Bell MT" w:eastAsia="Times New Roman" w:hAnsi="Bell MT" w:cs="Times New Roman"/>
                <w:szCs w:val="24"/>
                <w:lang w:val="cs-CZ" w:eastAsia="en-GB"/>
              </w:rPr>
              <w:t>29,–</w:t>
            </w:r>
            <w:proofErr w:type="gramEnd"/>
          </w:p>
        </w:tc>
      </w:tr>
    </w:tbl>
    <w:p w14:paraId="4517E6EF" w14:textId="77777777" w:rsidR="00C56EB3" w:rsidRDefault="00C56EB3" w:rsidP="00C56EB3">
      <w:pPr>
        <w:rPr>
          <w:rFonts w:ascii="Times New Roman" w:hAnsi="Times New Roman" w:cs="Times New Roman"/>
          <w:szCs w:val="24"/>
          <w:lang w:val="cs-CZ"/>
        </w:rPr>
      </w:pPr>
    </w:p>
    <w:p w14:paraId="41032DE0" w14:textId="77777777" w:rsidR="00C56EB3" w:rsidRPr="00597CDC" w:rsidRDefault="00C56EB3" w:rsidP="00C56EB3">
      <w:pPr>
        <w:spacing w:line="360" w:lineRule="auto"/>
        <w:rPr>
          <w:rFonts w:ascii="Bell MT" w:hAnsi="Bell MT" w:cs="Times New Roman"/>
          <w:b/>
          <w:bCs/>
          <w:sz w:val="26"/>
          <w:szCs w:val="26"/>
          <w:lang w:val="cs-CZ"/>
        </w:rPr>
      </w:pPr>
      <w:r w:rsidRPr="00597CDC">
        <w:rPr>
          <w:rFonts w:ascii="Bell MT" w:hAnsi="Bell MT" w:cs="Times New Roman"/>
          <w:b/>
          <w:bCs/>
          <w:sz w:val="26"/>
          <w:szCs w:val="26"/>
          <w:lang w:val="cs-CZ"/>
        </w:rPr>
        <w:t>Hlavní jídla:</w:t>
      </w:r>
    </w:p>
    <w:tbl>
      <w:tblPr>
        <w:tblW w:w="9709" w:type="dxa"/>
        <w:tblCellSpacing w:w="15" w:type="dxa"/>
        <w:tblInd w:w="-312" w:type="dxa"/>
        <w:tblCellMar>
          <w:top w:w="15" w:type="dxa"/>
          <w:left w:w="15" w:type="dxa"/>
          <w:bottom w:w="15" w:type="dxa"/>
          <w:right w:w="15" w:type="dxa"/>
        </w:tblCellMar>
        <w:tblLook w:val="04A0" w:firstRow="1" w:lastRow="0" w:firstColumn="1" w:lastColumn="0" w:noHBand="0" w:noVBand="1"/>
      </w:tblPr>
      <w:tblGrid>
        <w:gridCol w:w="851"/>
        <w:gridCol w:w="8222"/>
        <w:gridCol w:w="636"/>
      </w:tblGrid>
      <w:tr w:rsidR="00C56EB3" w:rsidRPr="00405228" w14:paraId="1F88D25B" w14:textId="77777777" w:rsidTr="000423D0">
        <w:trPr>
          <w:trHeight w:val="272"/>
          <w:tblCellSpacing w:w="15" w:type="dxa"/>
        </w:trPr>
        <w:tc>
          <w:tcPr>
            <w:tcW w:w="806" w:type="dxa"/>
            <w:vAlign w:val="center"/>
            <w:hideMark/>
          </w:tcPr>
          <w:p w14:paraId="3203B60E"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150 g</w:t>
            </w:r>
          </w:p>
        </w:tc>
        <w:tc>
          <w:tcPr>
            <w:tcW w:w="8192" w:type="dxa"/>
            <w:vAlign w:val="center"/>
            <w:hideMark/>
          </w:tcPr>
          <w:p w14:paraId="536BFC18"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Sví</w:t>
            </w:r>
            <w:r w:rsidRPr="00405228">
              <w:rPr>
                <w:rFonts w:ascii="Calibri" w:eastAsia="Times New Roman" w:hAnsi="Calibri" w:cs="Calibri"/>
                <w:szCs w:val="24"/>
                <w:lang w:val="cs-CZ" w:eastAsia="en-GB"/>
              </w:rPr>
              <w:t>č</w:t>
            </w:r>
            <w:r w:rsidRPr="00405228">
              <w:rPr>
                <w:rFonts w:ascii="Bell MT" w:eastAsia="Times New Roman" w:hAnsi="Bell MT" w:cs="Times New Roman"/>
                <w:szCs w:val="24"/>
                <w:lang w:val="cs-CZ" w:eastAsia="en-GB"/>
              </w:rPr>
              <w:t>kov</w:t>
            </w:r>
            <w:r w:rsidRPr="00405228">
              <w:rPr>
                <w:rFonts w:ascii="Bell MT" w:eastAsia="Times New Roman" w:hAnsi="Bell MT" w:cs="Baskerville Old Face"/>
                <w:szCs w:val="24"/>
                <w:lang w:val="cs-CZ" w:eastAsia="en-GB"/>
              </w:rPr>
              <w:t>á</w:t>
            </w:r>
            <w:r w:rsidRPr="00405228">
              <w:rPr>
                <w:rFonts w:ascii="Bell MT" w:eastAsia="Times New Roman" w:hAnsi="Bell MT" w:cs="Times New Roman"/>
                <w:szCs w:val="24"/>
                <w:lang w:val="cs-CZ" w:eastAsia="en-GB"/>
              </w:rPr>
              <w:t xml:space="preserve"> na</w:t>
            </w:r>
            <w:r w:rsidRPr="00405228">
              <w:rPr>
                <w:rFonts w:ascii="Bell MT" w:eastAsia="Times New Roman" w:hAnsi="Bell MT" w:cs="Baskerville Old Face"/>
                <w:szCs w:val="24"/>
                <w:lang w:val="cs-CZ" w:eastAsia="en-GB"/>
              </w:rPr>
              <w:t> </w:t>
            </w:r>
            <w:r w:rsidRPr="00405228">
              <w:rPr>
                <w:rFonts w:ascii="Bell MT" w:eastAsia="Times New Roman" w:hAnsi="Bell MT" w:cs="Times New Roman"/>
                <w:szCs w:val="24"/>
                <w:lang w:val="cs-CZ" w:eastAsia="en-GB"/>
              </w:rPr>
              <w:t>smetan</w:t>
            </w:r>
            <w:r w:rsidRPr="00405228">
              <w:rPr>
                <w:rFonts w:ascii="Calibri" w:eastAsia="Times New Roman" w:hAnsi="Calibri" w:cs="Calibri"/>
                <w:szCs w:val="24"/>
                <w:lang w:val="cs-CZ" w:eastAsia="en-GB"/>
              </w:rPr>
              <w:t>ě</w:t>
            </w:r>
            <w:r w:rsidRPr="00405228">
              <w:rPr>
                <w:rFonts w:ascii="Bell MT" w:eastAsia="Times New Roman" w:hAnsi="Bell MT" w:cs="Times New Roman"/>
                <w:szCs w:val="24"/>
                <w:lang w:val="cs-CZ" w:eastAsia="en-GB"/>
              </w:rPr>
              <w:t>, houskov</w:t>
            </w:r>
            <w:r w:rsidRPr="00405228">
              <w:rPr>
                <w:rFonts w:ascii="Bell MT" w:eastAsia="Times New Roman" w:hAnsi="Bell MT" w:cs="Baskerville Old Face"/>
                <w:szCs w:val="24"/>
                <w:lang w:val="cs-CZ" w:eastAsia="en-GB"/>
              </w:rPr>
              <w:t>é</w:t>
            </w:r>
            <w:r w:rsidRPr="00405228">
              <w:rPr>
                <w:rFonts w:ascii="Bell MT" w:eastAsia="Times New Roman" w:hAnsi="Bell MT" w:cs="Times New Roman"/>
                <w:szCs w:val="24"/>
                <w:lang w:val="cs-CZ" w:eastAsia="en-GB"/>
              </w:rPr>
              <w:t xml:space="preserve"> knedl</w:t>
            </w:r>
            <w:r w:rsidRPr="00405228">
              <w:rPr>
                <w:rFonts w:ascii="Bell MT" w:eastAsia="Times New Roman" w:hAnsi="Bell MT" w:cs="Baskerville Old Face"/>
                <w:szCs w:val="24"/>
                <w:lang w:val="cs-CZ" w:eastAsia="en-GB"/>
              </w:rPr>
              <w:t>í</w:t>
            </w:r>
            <w:r w:rsidRPr="00405228">
              <w:rPr>
                <w:rFonts w:ascii="Bell MT" w:eastAsia="Times New Roman" w:hAnsi="Bell MT" w:cs="Times New Roman"/>
                <w:szCs w:val="24"/>
                <w:lang w:val="cs-CZ" w:eastAsia="en-GB"/>
              </w:rPr>
              <w:t xml:space="preserve">ky (1,3,7,9) </w:t>
            </w:r>
          </w:p>
        </w:tc>
        <w:tc>
          <w:tcPr>
            <w:tcW w:w="591" w:type="dxa"/>
            <w:vAlign w:val="center"/>
            <w:hideMark/>
          </w:tcPr>
          <w:p w14:paraId="70B309B8" w14:textId="77777777" w:rsidR="00C56EB3" w:rsidRPr="00405228" w:rsidRDefault="00C56EB3" w:rsidP="000423D0">
            <w:pPr>
              <w:spacing w:after="0" w:line="360" w:lineRule="auto"/>
              <w:rPr>
                <w:rFonts w:ascii="Bell MT" w:eastAsia="Times New Roman" w:hAnsi="Bell MT" w:cs="Times New Roman"/>
                <w:szCs w:val="24"/>
                <w:lang w:val="cs-CZ" w:eastAsia="en-GB"/>
              </w:rPr>
            </w:pPr>
            <w:proofErr w:type="gramStart"/>
            <w:r w:rsidRPr="00405228">
              <w:rPr>
                <w:rFonts w:ascii="Bell MT" w:eastAsia="Times New Roman" w:hAnsi="Bell MT" w:cs="Times New Roman"/>
                <w:szCs w:val="24"/>
                <w:lang w:val="cs-CZ" w:eastAsia="en-GB"/>
              </w:rPr>
              <w:t>109,–</w:t>
            </w:r>
            <w:proofErr w:type="gramEnd"/>
          </w:p>
        </w:tc>
      </w:tr>
      <w:tr w:rsidR="00C56EB3" w:rsidRPr="00F91609" w14:paraId="2105E4A8" w14:textId="77777777" w:rsidTr="000423D0">
        <w:trPr>
          <w:trHeight w:val="272"/>
          <w:tblCellSpacing w:w="15" w:type="dxa"/>
        </w:trPr>
        <w:tc>
          <w:tcPr>
            <w:tcW w:w="806" w:type="dxa"/>
            <w:vAlign w:val="center"/>
            <w:hideMark/>
          </w:tcPr>
          <w:p w14:paraId="5EFA9FEF"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6 ks</w:t>
            </w:r>
          </w:p>
        </w:tc>
        <w:tc>
          <w:tcPr>
            <w:tcW w:w="8192" w:type="dxa"/>
            <w:vAlign w:val="center"/>
            <w:hideMark/>
          </w:tcPr>
          <w:p w14:paraId="4FD67A7A"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Rý</w:t>
            </w:r>
            <w:r w:rsidRPr="00405228">
              <w:rPr>
                <w:rFonts w:ascii="Calibri" w:eastAsia="Times New Roman" w:hAnsi="Calibri" w:cs="Calibri"/>
                <w:szCs w:val="24"/>
                <w:lang w:val="cs-CZ" w:eastAsia="en-GB"/>
              </w:rPr>
              <w:t>ž</w:t>
            </w:r>
            <w:r w:rsidRPr="00405228">
              <w:rPr>
                <w:rFonts w:ascii="Bell MT" w:eastAsia="Times New Roman" w:hAnsi="Bell MT" w:cs="Times New Roman"/>
                <w:szCs w:val="24"/>
                <w:lang w:val="cs-CZ" w:eastAsia="en-GB"/>
              </w:rPr>
              <w:t>ov</w:t>
            </w:r>
            <w:r w:rsidRPr="00405228">
              <w:rPr>
                <w:rFonts w:ascii="Bell MT" w:eastAsia="Times New Roman" w:hAnsi="Bell MT" w:cs="Baskerville Old Face"/>
                <w:szCs w:val="24"/>
                <w:lang w:val="cs-CZ" w:eastAsia="en-GB"/>
              </w:rPr>
              <w:t>é</w:t>
            </w:r>
            <w:r w:rsidRPr="00405228">
              <w:rPr>
                <w:rFonts w:ascii="Bell MT" w:eastAsia="Times New Roman" w:hAnsi="Bell MT" w:cs="Times New Roman"/>
                <w:szCs w:val="24"/>
                <w:lang w:val="cs-CZ" w:eastAsia="en-GB"/>
              </w:rPr>
              <w:t xml:space="preserve"> knedlí</w:t>
            </w:r>
            <w:r w:rsidRPr="00405228">
              <w:rPr>
                <w:rFonts w:ascii="Calibri" w:eastAsia="Times New Roman" w:hAnsi="Calibri" w:cs="Calibri"/>
                <w:szCs w:val="24"/>
                <w:lang w:val="cs-CZ" w:eastAsia="en-GB"/>
              </w:rPr>
              <w:t>č</w:t>
            </w:r>
            <w:r w:rsidRPr="00405228">
              <w:rPr>
                <w:rFonts w:ascii="Bell MT" w:eastAsia="Times New Roman" w:hAnsi="Bell MT" w:cs="Times New Roman"/>
                <w:szCs w:val="24"/>
                <w:lang w:val="cs-CZ" w:eastAsia="en-GB"/>
              </w:rPr>
              <w:t>ky pln</w:t>
            </w:r>
            <w:r w:rsidRPr="00405228">
              <w:rPr>
                <w:rFonts w:ascii="Calibri" w:eastAsia="Times New Roman" w:hAnsi="Calibri" w:cs="Calibri"/>
                <w:szCs w:val="24"/>
                <w:lang w:val="cs-CZ" w:eastAsia="en-GB"/>
              </w:rPr>
              <w:t>ě</w:t>
            </w:r>
            <w:r w:rsidRPr="00405228">
              <w:rPr>
                <w:rFonts w:ascii="Bell MT" w:eastAsia="Times New Roman" w:hAnsi="Bell MT" w:cs="Times New Roman"/>
                <w:szCs w:val="24"/>
                <w:lang w:val="cs-CZ" w:eastAsia="en-GB"/>
              </w:rPr>
              <w:t>n</w:t>
            </w:r>
            <w:r w:rsidRPr="00405228">
              <w:rPr>
                <w:rFonts w:ascii="Bell MT" w:eastAsia="Times New Roman" w:hAnsi="Bell MT" w:cs="Baskerville Old Face"/>
                <w:szCs w:val="24"/>
                <w:lang w:val="cs-CZ" w:eastAsia="en-GB"/>
              </w:rPr>
              <w:t>é</w:t>
            </w:r>
            <w:r w:rsidRPr="00405228">
              <w:rPr>
                <w:rFonts w:ascii="Bell MT" w:eastAsia="Times New Roman" w:hAnsi="Bell MT" w:cs="Times New Roman"/>
                <w:szCs w:val="24"/>
                <w:lang w:val="cs-CZ" w:eastAsia="en-GB"/>
              </w:rPr>
              <w:t xml:space="preserve"> lesn</w:t>
            </w:r>
            <w:r w:rsidRPr="00405228">
              <w:rPr>
                <w:rFonts w:ascii="Bell MT" w:eastAsia="Times New Roman" w:hAnsi="Bell MT" w:cs="Baskerville Old Face"/>
                <w:szCs w:val="24"/>
                <w:lang w:val="cs-CZ" w:eastAsia="en-GB"/>
              </w:rPr>
              <w:t>í</w:t>
            </w:r>
            <w:r w:rsidRPr="00405228">
              <w:rPr>
                <w:rFonts w:ascii="Bell MT" w:eastAsia="Times New Roman" w:hAnsi="Bell MT" w:cs="Times New Roman"/>
                <w:szCs w:val="24"/>
                <w:lang w:val="cs-CZ" w:eastAsia="en-GB"/>
              </w:rPr>
              <w:t>mi plody s</w:t>
            </w:r>
            <w:r w:rsidRPr="00405228">
              <w:rPr>
                <w:rFonts w:ascii="Bell MT" w:eastAsia="Times New Roman" w:hAnsi="Bell MT" w:cs="Baskerville Old Face"/>
                <w:szCs w:val="24"/>
                <w:lang w:val="cs-CZ" w:eastAsia="en-GB"/>
              </w:rPr>
              <w:t> </w:t>
            </w:r>
            <w:r w:rsidRPr="00405228">
              <w:rPr>
                <w:rFonts w:ascii="Bell MT" w:eastAsia="Times New Roman" w:hAnsi="Bell MT" w:cs="Times New Roman"/>
                <w:szCs w:val="24"/>
                <w:lang w:val="cs-CZ" w:eastAsia="en-GB"/>
              </w:rPr>
              <w:t>bor</w:t>
            </w:r>
            <w:r w:rsidRPr="00405228">
              <w:rPr>
                <w:rFonts w:ascii="Calibri" w:eastAsia="Times New Roman" w:hAnsi="Calibri" w:cs="Calibri"/>
                <w:szCs w:val="24"/>
                <w:lang w:val="cs-CZ" w:eastAsia="en-GB"/>
              </w:rPr>
              <w:t>ů</w:t>
            </w:r>
            <w:r w:rsidRPr="00405228">
              <w:rPr>
                <w:rFonts w:ascii="Bell MT" w:eastAsia="Times New Roman" w:hAnsi="Bell MT" w:cs="Times New Roman"/>
                <w:szCs w:val="24"/>
                <w:lang w:val="cs-CZ" w:eastAsia="en-GB"/>
              </w:rPr>
              <w:t>vkovou om</w:t>
            </w:r>
            <w:r w:rsidRPr="00405228">
              <w:rPr>
                <w:rFonts w:ascii="Bell MT" w:eastAsia="Times New Roman" w:hAnsi="Bell MT" w:cs="Baskerville Old Face"/>
                <w:szCs w:val="24"/>
                <w:lang w:val="cs-CZ" w:eastAsia="en-GB"/>
              </w:rPr>
              <w:t>á</w:t>
            </w:r>
            <w:r w:rsidRPr="00405228">
              <w:rPr>
                <w:rFonts w:ascii="Calibri" w:eastAsia="Times New Roman" w:hAnsi="Calibri" w:cs="Calibri"/>
                <w:szCs w:val="24"/>
                <w:lang w:val="cs-CZ" w:eastAsia="en-GB"/>
              </w:rPr>
              <w:t>č</w:t>
            </w:r>
            <w:r w:rsidRPr="00405228">
              <w:rPr>
                <w:rFonts w:ascii="Bell MT" w:eastAsia="Times New Roman" w:hAnsi="Bell MT" w:cs="Times New Roman"/>
                <w:szCs w:val="24"/>
                <w:lang w:val="cs-CZ" w:eastAsia="en-GB"/>
              </w:rPr>
              <w:t>kou a</w:t>
            </w:r>
            <w:r w:rsidRPr="00405228">
              <w:rPr>
                <w:rFonts w:ascii="Bell MT" w:eastAsia="Times New Roman" w:hAnsi="Bell MT" w:cs="Baskerville Old Face"/>
                <w:szCs w:val="24"/>
                <w:lang w:val="cs-CZ" w:eastAsia="en-GB"/>
              </w:rPr>
              <w:t> </w:t>
            </w:r>
            <w:r w:rsidRPr="00405228">
              <w:rPr>
                <w:rFonts w:ascii="Bell MT" w:eastAsia="Times New Roman" w:hAnsi="Bell MT" w:cs="Times New Roman"/>
                <w:szCs w:val="24"/>
                <w:lang w:val="cs-CZ" w:eastAsia="en-GB"/>
              </w:rPr>
              <w:t xml:space="preserve">tvarohem (3,7) </w:t>
            </w:r>
          </w:p>
        </w:tc>
        <w:tc>
          <w:tcPr>
            <w:tcW w:w="591" w:type="dxa"/>
            <w:vAlign w:val="center"/>
            <w:hideMark/>
          </w:tcPr>
          <w:p w14:paraId="72256E50" w14:textId="77777777" w:rsidR="00C56EB3" w:rsidRPr="00405228" w:rsidRDefault="00C56EB3" w:rsidP="000423D0">
            <w:pPr>
              <w:spacing w:after="0" w:line="360" w:lineRule="auto"/>
              <w:rPr>
                <w:rFonts w:ascii="Bell MT" w:eastAsia="Times New Roman" w:hAnsi="Bell MT" w:cs="Times New Roman"/>
                <w:szCs w:val="24"/>
                <w:lang w:val="cs-CZ" w:eastAsia="en-GB"/>
              </w:rPr>
            </w:pPr>
            <w:proofErr w:type="gramStart"/>
            <w:r w:rsidRPr="00405228">
              <w:rPr>
                <w:rFonts w:ascii="Bell MT" w:eastAsia="Times New Roman" w:hAnsi="Bell MT" w:cs="Times New Roman"/>
                <w:szCs w:val="24"/>
                <w:lang w:val="cs-CZ" w:eastAsia="en-GB"/>
              </w:rPr>
              <w:t>75,–</w:t>
            </w:r>
            <w:proofErr w:type="gramEnd"/>
          </w:p>
        </w:tc>
      </w:tr>
      <w:tr w:rsidR="00C56EB3" w:rsidRPr="00F91609" w14:paraId="5911F813" w14:textId="77777777" w:rsidTr="000423D0">
        <w:trPr>
          <w:trHeight w:val="272"/>
          <w:tblCellSpacing w:w="15" w:type="dxa"/>
        </w:trPr>
        <w:tc>
          <w:tcPr>
            <w:tcW w:w="806" w:type="dxa"/>
            <w:vAlign w:val="center"/>
            <w:hideMark/>
          </w:tcPr>
          <w:p w14:paraId="7A21C297"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150 g</w:t>
            </w:r>
          </w:p>
        </w:tc>
        <w:tc>
          <w:tcPr>
            <w:tcW w:w="8192" w:type="dxa"/>
            <w:vAlign w:val="center"/>
            <w:hideMark/>
          </w:tcPr>
          <w:p w14:paraId="7C331895" w14:textId="77777777" w:rsidR="00C56EB3" w:rsidRPr="00405228" w:rsidRDefault="00C56EB3" w:rsidP="000423D0">
            <w:pPr>
              <w:spacing w:after="0" w:line="360" w:lineRule="auto"/>
              <w:rPr>
                <w:rFonts w:ascii="Bell MT" w:eastAsia="Times New Roman" w:hAnsi="Bell MT" w:cs="Times New Roman"/>
                <w:szCs w:val="24"/>
                <w:lang w:val="cs-CZ" w:eastAsia="en-GB"/>
              </w:rPr>
            </w:pPr>
            <w:r w:rsidRPr="00405228">
              <w:rPr>
                <w:rFonts w:ascii="Bell MT" w:eastAsia="Times New Roman" w:hAnsi="Bell MT" w:cs="Times New Roman"/>
                <w:szCs w:val="24"/>
                <w:lang w:val="cs-CZ" w:eastAsia="en-GB"/>
              </w:rPr>
              <w:t>Hov</w:t>
            </w:r>
            <w:r w:rsidRPr="00405228">
              <w:rPr>
                <w:rFonts w:ascii="Calibri" w:eastAsia="Times New Roman" w:hAnsi="Calibri" w:cs="Calibri"/>
                <w:szCs w:val="24"/>
                <w:lang w:val="cs-CZ" w:eastAsia="en-GB"/>
              </w:rPr>
              <w:t>ě</w:t>
            </w:r>
            <w:r w:rsidRPr="00405228">
              <w:rPr>
                <w:rFonts w:ascii="Bell MT" w:eastAsia="Times New Roman" w:hAnsi="Bell MT" w:cs="Times New Roman"/>
                <w:szCs w:val="24"/>
                <w:lang w:val="cs-CZ" w:eastAsia="en-GB"/>
              </w:rPr>
              <w:t>z</w:t>
            </w:r>
            <w:r w:rsidRPr="00405228">
              <w:rPr>
                <w:rFonts w:ascii="Bell MT" w:eastAsia="Times New Roman" w:hAnsi="Bell MT" w:cs="Baskerville Old Face"/>
                <w:szCs w:val="24"/>
                <w:lang w:val="cs-CZ" w:eastAsia="en-GB"/>
              </w:rPr>
              <w:t>í</w:t>
            </w:r>
            <w:r w:rsidRPr="00405228">
              <w:rPr>
                <w:rFonts w:ascii="Bell MT" w:eastAsia="Times New Roman" w:hAnsi="Bell MT" w:cs="Times New Roman"/>
                <w:szCs w:val="24"/>
                <w:lang w:val="cs-CZ" w:eastAsia="en-GB"/>
              </w:rPr>
              <w:t xml:space="preserve"> znojemsk</w:t>
            </w:r>
            <w:r w:rsidRPr="00405228">
              <w:rPr>
                <w:rFonts w:ascii="Bell MT" w:eastAsia="Times New Roman" w:hAnsi="Bell MT" w:cs="Baskerville Old Face"/>
                <w:szCs w:val="24"/>
                <w:lang w:val="cs-CZ" w:eastAsia="en-GB"/>
              </w:rPr>
              <w:t>ý</w:t>
            </w:r>
            <w:r w:rsidRPr="00405228">
              <w:rPr>
                <w:rFonts w:ascii="Bell MT" w:eastAsia="Times New Roman" w:hAnsi="Bell MT" w:cs="Times New Roman"/>
                <w:szCs w:val="24"/>
                <w:lang w:val="cs-CZ" w:eastAsia="en-GB"/>
              </w:rPr>
              <w:t xml:space="preserve"> pl</w:t>
            </w:r>
            <w:r w:rsidRPr="00405228">
              <w:rPr>
                <w:rFonts w:ascii="Bell MT" w:eastAsia="Times New Roman" w:hAnsi="Bell MT" w:cs="Baskerville Old Face"/>
                <w:szCs w:val="24"/>
                <w:lang w:val="cs-CZ" w:eastAsia="en-GB"/>
              </w:rPr>
              <w:t>á</w:t>
            </w:r>
            <w:r w:rsidRPr="00405228">
              <w:rPr>
                <w:rFonts w:ascii="Bell MT" w:eastAsia="Times New Roman" w:hAnsi="Bell MT" w:cs="Times New Roman"/>
                <w:szCs w:val="24"/>
                <w:lang w:val="cs-CZ" w:eastAsia="en-GB"/>
              </w:rPr>
              <w:t>tek, houskov</w:t>
            </w:r>
            <w:r w:rsidRPr="00405228">
              <w:rPr>
                <w:rFonts w:ascii="Bell MT" w:eastAsia="Times New Roman" w:hAnsi="Bell MT" w:cs="Baskerville Old Face"/>
                <w:szCs w:val="24"/>
                <w:lang w:val="cs-CZ" w:eastAsia="en-GB"/>
              </w:rPr>
              <w:t>é</w:t>
            </w:r>
            <w:r w:rsidRPr="00405228">
              <w:rPr>
                <w:rFonts w:ascii="Bell MT" w:eastAsia="Times New Roman" w:hAnsi="Bell MT" w:cs="Times New Roman"/>
                <w:szCs w:val="24"/>
                <w:lang w:val="cs-CZ" w:eastAsia="en-GB"/>
              </w:rPr>
              <w:t xml:space="preserve"> knedl</w:t>
            </w:r>
            <w:r w:rsidRPr="00405228">
              <w:rPr>
                <w:rFonts w:ascii="Bell MT" w:eastAsia="Times New Roman" w:hAnsi="Bell MT" w:cs="Baskerville Old Face"/>
                <w:szCs w:val="24"/>
                <w:lang w:val="cs-CZ" w:eastAsia="en-GB"/>
              </w:rPr>
              <w:t>í</w:t>
            </w:r>
            <w:r w:rsidRPr="00405228">
              <w:rPr>
                <w:rFonts w:ascii="Bell MT" w:eastAsia="Times New Roman" w:hAnsi="Bell MT" w:cs="Times New Roman"/>
                <w:szCs w:val="24"/>
                <w:lang w:val="cs-CZ" w:eastAsia="en-GB"/>
              </w:rPr>
              <w:t xml:space="preserve">ky (1,3) </w:t>
            </w:r>
          </w:p>
        </w:tc>
        <w:tc>
          <w:tcPr>
            <w:tcW w:w="591" w:type="dxa"/>
            <w:vAlign w:val="center"/>
            <w:hideMark/>
          </w:tcPr>
          <w:p w14:paraId="4F43048A" w14:textId="77777777" w:rsidR="00C56EB3" w:rsidRPr="00405228" w:rsidRDefault="00C56EB3" w:rsidP="000423D0">
            <w:pPr>
              <w:spacing w:after="0" w:line="360" w:lineRule="auto"/>
              <w:rPr>
                <w:rFonts w:ascii="Bell MT" w:eastAsia="Times New Roman" w:hAnsi="Bell MT" w:cs="Times New Roman"/>
                <w:szCs w:val="24"/>
                <w:lang w:val="cs-CZ" w:eastAsia="en-GB"/>
              </w:rPr>
            </w:pPr>
            <w:proofErr w:type="gramStart"/>
            <w:r w:rsidRPr="00405228">
              <w:rPr>
                <w:rFonts w:ascii="Bell MT" w:eastAsia="Times New Roman" w:hAnsi="Bell MT" w:cs="Times New Roman"/>
                <w:szCs w:val="24"/>
                <w:lang w:val="cs-CZ" w:eastAsia="en-GB"/>
              </w:rPr>
              <w:t>109,–</w:t>
            </w:r>
            <w:proofErr w:type="gramEnd"/>
          </w:p>
        </w:tc>
      </w:tr>
      <w:tr w:rsidR="00C56EB3" w:rsidRPr="00F91609" w14:paraId="0F5874CD" w14:textId="77777777" w:rsidTr="000423D0">
        <w:trPr>
          <w:trHeight w:val="272"/>
          <w:tblCellSpacing w:w="15" w:type="dxa"/>
        </w:trPr>
        <w:tc>
          <w:tcPr>
            <w:tcW w:w="806" w:type="dxa"/>
            <w:vAlign w:val="center"/>
            <w:hideMark/>
          </w:tcPr>
          <w:p w14:paraId="2166D7DB"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100 g</w:t>
            </w:r>
          </w:p>
        </w:tc>
        <w:tc>
          <w:tcPr>
            <w:tcW w:w="8192" w:type="dxa"/>
            <w:vAlign w:val="center"/>
            <w:hideMark/>
          </w:tcPr>
          <w:p w14:paraId="0173B611"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 xml:space="preserve">Segedínský guláš, kynuté knedlíky (3,6,7,10,13) </w:t>
            </w:r>
          </w:p>
        </w:tc>
        <w:tc>
          <w:tcPr>
            <w:tcW w:w="591" w:type="dxa"/>
            <w:vAlign w:val="center"/>
            <w:hideMark/>
          </w:tcPr>
          <w:p w14:paraId="4F1C64EB" w14:textId="77777777" w:rsidR="00C56EB3" w:rsidRPr="002C3B45" w:rsidRDefault="00C56EB3" w:rsidP="000423D0">
            <w:pPr>
              <w:spacing w:after="0" w:line="360" w:lineRule="auto"/>
              <w:rPr>
                <w:rFonts w:ascii="Bell MT" w:eastAsia="Times New Roman" w:hAnsi="Bell MT" w:cs="Times New Roman"/>
                <w:szCs w:val="24"/>
                <w:lang w:val="cs-CZ" w:eastAsia="en-GB"/>
              </w:rPr>
            </w:pPr>
            <w:proofErr w:type="gramStart"/>
            <w:r w:rsidRPr="002C3B45">
              <w:rPr>
                <w:rFonts w:ascii="Bell MT" w:eastAsia="Times New Roman" w:hAnsi="Bell MT" w:cs="Times New Roman"/>
                <w:szCs w:val="24"/>
                <w:lang w:val="cs-CZ" w:eastAsia="en-GB"/>
              </w:rPr>
              <w:t>129,–</w:t>
            </w:r>
            <w:proofErr w:type="gramEnd"/>
          </w:p>
        </w:tc>
      </w:tr>
      <w:tr w:rsidR="00C56EB3" w:rsidRPr="00F91609" w14:paraId="6542958E" w14:textId="77777777" w:rsidTr="000423D0">
        <w:trPr>
          <w:trHeight w:val="272"/>
          <w:tblCellSpacing w:w="15" w:type="dxa"/>
        </w:trPr>
        <w:tc>
          <w:tcPr>
            <w:tcW w:w="806" w:type="dxa"/>
            <w:vAlign w:val="center"/>
            <w:hideMark/>
          </w:tcPr>
          <w:p w14:paraId="4F858ADA"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150 g</w:t>
            </w:r>
          </w:p>
        </w:tc>
        <w:tc>
          <w:tcPr>
            <w:tcW w:w="8192" w:type="dxa"/>
            <w:vAlign w:val="center"/>
            <w:hideMark/>
          </w:tcPr>
          <w:p w14:paraId="512CB7BE"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Steak z tu</w:t>
            </w:r>
            <w:r w:rsidRPr="002C3B45">
              <w:rPr>
                <w:rFonts w:ascii="Calibri" w:eastAsia="Times New Roman" w:hAnsi="Calibri" w:cs="Calibri"/>
                <w:szCs w:val="24"/>
                <w:lang w:val="cs-CZ" w:eastAsia="en-GB"/>
              </w:rPr>
              <w:t>ň</w:t>
            </w:r>
            <w:r w:rsidRPr="002C3B45">
              <w:rPr>
                <w:rFonts w:ascii="Bell MT" w:eastAsia="Times New Roman" w:hAnsi="Bell MT" w:cs="Baskerville Old Face"/>
                <w:szCs w:val="24"/>
                <w:lang w:val="cs-CZ" w:eastAsia="en-GB"/>
              </w:rPr>
              <w:t>á</w:t>
            </w:r>
            <w:r w:rsidRPr="002C3B45">
              <w:rPr>
                <w:rFonts w:ascii="Bell MT" w:eastAsia="Times New Roman" w:hAnsi="Bell MT" w:cs="Times New Roman"/>
                <w:szCs w:val="24"/>
                <w:lang w:val="cs-CZ" w:eastAsia="en-GB"/>
              </w:rPr>
              <w:t>ka s</w:t>
            </w:r>
            <w:r w:rsidRPr="002C3B45">
              <w:rPr>
                <w:rFonts w:ascii="Bell MT" w:eastAsia="Times New Roman" w:hAnsi="Bell MT" w:cs="Baskerville Old Face"/>
                <w:szCs w:val="24"/>
                <w:lang w:val="cs-CZ" w:eastAsia="en-GB"/>
              </w:rPr>
              <w:t> </w:t>
            </w:r>
            <w:r w:rsidRPr="002C3B45">
              <w:rPr>
                <w:rFonts w:ascii="Bell MT" w:eastAsia="Times New Roman" w:hAnsi="Bell MT" w:cs="Times New Roman"/>
                <w:szCs w:val="24"/>
                <w:lang w:val="cs-CZ" w:eastAsia="en-GB"/>
              </w:rPr>
              <w:t xml:space="preserve">grilovanou zeleninou (4) </w:t>
            </w:r>
          </w:p>
        </w:tc>
        <w:tc>
          <w:tcPr>
            <w:tcW w:w="591" w:type="dxa"/>
            <w:vAlign w:val="center"/>
            <w:hideMark/>
          </w:tcPr>
          <w:p w14:paraId="3B91D91A" w14:textId="77777777" w:rsidR="00C56EB3" w:rsidRPr="002C3B45" w:rsidRDefault="00C56EB3" w:rsidP="000423D0">
            <w:pPr>
              <w:spacing w:after="0" w:line="360" w:lineRule="auto"/>
              <w:rPr>
                <w:rFonts w:ascii="Bell MT" w:eastAsia="Times New Roman" w:hAnsi="Bell MT" w:cs="Times New Roman"/>
                <w:szCs w:val="24"/>
                <w:lang w:val="cs-CZ" w:eastAsia="en-GB"/>
              </w:rPr>
            </w:pPr>
            <w:proofErr w:type="gramStart"/>
            <w:r w:rsidRPr="002C3B45">
              <w:rPr>
                <w:rFonts w:ascii="Bell MT" w:eastAsia="Times New Roman" w:hAnsi="Bell MT" w:cs="Times New Roman"/>
                <w:szCs w:val="24"/>
                <w:lang w:val="cs-CZ" w:eastAsia="en-GB"/>
              </w:rPr>
              <w:t>140,–</w:t>
            </w:r>
            <w:proofErr w:type="gramEnd"/>
          </w:p>
        </w:tc>
      </w:tr>
      <w:tr w:rsidR="00C56EB3" w:rsidRPr="00F91609" w14:paraId="0BA70A92" w14:textId="77777777" w:rsidTr="000423D0">
        <w:trPr>
          <w:trHeight w:val="272"/>
          <w:tblCellSpacing w:w="15" w:type="dxa"/>
        </w:trPr>
        <w:tc>
          <w:tcPr>
            <w:tcW w:w="806" w:type="dxa"/>
            <w:vAlign w:val="center"/>
            <w:hideMark/>
          </w:tcPr>
          <w:p w14:paraId="467063FE"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220 g</w:t>
            </w:r>
          </w:p>
        </w:tc>
        <w:tc>
          <w:tcPr>
            <w:tcW w:w="8192" w:type="dxa"/>
            <w:vAlign w:val="center"/>
            <w:hideMark/>
          </w:tcPr>
          <w:p w14:paraId="60B8E754"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Ku</w:t>
            </w:r>
            <w:r w:rsidRPr="002C3B45">
              <w:rPr>
                <w:rFonts w:ascii="Calibri" w:eastAsia="Times New Roman" w:hAnsi="Calibri" w:cs="Calibri"/>
                <w:szCs w:val="24"/>
                <w:lang w:val="cs-CZ" w:eastAsia="en-GB"/>
              </w:rPr>
              <w:t>ř</w:t>
            </w:r>
            <w:r w:rsidRPr="002C3B45">
              <w:rPr>
                <w:rFonts w:ascii="Bell MT" w:eastAsia="Times New Roman" w:hAnsi="Bell MT" w:cs="Times New Roman"/>
                <w:szCs w:val="24"/>
                <w:lang w:val="cs-CZ" w:eastAsia="en-GB"/>
              </w:rPr>
              <w:t>ec</w:t>
            </w:r>
            <w:r w:rsidRPr="002C3B45">
              <w:rPr>
                <w:rFonts w:ascii="Bell MT" w:eastAsia="Times New Roman" w:hAnsi="Bell MT" w:cs="Baskerville Old Face"/>
                <w:szCs w:val="24"/>
                <w:lang w:val="cs-CZ" w:eastAsia="en-GB"/>
              </w:rPr>
              <w:t>í</w:t>
            </w:r>
            <w:r w:rsidRPr="002C3B45">
              <w:rPr>
                <w:rFonts w:ascii="Bell MT" w:eastAsia="Times New Roman" w:hAnsi="Bell MT" w:cs="Times New Roman"/>
                <w:szCs w:val="24"/>
                <w:lang w:val="cs-CZ" w:eastAsia="en-GB"/>
              </w:rPr>
              <w:t xml:space="preserve"> stehno na</w:t>
            </w:r>
            <w:r w:rsidRPr="002C3B45">
              <w:rPr>
                <w:rFonts w:ascii="Bell MT" w:eastAsia="Times New Roman" w:hAnsi="Bell MT" w:cs="Baskerville Old Face"/>
                <w:szCs w:val="24"/>
                <w:lang w:val="cs-CZ" w:eastAsia="en-GB"/>
              </w:rPr>
              <w:t> </w:t>
            </w:r>
            <w:r w:rsidRPr="002C3B45">
              <w:rPr>
                <w:rFonts w:ascii="Bell MT" w:eastAsia="Times New Roman" w:hAnsi="Bell MT" w:cs="Times New Roman"/>
                <w:szCs w:val="24"/>
                <w:lang w:val="cs-CZ" w:eastAsia="en-GB"/>
              </w:rPr>
              <w:t>slanin</w:t>
            </w:r>
            <w:r w:rsidRPr="002C3B45">
              <w:rPr>
                <w:rFonts w:ascii="Calibri" w:eastAsia="Times New Roman" w:hAnsi="Calibri" w:cs="Calibri"/>
                <w:szCs w:val="24"/>
                <w:lang w:val="cs-CZ" w:eastAsia="en-GB"/>
              </w:rPr>
              <w:t>ě</w:t>
            </w:r>
            <w:r w:rsidRPr="002C3B45">
              <w:rPr>
                <w:rFonts w:ascii="Bell MT" w:eastAsia="Times New Roman" w:hAnsi="Bell MT" w:cs="Times New Roman"/>
                <w:szCs w:val="24"/>
                <w:lang w:val="cs-CZ" w:eastAsia="en-GB"/>
              </w:rPr>
              <w:t>, rý</w:t>
            </w:r>
            <w:r w:rsidRPr="002C3B45">
              <w:rPr>
                <w:rFonts w:ascii="Calibri" w:eastAsia="Times New Roman" w:hAnsi="Calibri" w:cs="Calibri"/>
                <w:szCs w:val="24"/>
                <w:lang w:val="cs-CZ" w:eastAsia="en-GB"/>
              </w:rPr>
              <w:t>ž</w:t>
            </w:r>
            <w:r w:rsidRPr="002C3B45">
              <w:rPr>
                <w:rFonts w:ascii="Bell MT" w:eastAsia="Times New Roman" w:hAnsi="Bell MT" w:cs="Times New Roman"/>
                <w:szCs w:val="24"/>
                <w:lang w:val="cs-CZ" w:eastAsia="en-GB"/>
              </w:rPr>
              <w:t xml:space="preserve">e (1) </w:t>
            </w:r>
          </w:p>
        </w:tc>
        <w:tc>
          <w:tcPr>
            <w:tcW w:w="591" w:type="dxa"/>
            <w:vAlign w:val="center"/>
            <w:hideMark/>
          </w:tcPr>
          <w:p w14:paraId="308F7C79" w14:textId="77777777" w:rsidR="00C56EB3" w:rsidRPr="002C3B45" w:rsidRDefault="00C56EB3" w:rsidP="000423D0">
            <w:pPr>
              <w:spacing w:after="0" w:line="360" w:lineRule="auto"/>
              <w:rPr>
                <w:rFonts w:ascii="Bell MT" w:eastAsia="Times New Roman" w:hAnsi="Bell MT" w:cs="Times New Roman"/>
                <w:szCs w:val="24"/>
                <w:lang w:val="cs-CZ" w:eastAsia="en-GB"/>
              </w:rPr>
            </w:pPr>
            <w:proofErr w:type="gramStart"/>
            <w:r w:rsidRPr="002C3B45">
              <w:rPr>
                <w:rFonts w:ascii="Bell MT" w:eastAsia="Times New Roman" w:hAnsi="Bell MT" w:cs="Times New Roman"/>
                <w:szCs w:val="24"/>
                <w:lang w:val="cs-CZ" w:eastAsia="en-GB"/>
              </w:rPr>
              <w:t>69,–</w:t>
            </w:r>
            <w:proofErr w:type="gramEnd"/>
          </w:p>
        </w:tc>
      </w:tr>
      <w:tr w:rsidR="00C56EB3" w:rsidRPr="00F91609" w14:paraId="4C93E0E6" w14:textId="77777777" w:rsidTr="000423D0">
        <w:trPr>
          <w:trHeight w:val="272"/>
          <w:tblCellSpacing w:w="15" w:type="dxa"/>
        </w:trPr>
        <w:tc>
          <w:tcPr>
            <w:tcW w:w="806" w:type="dxa"/>
            <w:vAlign w:val="center"/>
            <w:hideMark/>
          </w:tcPr>
          <w:p w14:paraId="224D4A00"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150 g</w:t>
            </w:r>
          </w:p>
        </w:tc>
        <w:tc>
          <w:tcPr>
            <w:tcW w:w="8192" w:type="dxa"/>
            <w:vAlign w:val="center"/>
            <w:hideMark/>
          </w:tcPr>
          <w:p w14:paraId="0A1C9601"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F91609">
              <w:rPr>
                <w:rFonts w:ascii="Bell MT" w:eastAsia="Times New Roman" w:hAnsi="Bell MT" w:cs="Times New Roman"/>
                <w:szCs w:val="24"/>
                <w:lang w:val="cs-CZ" w:eastAsia="en-GB"/>
              </w:rPr>
              <w:t>Ku</w:t>
            </w:r>
            <w:r w:rsidRPr="00F91609">
              <w:rPr>
                <w:rFonts w:ascii="Calibri" w:eastAsia="Times New Roman" w:hAnsi="Calibri" w:cs="Calibri"/>
                <w:szCs w:val="24"/>
                <w:lang w:val="cs-CZ" w:eastAsia="en-GB"/>
              </w:rPr>
              <w:t>ř</w:t>
            </w:r>
            <w:r w:rsidRPr="00F91609">
              <w:rPr>
                <w:rFonts w:ascii="Bell MT" w:eastAsia="Times New Roman" w:hAnsi="Bell MT" w:cs="Times New Roman"/>
                <w:szCs w:val="24"/>
                <w:lang w:val="cs-CZ" w:eastAsia="en-GB"/>
              </w:rPr>
              <w:t>e na másle</w:t>
            </w:r>
            <w:r w:rsidRPr="002C3B45">
              <w:rPr>
                <w:rFonts w:ascii="Bell MT" w:eastAsia="Times New Roman" w:hAnsi="Bell MT" w:cs="Times New Roman"/>
                <w:szCs w:val="24"/>
                <w:lang w:val="cs-CZ" w:eastAsia="en-GB"/>
              </w:rPr>
              <w:t>, jasmínová rý</w:t>
            </w:r>
            <w:r w:rsidRPr="002C3B45">
              <w:rPr>
                <w:rFonts w:ascii="Calibri" w:eastAsia="Times New Roman" w:hAnsi="Calibri" w:cs="Calibri"/>
                <w:szCs w:val="24"/>
                <w:lang w:val="cs-CZ" w:eastAsia="en-GB"/>
              </w:rPr>
              <w:t>ž</w:t>
            </w:r>
            <w:r w:rsidRPr="002C3B45">
              <w:rPr>
                <w:rFonts w:ascii="Bell MT" w:eastAsia="Times New Roman" w:hAnsi="Bell MT" w:cs="Times New Roman"/>
                <w:szCs w:val="24"/>
                <w:lang w:val="cs-CZ" w:eastAsia="en-GB"/>
              </w:rPr>
              <w:t xml:space="preserve">e (7,8) </w:t>
            </w:r>
          </w:p>
        </w:tc>
        <w:tc>
          <w:tcPr>
            <w:tcW w:w="591" w:type="dxa"/>
            <w:vAlign w:val="center"/>
            <w:hideMark/>
          </w:tcPr>
          <w:p w14:paraId="05B35A17" w14:textId="77777777" w:rsidR="00C56EB3" w:rsidRPr="002C3B45" w:rsidRDefault="00C56EB3" w:rsidP="000423D0">
            <w:pPr>
              <w:spacing w:after="0" w:line="360" w:lineRule="auto"/>
              <w:rPr>
                <w:rFonts w:ascii="Bell MT" w:eastAsia="Times New Roman" w:hAnsi="Bell MT" w:cs="Times New Roman"/>
                <w:szCs w:val="24"/>
                <w:lang w:val="cs-CZ" w:eastAsia="en-GB"/>
              </w:rPr>
            </w:pPr>
            <w:proofErr w:type="gramStart"/>
            <w:r w:rsidRPr="002C3B45">
              <w:rPr>
                <w:rFonts w:ascii="Bell MT" w:eastAsia="Times New Roman" w:hAnsi="Bell MT" w:cs="Times New Roman"/>
                <w:szCs w:val="24"/>
                <w:lang w:val="cs-CZ" w:eastAsia="en-GB"/>
              </w:rPr>
              <w:t>109,–</w:t>
            </w:r>
            <w:proofErr w:type="gramEnd"/>
          </w:p>
        </w:tc>
      </w:tr>
      <w:tr w:rsidR="00C56EB3" w:rsidRPr="00F91609" w14:paraId="20040251" w14:textId="77777777" w:rsidTr="000423D0">
        <w:trPr>
          <w:trHeight w:val="272"/>
          <w:tblCellSpacing w:w="15" w:type="dxa"/>
        </w:trPr>
        <w:tc>
          <w:tcPr>
            <w:tcW w:w="806" w:type="dxa"/>
            <w:vAlign w:val="center"/>
            <w:hideMark/>
          </w:tcPr>
          <w:p w14:paraId="6027A867" w14:textId="77777777" w:rsidR="00C56EB3" w:rsidRPr="002C3B45" w:rsidRDefault="00C56EB3" w:rsidP="000423D0">
            <w:pPr>
              <w:spacing w:after="0" w:line="360" w:lineRule="auto"/>
              <w:rPr>
                <w:rFonts w:ascii="Bell MT" w:eastAsia="Times New Roman" w:hAnsi="Bell MT" w:cs="Times New Roman"/>
                <w:szCs w:val="24"/>
                <w:lang w:val="cs-CZ" w:eastAsia="en-GB"/>
              </w:rPr>
            </w:pPr>
            <w:r w:rsidRPr="002C3B45">
              <w:rPr>
                <w:rFonts w:ascii="Bell MT" w:eastAsia="Times New Roman" w:hAnsi="Bell MT" w:cs="Times New Roman"/>
                <w:szCs w:val="24"/>
                <w:lang w:val="cs-CZ" w:eastAsia="en-GB"/>
              </w:rPr>
              <w:t>480 g</w:t>
            </w:r>
          </w:p>
        </w:tc>
        <w:tc>
          <w:tcPr>
            <w:tcW w:w="8192" w:type="dxa"/>
            <w:vAlign w:val="center"/>
            <w:hideMark/>
          </w:tcPr>
          <w:p w14:paraId="6C7450E1" w14:textId="77777777" w:rsidR="00C56EB3" w:rsidRPr="002C3B45" w:rsidRDefault="00C56EB3" w:rsidP="000423D0">
            <w:pPr>
              <w:spacing w:after="0" w:line="360" w:lineRule="auto"/>
              <w:rPr>
                <w:rFonts w:ascii="Bell MT" w:eastAsia="Times New Roman" w:hAnsi="Bell MT" w:cs="Times New Roman"/>
                <w:szCs w:val="24"/>
                <w:lang w:val="cs-CZ" w:eastAsia="en-GB"/>
              </w:rPr>
            </w:pPr>
            <w:proofErr w:type="spellStart"/>
            <w:r w:rsidRPr="002C3B45">
              <w:rPr>
                <w:rFonts w:ascii="Bell MT" w:eastAsia="Times New Roman" w:hAnsi="Bell MT" w:cs="Times New Roman"/>
                <w:szCs w:val="24"/>
                <w:lang w:val="cs-CZ" w:eastAsia="en-GB"/>
              </w:rPr>
              <w:t>Yakosiba</w:t>
            </w:r>
            <w:proofErr w:type="spellEnd"/>
            <w:r w:rsidRPr="002C3B45">
              <w:rPr>
                <w:rFonts w:ascii="Bell MT" w:eastAsia="Times New Roman" w:hAnsi="Bell MT" w:cs="Times New Roman"/>
                <w:szCs w:val="24"/>
                <w:lang w:val="cs-CZ" w:eastAsia="en-GB"/>
              </w:rPr>
              <w:t xml:space="preserve"> s vep</w:t>
            </w:r>
            <w:r w:rsidRPr="002C3B45">
              <w:rPr>
                <w:rFonts w:ascii="Calibri" w:eastAsia="Times New Roman" w:hAnsi="Calibri" w:cs="Calibri"/>
                <w:szCs w:val="24"/>
                <w:lang w:val="cs-CZ" w:eastAsia="en-GB"/>
              </w:rPr>
              <w:t>ř</w:t>
            </w:r>
            <w:r w:rsidRPr="002C3B45">
              <w:rPr>
                <w:rFonts w:ascii="Bell MT" w:eastAsia="Times New Roman" w:hAnsi="Bell MT" w:cs="Times New Roman"/>
                <w:szCs w:val="24"/>
                <w:lang w:val="cs-CZ" w:eastAsia="en-GB"/>
              </w:rPr>
              <w:t>ov</w:t>
            </w:r>
            <w:r w:rsidRPr="002C3B45">
              <w:rPr>
                <w:rFonts w:ascii="Bell MT" w:eastAsia="Times New Roman" w:hAnsi="Bell MT" w:cs="Baskerville Old Face"/>
                <w:szCs w:val="24"/>
                <w:lang w:val="cs-CZ" w:eastAsia="en-GB"/>
              </w:rPr>
              <w:t>ý</w:t>
            </w:r>
            <w:r w:rsidRPr="002C3B45">
              <w:rPr>
                <w:rFonts w:ascii="Bell MT" w:eastAsia="Times New Roman" w:hAnsi="Bell MT" w:cs="Times New Roman"/>
                <w:szCs w:val="24"/>
                <w:lang w:val="cs-CZ" w:eastAsia="en-GB"/>
              </w:rPr>
              <w:t>m masem, vaje</w:t>
            </w:r>
            <w:r w:rsidRPr="002C3B45">
              <w:rPr>
                <w:rFonts w:ascii="Calibri" w:eastAsia="Times New Roman" w:hAnsi="Calibri" w:cs="Calibri"/>
                <w:szCs w:val="24"/>
                <w:lang w:val="cs-CZ" w:eastAsia="en-GB"/>
              </w:rPr>
              <w:t>č</w:t>
            </w:r>
            <w:r w:rsidRPr="002C3B45">
              <w:rPr>
                <w:rFonts w:ascii="Bell MT" w:eastAsia="Times New Roman" w:hAnsi="Bell MT" w:cs="Times New Roman"/>
                <w:szCs w:val="24"/>
                <w:lang w:val="cs-CZ" w:eastAsia="en-GB"/>
              </w:rPr>
              <w:t>n</w:t>
            </w:r>
            <w:r w:rsidRPr="002C3B45">
              <w:rPr>
                <w:rFonts w:ascii="Bell MT" w:eastAsia="Times New Roman" w:hAnsi="Bell MT" w:cs="Baskerville Old Face"/>
                <w:szCs w:val="24"/>
                <w:lang w:val="cs-CZ" w:eastAsia="en-GB"/>
              </w:rPr>
              <w:t>é</w:t>
            </w:r>
            <w:r w:rsidRPr="002C3B45">
              <w:rPr>
                <w:rFonts w:ascii="Bell MT" w:eastAsia="Times New Roman" w:hAnsi="Bell MT" w:cs="Times New Roman"/>
                <w:szCs w:val="24"/>
                <w:lang w:val="cs-CZ" w:eastAsia="en-GB"/>
              </w:rPr>
              <w:t xml:space="preserve"> vejce (1,3,6,9,14) </w:t>
            </w:r>
          </w:p>
        </w:tc>
        <w:tc>
          <w:tcPr>
            <w:tcW w:w="591" w:type="dxa"/>
            <w:vAlign w:val="center"/>
            <w:hideMark/>
          </w:tcPr>
          <w:p w14:paraId="454FC34C" w14:textId="77777777" w:rsidR="00C56EB3" w:rsidRPr="002C3B45" w:rsidRDefault="00C56EB3" w:rsidP="000423D0">
            <w:pPr>
              <w:spacing w:after="0" w:line="360" w:lineRule="auto"/>
              <w:rPr>
                <w:rFonts w:ascii="Bell MT" w:eastAsia="Times New Roman" w:hAnsi="Bell MT" w:cs="Times New Roman"/>
                <w:szCs w:val="24"/>
                <w:lang w:val="cs-CZ" w:eastAsia="en-GB"/>
              </w:rPr>
            </w:pPr>
            <w:proofErr w:type="gramStart"/>
            <w:r w:rsidRPr="002C3B45">
              <w:rPr>
                <w:rFonts w:ascii="Bell MT" w:eastAsia="Times New Roman" w:hAnsi="Bell MT" w:cs="Times New Roman"/>
                <w:szCs w:val="24"/>
                <w:lang w:val="cs-CZ" w:eastAsia="en-GB"/>
              </w:rPr>
              <w:t>119,–</w:t>
            </w:r>
            <w:proofErr w:type="gramEnd"/>
          </w:p>
        </w:tc>
      </w:tr>
      <w:tr w:rsidR="00C56EB3" w:rsidRPr="00F91609" w14:paraId="33B7AE4A" w14:textId="77777777" w:rsidTr="000423D0">
        <w:trPr>
          <w:trHeight w:val="272"/>
          <w:tblCellSpacing w:w="15" w:type="dxa"/>
        </w:trPr>
        <w:tc>
          <w:tcPr>
            <w:tcW w:w="806" w:type="dxa"/>
            <w:vAlign w:val="center"/>
            <w:hideMark/>
          </w:tcPr>
          <w:p w14:paraId="54D9B0BF" w14:textId="77777777" w:rsidR="00C56EB3" w:rsidRPr="00F91609" w:rsidRDefault="00C56EB3" w:rsidP="000423D0">
            <w:pPr>
              <w:spacing w:after="0" w:line="360" w:lineRule="auto"/>
              <w:rPr>
                <w:rFonts w:ascii="Bell MT" w:eastAsia="Times New Roman" w:hAnsi="Bell MT" w:cs="Times New Roman"/>
                <w:szCs w:val="24"/>
                <w:lang w:val="cs-CZ" w:eastAsia="en-GB"/>
              </w:rPr>
            </w:pPr>
            <w:r w:rsidRPr="00F91609">
              <w:rPr>
                <w:rFonts w:ascii="Bell MT" w:eastAsia="Times New Roman" w:hAnsi="Bell MT" w:cs="Times New Roman"/>
                <w:szCs w:val="24"/>
                <w:lang w:val="cs-CZ" w:eastAsia="en-GB"/>
              </w:rPr>
              <w:t>150 g</w:t>
            </w:r>
          </w:p>
        </w:tc>
        <w:tc>
          <w:tcPr>
            <w:tcW w:w="8192" w:type="dxa"/>
            <w:vAlign w:val="center"/>
            <w:hideMark/>
          </w:tcPr>
          <w:p w14:paraId="3E5E68A0" w14:textId="77777777" w:rsidR="00C56EB3" w:rsidRPr="00F91609" w:rsidRDefault="00C56EB3" w:rsidP="000423D0">
            <w:pPr>
              <w:spacing w:after="0" w:line="360" w:lineRule="auto"/>
              <w:rPr>
                <w:rFonts w:ascii="Bell MT" w:eastAsia="Times New Roman" w:hAnsi="Bell MT" w:cs="Times New Roman"/>
                <w:szCs w:val="24"/>
                <w:lang w:val="cs-CZ" w:eastAsia="en-GB"/>
              </w:rPr>
            </w:pPr>
            <w:r w:rsidRPr="00F91609">
              <w:rPr>
                <w:rFonts w:ascii="Bell MT" w:eastAsia="Times New Roman" w:hAnsi="Bell MT" w:cs="Times New Roman"/>
                <w:szCs w:val="24"/>
                <w:lang w:val="cs-CZ" w:eastAsia="en-GB"/>
              </w:rPr>
              <w:t>Sma</w:t>
            </w:r>
            <w:r w:rsidRPr="00F91609">
              <w:rPr>
                <w:rFonts w:ascii="Calibri" w:eastAsia="Times New Roman" w:hAnsi="Calibri" w:cs="Calibri"/>
                <w:szCs w:val="24"/>
                <w:lang w:val="cs-CZ" w:eastAsia="en-GB"/>
              </w:rPr>
              <w:t>ž</w:t>
            </w:r>
            <w:r w:rsidRPr="00F91609">
              <w:rPr>
                <w:rFonts w:ascii="Bell MT" w:eastAsia="Times New Roman" w:hAnsi="Bell MT" w:cs="Times New Roman"/>
                <w:szCs w:val="24"/>
                <w:lang w:val="cs-CZ" w:eastAsia="en-GB"/>
              </w:rPr>
              <w:t>en</w:t>
            </w:r>
            <w:r w:rsidRPr="00F91609">
              <w:rPr>
                <w:rFonts w:ascii="Bell MT" w:eastAsia="Times New Roman" w:hAnsi="Bell MT" w:cs="Baskerville Old Face"/>
                <w:szCs w:val="24"/>
                <w:lang w:val="cs-CZ" w:eastAsia="en-GB"/>
              </w:rPr>
              <w:t>ý</w:t>
            </w:r>
            <w:r w:rsidRPr="00F91609">
              <w:rPr>
                <w:rFonts w:ascii="Bell MT" w:eastAsia="Times New Roman" w:hAnsi="Bell MT" w:cs="Times New Roman"/>
                <w:szCs w:val="24"/>
                <w:lang w:val="cs-CZ" w:eastAsia="en-GB"/>
              </w:rPr>
              <w:t xml:space="preserve"> vep</w:t>
            </w:r>
            <w:r w:rsidRPr="00F91609">
              <w:rPr>
                <w:rFonts w:ascii="Calibri" w:eastAsia="Times New Roman" w:hAnsi="Calibri" w:cs="Calibri"/>
                <w:szCs w:val="24"/>
                <w:lang w:val="cs-CZ" w:eastAsia="en-GB"/>
              </w:rPr>
              <w:t>ř</w:t>
            </w:r>
            <w:r w:rsidRPr="00F91609">
              <w:rPr>
                <w:rFonts w:ascii="Bell MT" w:eastAsia="Times New Roman" w:hAnsi="Bell MT" w:cs="Times New Roman"/>
                <w:szCs w:val="24"/>
                <w:lang w:val="cs-CZ" w:eastAsia="en-GB"/>
              </w:rPr>
              <w:t>ov</w:t>
            </w:r>
            <w:r w:rsidRPr="00F91609">
              <w:rPr>
                <w:rFonts w:ascii="Bell MT" w:eastAsia="Times New Roman" w:hAnsi="Bell MT" w:cs="Baskerville Old Face"/>
                <w:szCs w:val="24"/>
                <w:lang w:val="cs-CZ" w:eastAsia="en-GB"/>
              </w:rPr>
              <w:t>ý</w:t>
            </w:r>
            <w:r w:rsidRPr="00F91609">
              <w:rPr>
                <w:rFonts w:ascii="Bell MT" w:eastAsia="Times New Roman" w:hAnsi="Bell MT" w:cs="Times New Roman"/>
                <w:szCs w:val="24"/>
                <w:lang w:val="cs-CZ" w:eastAsia="en-GB"/>
              </w:rPr>
              <w:t xml:space="preserve"> </w:t>
            </w:r>
            <w:r w:rsidRPr="00F91609">
              <w:rPr>
                <w:rFonts w:ascii="Calibri" w:eastAsia="Times New Roman" w:hAnsi="Calibri" w:cs="Calibri"/>
                <w:szCs w:val="24"/>
                <w:lang w:val="cs-CZ" w:eastAsia="en-GB"/>
              </w:rPr>
              <w:t>ř</w:t>
            </w:r>
            <w:r w:rsidRPr="00F91609">
              <w:rPr>
                <w:rFonts w:ascii="Bell MT" w:eastAsia="Times New Roman" w:hAnsi="Bell MT" w:cs="Baskerville Old Face"/>
                <w:szCs w:val="24"/>
                <w:lang w:val="cs-CZ" w:eastAsia="en-GB"/>
              </w:rPr>
              <w:t>í</w:t>
            </w:r>
            <w:r w:rsidRPr="00F91609">
              <w:rPr>
                <w:rFonts w:ascii="Bell MT" w:eastAsia="Times New Roman" w:hAnsi="Bell MT" w:cs="Times New Roman"/>
                <w:szCs w:val="24"/>
                <w:lang w:val="cs-CZ" w:eastAsia="en-GB"/>
              </w:rPr>
              <w:t>zek, bramborov</w:t>
            </w:r>
            <w:r w:rsidRPr="00F91609">
              <w:rPr>
                <w:rFonts w:ascii="Bell MT" w:eastAsia="Times New Roman" w:hAnsi="Bell MT" w:cs="Baskerville Old Face"/>
                <w:szCs w:val="24"/>
                <w:lang w:val="cs-CZ" w:eastAsia="en-GB"/>
              </w:rPr>
              <w:t>ý</w:t>
            </w:r>
            <w:r w:rsidRPr="00F91609">
              <w:rPr>
                <w:rFonts w:ascii="Bell MT" w:eastAsia="Times New Roman" w:hAnsi="Bell MT" w:cs="Times New Roman"/>
                <w:szCs w:val="24"/>
                <w:lang w:val="cs-CZ" w:eastAsia="en-GB"/>
              </w:rPr>
              <w:t xml:space="preserve"> sal</w:t>
            </w:r>
            <w:r w:rsidRPr="00F91609">
              <w:rPr>
                <w:rFonts w:ascii="Bell MT" w:eastAsia="Times New Roman" w:hAnsi="Bell MT" w:cs="Baskerville Old Face"/>
                <w:szCs w:val="24"/>
                <w:lang w:val="cs-CZ" w:eastAsia="en-GB"/>
              </w:rPr>
              <w:t>á</w:t>
            </w:r>
            <w:r w:rsidRPr="00F91609">
              <w:rPr>
                <w:rFonts w:ascii="Bell MT" w:eastAsia="Times New Roman" w:hAnsi="Bell MT" w:cs="Times New Roman"/>
                <w:szCs w:val="24"/>
                <w:lang w:val="cs-CZ" w:eastAsia="en-GB"/>
              </w:rPr>
              <w:t xml:space="preserve">t (1,3,6,7,9) </w:t>
            </w:r>
          </w:p>
        </w:tc>
        <w:tc>
          <w:tcPr>
            <w:tcW w:w="591" w:type="dxa"/>
            <w:vAlign w:val="center"/>
            <w:hideMark/>
          </w:tcPr>
          <w:p w14:paraId="46E0A8C7" w14:textId="77777777" w:rsidR="00C56EB3" w:rsidRPr="00F91609" w:rsidRDefault="00C56EB3" w:rsidP="000423D0">
            <w:pPr>
              <w:spacing w:after="0" w:line="360" w:lineRule="auto"/>
              <w:rPr>
                <w:rFonts w:ascii="Bell MT" w:eastAsia="Times New Roman" w:hAnsi="Bell MT" w:cs="Times New Roman"/>
                <w:szCs w:val="24"/>
                <w:lang w:val="cs-CZ" w:eastAsia="en-GB"/>
              </w:rPr>
            </w:pPr>
            <w:proofErr w:type="gramStart"/>
            <w:r w:rsidRPr="00F91609">
              <w:rPr>
                <w:rFonts w:ascii="Bell MT" w:eastAsia="Times New Roman" w:hAnsi="Bell MT" w:cs="Times New Roman"/>
                <w:szCs w:val="24"/>
                <w:lang w:val="cs-CZ" w:eastAsia="en-GB"/>
              </w:rPr>
              <w:t>99,–</w:t>
            </w:r>
            <w:proofErr w:type="gramEnd"/>
          </w:p>
        </w:tc>
      </w:tr>
    </w:tbl>
    <w:p w14:paraId="28A6181D" w14:textId="77777777" w:rsidR="00C56EB3" w:rsidRDefault="00C56EB3" w:rsidP="00C56EB3">
      <w:pPr>
        <w:rPr>
          <w:rFonts w:ascii="Times New Roman" w:hAnsi="Times New Roman" w:cs="Times New Roman"/>
          <w:szCs w:val="24"/>
          <w:lang w:val="cs-CZ"/>
        </w:rPr>
      </w:pPr>
    </w:p>
    <w:tbl>
      <w:tblPr>
        <w:tblStyle w:val="Mkatabulky"/>
        <w:tblpPr w:leftFromText="180" w:rightFromText="180" w:vertAnchor="text" w:horzAnchor="margin" w:tblpXSpec="center" w:tblpY="455"/>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17"/>
      </w:tblGrid>
      <w:tr w:rsidR="00C56EB3" w:rsidRPr="00DD1AAA" w14:paraId="28AA4DDB" w14:textId="77777777" w:rsidTr="000423D0">
        <w:trPr>
          <w:trHeight w:val="2080"/>
        </w:trPr>
        <w:tc>
          <w:tcPr>
            <w:tcW w:w="5529" w:type="dxa"/>
          </w:tcPr>
          <w:p w14:paraId="06F7D21A" w14:textId="77777777" w:rsidR="00C56EB3" w:rsidRDefault="00C56EB3" w:rsidP="000423D0">
            <w:pPr>
              <w:spacing w:before="100" w:beforeAutospacing="1" w:after="100" w:afterAutospacing="1" w:line="276" w:lineRule="auto"/>
              <w:rPr>
                <w:rFonts w:ascii="Times New Roman" w:eastAsia="Times New Roman" w:hAnsi="Times New Roman" w:cs="Times New Roman"/>
                <w:b/>
                <w:bCs/>
                <w:szCs w:val="24"/>
                <w:lang w:val="cs-CZ" w:eastAsia="en-GB"/>
              </w:rPr>
            </w:pPr>
            <w:r w:rsidRPr="002C3B45">
              <w:rPr>
                <w:rFonts w:ascii="Times New Roman" w:eastAsia="Times New Roman" w:hAnsi="Times New Roman" w:cs="Times New Roman"/>
                <w:b/>
                <w:bCs/>
                <w:szCs w:val="24"/>
                <w:lang w:val="cs-CZ" w:eastAsia="en-GB"/>
              </w:rPr>
              <w:t>1 - obiloviny obsahující lepek</w:t>
            </w:r>
            <w:r w:rsidRPr="002C3B45">
              <w:rPr>
                <w:rFonts w:ascii="Times New Roman" w:eastAsia="Times New Roman" w:hAnsi="Times New Roman" w:cs="Times New Roman"/>
                <w:szCs w:val="24"/>
                <w:lang w:val="cs-CZ" w:eastAsia="en-GB"/>
              </w:rPr>
              <w:t xml:space="preserve">  </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2 - korýši</w:t>
            </w:r>
            <w:r w:rsidRPr="002C3B45">
              <w:rPr>
                <w:rFonts w:ascii="Times New Roman" w:eastAsia="Times New Roman" w:hAnsi="Times New Roman" w:cs="Times New Roman"/>
                <w:szCs w:val="24"/>
                <w:lang w:val="cs-CZ" w:eastAsia="en-GB"/>
              </w:rPr>
              <w:t xml:space="preserve"> a výrobky z nich</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3 - vejce</w:t>
            </w:r>
            <w:r w:rsidRPr="002C3B45">
              <w:rPr>
                <w:rFonts w:ascii="Times New Roman" w:eastAsia="Times New Roman" w:hAnsi="Times New Roman" w:cs="Times New Roman"/>
                <w:szCs w:val="24"/>
                <w:lang w:val="cs-CZ" w:eastAsia="en-GB"/>
              </w:rPr>
              <w:t xml:space="preserve"> a výrobky z nich</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4 - ryby</w:t>
            </w:r>
            <w:r w:rsidRPr="002C3B45">
              <w:rPr>
                <w:rFonts w:ascii="Times New Roman" w:eastAsia="Times New Roman" w:hAnsi="Times New Roman" w:cs="Times New Roman"/>
                <w:szCs w:val="24"/>
                <w:lang w:val="cs-CZ" w:eastAsia="en-GB"/>
              </w:rPr>
              <w:t xml:space="preserve"> a výrobky z nich</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5 - podzemnice olejná (arašídy)</w:t>
            </w:r>
            <w:r w:rsidRPr="002C3B45">
              <w:rPr>
                <w:rFonts w:ascii="Times New Roman" w:eastAsia="Times New Roman" w:hAnsi="Times New Roman" w:cs="Times New Roman"/>
                <w:szCs w:val="24"/>
                <w:lang w:val="cs-CZ" w:eastAsia="en-GB"/>
              </w:rPr>
              <w:t xml:space="preserve"> a výrobky z nich</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6 - sójové boby (sója)</w:t>
            </w:r>
            <w:r w:rsidRPr="002C3B45">
              <w:rPr>
                <w:rFonts w:ascii="Times New Roman" w:eastAsia="Times New Roman" w:hAnsi="Times New Roman" w:cs="Times New Roman"/>
                <w:szCs w:val="24"/>
                <w:lang w:val="cs-CZ" w:eastAsia="en-GB"/>
              </w:rPr>
              <w:t xml:space="preserve"> a výrobky z nich</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7 - mléko</w:t>
            </w:r>
            <w:r w:rsidRPr="002C3B45">
              <w:rPr>
                <w:rFonts w:ascii="Times New Roman" w:eastAsia="Times New Roman" w:hAnsi="Times New Roman" w:cs="Times New Roman"/>
                <w:szCs w:val="24"/>
                <w:lang w:val="cs-CZ" w:eastAsia="en-GB"/>
              </w:rPr>
              <w:t xml:space="preserve"> a výrobky z něj (včetně laktózy) </w:t>
            </w:r>
          </w:p>
        </w:tc>
        <w:tc>
          <w:tcPr>
            <w:tcW w:w="4317" w:type="dxa"/>
          </w:tcPr>
          <w:p w14:paraId="6C43E072" w14:textId="77777777" w:rsidR="00C56EB3" w:rsidRPr="002C3B45" w:rsidRDefault="00C56EB3" w:rsidP="000423D0">
            <w:pPr>
              <w:spacing w:before="100" w:beforeAutospacing="1" w:after="100" w:afterAutospacing="1" w:line="276" w:lineRule="auto"/>
              <w:rPr>
                <w:rFonts w:ascii="Times New Roman" w:eastAsia="Times New Roman" w:hAnsi="Times New Roman" w:cs="Times New Roman"/>
                <w:szCs w:val="24"/>
                <w:lang w:val="cs-CZ" w:eastAsia="en-GB"/>
              </w:rPr>
            </w:pPr>
            <w:r w:rsidRPr="002C3B45">
              <w:rPr>
                <w:rFonts w:ascii="Times New Roman" w:eastAsia="Times New Roman" w:hAnsi="Times New Roman" w:cs="Times New Roman"/>
                <w:b/>
                <w:bCs/>
                <w:szCs w:val="24"/>
                <w:lang w:val="cs-CZ" w:eastAsia="en-GB"/>
              </w:rPr>
              <w:t>8 - skořápkové plody</w:t>
            </w:r>
            <w:r w:rsidRPr="002C3B45">
              <w:rPr>
                <w:rFonts w:ascii="Times New Roman" w:eastAsia="Times New Roman" w:hAnsi="Times New Roman" w:cs="Times New Roman"/>
                <w:szCs w:val="24"/>
                <w:lang w:val="cs-CZ" w:eastAsia="en-GB"/>
              </w:rPr>
              <w:t xml:space="preserve"> </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9 - celer</w:t>
            </w:r>
            <w:r w:rsidRPr="002C3B45">
              <w:rPr>
                <w:rFonts w:ascii="Times New Roman" w:eastAsia="Times New Roman" w:hAnsi="Times New Roman" w:cs="Times New Roman"/>
                <w:szCs w:val="24"/>
                <w:lang w:val="cs-CZ" w:eastAsia="en-GB"/>
              </w:rPr>
              <w:t xml:space="preserve"> a výrobky z něj</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10 - hořčice</w:t>
            </w:r>
            <w:r w:rsidRPr="002C3B45">
              <w:rPr>
                <w:rFonts w:ascii="Times New Roman" w:eastAsia="Times New Roman" w:hAnsi="Times New Roman" w:cs="Times New Roman"/>
                <w:szCs w:val="24"/>
                <w:lang w:val="cs-CZ" w:eastAsia="en-GB"/>
              </w:rPr>
              <w:t xml:space="preserve"> a výrobky z ní</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11 - sezamová semena</w:t>
            </w:r>
            <w:r w:rsidRPr="002C3B45">
              <w:rPr>
                <w:rFonts w:ascii="Times New Roman" w:eastAsia="Times New Roman" w:hAnsi="Times New Roman" w:cs="Times New Roman"/>
                <w:szCs w:val="24"/>
                <w:lang w:val="cs-CZ" w:eastAsia="en-GB"/>
              </w:rPr>
              <w:t xml:space="preserve"> a výrobky z nich</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12 - oxid siřičitý a siřičitany</w:t>
            </w:r>
            <w:r w:rsidRPr="002C3B45">
              <w:rPr>
                <w:rFonts w:ascii="Times New Roman" w:eastAsia="Times New Roman" w:hAnsi="Times New Roman" w:cs="Times New Roman"/>
                <w:szCs w:val="24"/>
                <w:lang w:val="cs-CZ" w:eastAsia="en-GB"/>
              </w:rPr>
              <w:t xml:space="preserve"> </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13 - vlčí bob (lupina)</w:t>
            </w:r>
            <w:r w:rsidRPr="002C3B45">
              <w:rPr>
                <w:rFonts w:ascii="Times New Roman" w:eastAsia="Times New Roman" w:hAnsi="Times New Roman" w:cs="Times New Roman"/>
                <w:szCs w:val="24"/>
                <w:lang w:val="cs-CZ" w:eastAsia="en-GB"/>
              </w:rPr>
              <w:t xml:space="preserve"> a výrobky z něj</w:t>
            </w:r>
            <w:r w:rsidRPr="002C3B45">
              <w:rPr>
                <w:rFonts w:ascii="Times New Roman" w:eastAsia="Times New Roman" w:hAnsi="Times New Roman" w:cs="Times New Roman"/>
                <w:szCs w:val="24"/>
                <w:lang w:val="cs-CZ" w:eastAsia="en-GB"/>
              </w:rPr>
              <w:br/>
            </w:r>
            <w:r w:rsidRPr="002C3B45">
              <w:rPr>
                <w:rFonts w:ascii="Times New Roman" w:eastAsia="Times New Roman" w:hAnsi="Times New Roman" w:cs="Times New Roman"/>
                <w:b/>
                <w:bCs/>
                <w:szCs w:val="24"/>
                <w:lang w:val="cs-CZ" w:eastAsia="en-GB"/>
              </w:rPr>
              <w:t>14 - měkkýši</w:t>
            </w:r>
            <w:r w:rsidRPr="002C3B45">
              <w:rPr>
                <w:rFonts w:ascii="Times New Roman" w:eastAsia="Times New Roman" w:hAnsi="Times New Roman" w:cs="Times New Roman"/>
                <w:szCs w:val="24"/>
                <w:lang w:val="cs-CZ" w:eastAsia="en-GB"/>
              </w:rPr>
              <w:t xml:space="preserve"> a výrobky z nich </w:t>
            </w:r>
          </w:p>
          <w:p w14:paraId="03066DAE" w14:textId="77777777" w:rsidR="00C56EB3" w:rsidRDefault="00C56EB3" w:rsidP="000423D0">
            <w:pPr>
              <w:spacing w:before="100" w:beforeAutospacing="1" w:after="100" w:afterAutospacing="1" w:line="276" w:lineRule="auto"/>
              <w:rPr>
                <w:rFonts w:ascii="Times New Roman" w:eastAsia="Times New Roman" w:hAnsi="Times New Roman" w:cs="Times New Roman"/>
                <w:b/>
                <w:bCs/>
                <w:szCs w:val="24"/>
                <w:lang w:val="cs-CZ" w:eastAsia="en-GB"/>
              </w:rPr>
            </w:pPr>
          </w:p>
        </w:tc>
      </w:tr>
    </w:tbl>
    <w:p w14:paraId="28799365" w14:textId="77777777" w:rsidR="00C56EB3" w:rsidRDefault="00C56EB3" w:rsidP="00C56EB3">
      <w:pPr>
        <w:rPr>
          <w:rFonts w:ascii="Times New Roman" w:eastAsia="Times New Roman" w:hAnsi="Times New Roman" w:cs="Times New Roman"/>
          <w:b/>
          <w:bCs/>
          <w:szCs w:val="24"/>
          <w:lang w:val="cs-CZ" w:eastAsia="en-GB"/>
        </w:rPr>
      </w:pPr>
      <w:r>
        <w:rPr>
          <w:rFonts w:ascii="Times New Roman" w:eastAsia="Times New Roman" w:hAnsi="Times New Roman" w:cs="Times New Roman"/>
          <w:b/>
          <w:bCs/>
          <w:szCs w:val="24"/>
          <w:lang w:val="cs-CZ" w:eastAsia="en-GB"/>
        </w:rPr>
        <w:t xml:space="preserve">                                          SEZNAM ALERGENŮ</w:t>
      </w:r>
    </w:p>
    <w:p w14:paraId="006DC576" w14:textId="0525D34E" w:rsidR="00BB26EF" w:rsidRDefault="00C56EB3" w:rsidP="00BB26EF">
      <w:pPr>
        <w:rPr>
          <w:rFonts w:ascii="Times New Roman" w:eastAsia="Times New Roman" w:hAnsi="Times New Roman" w:cs="Times New Roman"/>
          <w:b/>
          <w:bCs/>
          <w:szCs w:val="24"/>
          <w:lang w:val="cs-CZ" w:eastAsia="en-GB"/>
        </w:rPr>
      </w:pPr>
      <w:r>
        <w:rPr>
          <w:rFonts w:ascii="Times New Roman" w:eastAsia="Times New Roman" w:hAnsi="Times New Roman" w:cs="Times New Roman"/>
          <w:b/>
          <w:bCs/>
          <w:szCs w:val="24"/>
          <w:lang w:val="cs-CZ" w:eastAsia="en-GB"/>
        </w:rPr>
        <w:t>Náš výběr:</w:t>
      </w:r>
    </w:p>
    <w:p w14:paraId="4A56F5F0" w14:textId="757BA782" w:rsidR="00C56EB3" w:rsidRDefault="00BB26EF" w:rsidP="00BB26EF">
      <w:pPr>
        <w:rPr>
          <w:rFonts w:ascii="Times New Roman" w:eastAsia="Times New Roman" w:hAnsi="Times New Roman" w:cs="Times New Roman"/>
          <w:b/>
          <w:bCs/>
          <w:szCs w:val="24"/>
          <w:lang w:val="cs-CZ" w:eastAsia="en-GB"/>
        </w:rPr>
      </w:pPr>
      <w:r>
        <w:rPr>
          <w:rFonts w:ascii="Times New Roman" w:eastAsia="Times New Roman" w:hAnsi="Times New Roman" w:cs="Times New Roman"/>
          <w:b/>
          <w:bCs/>
          <w:szCs w:val="24"/>
          <w:lang w:val="cs-CZ" w:eastAsia="en-GB"/>
        </w:rPr>
        <w:br w:type="page"/>
      </w:r>
    </w:p>
    <w:tbl>
      <w:tblPr>
        <w:tblStyle w:val="Mkatabulky"/>
        <w:tblpPr w:leftFromText="180" w:rightFromText="180" w:tblpY="444"/>
        <w:tblW w:w="85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47"/>
      </w:tblGrid>
      <w:tr w:rsidR="00C56EB3" w:rsidRPr="00DD1AAA" w14:paraId="5580CF6C" w14:textId="77777777" w:rsidTr="000423D0">
        <w:trPr>
          <w:trHeight w:val="692"/>
        </w:trPr>
        <w:tc>
          <w:tcPr>
            <w:tcW w:w="8547" w:type="dxa"/>
            <w:vAlign w:val="center"/>
          </w:tcPr>
          <w:p w14:paraId="0E3D01F5" w14:textId="77777777" w:rsidR="00C56EB3" w:rsidRPr="00F27F14" w:rsidRDefault="00C56EB3" w:rsidP="000423D0">
            <w:pPr>
              <w:rPr>
                <w:rFonts w:ascii="Calibri" w:hAnsi="Calibri" w:cs="Calibri"/>
                <w:szCs w:val="24"/>
                <w:lang w:val="cs-CZ"/>
              </w:rPr>
            </w:pPr>
            <w:r w:rsidRPr="00F27F14">
              <w:rPr>
                <w:rFonts w:ascii="Calibri" w:hAnsi="Calibri" w:cs="Calibri"/>
                <w:szCs w:val="24"/>
                <w:lang w:val="cs-CZ"/>
              </w:rPr>
              <w:t>Alergie: obiloviny obsahující lepek, vejce, oxid siřičitý, měkkýši</w:t>
            </w:r>
          </w:p>
        </w:tc>
      </w:tr>
      <w:tr w:rsidR="00C56EB3" w:rsidRPr="00DD1AAA" w14:paraId="71DD0FF7" w14:textId="77777777" w:rsidTr="000423D0">
        <w:trPr>
          <w:trHeight w:val="703"/>
        </w:trPr>
        <w:tc>
          <w:tcPr>
            <w:tcW w:w="8547" w:type="dxa"/>
            <w:vAlign w:val="center"/>
          </w:tcPr>
          <w:p w14:paraId="49A24926" w14:textId="77777777" w:rsidR="00C56EB3" w:rsidRPr="00F27F14" w:rsidRDefault="00C56EB3" w:rsidP="000423D0">
            <w:pPr>
              <w:rPr>
                <w:rFonts w:ascii="Calibri" w:hAnsi="Calibri" w:cs="Calibri"/>
                <w:szCs w:val="24"/>
                <w:lang w:val="cs-CZ"/>
              </w:rPr>
            </w:pPr>
            <w:r w:rsidRPr="00F27F14">
              <w:rPr>
                <w:rFonts w:ascii="Calibri" w:hAnsi="Calibri" w:cs="Calibri"/>
                <w:szCs w:val="24"/>
                <w:lang w:val="cs-CZ"/>
              </w:rPr>
              <w:t>Alergie: mléko, sezam, měkkýši, hořčice</w:t>
            </w:r>
          </w:p>
        </w:tc>
      </w:tr>
      <w:tr w:rsidR="00C56EB3" w:rsidRPr="00DD1AAA" w14:paraId="3551B67C" w14:textId="77777777" w:rsidTr="000423D0">
        <w:trPr>
          <w:trHeight w:val="671"/>
        </w:trPr>
        <w:tc>
          <w:tcPr>
            <w:tcW w:w="8547" w:type="dxa"/>
            <w:vAlign w:val="center"/>
          </w:tcPr>
          <w:p w14:paraId="48BA7CC7" w14:textId="77777777" w:rsidR="00C56EB3" w:rsidRPr="00F27F14" w:rsidRDefault="00C56EB3" w:rsidP="000423D0">
            <w:pPr>
              <w:rPr>
                <w:rFonts w:ascii="Calibri" w:hAnsi="Calibri" w:cs="Calibri"/>
                <w:szCs w:val="24"/>
                <w:lang w:val="cs-CZ"/>
              </w:rPr>
            </w:pPr>
            <w:r w:rsidRPr="00F27F14">
              <w:rPr>
                <w:rFonts w:ascii="Calibri" w:hAnsi="Calibri" w:cs="Calibri"/>
                <w:szCs w:val="24"/>
                <w:lang w:val="cs-CZ"/>
              </w:rPr>
              <w:t>Alergie: celer, vlčí bob, sója, podzemnice olejná ryby</w:t>
            </w:r>
          </w:p>
        </w:tc>
      </w:tr>
      <w:tr w:rsidR="00C56EB3" w:rsidRPr="00DD1AAA" w14:paraId="19401FFA" w14:textId="77777777" w:rsidTr="000423D0">
        <w:trPr>
          <w:trHeight w:val="692"/>
        </w:trPr>
        <w:tc>
          <w:tcPr>
            <w:tcW w:w="8547" w:type="dxa"/>
            <w:vAlign w:val="center"/>
          </w:tcPr>
          <w:p w14:paraId="1AD284DF" w14:textId="77777777" w:rsidR="00C56EB3" w:rsidRPr="00F27F14" w:rsidRDefault="00C56EB3" w:rsidP="000423D0">
            <w:pPr>
              <w:rPr>
                <w:rFonts w:ascii="Calibri" w:hAnsi="Calibri" w:cs="Calibri"/>
                <w:szCs w:val="24"/>
                <w:lang w:val="cs-CZ"/>
              </w:rPr>
            </w:pPr>
            <w:r w:rsidRPr="00F27F14">
              <w:rPr>
                <w:rFonts w:ascii="Calibri" w:hAnsi="Calibri" w:cs="Calibri"/>
                <w:szCs w:val="24"/>
                <w:lang w:val="cs-CZ"/>
              </w:rPr>
              <w:t>Alergie: skořápkové plody, obiloviny obsahující lepek, sezam, podzemnice olejná</w:t>
            </w:r>
          </w:p>
        </w:tc>
      </w:tr>
      <w:tr w:rsidR="00C56EB3" w:rsidRPr="00DD1AAA" w14:paraId="3C8ECE57" w14:textId="77777777" w:rsidTr="000423D0">
        <w:trPr>
          <w:trHeight w:val="618"/>
        </w:trPr>
        <w:tc>
          <w:tcPr>
            <w:tcW w:w="8547" w:type="dxa"/>
            <w:vAlign w:val="center"/>
          </w:tcPr>
          <w:p w14:paraId="4C177FCE" w14:textId="77777777" w:rsidR="00C56EB3" w:rsidRPr="00F27F14" w:rsidRDefault="00C56EB3" w:rsidP="000423D0">
            <w:pPr>
              <w:rPr>
                <w:rFonts w:ascii="Calibri" w:hAnsi="Calibri" w:cs="Calibri"/>
                <w:szCs w:val="24"/>
                <w:lang w:val="cs-CZ"/>
              </w:rPr>
            </w:pPr>
            <w:r w:rsidRPr="00F27F14">
              <w:rPr>
                <w:rFonts w:ascii="Calibri" w:hAnsi="Calibri" w:cs="Calibri"/>
                <w:szCs w:val="24"/>
                <w:lang w:val="cs-CZ"/>
              </w:rPr>
              <w:t>Alergie: korýši, ryby, skořápkové plody, mléko, podzemnice olejná</w:t>
            </w:r>
          </w:p>
        </w:tc>
      </w:tr>
      <w:tr w:rsidR="00C56EB3" w:rsidRPr="00DD1AAA" w14:paraId="744B202A" w14:textId="77777777" w:rsidTr="000423D0">
        <w:trPr>
          <w:trHeight w:val="760"/>
        </w:trPr>
        <w:tc>
          <w:tcPr>
            <w:tcW w:w="8547" w:type="dxa"/>
            <w:vAlign w:val="center"/>
          </w:tcPr>
          <w:p w14:paraId="4D8EA48A" w14:textId="77777777" w:rsidR="00C56EB3" w:rsidRPr="00F27F14" w:rsidRDefault="00C56EB3" w:rsidP="000423D0">
            <w:pPr>
              <w:rPr>
                <w:rFonts w:ascii="Calibri" w:hAnsi="Calibri" w:cs="Calibri"/>
                <w:szCs w:val="24"/>
                <w:lang w:val="cs-CZ"/>
              </w:rPr>
            </w:pPr>
            <w:r w:rsidRPr="00F27F14">
              <w:rPr>
                <w:rFonts w:ascii="Calibri" w:hAnsi="Calibri" w:cs="Calibri"/>
                <w:szCs w:val="24"/>
                <w:lang w:val="cs-CZ"/>
              </w:rPr>
              <w:t>Alergie: korýši, ryby, podzemnice olejná, sója, hořčice</w:t>
            </w:r>
          </w:p>
        </w:tc>
      </w:tr>
    </w:tbl>
    <w:p w14:paraId="011DE9E4" w14:textId="77777777" w:rsidR="00C56EB3" w:rsidRPr="00E47D36" w:rsidRDefault="00C56EB3" w:rsidP="00C56EB3">
      <w:pPr>
        <w:rPr>
          <w:rFonts w:cstheme="majorBidi"/>
          <w:b/>
          <w:bCs/>
          <w:szCs w:val="24"/>
          <w:lang w:val="cs-CZ"/>
        </w:rPr>
      </w:pPr>
      <w:r w:rsidRPr="00E47D36">
        <w:rPr>
          <w:rFonts w:cstheme="majorBidi"/>
          <w:b/>
          <w:bCs/>
          <w:szCs w:val="24"/>
          <w:lang w:val="cs-CZ"/>
        </w:rPr>
        <w:t>Potravinové alergie – jeden lísteček do skupiny</w:t>
      </w:r>
    </w:p>
    <w:p w14:paraId="73A28267" w14:textId="77777777" w:rsidR="00C56EB3" w:rsidRDefault="00C56EB3" w:rsidP="00C56EB3">
      <w:pPr>
        <w:rPr>
          <w:lang w:val="cs-CZ"/>
        </w:rPr>
      </w:pPr>
      <w:r>
        <w:rPr>
          <w:lang w:val="cs-CZ"/>
        </w:rPr>
        <w:br w:type="page"/>
      </w:r>
    </w:p>
    <w:p w14:paraId="3C719A90" w14:textId="337BD5A3" w:rsidR="00C56EB3" w:rsidRDefault="00C56EB3" w:rsidP="00C56EB3">
      <w:pPr>
        <w:jc w:val="center"/>
        <w:rPr>
          <w:rFonts w:cstheme="majorBidi"/>
          <w:b/>
          <w:bCs/>
          <w:szCs w:val="24"/>
          <w:lang w:val="cs-CZ"/>
        </w:rPr>
      </w:pPr>
      <w:r>
        <w:rPr>
          <w:rFonts w:cstheme="majorBidi"/>
          <w:b/>
          <w:bCs/>
          <w:szCs w:val="24"/>
          <w:lang w:val="cs-CZ"/>
        </w:rPr>
        <w:t>RIEŠENIE</w:t>
      </w:r>
    </w:p>
    <w:p w14:paraId="6D434FF7" w14:textId="77777777" w:rsidR="00C56EB3" w:rsidRPr="00597CDC" w:rsidRDefault="00C56EB3" w:rsidP="00C56EB3">
      <w:pPr>
        <w:jc w:val="center"/>
        <w:rPr>
          <w:rFonts w:cstheme="majorBidi"/>
          <w:b/>
          <w:bCs/>
          <w:szCs w:val="24"/>
          <w:lang w:val="cs-CZ"/>
        </w:rPr>
      </w:pPr>
      <w:r>
        <w:rPr>
          <w:rFonts w:cstheme="majorBidi"/>
          <w:b/>
          <w:bCs/>
          <w:szCs w:val="24"/>
          <w:lang w:val="cs-CZ"/>
        </w:rPr>
        <w:t>List 1</w:t>
      </w:r>
    </w:p>
    <w:tbl>
      <w:tblPr>
        <w:tblStyle w:val="Mkatabulky"/>
        <w:tblW w:w="0" w:type="auto"/>
        <w:tblLook w:val="04A0" w:firstRow="1" w:lastRow="0" w:firstColumn="1" w:lastColumn="0" w:noHBand="0" w:noVBand="1"/>
      </w:tblPr>
      <w:tblGrid>
        <w:gridCol w:w="2265"/>
        <w:gridCol w:w="2265"/>
        <w:gridCol w:w="2266"/>
        <w:gridCol w:w="2266"/>
      </w:tblGrid>
      <w:tr w:rsidR="00C56EB3" w14:paraId="312AC9BA" w14:textId="77777777" w:rsidTr="000423D0">
        <w:tc>
          <w:tcPr>
            <w:tcW w:w="2265" w:type="dxa"/>
            <w:vAlign w:val="center"/>
          </w:tcPr>
          <w:p w14:paraId="4A5FA5C6"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inhalační</w:t>
            </w:r>
          </w:p>
        </w:tc>
        <w:tc>
          <w:tcPr>
            <w:tcW w:w="2265" w:type="dxa"/>
            <w:vAlign w:val="center"/>
          </w:tcPr>
          <w:p w14:paraId="52677E43"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potravinové</w:t>
            </w:r>
          </w:p>
        </w:tc>
        <w:tc>
          <w:tcPr>
            <w:tcW w:w="2266" w:type="dxa"/>
            <w:vAlign w:val="center"/>
          </w:tcPr>
          <w:p w14:paraId="6763A84E"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léky</w:t>
            </w:r>
          </w:p>
        </w:tc>
        <w:tc>
          <w:tcPr>
            <w:tcW w:w="2266" w:type="dxa"/>
            <w:vAlign w:val="center"/>
          </w:tcPr>
          <w:p w14:paraId="753C9B9D" w14:textId="77777777" w:rsidR="00C56EB3" w:rsidRPr="00E9080E" w:rsidRDefault="00C56EB3" w:rsidP="000423D0">
            <w:pPr>
              <w:jc w:val="center"/>
              <w:rPr>
                <w:rFonts w:cstheme="minorHAnsi"/>
                <w:b/>
                <w:bCs/>
                <w:szCs w:val="24"/>
                <w:lang w:val="cs-CZ"/>
              </w:rPr>
            </w:pPr>
            <w:r w:rsidRPr="00E9080E">
              <w:rPr>
                <w:rFonts w:cstheme="minorHAnsi"/>
                <w:b/>
                <w:bCs/>
                <w:szCs w:val="24"/>
                <w:lang w:val="cs-CZ"/>
              </w:rPr>
              <w:t>kontaktní</w:t>
            </w:r>
          </w:p>
        </w:tc>
      </w:tr>
      <w:tr w:rsidR="00C56EB3" w14:paraId="01B02A4E" w14:textId="77777777" w:rsidTr="000423D0">
        <w:trPr>
          <w:trHeight w:val="2137"/>
        </w:trPr>
        <w:tc>
          <w:tcPr>
            <w:tcW w:w="2265" w:type="dxa"/>
          </w:tcPr>
          <w:p w14:paraId="5189A96E"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Srst</w:t>
            </w:r>
          </w:p>
          <w:p w14:paraId="2935B808"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Roztoče</w:t>
            </w:r>
          </w:p>
          <w:p w14:paraId="0CE1C0EF"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Lepidla</w:t>
            </w:r>
          </w:p>
          <w:p w14:paraId="4BB342E0"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Pyl</w:t>
            </w:r>
          </w:p>
          <w:p w14:paraId="3719721A"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Parfém</w:t>
            </w:r>
          </w:p>
          <w:p w14:paraId="663B2A68" w14:textId="77777777" w:rsidR="00C56EB3" w:rsidRDefault="00C56EB3" w:rsidP="000423D0">
            <w:pPr>
              <w:rPr>
                <w:rFonts w:ascii="Times New Roman" w:hAnsi="Times New Roman" w:cs="Times New Roman"/>
                <w:szCs w:val="24"/>
                <w:lang w:val="cs-CZ"/>
              </w:rPr>
            </w:pPr>
            <w:r w:rsidRPr="00597CDC">
              <w:rPr>
                <w:rFonts w:ascii="Times New Roman" w:hAnsi="Times New Roman" w:cs="Times New Roman"/>
                <w:color w:val="70AD47" w:themeColor="accent6"/>
                <w:szCs w:val="24"/>
                <w:lang w:val="cs-CZ"/>
              </w:rPr>
              <w:t>Chemické prostředky</w:t>
            </w:r>
          </w:p>
        </w:tc>
        <w:tc>
          <w:tcPr>
            <w:tcW w:w="2265" w:type="dxa"/>
          </w:tcPr>
          <w:p w14:paraId="06D6C541"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Kravské ml</w:t>
            </w:r>
            <w:r>
              <w:rPr>
                <w:rFonts w:ascii="Times New Roman" w:hAnsi="Times New Roman" w:cs="Times New Roman"/>
                <w:color w:val="70AD47" w:themeColor="accent6"/>
                <w:szCs w:val="24"/>
                <w:lang w:val="cs-CZ"/>
              </w:rPr>
              <w:t>é</w:t>
            </w:r>
            <w:r w:rsidRPr="00597CDC">
              <w:rPr>
                <w:rFonts w:ascii="Times New Roman" w:hAnsi="Times New Roman" w:cs="Times New Roman"/>
                <w:color w:val="70AD47" w:themeColor="accent6"/>
                <w:szCs w:val="24"/>
                <w:lang w:val="cs-CZ"/>
              </w:rPr>
              <w:t>ko</w:t>
            </w:r>
          </w:p>
          <w:p w14:paraId="785A108C"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Ryby</w:t>
            </w:r>
          </w:p>
          <w:p w14:paraId="3239C512"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Vejce</w:t>
            </w:r>
          </w:p>
          <w:p w14:paraId="6D4A00E7"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Ořechy</w:t>
            </w:r>
          </w:p>
          <w:p w14:paraId="4B11950E" w14:textId="77777777" w:rsidR="00C56EB3" w:rsidRDefault="00C56EB3" w:rsidP="000423D0">
            <w:pPr>
              <w:rPr>
                <w:rFonts w:ascii="Times New Roman" w:hAnsi="Times New Roman" w:cs="Times New Roman"/>
                <w:szCs w:val="24"/>
                <w:lang w:val="cs-CZ"/>
              </w:rPr>
            </w:pPr>
            <w:r w:rsidRPr="00597CDC">
              <w:rPr>
                <w:rFonts w:ascii="Times New Roman" w:hAnsi="Times New Roman" w:cs="Times New Roman"/>
                <w:color w:val="70AD47" w:themeColor="accent6"/>
                <w:szCs w:val="24"/>
                <w:lang w:val="cs-CZ"/>
              </w:rPr>
              <w:t>Sušené ovoce</w:t>
            </w:r>
          </w:p>
        </w:tc>
        <w:tc>
          <w:tcPr>
            <w:tcW w:w="2266" w:type="dxa"/>
          </w:tcPr>
          <w:p w14:paraId="7C900CBA"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antibiotika</w:t>
            </w:r>
          </w:p>
        </w:tc>
        <w:tc>
          <w:tcPr>
            <w:tcW w:w="2266" w:type="dxa"/>
          </w:tcPr>
          <w:p w14:paraId="3D45492F"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Mýdlo</w:t>
            </w:r>
          </w:p>
          <w:p w14:paraId="2615759B"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Srst</w:t>
            </w:r>
          </w:p>
          <w:p w14:paraId="204D7382"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Kovy</w:t>
            </w:r>
          </w:p>
          <w:p w14:paraId="5654FE8B" w14:textId="77777777" w:rsidR="00C56EB3" w:rsidRPr="00597CDC" w:rsidRDefault="00C56EB3" w:rsidP="000423D0">
            <w:pPr>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Hmyzí jed</w:t>
            </w:r>
          </w:p>
          <w:p w14:paraId="15B5FCCE" w14:textId="77777777" w:rsidR="00C56EB3" w:rsidRPr="00597CDC" w:rsidRDefault="00C56EB3" w:rsidP="000423D0">
            <w:pPr>
              <w:rPr>
                <w:rFonts w:ascii="Times New Roman" w:hAnsi="Times New Roman" w:cs="Times New Roman"/>
                <w:color w:val="70AD47" w:themeColor="accent6"/>
                <w:szCs w:val="24"/>
              </w:rPr>
            </w:pPr>
            <w:r w:rsidRPr="00597CDC">
              <w:rPr>
                <w:rFonts w:ascii="Times New Roman" w:hAnsi="Times New Roman" w:cs="Times New Roman"/>
                <w:color w:val="70AD47" w:themeColor="accent6"/>
                <w:szCs w:val="24"/>
                <w:lang w:val="cs-CZ"/>
              </w:rPr>
              <w:t>Chemické prost</w:t>
            </w:r>
            <w:proofErr w:type="spellStart"/>
            <w:r w:rsidRPr="00597CDC">
              <w:rPr>
                <w:rFonts w:ascii="Times New Roman" w:hAnsi="Times New Roman" w:cs="Times New Roman"/>
                <w:color w:val="70AD47" w:themeColor="accent6"/>
                <w:szCs w:val="24"/>
              </w:rPr>
              <w:t>ředky</w:t>
            </w:r>
            <w:proofErr w:type="spellEnd"/>
          </w:p>
        </w:tc>
      </w:tr>
    </w:tbl>
    <w:p w14:paraId="5E53A00A" w14:textId="77777777" w:rsidR="00C56EB3" w:rsidRDefault="00C56EB3" w:rsidP="00C56EB3"/>
    <w:p w14:paraId="492F9832" w14:textId="77777777" w:rsidR="00C56EB3" w:rsidRPr="00597CDC" w:rsidRDefault="00C56EB3" w:rsidP="00C56EB3">
      <w:pPr>
        <w:jc w:val="center"/>
        <w:rPr>
          <w:rFonts w:cstheme="majorBidi"/>
          <w:b/>
          <w:bCs/>
          <w:szCs w:val="24"/>
        </w:rPr>
      </w:pPr>
      <w:r w:rsidRPr="00597CDC">
        <w:rPr>
          <w:rFonts w:cstheme="majorBidi"/>
          <w:b/>
          <w:bCs/>
          <w:szCs w:val="24"/>
        </w:rPr>
        <w:t>List 2</w:t>
      </w:r>
    </w:p>
    <w:p w14:paraId="41EE8A9C" w14:textId="77777777" w:rsidR="00C56EB3" w:rsidRDefault="00C56EB3" w:rsidP="00C56EB3">
      <w:pPr>
        <w:rPr>
          <w:rFonts w:ascii="Times New Roman" w:hAnsi="Times New Roman" w:cs="Times New Roman"/>
          <w:b/>
          <w:bCs/>
          <w:szCs w:val="24"/>
          <w:lang w:val="cs-CZ"/>
        </w:rPr>
      </w:pPr>
      <w:r w:rsidRPr="00027EE0">
        <w:rPr>
          <w:rFonts w:ascii="Times New Roman" w:hAnsi="Times New Roman" w:cs="Times New Roman"/>
          <w:b/>
          <w:bCs/>
          <w:szCs w:val="24"/>
          <w:lang w:val="cs-CZ"/>
        </w:rPr>
        <w:t>Označ, které příznaky se vyskytují při kontaktě alergika s alergenem:</w:t>
      </w:r>
    </w:p>
    <w:p w14:paraId="77485158" w14:textId="77777777" w:rsidR="00C56EB3" w:rsidRPr="00027EE0" w:rsidRDefault="00C56EB3" w:rsidP="00C56EB3">
      <w:pPr>
        <w:rPr>
          <w:rFonts w:ascii="Times New Roman" w:hAnsi="Times New Roman" w:cs="Times New Roman"/>
          <w:szCs w:val="24"/>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192"/>
      </w:tblGrid>
      <w:tr w:rsidR="00C56EB3" w:rsidRPr="00027EE0" w14:paraId="2B6E93D2" w14:textId="77777777" w:rsidTr="000423D0">
        <w:trPr>
          <w:trHeight w:val="281"/>
        </w:trPr>
        <w:tc>
          <w:tcPr>
            <w:tcW w:w="4880" w:type="dxa"/>
          </w:tcPr>
          <w:p w14:paraId="2C659288"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Slzení očí</w:t>
            </w:r>
          </w:p>
        </w:tc>
        <w:tc>
          <w:tcPr>
            <w:tcW w:w="4192" w:type="dxa"/>
          </w:tcPr>
          <w:p w14:paraId="4FB34518"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Ztráta vědomí</w:t>
            </w:r>
          </w:p>
        </w:tc>
      </w:tr>
      <w:tr w:rsidR="00C56EB3" w:rsidRPr="00027EE0" w14:paraId="74AA8164" w14:textId="77777777" w:rsidTr="000423D0">
        <w:trPr>
          <w:trHeight w:val="281"/>
        </w:trPr>
        <w:tc>
          <w:tcPr>
            <w:tcW w:w="4880" w:type="dxa"/>
          </w:tcPr>
          <w:p w14:paraId="4C299A8F"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Tvorba hlenu, rýma</w:t>
            </w:r>
          </w:p>
        </w:tc>
        <w:tc>
          <w:tcPr>
            <w:tcW w:w="4192" w:type="dxa"/>
          </w:tcPr>
          <w:p w14:paraId="731B2D6C"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Svědivá vyrážka, ekzém</w:t>
            </w:r>
          </w:p>
        </w:tc>
      </w:tr>
      <w:tr w:rsidR="00C56EB3" w:rsidRPr="00027EE0" w14:paraId="44AD3C7D" w14:textId="77777777" w:rsidTr="000423D0">
        <w:trPr>
          <w:trHeight w:val="281"/>
        </w:trPr>
        <w:tc>
          <w:tcPr>
            <w:tcW w:w="4880" w:type="dxa"/>
          </w:tcPr>
          <w:p w14:paraId="4C32CE97"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Kýchaní, svědění nosu</w:t>
            </w:r>
          </w:p>
        </w:tc>
        <w:tc>
          <w:tcPr>
            <w:tcW w:w="4192" w:type="dxa"/>
          </w:tcPr>
          <w:p w14:paraId="542C5B09"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Bolest břicha</w:t>
            </w:r>
          </w:p>
        </w:tc>
      </w:tr>
      <w:tr w:rsidR="00C56EB3" w:rsidRPr="00027EE0" w14:paraId="5EEDE6F0" w14:textId="77777777" w:rsidTr="000423D0">
        <w:trPr>
          <w:trHeight w:val="281"/>
        </w:trPr>
        <w:tc>
          <w:tcPr>
            <w:tcW w:w="4880" w:type="dxa"/>
          </w:tcPr>
          <w:p w14:paraId="44F6678B"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Zúžení průdušek a dušnost</w:t>
            </w:r>
          </w:p>
        </w:tc>
        <w:tc>
          <w:tcPr>
            <w:tcW w:w="4192" w:type="dxa"/>
          </w:tcPr>
          <w:p w14:paraId="3BEF1B0F" w14:textId="77777777" w:rsidR="00C56EB3" w:rsidRPr="00597CDC" w:rsidRDefault="00C56EB3" w:rsidP="000423D0">
            <w:pPr>
              <w:spacing w:line="480" w:lineRule="auto"/>
              <w:rPr>
                <w:rFonts w:ascii="Times New Roman" w:hAnsi="Times New Roman" w:cs="Times New Roman"/>
                <w:color w:val="70AD47" w:themeColor="accent6"/>
                <w:szCs w:val="24"/>
                <w:lang w:val="cs-CZ"/>
              </w:rPr>
            </w:pPr>
            <w:r w:rsidRPr="00597CDC">
              <w:rPr>
                <w:rFonts w:ascii="Times New Roman" w:hAnsi="Times New Roman" w:cs="Times New Roman"/>
                <w:color w:val="70AD47" w:themeColor="accent6"/>
                <w:szCs w:val="24"/>
                <w:lang w:val="cs-CZ"/>
              </w:rPr>
              <w:t>Otok</w:t>
            </w:r>
          </w:p>
        </w:tc>
      </w:tr>
    </w:tbl>
    <w:p w14:paraId="67C172E1" w14:textId="424A491F" w:rsidR="00C56EB3" w:rsidRDefault="00C56EB3" w:rsidP="00C56EB3">
      <w:pPr>
        <w:rPr>
          <w:rFonts w:ascii="Times New Roman" w:hAnsi="Times New Roman" w:cs="Times New Roman"/>
          <w:b/>
          <w:bCs/>
          <w:szCs w:val="24"/>
          <w:lang w:val="cs-CZ"/>
        </w:rPr>
      </w:pPr>
    </w:p>
    <w:p w14:paraId="36E41509" w14:textId="77777777" w:rsidR="00C56EB3" w:rsidRDefault="00C56EB3">
      <w:pPr>
        <w:rPr>
          <w:rFonts w:ascii="Times New Roman" w:hAnsi="Times New Roman" w:cs="Times New Roman"/>
          <w:b/>
          <w:bCs/>
          <w:szCs w:val="24"/>
          <w:lang w:val="cs-CZ"/>
        </w:rPr>
      </w:pPr>
      <w:r>
        <w:rPr>
          <w:rFonts w:ascii="Times New Roman" w:hAnsi="Times New Roman" w:cs="Times New Roman"/>
          <w:b/>
          <w:bCs/>
          <w:szCs w:val="24"/>
          <w:lang w:val="cs-CZ"/>
        </w:rPr>
        <w:br w:type="page"/>
      </w:r>
    </w:p>
    <w:p w14:paraId="03611EF3" w14:textId="77777777" w:rsidR="00C56EB3" w:rsidRPr="00597CDC" w:rsidRDefault="00C56EB3" w:rsidP="00C56EB3">
      <w:pPr>
        <w:jc w:val="center"/>
        <w:rPr>
          <w:rFonts w:ascii="Times New Roman" w:hAnsi="Times New Roman" w:cs="Times New Roman"/>
          <w:b/>
          <w:bCs/>
          <w:szCs w:val="24"/>
          <w:lang w:val="cs-CZ"/>
        </w:rPr>
      </w:pPr>
      <w:r w:rsidRPr="00597CDC">
        <w:rPr>
          <w:rFonts w:ascii="Times New Roman" w:hAnsi="Times New Roman" w:cs="Times New Roman"/>
          <w:b/>
          <w:bCs/>
          <w:szCs w:val="24"/>
          <w:lang w:val="cs-CZ"/>
        </w:rPr>
        <w:t>List 3</w:t>
      </w:r>
    </w:p>
    <w:p w14:paraId="3FECF165" w14:textId="77777777" w:rsidR="00C56EB3" w:rsidRPr="00C56EB3" w:rsidRDefault="00C56EB3" w:rsidP="00C56EB3">
      <w:pPr>
        <w:jc w:val="center"/>
        <w:rPr>
          <w:rFonts w:ascii="Times New Roman" w:hAnsi="Times New Roman" w:cs="Times New Roman"/>
          <w:b/>
          <w:bCs/>
          <w:szCs w:val="24"/>
          <w:u w:val="single"/>
          <w:lang w:val="cs-CZ"/>
        </w:rPr>
      </w:pPr>
      <w:r w:rsidRPr="00C56EB3">
        <w:rPr>
          <w:rFonts w:ascii="Times New Roman" w:hAnsi="Times New Roman" w:cs="Times New Roman"/>
          <w:b/>
          <w:bCs/>
          <w:szCs w:val="24"/>
          <w:u w:val="single"/>
          <w:lang w:val="cs-CZ"/>
        </w:rPr>
        <w:t>Anafylaktická reakce</w:t>
      </w:r>
    </w:p>
    <w:p w14:paraId="7FF59477"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Anafylaktická reakc</w:t>
      </w:r>
      <w:r>
        <w:rPr>
          <w:rFonts w:ascii="Times New Roman" w:hAnsi="Times New Roman" w:cs="Times New Roman"/>
          <w:szCs w:val="24"/>
          <w:lang w:val="cs-CZ"/>
        </w:rPr>
        <w:t>e</w:t>
      </w:r>
      <w:r w:rsidRPr="00845AAD">
        <w:rPr>
          <w:rFonts w:ascii="Times New Roman" w:hAnsi="Times New Roman" w:cs="Times New Roman"/>
          <w:szCs w:val="24"/>
          <w:lang w:val="cs-CZ"/>
        </w:rPr>
        <w:t xml:space="preserve">, </w:t>
      </w:r>
      <w:r>
        <w:rPr>
          <w:rFonts w:ascii="Times New Roman" w:hAnsi="Times New Roman" w:cs="Times New Roman"/>
          <w:szCs w:val="24"/>
          <w:lang w:val="cs-CZ"/>
        </w:rPr>
        <w:t>j</w:t>
      </w:r>
      <w:r w:rsidRPr="00845AAD">
        <w:rPr>
          <w:rFonts w:ascii="Times New Roman" w:hAnsi="Times New Roman" w:cs="Times New Roman"/>
          <w:szCs w:val="24"/>
          <w:lang w:val="cs-CZ"/>
        </w:rPr>
        <w:t>iným slov</w:t>
      </w:r>
      <w:r>
        <w:rPr>
          <w:rFonts w:ascii="Times New Roman" w:hAnsi="Times New Roman" w:cs="Times New Roman"/>
          <w:szCs w:val="24"/>
          <w:lang w:val="cs-CZ"/>
        </w:rPr>
        <w:t>e</w:t>
      </w:r>
      <w:r w:rsidRPr="00845AAD">
        <w:rPr>
          <w:rFonts w:ascii="Times New Roman" w:hAnsi="Times New Roman" w:cs="Times New Roman"/>
          <w:szCs w:val="24"/>
          <w:lang w:val="cs-CZ"/>
        </w:rPr>
        <w:t>m anafylax</w:t>
      </w:r>
      <w:r>
        <w:rPr>
          <w:rFonts w:ascii="Times New Roman" w:hAnsi="Times New Roman" w:cs="Times New Roman"/>
          <w:szCs w:val="24"/>
          <w:lang w:val="cs-CZ"/>
        </w:rPr>
        <w:t>e</w:t>
      </w:r>
      <w:r w:rsidRPr="00845AAD">
        <w:rPr>
          <w:rFonts w:ascii="Times New Roman" w:hAnsi="Times New Roman" w:cs="Times New Roman"/>
          <w:szCs w:val="24"/>
          <w:lang w:val="cs-CZ"/>
        </w:rPr>
        <w:t>, m</w:t>
      </w:r>
      <w:r>
        <w:rPr>
          <w:rFonts w:ascii="Times New Roman" w:hAnsi="Times New Roman" w:cs="Times New Roman"/>
          <w:szCs w:val="24"/>
          <w:lang w:val="cs-CZ"/>
        </w:rPr>
        <w:t>ů</w:t>
      </w:r>
      <w:r w:rsidRPr="00845AAD">
        <w:rPr>
          <w:rFonts w:ascii="Times New Roman" w:hAnsi="Times New Roman" w:cs="Times New Roman"/>
          <w:szCs w:val="24"/>
          <w:lang w:val="cs-CZ"/>
        </w:rPr>
        <w:t>že vznikn</w:t>
      </w:r>
      <w:r>
        <w:rPr>
          <w:rFonts w:ascii="Times New Roman" w:hAnsi="Times New Roman" w:cs="Times New Roman"/>
          <w:szCs w:val="24"/>
          <w:lang w:val="cs-CZ"/>
        </w:rPr>
        <w:t>out</w:t>
      </w:r>
      <w:r w:rsidRPr="00845AAD">
        <w:rPr>
          <w:rFonts w:ascii="Times New Roman" w:hAnsi="Times New Roman" w:cs="Times New Roman"/>
          <w:szCs w:val="24"/>
          <w:lang w:val="cs-CZ"/>
        </w:rPr>
        <w:t xml:space="preserve"> p</w:t>
      </w:r>
      <w:r>
        <w:rPr>
          <w:rFonts w:ascii="Times New Roman" w:hAnsi="Times New Roman" w:cs="Times New Roman"/>
          <w:szCs w:val="24"/>
          <w:lang w:val="cs-CZ"/>
        </w:rPr>
        <w:t>ř</w:t>
      </w:r>
      <w:r w:rsidRPr="00845AAD">
        <w:rPr>
          <w:rFonts w:ascii="Times New Roman" w:hAnsi="Times New Roman" w:cs="Times New Roman"/>
          <w:szCs w:val="24"/>
          <w:lang w:val="cs-CZ"/>
        </w:rPr>
        <w:t xml:space="preserve">i alergii na </w:t>
      </w:r>
      <w:r>
        <w:rPr>
          <w:rFonts w:ascii="Times New Roman" w:hAnsi="Times New Roman" w:cs="Times New Roman"/>
          <w:szCs w:val="24"/>
          <w:lang w:val="cs-CZ"/>
        </w:rPr>
        <w:t>jakoukoli</w:t>
      </w:r>
      <w:r w:rsidRPr="00845AAD">
        <w:rPr>
          <w:rFonts w:ascii="Times New Roman" w:hAnsi="Times New Roman" w:cs="Times New Roman"/>
          <w:szCs w:val="24"/>
          <w:lang w:val="cs-CZ"/>
        </w:rPr>
        <w:t xml:space="preserve"> látku. </w:t>
      </w:r>
    </w:p>
    <w:p w14:paraId="0B4DA533"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Je to závažná, život ohrožující reakc</w:t>
      </w:r>
      <w:r>
        <w:rPr>
          <w:rFonts w:ascii="Times New Roman" w:hAnsi="Times New Roman" w:cs="Times New Roman"/>
          <w:szCs w:val="24"/>
          <w:lang w:val="cs-CZ"/>
        </w:rPr>
        <w:t>e</w:t>
      </w:r>
      <w:r w:rsidRPr="00845AAD">
        <w:rPr>
          <w:rFonts w:ascii="Times New Roman" w:hAnsi="Times New Roman" w:cs="Times New Roman"/>
          <w:szCs w:val="24"/>
          <w:lang w:val="cs-CZ"/>
        </w:rPr>
        <w:t xml:space="preserve"> imunitního systému, která se pr</w:t>
      </w:r>
      <w:r>
        <w:rPr>
          <w:rFonts w:ascii="Times New Roman" w:hAnsi="Times New Roman" w:cs="Times New Roman"/>
          <w:szCs w:val="24"/>
          <w:lang w:val="cs-CZ"/>
        </w:rPr>
        <w:t>o</w:t>
      </w:r>
      <w:r w:rsidRPr="00845AAD">
        <w:rPr>
          <w:rFonts w:ascii="Times New Roman" w:hAnsi="Times New Roman" w:cs="Times New Roman"/>
          <w:szCs w:val="24"/>
          <w:lang w:val="cs-CZ"/>
        </w:rPr>
        <w:t>j</w:t>
      </w:r>
      <w:r>
        <w:rPr>
          <w:rFonts w:ascii="Times New Roman" w:hAnsi="Times New Roman" w:cs="Times New Roman"/>
          <w:szCs w:val="24"/>
          <w:lang w:val="cs-CZ"/>
        </w:rPr>
        <w:t>e</w:t>
      </w:r>
      <w:r w:rsidRPr="00845AAD">
        <w:rPr>
          <w:rFonts w:ascii="Times New Roman" w:hAnsi="Times New Roman" w:cs="Times New Roman"/>
          <w:szCs w:val="24"/>
          <w:lang w:val="cs-CZ"/>
        </w:rPr>
        <w:t>ví v pr</w:t>
      </w:r>
      <w:r>
        <w:rPr>
          <w:rFonts w:ascii="Times New Roman" w:hAnsi="Times New Roman" w:cs="Times New Roman"/>
          <w:szCs w:val="24"/>
          <w:lang w:val="cs-CZ"/>
        </w:rPr>
        <w:t>ů</w:t>
      </w:r>
      <w:r w:rsidRPr="00845AAD">
        <w:rPr>
          <w:rFonts w:ascii="Times New Roman" w:hAnsi="Times New Roman" w:cs="Times New Roman"/>
          <w:szCs w:val="24"/>
          <w:lang w:val="cs-CZ"/>
        </w:rPr>
        <w:t>běhu n</w:t>
      </w:r>
      <w:r>
        <w:rPr>
          <w:rFonts w:ascii="Times New Roman" w:hAnsi="Times New Roman" w:cs="Times New Roman"/>
          <w:szCs w:val="24"/>
          <w:lang w:val="cs-CZ"/>
        </w:rPr>
        <w:t>ěkolika</w:t>
      </w:r>
      <w:r w:rsidRPr="00845AAD">
        <w:rPr>
          <w:rFonts w:ascii="Times New Roman" w:hAnsi="Times New Roman" w:cs="Times New Roman"/>
          <w:szCs w:val="24"/>
          <w:lang w:val="cs-CZ"/>
        </w:rPr>
        <w:t xml:space="preserve"> sekund až minut po styku s alergenem, a která může </w:t>
      </w:r>
      <w:r>
        <w:rPr>
          <w:rFonts w:ascii="Times New Roman" w:hAnsi="Times New Roman" w:cs="Times New Roman"/>
          <w:szCs w:val="24"/>
          <w:lang w:val="cs-CZ"/>
        </w:rPr>
        <w:t>vést</w:t>
      </w:r>
      <w:r w:rsidRPr="00845AAD">
        <w:rPr>
          <w:rFonts w:ascii="Times New Roman" w:hAnsi="Times New Roman" w:cs="Times New Roman"/>
          <w:szCs w:val="24"/>
          <w:lang w:val="cs-CZ"/>
        </w:rPr>
        <w:t xml:space="preserve"> až </w:t>
      </w:r>
      <w:r>
        <w:rPr>
          <w:rFonts w:ascii="Times New Roman" w:hAnsi="Times New Roman" w:cs="Times New Roman"/>
          <w:szCs w:val="24"/>
          <w:lang w:val="cs-CZ"/>
        </w:rPr>
        <w:t>k </w:t>
      </w:r>
      <w:r w:rsidRPr="00845AAD">
        <w:rPr>
          <w:rFonts w:ascii="Times New Roman" w:hAnsi="Times New Roman" w:cs="Times New Roman"/>
          <w:szCs w:val="24"/>
          <w:lang w:val="cs-CZ"/>
        </w:rPr>
        <w:t>anafylaktické</w:t>
      </w:r>
      <w:r>
        <w:rPr>
          <w:rFonts w:ascii="Times New Roman" w:hAnsi="Times New Roman" w:cs="Times New Roman"/>
          <w:szCs w:val="24"/>
          <w:lang w:val="cs-CZ"/>
        </w:rPr>
        <w:t xml:space="preserve"> reakci</w:t>
      </w:r>
      <w:r w:rsidRPr="00845AAD">
        <w:rPr>
          <w:rFonts w:ascii="Times New Roman" w:hAnsi="Times New Roman" w:cs="Times New Roman"/>
          <w:szCs w:val="24"/>
          <w:lang w:val="cs-CZ"/>
        </w:rPr>
        <w:t xml:space="preserve"> – spojení vše</w:t>
      </w:r>
      <w:r>
        <w:rPr>
          <w:rFonts w:ascii="Times New Roman" w:hAnsi="Times New Roman" w:cs="Times New Roman"/>
          <w:szCs w:val="24"/>
          <w:lang w:val="cs-CZ"/>
        </w:rPr>
        <w:t>ch</w:t>
      </w:r>
      <w:r w:rsidRPr="00845AAD">
        <w:rPr>
          <w:rFonts w:ascii="Times New Roman" w:hAnsi="Times New Roman" w:cs="Times New Roman"/>
          <w:szCs w:val="24"/>
          <w:lang w:val="cs-CZ"/>
        </w:rPr>
        <w:t xml:space="preserve"> příznak</w:t>
      </w:r>
      <w:r>
        <w:rPr>
          <w:rFonts w:ascii="Times New Roman" w:hAnsi="Times New Roman" w:cs="Times New Roman"/>
          <w:szCs w:val="24"/>
          <w:lang w:val="cs-CZ"/>
        </w:rPr>
        <w:t>ů</w:t>
      </w:r>
      <w:r w:rsidRPr="00845AAD">
        <w:rPr>
          <w:rFonts w:ascii="Times New Roman" w:hAnsi="Times New Roman" w:cs="Times New Roman"/>
          <w:szCs w:val="24"/>
          <w:lang w:val="cs-CZ"/>
        </w:rPr>
        <w:t xml:space="preserve"> alergických reakcí. </w:t>
      </w:r>
    </w:p>
    <w:p w14:paraId="3CC754B1"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Nejčastějším sp</w:t>
      </w:r>
      <w:r>
        <w:rPr>
          <w:rFonts w:ascii="Times New Roman" w:hAnsi="Times New Roman" w:cs="Times New Roman"/>
          <w:szCs w:val="24"/>
          <w:lang w:val="cs-CZ"/>
        </w:rPr>
        <w:t>ou</w:t>
      </w:r>
      <w:r w:rsidRPr="00845AAD">
        <w:rPr>
          <w:rFonts w:ascii="Times New Roman" w:hAnsi="Times New Roman" w:cs="Times New Roman"/>
          <w:szCs w:val="24"/>
          <w:lang w:val="cs-CZ"/>
        </w:rPr>
        <w:t>š</w:t>
      </w:r>
      <w:r>
        <w:rPr>
          <w:rFonts w:ascii="Times New Roman" w:hAnsi="Times New Roman" w:cs="Times New Roman"/>
          <w:szCs w:val="24"/>
          <w:lang w:val="cs-CZ"/>
        </w:rPr>
        <w:t>těčem</w:t>
      </w:r>
      <w:r w:rsidRPr="00845AAD">
        <w:rPr>
          <w:rFonts w:ascii="Times New Roman" w:hAnsi="Times New Roman" w:cs="Times New Roman"/>
          <w:szCs w:val="24"/>
          <w:lang w:val="cs-CZ"/>
        </w:rPr>
        <w:t xml:space="preserve"> </w:t>
      </w:r>
      <w:r>
        <w:rPr>
          <w:rFonts w:ascii="Times New Roman" w:hAnsi="Times New Roman" w:cs="Times New Roman"/>
          <w:szCs w:val="24"/>
          <w:lang w:val="cs-CZ"/>
        </w:rPr>
        <w:t>jsou</w:t>
      </w:r>
      <w:r w:rsidRPr="00845AAD">
        <w:rPr>
          <w:rFonts w:ascii="Times New Roman" w:hAnsi="Times New Roman" w:cs="Times New Roman"/>
          <w:szCs w:val="24"/>
          <w:lang w:val="cs-CZ"/>
        </w:rPr>
        <w:t xml:space="preserve"> potraviny</w:t>
      </w:r>
      <w:r>
        <w:rPr>
          <w:rFonts w:ascii="Times New Roman" w:hAnsi="Times New Roman" w:cs="Times New Roman"/>
          <w:szCs w:val="24"/>
          <w:lang w:val="cs-CZ"/>
        </w:rPr>
        <w:t xml:space="preserve"> </w:t>
      </w:r>
      <w:r w:rsidRPr="00845AAD">
        <w:rPr>
          <w:rFonts w:ascii="Times New Roman" w:hAnsi="Times New Roman" w:cs="Times New Roman"/>
          <w:szCs w:val="24"/>
          <w:lang w:val="cs-CZ"/>
        </w:rPr>
        <w:t>– arašídy a jiné ořechy, vejc</w:t>
      </w:r>
      <w:r>
        <w:rPr>
          <w:rFonts w:ascii="Times New Roman" w:hAnsi="Times New Roman" w:cs="Times New Roman"/>
          <w:szCs w:val="24"/>
          <w:lang w:val="cs-CZ"/>
        </w:rPr>
        <w:t>e,</w:t>
      </w:r>
      <w:r w:rsidRPr="00845AAD">
        <w:rPr>
          <w:rFonts w:ascii="Times New Roman" w:hAnsi="Times New Roman" w:cs="Times New Roman"/>
          <w:szCs w:val="24"/>
          <w:lang w:val="cs-CZ"/>
        </w:rPr>
        <w:t xml:space="preserve"> ryby, kravské ml</w:t>
      </w:r>
      <w:r>
        <w:rPr>
          <w:rFonts w:ascii="Times New Roman" w:hAnsi="Times New Roman" w:cs="Times New Roman"/>
          <w:szCs w:val="24"/>
          <w:lang w:val="cs-CZ"/>
        </w:rPr>
        <w:t>é</w:t>
      </w:r>
      <w:r w:rsidRPr="00845AAD">
        <w:rPr>
          <w:rFonts w:ascii="Times New Roman" w:hAnsi="Times New Roman" w:cs="Times New Roman"/>
          <w:szCs w:val="24"/>
          <w:lang w:val="cs-CZ"/>
        </w:rPr>
        <w:t>ko</w:t>
      </w:r>
      <w:r>
        <w:rPr>
          <w:rFonts w:ascii="Times New Roman" w:hAnsi="Times New Roman" w:cs="Times New Roman"/>
          <w:szCs w:val="24"/>
          <w:lang w:val="cs-CZ"/>
        </w:rPr>
        <w:t xml:space="preserve"> a </w:t>
      </w:r>
      <w:r w:rsidRPr="00845AAD">
        <w:rPr>
          <w:rFonts w:ascii="Times New Roman" w:hAnsi="Times New Roman" w:cs="Times New Roman"/>
          <w:szCs w:val="24"/>
          <w:lang w:val="cs-CZ"/>
        </w:rPr>
        <w:t>pšenice</w:t>
      </w:r>
      <w:r>
        <w:rPr>
          <w:rFonts w:ascii="Times New Roman" w:hAnsi="Times New Roman" w:cs="Times New Roman"/>
          <w:szCs w:val="24"/>
          <w:lang w:val="cs-CZ"/>
        </w:rPr>
        <w:t>.</w:t>
      </w:r>
      <w:r w:rsidRPr="00845AAD">
        <w:rPr>
          <w:rFonts w:ascii="Times New Roman" w:hAnsi="Times New Roman" w:cs="Times New Roman"/>
          <w:szCs w:val="24"/>
          <w:lang w:val="cs-CZ"/>
        </w:rPr>
        <w:t xml:space="preserve"> </w:t>
      </w:r>
      <w:r>
        <w:rPr>
          <w:rFonts w:ascii="Times New Roman" w:hAnsi="Times New Roman" w:cs="Times New Roman"/>
          <w:szCs w:val="24"/>
          <w:lang w:val="cs-CZ"/>
        </w:rPr>
        <w:t xml:space="preserve">Pak taky </w:t>
      </w:r>
      <w:r w:rsidRPr="00845AAD">
        <w:rPr>
          <w:rFonts w:ascii="Times New Roman" w:hAnsi="Times New Roman" w:cs="Times New Roman"/>
          <w:szCs w:val="24"/>
          <w:lang w:val="cs-CZ"/>
        </w:rPr>
        <w:t>hmyzí jed, některé druhy léků</w:t>
      </w:r>
      <w:r>
        <w:rPr>
          <w:rFonts w:ascii="Times New Roman" w:hAnsi="Times New Roman" w:cs="Times New Roman"/>
          <w:szCs w:val="24"/>
          <w:lang w:val="cs-CZ"/>
        </w:rPr>
        <w:t xml:space="preserve"> a srst zvířat</w:t>
      </w:r>
      <w:r w:rsidRPr="00845AAD">
        <w:rPr>
          <w:rFonts w:ascii="Times New Roman" w:hAnsi="Times New Roman" w:cs="Times New Roman"/>
          <w:szCs w:val="24"/>
          <w:lang w:val="cs-CZ"/>
        </w:rPr>
        <w:t xml:space="preserve">. </w:t>
      </w:r>
    </w:p>
    <w:p w14:paraId="4608E8DC"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Mezi příznaky anafylax</w:t>
      </w:r>
      <w:r>
        <w:rPr>
          <w:rFonts w:ascii="Times New Roman" w:hAnsi="Times New Roman" w:cs="Times New Roman"/>
          <w:szCs w:val="24"/>
          <w:lang w:val="cs-CZ"/>
        </w:rPr>
        <w:t>e</w:t>
      </w:r>
      <w:r w:rsidRPr="00845AAD">
        <w:rPr>
          <w:rFonts w:ascii="Times New Roman" w:hAnsi="Times New Roman" w:cs="Times New Roman"/>
          <w:szCs w:val="24"/>
          <w:lang w:val="cs-CZ"/>
        </w:rPr>
        <w:t xml:space="preserve"> </w:t>
      </w:r>
      <w:proofErr w:type="gramStart"/>
      <w:r w:rsidRPr="00845AAD">
        <w:rPr>
          <w:rFonts w:ascii="Times New Roman" w:hAnsi="Times New Roman" w:cs="Times New Roman"/>
          <w:szCs w:val="24"/>
          <w:lang w:val="cs-CZ"/>
        </w:rPr>
        <w:t>patří</w:t>
      </w:r>
      <w:proofErr w:type="gramEnd"/>
      <w:r w:rsidRPr="00845AAD">
        <w:rPr>
          <w:rFonts w:ascii="Times New Roman" w:hAnsi="Times New Roman" w:cs="Times New Roman"/>
          <w:szCs w:val="24"/>
          <w:lang w:val="cs-CZ"/>
        </w:rPr>
        <w:t xml:space="preserve"> těžké dýchaní, o</w:t>
      </w:r>
      <w:r>
        <w:rPr>
          <w:rFonts w:ascii="Times New Roman" w:hAnsi="Times New Roman" w:cs="Times New Roman"/>
          <w:szCs w:val="24"/>
          <w:lang w:val="cs-CZ"/>
        </w:rPr>
        <w:t>tok</w:t>
      </w:r>
      <w:r w:rsidRPr="00845AAD">
        <w:rPr>
          <w:rFonts w:ascii="Times New Roman" w:hAnsi="Times New Roman" w:cs="Times New Roman"/>
          <w:szCs w:val="24"/>
          <w:lang w:val="cs-CZ"/>
        </w:rPr>
        <w:t xml:space="preserve"> jazyka, hrdla, tváře, oč</w:t>
      </w:r>
      <w:r>
        <w:rPr>
          <w:rFonts w:ascii="Times New Roman" w:hAnsi="Times New Roman" w:cs="Times New Roman"/>
          <w:szCs w:val="24"/>
          <w:lang w:val="cs-CZ"/>
        </w:rPr>
        <w:t>í</w:t>
      </w:r>
      <w:r w:rsidRPr="00845AAD">
        <w:rPr>
          <w:rFonts w:ascii="Times New Roman" w:hAnsi="Times New Roman" w:cs="Times New Roman"/>
          <w:szCs w:val="24"/>
          <w:lang w:val="cs-CZ"/>
        </w:rPr>
        <w:t xml:space="preserve">, neschopnost </w:t>
      </w:r>
      <w:r>
        <w:rPr>
          <w:rFonts w:ascii="Times New Roman" w:hAnsi="Times New Roman" w:cs="Times New Roman"/>
          <w:szCs w:val="24"/>
          <w:lang w:val="cs-CZ"/>
        </w:rPr>
        <w:t>mluvit</w:t>
      </w:r>
      <w:r w:rsidRPr="00845AAD">
        <w:rPr>
          <w:rFonts w:ascii="Times New Roman" w:hAnsi="Times New Roman" w:cs="Times New Roman"/>
          <w:szCs w:val="24"/>
          <w:lang w:val="cs-CZ"/>
        </w:rPr>
        <w:t xml:space="preserve">, kašel, rychlý pulz, svalová slabost, </w:t>
      </w:r>
      <w:r>
        <w:rPr>
          <w:rFonts w:ascii="Times New Roman" w:hAnsi="Times New Roman" w:cs="Times New Roman"/>
          <w:szCs w:val="24"/>
          <w:lang w:val="cs-CZ"/>
        </w:rPr>
        <w:t>z</w:t>
      </w:r>
      <w:r w:rsidRPr="00845AAD">
        <w:rPr>
          <w:rFonts w:ascii="Times New Roman" w:hAnsi="Times New Roman" w:cs="Times New Roman"/>
          <w:szCs w:val="24"/>
          <w:lang w:val="cs-CZ"/>
        </w:rPr>
        <w:t>tr</w:t>
      </w:r>
      <w:r>
        <w:rPr>
          <w:rFonts w:ascii="Times New Roman" w:hAnsi="Times New Roman" w:cs="Times New Roman"/>
          <w:szCs w:val="24"/>
          <w:lang w:val="cs-CZ"/>
        </w:rPr>
        <w:t>á</w:t>
      </w:r>
      <w:r w:rsidRPr="00845AAD">
        <w:rPr>
          <w:rFonts w:ascii="Times New Roman" w:hAnsi="Times New Roman" w:cs="Times New Roman"/>
          <w:szCs w:val="24"/>
          <w:lang w:val="cs-CZ"/>
        </w:rPr>
        <w:t>ta vědomí až celkový kolaps organi</w:t>
      </w:r>
      <w:r>
        <w:rPr>
          <w:rFonts w:ascii="Times New Roman" w:hAnsi="Times New Roman" w:cs="Times New Roman"/>
          <w:szCs w:val="24"/>
          <w:lang w:val="cs-CZ"/>
        </w:rPr>
        <w:t>s</w:t>
      </w:r>
      <w:r w:rsidRPr="00845AAD">
        <w:rPr>
          <w:rFonts w:ascii="Times New Roman" w:hAnsi="Times New Roman" w:cs="Times New Roman"/>
          <w:szCs w:val="24"/>
          <w:lang w:val="cs-CZ"/>
        </w:rPr>
        <w:t xml:space="preserve">mu. </w:t>
      </w:r>
    </w:p>
    <w:p w14:paraId="5EDA229A" w14:textId="77777777" w:rsidR="00C56EB3" w:rsidRDefault="00C56EB3" w:rsidP="00C56EB3">
      <w:pPr>
        <w:tabs>
          <w:tab w:val="left" w:pos="4560"/>
        </w:tabs>
        <w:spacing w:line="360" w:lineRule="auto"/>
        <w:jc w:val="both"/>
        <w:rPr>
          <w:rFonts w:ascii="Times New Roman" w:hAnsi="Times New Roman" w:cs="Times New Roman"/>
          <w:szCs w:val="24"/>
          <w:lang w:val="cs-CZ"/>
        </w:rPr>
      </w:pPr>
      <w:r w:rsidRPr="00845AAD">
        <w:rPr>
          <w:rFonts w:ascii="Times New Roman" w:hAnsi="Times New Roman" w:cs="Times New Roman"/>
          <w:szCs w:val="24"/>
          <w:lang w:val="cs-CZ"/>
        </w:rPr>
        <w:t>Při anafylaktick</w:t>
      </w:r>
      <w:r>
        <w:rPr>
          <w:rFonts w:ascii="Times New Roman" w:hAnsi="Times New Roman" w:cs="Times New Roman"/>
          <w:szCs w:val="24"/>
          <w:lang w:val="cs-CZ"/>
        </w:rPr>
        <w:t>é</w:t>
      </w:r>
      <w:r w:rsidRPr="00845AAD">
        <w:rPr>
          <w:rFonts w:ascii="Times New Roman" w:hAnsi="Times New Roman" w:cs="Times New Roman"/>
          <w:szCs w:val="24"/>
          <w:lang w:val="cs-CZ"/>
        </w:rPr>
        <w:t xml:space="preserve"> reakci je nevyhnutné podat adrenalin, který </w:t>
      </w:r>
      <w:r>
        <w:rPr>
          <w:rFonts w:ascii="Times New Roman" w:hAnsi="Times New Roman" w:cs="Times New Roman"/>
          <w:szCs w:val="24"/>
          <w:lang w:val="cs-CZ"/>
        </w:rPr>
        <w:t>z</w:t>
      </w:r>
      <w:r w:rsidRPr="00845AAD">
        <w:rPr>
          <w:rFonts w:ascii="Times New Roman" w:hAnsi="Times New Roman" w:cs="Times New Roman"/>
          <w:szCs w:val="24"/>
          <w:lang w:val="cs-CZ"/>
        </w:rPr>
        <w:t>pomalí a zamezí rozvoj příznak</w:t>
      </w:r>
      <w:r>
        <w:rPr>
          <w:rFonts w:ascii="Times New Roman" w:hAnsi="Times New Roman" w:cs="Times New Roman"/>
          <w:szCs w:val="24"/>
          <w:lang w:val="cs-CZ"/>
        </w:rPr>
        <w:t>ů,</w:t>
      </w:r>
      <w:r w:rsidRPr="00845AAD">
        <w:rPr>
          <w:rFonts w:ascii="Times New Roman" w:hAnsi="Times New Roman" w:cs="Times New Roman"/>
          <w:szCs w:val="24"/>
          <w:lang w:val="cs-CZ"/>
        </w:rPr>
        <w:t xml:space="preserve"> pom</w:t>
      </w:r>
      <w:r>
        <w:rPr>
          <w:rFonts w:ascii="Times New Roman" w:hAnsi="Times New Roman" w:cs="Times New Roman"/>
          <w:szCs w:val="24"/>
          <w:lang w:val="cs-CZ"/>
        </w:rPr>
        <w:t>ůže</w:t>
      </w:r>
      <w:r w:rsidRPr="00845AAD">
        <w:rPr>
          <w:rFonts w:ascii="Times New Roman" w:hAnsi="Times New Roman" w:cs="Times New Roman"/>
          <w:szCs w:val="24"/>
          <w:lang w:val="cs-CZ"/>
        </w:rPr>
        <w:t xml:space="preserve"> k zmírnění o</w:t>
      </w:r>
      <w:r>
        <w:rPr>
          <w:rFonts w:ascii="Times New Roman" w:hAnsi="Times New Roman" w:cs="Times New Roman"/>
          <w:szCs w:val="24"/>
          <w:lang w:val="cs-CZ"/>
        </w:rPr>
        <w:t>toku</w:t>
      </w:r>
      <w:r w:rsidRPr="00845AAD">
        <w:rPr>
          <w:rFonts w:ascii="Times New Roman" w:hAnsi="Times New Roman" w:cs="Times New Roman"/>
          <w:szCs w:val="24"/>
          <w:lang w:val="cs-CZ"/>
        </w:rPr>
        <w:t xml:space="preserve"> a dýchacích těžkostí</w:t>
      </w:r>
      <w:r>
        <w:rPr>
          <w:rFonts w:ascii="Times New Roman" w:hAnsi="Times New Roman" w:cs="Times New Roman"/>
          <w:szCs w:val="24"/>
          <w:lang w:val="cs-CZ"/>
        </w:rPr>
        <w:t>. A</w:t>
      </w:r>
      <w:r w:rsidRPr="00845AAD">
        <w:rPr>
          <w:rFonts w:ascii="Times New Roman" w:hAnsi="Times New Roman" w:cs="Times New Roman"/>
          <w:szCs w:val="24"/>
          <w:lang w:val="cs-CZ"/>
        </w:rPr>
        <w:t>drenalin se podává do stehna pomoc</w:t>
      </w:r>
      <w:r>
        <w:rPr>
          <w:rFonts w:ascii="Times New Roman" w:hAnsi="Times New Roman" w:cs="Times New Roman"/>
          <w:szCs w:val="24"/>
          <w:lang w:val="cs-CZ"/>
        </w:rPr>
        <w:t>í</w:t>
      </w:r>
      <w:r w:rsidRPr="00845AAD">
        <w:rPr>
          <w:rFonts w:ascii="Times New Roman" w:hAnsi="Times New Roman" w:cs="Times New Roman"/>
          <w:szCs w:val="24"/>
          <w:lang w:val="cs-CZ"/>
        </w:rPr>
        <w:t xml:space="preserve"> EpiPenu – automatické injekční</w:t>
      </w:r>
      <w:r>
        <w:rPr>
          <w:rFonts w:ascii="Times New Roman" w:hAnsi="Times New Roman" w:cs="Times New Roman"/>
          <w:szCs w:val="24"/>
          <w:lang w:val="cs-CZ"/>
        </w:rPr>
        <w:t xml:space="preserve"> </w:t>
      </w:r>
      <w:r w:rsidRPr="00845AAD">
        <w:rPr>
          <w:rFonts w:ascii="Times New Roman" w:hAnsi="Times New Roman" w:cs="Times New Roman"/>
          <w:szCs w:val="24"/>
          <w:lang w:val="cs-CZ"/>
        </w:rPr>
        <w:t>stříkačky.</w:t>
      </w:r>
    </w:p>
    <w:p w14:paraId="716E5040" w14:textId="77777777" w:rsidR="00C56EB3" w:rsidRPr="00F870A6" w:rsidRDefault="00C56EB3" w:rsidP="00C56EB3">
      <w:pPr>
        <w:tabs>
          <w:tab w:val="left" w:pos="4560"/>
        </w:tabs>
        <w:spacing w:line="240" w:lineRule="auto"/>
        <w:jc w:val="both"/>
        <w:rPr>
          <w:rFonts w:ascii="Times New Roman" w:hAnsi="Times New Roman" w:cs="Times New Roman"/>
          <w:b/>
          <w:bCs/>
          <w:szCs w:val="24"/>
          <w:lang w:val="cs-CZ"/>
        </w:rPr>
      </w:pPr>
      <w:r w:rsidRPr="00F870A6">
        <w:rPr>
          <w:rFonts w:ascii="Times New Roman" w:hAnsi="Times New Roman" w:cs="Times New Roman"/>
          <w:b/>
          <w:bCs/>
          <w:szCs w:val="24"/>
          <w:lang w:val="cs-CZ"/>
        </w:rPr>
        <w:t xml:space="preserve">Na základě textu </w:t>
      </w:r>
      <w:r>
        <w:rPr>
          <w:rFonts w:ascii="Times New Roman" w:hAnsi="Times New Roman" w:cs="Times New Roman"/>
          <w:b/>
          <w:bCs/>
          <w:szCs w:val="24"/>
          <w:lang w:val="cs-CZ"/>
        </w:rPr>
        <w:t xml:space="preserve">stručně </w:t>
      </w:r>
      <w:r w:rsidRPr="00F870A6">
        <w:rPr>
          <w:rFonts w:ascii="Times New Roman" w:hAnsi="Times New Roman" w:cs="Times New Roman"/>
          <w:b/>
          <w:bCs/>
          <w:szCs w:val="24"/>
          <w:lang w:val="cs-CZ"/>
        </w:rPr>
        <w:t>odpověz na otázky:</w:t>
      </w:r>
    </w:p>
    <w:p w14:paraId="30098D14" w14:textId="77777777" w:rsidR="00C56EB3" w:rsidRPr="00597CDC" w:rsidRDefault="00C56EB3" w:rsidP="00C56EB3">
      <w:pPr>
        <w:tabs>
          <w:tab w:val="left" w:pos="4560"/>
        </w:tabs>
        <w:spacing w:line="240" w:lineRule="auto"/>
        <w:jc w:val="both"/>
        <w:rPr>
          <w:rFonts w:ascii="Times New Roman" w:hAnsi="Times New Roman" w:cs="Times New Roman"/>
          <w:color w:val="70AD47" w:themeColor="accent6"/>
          <w:szCs w:val="24"/>
          <w:lang w:val="cs-CZ"/>
        </w:rPr>
      </w:pPr>
      <w:r w:rsidRPr="00597CDC">
        <w:rPr>
          <w:rFonts w:ascii="Times New Roman" w:hAnsi="Times New Roman" w:cs="Times New Roman"/>
          <w:i/>
          <w:iCs/>
          <w:szCs w:val="24"/>
          <w:lang w:val="cs-CZ"/>
        </w:rPr>
        <w:t>1. Jakým jiným slovem můžeme nazvat anafylaktickou reakci?</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anafylaxe</w:t>
      </w:r>
    </w:p>
    <w:p w14:paraId="79760C68" w14:textId="77777777" w:rsidR="00C56EB3" w:rsidRPr="00597CDC" w:rsidRDefault="00C56EB3" w:rsidP="00C56EB3">
      <w:pPr>
        <w:tabs>
          <w:tab w:val="left" w:pos="4560"/>
        </w:tabs>
        <w:spacing w:line="240" w:lineRule="auto"/>
        <w:jc w:val="both"/>
        <w:rPr>
          <w:rFonts w:ascii="Times New Roman" w:hAnsi="Times New Roman" w:cs="Times New Roman"/>
          <w:color w:val="70AD47" w:themeColor="accent6"/>
          <w:szCs w:val="24"/>
          <w:lang w:val="cs-CZ"/>
        </w:rPr>
      </w:pPr>
      <w:r w:rsidRPr="00597CDC">
        <w:rPr>
          <w:rFonts w:ascii="Times New Roman" w:hAnsi="Times New Roman" w:cs="Times New Roman"/>
          <w:i/>
          <w:iCs/>
          <w:szCs w:val="24"/>
          <w:lang w:val="cs-CZ"/>
        </w:rPr>
        <w:t>2. Co je to anafylaktická reakce?</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 xml:space="preserve">Je to závažná, život ohrožující reakce imunitního systému, která se projeví v průběhu několika sekund až minut po styku s alergenem – spojení všech příznaků alergických reakcí. </w:t>
      </w:r>
    </w:p>
    <w:p w14:paraId="40C6F14F" w14:textId="77777777" w:rsidR="00C56EB3" w:rsidRPr="00597CDC" w:rsidRDefault="00C56EB3" w:rsidP="00C56EB3">
      <w:pPr>
        <w:tabs>
          <w:tab w:val="left" w:pos="4560"/>
        </w:tabs>
        <w:spacing w:line="240" w:lineRule="auto"/>
        <w:jc w:val="both"/>
        <w:rPr>
          <w:rFonts w:ascii="Times New Roman" w:hAnsi="Times New Roman" w:cs="Times New Roman"/>
          <w:i/>
          <w:iCs/>
          <w:szCs w:val="24"/>
          <w:lang w:val="cs-CZ"/>
        </w:rPr>
      </w:pPr>
      <w:r w:rsidRPr="00597CDC">
        <w:rPr>
          <w:rFonts w:ascii="Times New Roman" w:hAnsi="Times New Roman" w:cs="Times New Roman"/>
          <w:i/>
          <w:iCs/>
          <w:szCs w:val="24"/>
          <w:lang w:val="cs-CZ"/>
        </w:rPr>
        <w:t>3. Jak rychle se projeví anafylaktická reakce?</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v průběhu několika sekund až minut po styku s alergenem</w:t>
      </w:r>
    </w:p>
    <w:p w14:paraId="2B244389" w14:textId="77777777" w:rsidR="00C56EB3" w:rsidRPr="00597CDC" w:rsidRDefault="00C56EB3" w:rsidP="00C56EB3">
      <w:pPr>
        <w:tabs>
          <w:tab w:val="left" w:pos="4560"/>
        </w:tabs>
        <w:spacing w:line="240" w:lineRule="auto"/>
        <w:jc w:val="both"/>
        <w:rPr>
          <w:rFonts w:ascii="Times New Roman" w:hAnsi="Times New Roman" w:cs="Times New Roman"/>
          <w:color w:val="70AD47" w:themeColor="accent6"/>
          <w:szCs w:val="24"/>
          <w:lang w:val="cs-CZ"/>
        </w:rPr>
      </w:pPr>
      <w:r w:rsidRPr="00597CDC">
        <w:rPr>
          <w:rFonts w:ascii="Times New Roman" w:hAnsi="Times New Roman" w:cs="Times New Roman"/>
          <w:i/>
          <w:iCs/>
          <w:szCs w:val="24"/>
          <w:lang w:val="cs-CZ"/>
        </w:rPr>
        <w:t>4. Co je nejčastějším spouštěčem anafylaktické reakce?</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 xml:space="preserve">potraviny – arašídy a jiné ořechy, vejce, ryby, kravské mléko a pšenice. Pak taky hmyzí jed, některé druhy léků a srst zvířat. </w:t>
      </w:r>
    </w:p>
    <w:p w14:paraId="293F9E76" w14:textId="77777777" w:rsidR="00C56EB3" w:rsidRPr="00597CDC" w:rsidRDefault="00C56EB3" w:rsidP="00C56EB3">
      <w:pPr>
        <w:tabs>
          <w:tab w:val="left" w:pos="4560"/>
        </w:tabs>
        <w:spacing w:line="240" w:lineRule="auto"/>
        <w:jc w:val="both"/>
        <w:rPr>
          <w:rFonts w:ascii="Times New Roman" w:hAnsi="Times New Roman" w:cs="Times New Roman"/>
          <w:i/>
          <w:iCs/>
          <w:color w:val="70AD47" w:themeColor="accent6"/>
          <w:szCs w:val="24"/>
          <w:lang w:val="cs-CZ"/>
        </w:rPr>
      </w:pPr>
      <w:r w:rsidRPr="00597CDC">
        <w:rPr>
          <w:rFonts w:ascii="Times New Roman" w:hAnsi="Times New Roman" w:cs="Times New Roman"/>
          <w:i/>
          <w:iCs/>
          <w:szCs w:val="24"/>
          <w:lang w:val="cs-CZ"/>
        </w:rPr>
        <w:t>5. Jaké jsou příznaky anafylaktické reakce (aspoň 3)?</w:t>
      </w:r>
      <w:r w:rsidRPr="00597CDC">
        <w:rPr>
          <w:rFonts w:ascii="Times New Roman" w:hAnsi="Times New Roman" w:cs="Times New Roman"/>
          <w:i/>
          <w:iCs/>
          <w:color w:val="70AD47" w:themeColor="accent6"/>
          <w:szCs w:val="24"/>
          <w:lang w:val="cs-CZ"/>
        </w:rPr>
        <w:t xml:space="preserve"> </w:t>
      </w:r>
      <w:r w:rsidRPr="00597CDC">
        <w:rPr>
          <w:rFonts w:ascii="Times New Roman" w:hAnsi="Times New Roman" w:cs="Times New Roman"/>
          <w:color w:val="70AD47" w:themeColor="accent6"/>
          <w:szCs w:val="24"/>
          <w:lang w:val="cs-CZ"/>
        </w:rPr>
        <w:t>těžké dýchaní, otok jazyka, hrdla, tváře, očí, neschopnost mluvit, kašel, rychlý pulz, svalová slabost, ztráta vědomí až celkový kolaps organismu</w:t>
      </w:r>
    </w:p>
    <w:p w14:paraId="08AED77B" w14:textId="77777777" w:rsidR="00C56EB3" w:rsidRPr="00597CDC" w:rsidRDefault="00C56EB3" w:rsidP="00C56EB3">
      <w:pPr>
        <w:tabs>
          <w:tab w:val="left" w:pos="4560"/>
        </w:tabs>
        <w:spacing w:line="240" w:lineRule="auto"/>
        <w:jc w:val="both"/>
        <w:rPr>
          <w:rFonts w:ascii="Times New Roman" w:hAnsi="Times New Roman" w:cs="Times New Roman"/>
          <w:color w:val="70AD47" w:themeColor="accent6"/>
          <w:szCs w:val="24"/>
          <w:lang w:val="cs-CZ"/>
        </w:rPr>
      </w:pPr>
      <w:r w:rsidRPr="00597CDC">
        <w:rPr>
          <w:rFonts w:ascii="Times New Roman" w:hAnsi="Times New Roman" w:cs="Times New Roman"/>
          <w:i/>
          <w:iCs/>
          <w:szCs w:val="24"/>
          <w:lang w:val="cs-CZ"/>
        </w:rPr>
        <w:t>6. Co je nutné podat člověku s anafylaktickou reakcí?</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adrenalin</w:t>
      </w:r>
    </w:p>
    <w:p w14:paraId="368D4F85" w14:textId="77777777" w:rsidR="00C56EB3" w:rsidRPr="00597CDC" w:rsidRDefault="00C56EB3" w:rsidP="00C56EB3">
      <w:pPr>
        <w:tabs>
          <w:tab w:val="left" w:pos="4560"/>
        </w:tabs>
        <w:spacing w:line="240" w:lineRule="auto"/>
        <w:jc w:val="both"/>
        <w:rPr>
          <w:rFonts w:ascii="Times New Roman" w:hAnsi="Times New Roman" w:cs="Times New Roman"/>
          <w:color w:val="70AD47" w:themeColor="accent6"/>
          <w:szCs w:val="24"/>
          <w:lang w:val="cs-CZ"/>
        </w:rPr>
      </w:pPr>
      <w:r w:rsidRPr="00597CDC">
        <w:rPr>
          <w:rFonts w:ascii="Times New Roman" w:hAnsi="Times New Roman" w:cs="Times New Roman"/>
          <w:i/>
          <w:iCs/>
          <w:szCs w:val="24"/>
          <w:lang w:val="cs-CZ"/>
        </w:rPr>
        <w:t>7. Jaký účinek má v těle adrenalin?</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zpomalí a zamezí rozvoj příznaků, pomůže k zmírnění otoku a dýchacích těžkostí</w:t>
      </w:r>
    </w:p>
    <w:p w14:paraId="66305FE1" w14:textId="77777777" w:rsidR="00C56EB3" w:rsidRPr="00597CDC" w:rsidRDefault="00C56EB3" w:rsidP="00C56EB3">
      <w:pPr>
        <w:tabs>
          <w:tab w:val="left" w:pos="4560"/>
        </w:tabs>
        <w:spacing w:line="240" w:lineRule="auto"/>
        <w:jc w:val="both"/>
        <w:rPr>
          <w:rFonts w:ascii="Times New Roman" w:hAnsi="Times New Roman" w:cs="Times New Roman"/>
          <w:szCs w:val="24"/>
          <w:lang w:val="cs-CZ"/>
        </w:rPr>
      </w:pPr>
      <w:r w:rsidRPr="00597CDC">
        <w:rPr>
          <w:rFonts w:ascii="Times New Roman" w:hAnsi="Times New Roman" w:cs="Times New Roman"/>
          <w:i/>
          <w:iCs/>
          <w:szCs w:val="24"/>
          <w:lang w:val="cs-CZ"/>
        </w:rPr>
        <w:t>8. Kam se podává adrenalin?</w:t>
      </w:r>
      <w:r>
        <w:rPr>
          <w:rFonts w:ascii="Times New Roman" w:hAnsi="Times New Roman" w:cs="Times New Roman"/>
          <w:i/>
          <w:iCs/>
          <w:szCs w:val="24"/>
          <w:lang w:val="cs-CZ"/>
        </w:rPr>
        <w:t xml:space="preserve"> </w:t>
      </w:r>
      <w:r w:rsidRPr="00597CDC">
        <w:rPr>
          <w:rFonts w:ascii="Times New Roman" w:hAnsi="Times New Roman" w:cs="Times New Roman"/>
          <w:color w:val="70AD47" w:themeColor="accent6"/>
          <w:szCs w:val="24"/>
          <w:lang w:val="cs-CZ"/>
        </w:rPr>
        <w:t>do stehna</w:t>
      </w:r>
    </w:p>
    <w:p w14:paraId="68DB2E47" w14:textId="0EA26DF0" w:rsidR="00C56EB3" w:rsidRDefault="00C56EB3" w:rsidP="00C56EB3">
      <w:pPr>
        <w:tabs>
          <w:tab w:val="left" w:pos="4560"/>
        </w:tabs>
        <w:spacing w:line="240" w:lineRule="auto"/>
        <w:jc w:val="both"/>
        <w:rPr>
          <w:rFonts w:ascii="Times New Roman" w:hAnsi="Times New Roman" w:cs="Times New Roman"/>
          <w:color w:val="70AD47" w:themeColor="accent6"/>
          <w:szCs w:val="24"/>
          <w:lang w:val="cs-CZ"/>
        </w:rPr>
      </w:pPr>
      <w:r w:rsidRPr="00597CDC">
        <w:rPr>
          <w:rFonts w:ascii="Times New Roman" w:hAnsi="Times New Roman" w:cs="Times New Roman"/>
          <w:i/>
          <w:iCs/>
          <w:szCs w:val="24"/>
          <w:lang w:val="cs-CZ"/>
        </w:rPr>
        <w:t xml:space="preserve">9. Pomocí čeho se podává adrenalin? </w:t>
      </w:r>
      <w:r w:rsidRPr="00597CDC">
        <w:rPr>
          <w:rFonts w:ascii="Times New Roman" w:hAnsi="Times New Roman" w:cs="Times New Roman"/>
          <w:color w:val="70AD47" w:themeColor="accent6"/>
          <w:szCs w:val="24"/>
          <w:lang w:val="cs-CZ"/>
        </w:rPr>
        <w:t>pomocí EpiPenu</w:t>
      </w:r>
    </w:p>
    <w:p w14:paraId="08603F52" w14:textId="77777777" w:rsidR="00C56EB3" w:rsidRDefault="00C56EB3">
      <w:pPr>
        <w:rPr>
          <w:rFonts w:ascii="Times New Roman" w:hAnsi="Times New Roman" w:cs="Times New Roman"/>
          <w:color w:val="70AD47" w:themeColor="accent6"/>
          <w:szCs w:val="24"/>
          <w:lang w:val="cs-CZ"/>
        </w:rPr>
      </w:pPr>
      <w:r>
        <w:rPr>
          <w:rFonts w:ascii="Times New Roman" w:hAnsi="Times New Roman" w:cs="Times New Roman"/>
          <w:color w:val="70AD47" w:themeColor="accent6"/>
          <w:szCs w:val="24"/>
          <w:lang w:val="cs-CZ"/>
        </w:rPr>
        <w:br w:type="page"/>
      </w:r>
    </w:p>
    <w:p w14:paraId="66CCD993" w14:textId="77777777" w:rsidR="00C56EB3" w:rsidRPr="00E47D36" w:rsidRDefault="00C56EB3" w:rsidP="00C56EB3">
      <w:pPr>
        <w:tabs>
          <w:tab w:val="left" w:pos="4560"/>
        </w:tabs>
        <w:jc w:val="center"/>
        <w:rPr>
          <w:rFonts w:ascii="Times New Roman" w:hAnsi="Times New Roman" w:cs="Times New Roman"/>
          <w:b/>
          <w:bCs/>
          <w:szCs w:val="24"/>
          <w:lang w:val="cs-CZ"/>
        </w:rPr>
      </w:pPr>
      <w:r w:rsidRPr="00E47D36">
        <w:rPr>
          <w:rFonts w:ascii="Times New Roman" w:hAnsi="Times New Roman" w:cs="Times New Roman"/>
          <w:b/>
          <w:bCs/>
          <w:szCs w:val="24"/>
          <w:lang w:val="cs-CZ"/>
        </w:rPr>
        <w:t>Aktivita 1: Alergie a jídlo</w:t>
      </w:r>
    </w:p>
    <w:tbl>
      <w:tblPr>
        <w:tblStyle w:val="Mkatabulky"/>
        <w:tblW w:w="0" w:type="auto"/>
        <w:tblLook w:val="04A0" w:firstRow="1" w:lastRow="0" w:firstColumn="1" w:lastColumn="0" w:noHBand="0" w:noVBand="1"/>
      </w:tblPr>
      <w:tblGrid>
        <w:gridCol w:w="3020"/>
        <w:gridCol w:w="3021"/>
        <w:gridCol w:w="3021"/>
      </w:tblGrid>
      <w:tr w:rsidR="00C56EB3" w14:paraId="12336F83" w14:textId="77777777" w:rsidTr="000423D0">
        <w:trPr>
          <w:trHeight w:val="2820"/>
        </w:trPr>
        <w:tc>
          <w:tcPr>
            <w:tcW w:w="3611" w:type="dxa"/>
          </w:tcPr>
          <w:p w14:paraId="5BC3B80A" w14:textId="77777777" w:rsidR="00C56EB3" w:rsidRPr="00267C4D" w:rsidRDefault="00C56EB3" w:rsidP="000423D0">
            <w:pPr>
              <w:rPr>
                <w:b/>
                <w:bCs/>
                <w:lang w:val="cs-CZ"/>
              </w:rPr>
            </w:pPr>
            <w:r w:rsidRPr="00267C4D">
              <w:rPr>
                <w:b/>
                <w:bCs/>
                <w:lang w:val="cs-CZ"/>
              </w:rPr>
              <w:t>Alergie: obiloviny obsahující lepek, vejce, oxid siřičitý, měkkýši</w:t>
            </w:r>
          </w:p>
          <w:p w14:paraId="7E783717" w14:textId="77777777" w:rsidR="00C56EB3" w:rsidRPr="00597CDC" w:rsidRDefault="00C56EB3" w:rsidP="000423D0">
            <w:pPr>
              <w:rPr>
                <w:color w:val="70AD47" w:themeColor="accent6"/>
                <w:lang w:val="cs-CZ"/>
              </w:rPr>
            </w:pPr>
            <w:r w:rsidRPr="00597CDC">
              <w:rPr>
                <w:color w:val="70AD47" w:themeColor="accent6"/>
                <w:lang w:val="cs-CZ"/>
              </w:rPr>
              <w:t>Česneková se šunkou a sýrem</w:t>
            </w:r>
          </w:p>
          <w:p w14:paraId="64E656ED" w14:textId="77777777" w:rsidR="00C56EB3" w:rsidRPr="00597CDC" w:rsidRDefault="00C56EB3" w:rsidP="000423D0">
            <w:pPr>
              <w:rPr>
                <w:color w:val="70AD47" w:themeColor="accent6"/>
                <w:lang w:val="cs-CZ"/>
              </w:rPr>
            </w:pPr>
          </w:p>
          <w:p w14:paraId="73A1BFC0" w14:textId="77777777" w:rsidR="00C56EB3" w:rsidRPr="00597CDC" w:rsidRDefault="00C56EB3" w:rsidP="000423D0">
            <w:pPr>
              <w:rPr>
                <w:color w:val="70AD47" w:themeColor="accent6"/>
                <w:lang w:val="cs-CZ"/>
              </w:rPr>
            </w:pPr>
            <w:r w:rsidRPr="00597CDC">
              <w:rPr>
                <w:color w:val="70AD47" w:themeColor="accent6"/>
                <w:lang w:val="cs-CZ"/>
              </w:rPr>
              <w:t>Kuře na másle, jasmínová rýže</w:t>
            </w:r>
          </w:p>
          <w:p w14:paraId="1F461A0B" w14:textId="77777777" w:rsidR="00C56EB3" w:rsidRPr="00597CDC" w:rsidRDefault="00C56EB3" w:rsidP="000423D0">
            <w:pPr>
              <w:rPr>
                <w:color w:val="70AD47" w:themeColor="accent6"/>
                <w:lang w:val="cs-CZ"/>
              </w:rPr>
            </w:pPr>
            <w:r w:rsidRPr="00597CDC">
              <w:rPr>
                <w:color w:val="70AD47" w:themeColor="accent6"/>
                <w:lang w:val="cs-CZ"/>
              </w:rPr>
              <w:t>Steak z tuňáka s grilovanou zeleninou</w:t>
            </w:r>
          </w:p>
          <w:p w14:paraId="5F61E40C" w14:textId="77777777" w:rsidR="00C56EB3" w:rsidRPr="00597CDC" w:rsidRDefault="00C56EB3" w:rsidP="000423D0">
            <w:pPr>
              <w:rPr>
                <w:color w:val="70AD47" w:themeColor="accent6"/>
                <w:lang w:val="cs-CZ"/>
              </w:rPr>
            </w:pPr>
            <w:r w:rsidRPr="00597CDC">
              <w:rPr>
                <w:color w:val="70AD47" w:themeColor="accent6"/>
                <w:lang w:val="cs-CZ"/>
              </w:rPr>
              <w:t>Kuře na másle</w:t>
            </w:r>
          </w:p>
          <w:p w14:paraId="49768836" w14:textId="77777777" w:rsidR="00C56EB3" w:rsidRDefault="00C56EB3" w:rsidP="000423D0">
            <w:pPr>
              <w:tabs>
                <w:tab w:val="left" w:pos="4560"/>
              </w:tabs>
              <w:jc w:val="both"/>
              <w:rPr>
                <w:rFonts w:ascii="Times New Roman" w:hAnsi="Times New Roman" w:cs="Times New Roman"/>
                <w:szCs w:val="24"/>
              </w:rPr>
            </w:pPr>
          </w:p>
        </w:tc>
        <w:tc>
          <w:tcPr>
            <w:tcW w:w="3611" w:type="dxa"/>
          </w:tcPr>
          <w:p w14:paraId="63545003" w14:textId="77777777" w:rsidR="00C56EB3" w:rsidRPr="00267C4D" w:rsidRDefault="00C56EB3" w:rsidP="000423D0">
            <w:pPr>
              <w:rPr>
                <w:b/>
                <w:bCs/>
                <w:lang w:val="cs-CZ"/>
              </w:rPr>
            </w:pPr>
            <w:r w:rsidRPr="00267C4D">
              <w:rPr>
                <w:b/>
                <w:bCs/>
                <w:lang w:val="cs-CZ"/>
              </w:rPr>
              <w:t>Alergie: mléko, sezam, měkkýši, hořčice</w:t>
            </w:r>
          </w:p>
          <w:p w14:paraId="348E7F79" w14:textId="77777777" w:rsidR="00C56EB3" w:rsidRPr="00597CDC" w:rsidRDefault="00C56EB3" w:rsidP="000423D0">
            <w:pPr>
              <w:rPr>
                <w:color w:val="70AD47" w:themeColor="accent6"/>
                <w:lang w:val="cs-CZ"/>
              </w:rPr>
            </w:pPr>
            <w:r w:rsidRPr="00597CDC">
              <w:rPr>
                <w:color w:val="70AD47" w:themeColor="accent6"/>
                <w:lang w:val="cs-CZ"/>
              </w:rPr>
              <w:t>Kuřecí vývar</w:t>
            </w:r>
          </w:p>
          <w:p w14:paraId="59BD0C83" w14:textId="77777777" w:rsidR="00C56EB3" w:rsidRPr="00597CDC" w:rsidRDefault="00C56EB3" w:rsidP="000423D0">
            <w:pPr>
              <w:rPr>
                <w:color w:val="70AD47" w:themeColor="accent6"/>
                <w:lang w:val="cs-CZ"/>
              </w:rPr>
            </w:pPr>
            <w:r w:rsidRPr="00597CDC">
              <w:rPr>
                <w:color w:val="70AD47" w:themeColor="accent6"/>
                <w:lang w:val="cs-CZ"/>
              </w:rPr>
              <w:t>Gulášová</w:t>
            </w:r>
          </w:p>
          <w:p w14:paraId="4495E956" w14:textId="77777777" w:rsidR="00C56EB3" w:rsidRPr="00597CDC" w:rsidRDefault="00C56EB3" w:rsidP="000423D0">
            <w:pPr>
              <w:rPr>
                <w:color w:val="70AD47" w:themeColor="accent6"/>
                <w:lang w:val="cs-CZ"/>
              </w:rPr>
            </w:pPr>
          </w:p>
          <w:p w14:paraId="462569B9" w14:textId="77777777" w:rsidR="00C56EB3" w:rsidRPr="00597CDC" w:rsidRDefault="00C56EB3" w:rsidP="000423D0">
            <w:pPr>
              <w:rPr>
                <w:color w:val="70AD47" w:themeColor="accent6"/>
                <w:lang w:val="cs-CZ"/>
              </w:rPr>
            </w:pPr>
            <w:r w:rsidRPr="00597CDC">
              <w:rPr>
                <w:color w:val="70AD47" w:themeColor="accent6"/>
                <w:lang w:val="cs-CZ"/>
              </w:rPr>
              <w:t>Hovězí znojemský plátek</w:t>
            </w:r>
          </w:p>
          <w:p w14:paraId="2455C41D" w14:textId="77777777" w:rsidR="00C56EB3" w:rsidRPr="00597CDC" w:rsidRDefault="00C56EB3" w:rsidP="000423D0">
            <w:pPr>
              <w:rPr>
                <w:color w:val="70AD47" w:themeColor="accent6"/>
                <w:lang w:val="cs-CZ"/>
              </w:rPr>
            </w:pPr>
            <w:r w:rsidRPr="00597CDC">
              <w:rPr>
                <w:color w:val="70AD47" w:themeColor="accent6"/>
                <w:lang w:val="cs-CZ"/>
              </w:rPr>
              <w:t>Steak z tuňáka</w:t>
            </w:r>
          </w:p>
          <w:p w14:paraId="09514137" w14:textId="77777777" w:rsidR="00C56EB3" w:rsidRPr="00597CDC" w:rsidRDefault="00C56EB3" w:rsidP="000423D0">
            <w:pPr>
              <w:rPr>
                <w:color w:val="70AD47" w:themeColor="accent6"/>
                <w:lang w:val="cs-CZ"/>
              </w:rPr>
            </w:pPr>
            <w:r w:rsidRPr="00597CDC">
              <w:rPr>
                <w:color w:val="70AD47" w:themeColor="accent6"/>
                <w:lang w:val="cs-CZ"/>
              </w:rPr>
              <w:t>Kuřecí stehno na slanině</w:t>
            </w:r>
          </w:p>
          <w:p w14:paraId="0D3F82B2" w14:textId="77777777" w:rsidR="00C56EB3" w:rsidRDefault="00C56EB3" w:rsidP="000423D0">
            <w:pPr>
              <w:tabs>
                <w:tab w:val="left" w:pos="4560"/>
              </w:tabs>
              <w:jc w:val="both"/>
              <w:rPr>
                <w:rFonts w:ascii="Times New Roman" w:hAnsi="Times New Roman" w:cs="Times New Roman"/>
                <w:szCs w:val="24"/>
              </w:rPr>
            </w:pPr>
          </w:p>
        </w:tc>
        <w:tc>
          <w:tcPr>
            <w:tcW w:w="3611" w:type="dxa"/>
          </w:tcPr>
          <w:p w14:paraId="5885A47B" w14:textId="77777777" w:rsidR="00C56EB3" w:rsidRPr="00267C4D" w:rsidRDefault="00C56EB3" w:rsidP="000423D0">
            <w:pPr>
              <w:rPr>
                <w:b/>
                <w:bCs/>
                <w:lang w:val="cs-CZ"/>
              </w:rPr>
            </w:pPr>
            <w:r w:rsidRPr="00267C4D">
              <w:rPr>
                <w:b/>
                <w:bCs/>
                <w:lang w:val="cs-CZ"/>
              </w:rPr>
              <w:t>Alergie: celer, vlčí bob, sója, podzemnice olejná ryby</w:t>
            </w:r>
          </w:p>
          <w:p w14:paraId="1A03D6E8" w14:textId="77777777" w:rsidR="00C56EB3" w:rsidRPr="00597CDC" w:rsidRDefault="00C56EB3" w:rsidP="000423D0">
            <w:pPr>
              <w:rPr>
                <w:color w:val="70AD47" w:themeColor="accent6"/>
                <w:lang w:val="cs-CZ"/>
              </w:rPr>
            </w:pPr>
            <w:r w:rsidRPr="00597CDC">
              <w:rPr>
                <w:color w:val="70AD47" w:themeColor="accent6"/>
                <w:lang w:val="cs-CZ"/>
              </w:rPr>
              <w:t xml:space="preserve">- žádná polévka </w:t>
            </w:r>
          </w:p>
          <w:p w14:paraId="20583C0E" w14:textId="77777777" w:rsidR="00C56EB3" w:rsidRPr="00597CDC" w:rsidRDefault="00C56EB3" w:rsidP="000423D0">
            <w:pPr>
              <w:rPr>
                <w:color w:val="70AD47" w:themeColor="accent6"/>
                <w:lang w:val="cs-CZ"/>
              </w:rPr>
            </w:pPr>
          </w:p>
          <w:p w14:paraId="74049A48" w14:textId="77777777" w:rsidR="00C56EB3" w:rsidRPr="00597CDC" w:rsidRDefault="00C56EB3" w:rsidP="000423D0">
            <w:pPr>
              <w:rPr>
                <w:color w:val="70AD47" w:themeColor="accent6"/>
                <w:lang w:val="cs-CZ"/>
              </w:rPr>
            </w:pPr>
            <w:r w:rsidRPr="00597CDC">
              <w:rPr>
                <w:color w:val="70AD47" w:themeColor="accent6"/>
                <w:lang w:val="cs-CZ"/>
              </w:rPr>
              <w:t>Rýžové knedlíčky</w:t>
            </w:r>
          </w:p>
          <w:p w14:paraId="6F9FBB02" w14:textId="77777777" w:rsidR="00C56EB3" w:rsidRPr="00597CDC" w:rsidRDefault="00C56EB3" w:rsidP="000423D0">
            <w:pPr>
              <w:rPr>
                <w:color w:val="70AD47" w:themeColor="accent6"/>
                <w:lang w:val="cs-CZ"/>
              </w:rPr>
            </w:pPr>
            <w:r w:rsidRPr="00597CDC">
              <w:rPr>
                <w:color w:val="70AD47" w:themeColor="accent6"/>
                <w:lang w:val="cs-CZ"/>
              </w:rPr>
              <w:t>Hovězí znojemský plátek</w:t>
            </w:r>
          </w:p>
          <w:p w14:paraId="5DD6297F" w14:textId="77777777" w:rsidR="00C56EB3" w:rsidRPr="00597CDC" w:rsidRDefault="00C56EB3" w:rsidP="000423D0">
            <w:pPr>
              <w:rPr>
                <w:color w:val="70AD47" w:themeColor="accent6"/>
                <w:lang w:val="cs-CZ"/>
              </w:rPr>
            </w:pPr>
            <w:r w:rsidRPr="00597CDC">
              <w:rPr>
                <w:color w:val="70AD47" w:themeColor="accent6"/>
                <w:lang w:val="cs-CZ"/>
              </w:rPr>
              <w:t>Kuřecí stehno na slanině</w:t>
            </w:r>
          </w:p>
          <w:p w14:paraId="7C02CB05" w14:textId="77777777" w:rsidR="00C56EB3" w:rsidRDefault="00C56EB3" w:rsidP="000423D0">
            <w:pPr>
              <w:tabs>
                <w:tab w:val="left" w:pos="4560"/>
              </w:tabs>
              <w:jc w:val="both"/>
              <w:rPr>
                <w:rFonts w:ascii="Times New Roman" w:hAnsi="Times New Roman" w:cs="Times New Roman"/>
                <w:szCs w:val="24"/>
              </w:rPr>
            </w:pPr>
          </w:p>
        </w:tc>
      </w:tr>
      <w:tr w:rsidR="00C56EB3" w:rsidRPr="00DD1AAA" w14:paraId="1D28290E" w14:textId="77777777" w:rsidTr="000423D0">
        <w:trPr>
          <w:trHeight w:val="3183"/>
        </w:trPr>
        <w:tc>
          <w:tcPr>
            <w:tcW w:w="3611" w:type="dxa"/>
          </w:tcPr>
          <w:p w14:paraId="5A49AF42" w14:textId="77777777" w:rsidR="00C56EB3" w:rsidRPr="00267C4D" w:rsidRDefault="00C56EB3" w:rsidP="000423D0">
            <w:pPr>
              <w:rPr>
                <w:b/>
                <w:bCs/>
                <w:lang w:val="cs-CZ"/>
              </w:rPr>
            </w:pPr>
            <w:r w:rsidRPr="00267C4D">
              <w:rPr>
                <w:b/>
                <w:bCs/>
                <w:lang w:val="cs-CZ"/>
              </w:rPr>
              <w:t>Alergie: skořápkové plody, obiloviny obsahující lepek, sezam, podzemnice olejná</w:t>
            </w:r>
          </w:p>
          <w:p w14:paraId="57D5596E" w14:textId="77777777" w:rsidR="00C56EB3" w:rsidRPr="00597CDC" w:rsidRDefault="00C56EB3" w:rsidP="000423D0">
            <w:pPr>
              <w:rPr>
                <w:color w:val="70AD47" w:themeColor="accent6"/>
                <w:lang w:val="cs-CZ"/>
              </w:rPr>
            </w:pPr>
            <w:r w:rsidRPr="00597CDC">
              <w:rPr>
                <w:color w:val="70AD47" w:themeColor="accent6"/>
                <w:lang w:val="cs-CZ"/>
              </w:rPr>
              <w:t>Česneková</w:t>
            </w:r>
          </w:p>
          <w:p w14:paraId="2ED4C4BA" w14:textId="77777777" w:rsidR="00C56EB3" w:rsidRPr="00597CDC" w:rsidRDefault="00C56EB3" w:rsidP="000423D0">
            <w:pPr>
              <w:rPr>
                <w:color w:val="70AD47" w:themeColor="accent6"/>
                <w:lang w:val="cs-CZ"/>
              </w:rPr>
            </w:pPr>
          </w:p>
          <w:p w14:paraId="338BDF66" w14:textId="77777777" w:rsidR="00C56EB3" w:rsidRPr="00597CDC" w:rsidRDefault="00C56EB3" w:rsidP="000423D0">
            <w:pPr>
              <w:rPr>
                <w:color w:val="70AD47" w:themeColor="accent6"/>
                <w:lang w:val="cs-CZ"/>
              </w:rPr>
            </w:pPr>
            <w:r w:rsidRPr="00597CDC">
              <w:rPr>
                <w:color w:val="70AD47" w:themeColor="accent6"/>
                <w:lang w:val="cs-CZ"/>
              </w:rPr>
              <w:t>Rýžové knedlíčky</w:t>
            </w:r>
          </w:p>
          <w:p w14:paraId="18061F01" w14:textId="77777777" w:rsidR="00C56EB3" w:rsidRPr="00597CDC" w:rsidRDefault="00C56EB3" w:rsidP="000423D0">
            <w:pPr>
              <w:rPr>
                <w:color w:val="70AD47" w:themeColor="accent6"/>
                <w:lang w:val="cs-CZ"/>
              </w:rPr>
            </w:pPr>
            <w:r w:rsidRPr="00597CDC">
              <w:rPr>
                <w:color w:val="70AD47" w:themeColor="accent6"/>
                <w:lang w:val="cs-CZ"/>
              </w:rPr>
              <w:t>Segedínský guláš</w:t>
            </w:r>
          </w:p>
          <w:p w14:paraId="3DE01FC3" w14:textId="77777777" w:rsidR="00C56EB3" w:rsidRPr="00597CDC" w:rsidRDefault="00C56EB3" w:rsidP="000423D0">
            <w:pPr>
              <w:rPr>
                <w:color w:val="70AD47" w:themeColor="accent6"/>
                <w:lang w:val="cs-CZ"/>
              </w:rPr>
            </w:pPr>
            <w:r w:rsidRPr="00597CDC">
              <w:rPr>
                <w:color w:val="70AD47" w:themeColor="accent6"/>
                <w:lang w:val="cs-CZ"/>
              </w:rPr>
              <w:t>Steak z tuňáka</w:t>
            </w:r>
          </w:p>
          <w:p w14:paraId="5A2F50BB" w14:textId="77777777" w:rsidR="00C56EB3" w:rsidRPr="00267C4D" w:rsidRDefault="00C56EB3" w:rsidP="000423D0">
            <w:pPr>
              <w:tabs>
                <w:tab w:val="left" w:pos="4560"/>
              </w:tabs>
              <w:jc w:val="both"/>
              <w:rPr>
                <w:rFonts w:ascii="Times New Roman" w:hAnsi="Times New Roman" w:cs="Times New Roman"/>
                <w:szCs w:val="24"/>
                <w:lang w:val="cs-CZ"/>
              </w:rPr>
            </w:pPr>
          </w:p>
        </w:tc>
        <w:tc>
          <w:tcPr>
            <w:tcW w:w="3611" w:type="dxa"/>
          </w:tcPr>
          <w:p w14:paraId="64390E6B" w14:textId="77777777" w:rsidR="00C56EB3" w:rsidRPr="00267C4D" w:rsidRDefault="00C56EB3" w:rsidP="000423D0">
            <w:pPr>
              <w:rPr>
                <w:b/>
                <w:bCs/>
                <w:lang w:val="cs-CZ"/>
              </w:rPr>
            </w:pPr>
            <w:r w:rsidRPr="00267C4D">
              <w:rPr>
                <w:b/>
                <w:bCs/>
                <w:lang w:val="cs-CZ"/>
              </w:rPr>
              <w:t>Alergie: korýši, ryby, skořápkové plody, mléko, podzemnice olejná</w:t>
            </w:r>
          </w:p>
          <w:p w14:paraId="7BEAFBB4" w14:textId="77777777" w:rsidR="00C56EB3" w:rsidRPr="00597CDC" w:rsidRDefault="00C56EB3" w:rsidP="000423D0">
            <w:pPr>
              <w:rPr>
                <w:color w:val="70AD47" w:themeColor="accent6"/>
                <w:lang w:val="cs-CZ"/>
              </w:rPr>
            </w:pPr>
            <w:r w:rsidRPr="00597CDC">
              <w:rPr>
                <w:color w:val="70AD47" w:themeColor="accent6"/>
                <w:lang w:val="cs-CZ"/>
              </w:rPr>
              <w:t>Kuřecí vývar</w:t>
            </w:r>
          </w:p>
          <w:p w14:paraId="00C72A9F" w14:textId="77777777" w:rsidR="00C56EB3" w:rsidRPr="00597CDC" w:rsidRDefault="00C56EB3" w:rsidP="000423D0">
            <w:pPr>
              <w:rPr>
                <w:color w:val="70AD47" w:themeColor="accent6"/>
                <w:lang w:val="cs-CZ"/>
              </w:rPr>
            </w:pPr>
            <w:r w:rsidRPr="00597CDC">
              <w:rPr>
                <w:color w:val="70AD47" w:themeColor="accent6"/>
                <w:lang w:val="cs-CZ"/>
              </w:rPr>
              <w:t>Gulášová</w:t>
            </w:r>
          </w:p>
          <w:p w14:paraId="73BABD8C" w14:textId="77777777" w:rsidR="00C56EB3" w:rsidRPr="00597CDC" w:rsidRDefault="00C56EB3" w:rsidP="000423D0">
            <w:pPr>
              <w:rPr>
                <w:color w:val="70AD47" w:themeColor="accent6"/>
                <w:lang w:val="cs-CZ"/>
              </w:rPr>
            </w:pPr>
          </w:p>
          <w:p w14:paraId="5E068F02" w14:textId="77777777" w:rsidR="00C56EB3" w:rsidRPr="00597CDC" w:rsidRDefault="00C56EB3" w:rsidP="000423D0">
            <w:pPr>
              <w:rPr>
                <w:color w:val="70AD47" w:themeColor="accent6"/>
                <w:lang w:val="cs-CZ"/>
              </w:rPr>
            </w:pPr>
            <w:r w:rsidRPr="00597CDC">
              <w:rPr>
                <w:color w:val="70AD47" w:themeColor="accent6"/>
                <w:lang w:val="cs-CZ"/>
              </w:rPr>
              <w:t>Hovězí znojemský plátek</w:t>
            </w:r>
          </w:p>
          <w:p w14:paraId="3CA91B5D" w14:textId="77777777" w:rsidR="00C56EB3" w:rsidRPr="00597CDC" w:rsidRDefault="00C56EB3" w:rsidP="000423D0">
            <w:pPr>
              <w:rPr>
                <w:color w:val="70AD47" w:themeColor="accent6"/>
                <w:lang w:val="cs-CZ"/>
              </w:rPr>
            </w:pPr>
            <w:r w:rsidRPr="00597CDC">
              <w:rPr>
                <w:color w:val="70AD47" w:themeColor="accent6"/>
                <w:lang w:val="cs-CZ"/>
              </w:rPr>
              <w:t>Kuřecí stehno na slanině</w:t>
            </w:r>
          </w:p>
          <w:p w14:paraId="3E8B9E3F" w14:textId="77777777" w:rsidR="00C56EB3" w:rsidRPr="00597CDC" w:rsidRDefault="00C56EB3" w:rsidP="000423D0">
            <w:pPr>
              <w:rPr>
                <w:color w:val="70AD47" w:themeColor="accent6"/>
                <w:lang w:val="cs-CZ"/>
              </w:rPr>
            </w:pPr>
            <w:proofErr w:type="spellStart"/>
            <w:r w:rsidRPr="00597CDC">
              <w:rPr>
                <w:color w:val="70AD47" w:themeColor="accent6"/>
                <w:lang w:val="cs-CZ"/>
              </w:rPr>
              <w:t>Yakosiba</w:t>
            </w:r>
            <w:proofErr w:type="spellEnd"/>
            <w:r w:rsidRPr="00597CDC">
              <w:rPr>
                <w:color w:val="70AD47" w:themeColor="accent6"/>
                <w:lang w:val="cs-CZ"/>
              </w:rPr>
              <w:t xml:space="preserve"> s vepřovým masem</w:t>
            </w:r>
          </w:p>
          <w:p w14:paraId="0D429A1A" w14:textId="77777777" w:rsidR="00C56EB3" w:rsidRPr="00267C4D" w:rsidRDefault="00C56EB3" w:rsidP="000423D0">
            <w:pPr>
              <w:tabs>
                <w:tab w:val="left" w:pos="4560"/>
              </w:tabs>
              <w:jc w:val="both"/>
              <w:rPr>
                <w:rFonts w:ascii="Times New Roman" w:hAnsi="Times New Roman" w:cs="Times New Roman"/>
                <w:szCs w:val="24"/>
                <w:lang w:val="cs-CZ"/>
              </w:rPr>
            </w:pPr>
          </w:p>
        </w:tc>
        <w:tc>
          <w:tcPr>
            <w:tcW w:w="3611" w:type="dxa"/>
          </w:tcPr>
          <w:p w14:paraId="4F1E884C" w14:textId="77777777" w:rsidR="00C56EB3" w:rsidRPr="00267C4D" w:rsidRDefault="00C56EB3" w:rsidP="000423D0">
            <w:pPr>
              <w:rPr>
                <w:b/>
                <w:bCs/>
                <w:lang w:val="cs-CZ"/>
              </w:rPr>
            </w:pPr>
            <w:r w:rsidRPr="00267C4D">
              <w:rPr>
                <w:b/>
                <w:bCs/>
                <w:lang w:val="cs-CZ"/>
              </w:rPr>
              <w:t>Alergie: korýši, ryby, podzemnice olejná, sója, hořčice</w:t>
            </w:r>
          </w:p>
          <w:p w14:paraId="615FB5EE" w14:textId="77777777" w:rsidR="00C56EB3" w:rsidRPr="00597CDC" w:rsidRDefault="00C56EB3" w:rsidP="000423D0">
            <w:pPr>
              <w:rPr>
                <w:color w:val="70AD47" w:themeColor="accent6"/>
                <w:lang w:val="cs-CZ"/>
              </w:rPr>
            </w:pPr>
            <w:r w:rsidRPr="00597CDC">
              <w:rPr>
                <w:color w:val="70AD47" w:themeColor="accent6"/>
                <w:lang w:val="cs-CZ"/>
              </w:rPr>
              <w:t>- jakákoli pol</w:t>
            </w:r>
            <w:r>
              <w:rPr>
                <w:color w:val="70AD47" w:themeColor="accent6"/>
                <w:lang w:val="cs-CZ"/>
              </w:rPr>
              <w:t>é</w:t>
            </w:r>
            <w:r w:rsidRPr="00597CDC">
              <w:rPr>
                <w:color w:val="70AD47" w:themeColor="accent6"/>
                <w:lang w:val="cs-CZ"/>
              </w:rPr>
              <w:t>vka</w:t>
            </w:r>
          </w:p>
          <w:p w14:paraId="2FD36200" w14:textId="77777777" w:rsidR="00C56EB3" w:rsidRPr="00597CDC" w:rsidRDefault="00C56EB3" w:rsidP="000423D0">
            <w:pPr>
              <w:rPr>
                <w:color w:val="70AD47" w:themeColor="accent6"/>
                <w:lang w:val="cs-CZ"/>
              </w:rPr>
            </w:pPr>
          </w:p>
          <w:p w14:paraId="5B635B1D" w14:textId="77777777" w:rsidR="00C56EB3" w:rsidRPr="00597CDC" w:rsidRDefault="00C56EB3" w:rsidP="000423D0">
            <w:pPr>
              <w:rPr>
                <w:color w:val="70AD47" w:themeColor="accent6"/>
                <w:lang w:val="cs-CZ"/>
              </w:rPr>
            </w:pPr>
            <w:r w:rsidRPr="00597CDC">
              <w:rPr>
                <w:color w:val="70AD47" w:themeColor="accent6"/>
                <w:lang w:val="cs-CZ"/>
              </w:rPr>
              <w:t>Svíčková</w:t>
            </w:r>
          </w:p>
          <w:p w14:paraId="0DAB3B75" w14:textId="77777777" w:rsidR="00C56EB3" w:rsidRPr="00597CDC" w:rsidRDefault="00C56EB3" w:rsidP="000423D0">
            <w:pPr>
              <w:rPr>
                <w:color w:val="70AD47" w:themeColor="accent6"/>
                <w:lang w:val="cs-CZ"/>
              </w:rPr>
            </w:pPr>
            <w:r w:rsidRPr="00597CDC">
              <w:rPr>
                <w:color w:val="70AD47" w:themeColor="accent6"/>
                <w:lang w:val="cs-CZ"/>
              </w:rPr>
              <w:t>Rýžové knedlíčky</w:t>
            </w:r>
          </w:p>
          <w:p w14:paraId="7D14BBC3" w14:textId="77777777" w:rsidR="00C56EB3" w:rsidRPr="00597CDC" w:rsidRDefault="00C56EB3" w:rsidP="000423D0">
            <w:pPr>
              <w:rPr>
                <w:color w:val="70AD47" w:themeColor="accent6"/>
                <w:lang w:val="cs-CZ"/>
              </w:rPr>
            </w:pPr>
            <w:r w:rsidRPr="00597CDC">
              <w:rPr>
                <w:color w:val="70AD47" w:themeColor="accent6"/>
                <w:lang w:val="cs-CZ"/>
              </w:rPr>
              <w:t>Hovězí znojemský plátek</w:t>
            </w:r>
          </w:p>
          <w:p w14:paraId="1F7413E4" w14:textId="77777777" w:rsidR="00C56EB3" w:rsidRPr="00597CDC" w:rsidRDefault="00C56EB3" w:rsidP="000423D0">
            <w:pPr>
              <w:rPr>
                <w:color w:val="70AD47" w:themeColor="accent6"/>
                <w:lang w:val="cs-CZ"/>
              </w:rPr>
            </w:pPr>
            <w:r w:rsidRPr="00597CDC">
              <w:rPr>
                <w:color w:val="70AD47" w:themeColor="accent6"/>
                <w:lang w:val="cs-CZ"/>
              </w:rPr>
              <w:t>Kuřecí stehno na slanině</w:t>
            </w:r>
          </w:p>
          <w:p w14:paraId="432BC29B" w14:textId="77777777" w:rsidR="00C56EB3" w:rsidRPr="00597CDC" w:rsidRDefault="00C56EB3" w:rsidP="000423D0">
            <w:pPr>
              <w:rPr>
                <w:color w:val="70AD47" w:themeColor="accent6"/>
                <w:lang w:val="cs-CZ"/>
              </w:rPr>
            </w:pPr>
            <w:r w:rsidRPr="00597CDC">
              <w:rPr>
                <w:color w:val="70AD47" w:themeColor="accent6"/>
                <w:lang w:val="cs-CZ"/>
              </w:rPr>
              <w:t>Kuře na másle</w:t>
            </w:r>
          </w:p>
          <w:p w14:paraId="00D597AB" w14:textId="77777777" w:rsidR="00C56EB3" w:rsidRPr="00267C4D" w:rsidRDefault="00C56EB3" w:rsidP="000423D0">
            <w:pPr>
              <w:tabs>
                <w:tab w:val="left" w:pos="4560"/>
              </w:tabs>
              <w:jc w:val="both"/>
              <w:rPr>
                <w:rFonts w:ascii="Times New Roman" w:hAnsi="Times New Roman" w:cs="Times New Roman"/>
                <w:szCs w:val="24"/>
                <w:lang w:val="cs-CZ"/>
              </w:rPr>
            </w:pPr>
          </w:p>
        </w:tc>
      </w:tr>
    </w:tbl>
    <w:p w14:paraId="475F03AF" w14:textId="5ADD9042" w:rsidR="00C56EB3" w:rsidRDefault="00C56EB3" w:rsidP="00C56EB3">
      <w:pPr>
        <w:rPr>
          <w:lang w:val="cs-CZ"/>
        </w:rPr>
      </w:pPr>
    </w:p>
    <w:p w14:paraId="00F40906" w14:textId="77777777" w:rsidR="00C56EB3" w:rsidRDefault="00C56EB3">
      <w:pPr>
        <w:rPr>
          <w:lang w:val="cs-CZ"/>
        </w:rPr>
      </w:pPr>
      <w:r>
        <w:rPr>
          <w:lang w:val="cs-CZ"/>
        </w:rPr>
        <w:br w:type="page"/>
      </w:r>
    </w:p>
    <w:p w14:paraId="73A34D68" w14:textId="7CBE772A" w:rsidR="00C56EB3" w:rsidRDefault="00C56EB3" w:rsidP="00C56EB3">
      <w:pPr>
        <w:pStyle w:val="podkapitola"/>
        <w:spacing w:line="360" w:lineRule="auto"/>
        <w:jc w:val="both"/>
      </w:pPr>
      <w:bookmarkStart w:id="14" w:name="_Toc125633551"/>
      <w:r>
        <w:t>Vyučovacia hodina č. 5 – Prvá pomoc</w:t>
      </w:r>
      <w:bookmarkEnd w:id="14"/>
    </w:p>
    <w:p w14:paraId="7313D7B3" w14:textId="534236BF" w:rsidR="00C56EB3" w:rsidRDefault="00C56EB3" w:rsidP="00C56EB3">
      <w:pPr>
        <w:spacing w:before="240" w:line="360" w:lineRule="auto"/>
        <w:jc w:val="both"/>
        <w:rPr>
          <w:rFonts w:cstheme="majorBidi"/>
          <w:b/>
          <w:bCs/>
          <w:szCs w:val="24"/>
          <w:lang w:val="sk-SK"/>
        </w:rPr>
      </w:pPr>
      <w:r w:rsidRPr="00AC1171">
        <w:rPr>
          <w:rFonts w:cstheme="majorBidi"/>
          <w:b/>
          <w:bCs/>
          <w:szCs w:val="24"/>
          <w:lang w:val="sk-SK"/>
        </w:rPr>
        <w:t xml:space="preserve">Téma: </w:t>
      </w:r>
      <w:r>
        <w:rPr>
          <w:rFonts w:cstheme="majorBidi"/>
          <w:b/>
          <w:bCs/>
          <w:szCs w:val="24"/>
          <w:lang w:val="sk-SK"/>
        </w:rPr>
        <w:t>Prvá pomoc</w:t>
      </w:r>
    </w:p>
    <w:p w14:paraId="47822965"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Ročník:</w:t>
      </w:r>
      <w:r>
        <w:rPr>
          <w:rFonts w:cstheme="majorBidi"/>
          <w:szCs w:val="24"/>
          <w:lang w:val="sk-SK"/>
        </w:rPr>
        <w:t xml:space="preserve"> 8.</w:t>
      </w:r>
    </w:p>
    <w:p w14:paraId="677AE5F3"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Čas:</w:t>
      </w:r>
      <w:r>
        <w:rPr>
          <w:rFonts w:cstheme="majorBidi"/>
          <w:szCs w:val="24"/>
          <w:lang w:val="sk-SK"/>
        </w:rPr>
        <w:t xml:space="preserve"> 45 minút</w:t>
      </w:r>
    </w:p>
    <w:p w14:paraId="70D48872" w14:textId="77777777" w:rsidR="00C56EB3" w:rsidRPr="00652339" w:rsidRDefault="00C56EB3" w:rsidP="00C56EB3">
      <w:pPr>
        <w:spacing w:line="360" w:lineRule="auto"/>
        <w:jc w:val="both"/>
        <w:rPr>
          <w:rFonts w:cstheme="majorBidi"/>
          <w:szCs w:val="24"/>
          <w:lang w:val="sk-SK"/>
        </w:rPr>
      </w:pPr>
      <w:r w:rsidRPr="00AC1171">
        <w:rPr>
          <w:rFonts w:cstheme="majorBidi"/>
          <w:b/>
          <w:bCs/>
          <w:szCs w:val="24"/>
          <w:lang w:val="sk-SK"/>
        </w:rPr>
        <w:t>Oporné pojmy:</w:t>
      </w:r>
      <w:r>
        <w:rPr>
          <w:rFonts w:cstheme="majorBidi"/>
          <w:szCs w:val="24"/>
          <w:lang w:val="sk-SK"/>
        </w:rPr>
        <w:t xml:space="preserve"> prvá pomoc, krvácanie, popálenina, dusenie sa, alergická reakcia, infarkt</w:t>
      </w:r>
    </w:p>
    <w:p w14:paraId="24837035" w14:textId="77777777" w:rsidR="00C56EB3" w:rsidRPr="007F5E85" w:rsidRDefault="00C56EB3" w:rsidP="00C56EB3">
      <w:pPr>
        <w:spacing w:line="360" w:lineRule="auto"/>
        <w:jc w:val="both"/>
        <w:rPr>
          <w:rFonts w:cstheme="majorBidi"/>
          <w:szCs w:val="24"/>
          <w:lang w:val="sk-SK"/>
        </w:rPr>
      </w:pPr>
      <w:r w:rsidRPr="00AC1171">
        <w:rPr>
          <w:rFonts w:cstheme="majorBidi"/>
          <w:b/>
          <w:bCs/>
          <w:szCs w:val="24"/>
          <w:lang w:val="sk-SK"/>
        </w:rPr>
        <w:t>Nové pojmy:</w:t>
      </w:r>
      <w:r>
        <w:rPr>
          <w:rFonts w:cstheme="majorBidi"/>
          <w:b/>
          <w:bCs/>
          <w:szCs w:val="24"/>
          <w:lang w:val="sk-SK"/>
        </w:rPr>
        <w:t xml:space="preserve"> </w:t>
      </w:r>
      <w:r>
        <w:rPr>
          <w:rFonts w:cstheme="majorBidi"/>
          <w:szCs w:val="24"/>
          <w:lang w:val="sk-SK"/>
        </w:rPr>
        <w:t>hypoglykémia, kolaps, epileptický záchvat, stabilizovaná poloha, Heimlichov manéver</w:t>
      </w:r>
    </w:p>
    <w:p w14:paraId="61745F38" w14:textId="77777777" w:rsidR="00C56EB3" w:rsidRPr="00652339" w:rsidRDefault="00C56EB3" w:rsidP="00C56EB3">
      <w:pPr>
        <w:spacing w:line="360" w:lineRule="auto"/>
        <w:jc w:val="both"/>
        <w:rPr>
          <w:rFonts w:cstheme="majorBidi"/>
          <w:szCs w:val="24"/>
          <w:lang w:val="sk-SK"/>
        </w:rPr>
      </w:pPr>
      <w:r w:rsidRPr="00AC1171">
        <w:rPr>
          <w:rFonts w:cstheme="majorBidi"/>
          <w:b/>
          <w:bCs/>
          <w:szCs w:val="24"/>
          <w:lang w:val="sk-SK"/>
        </w:rPr>
        <w:t>Pomôcky:</w:t>
      </w:r>
      <w:r>
        <w:rPr>
          <w:rFonts w:cstheme="majorBidi"/>
          <w:b/>
          <w:bCs/>
          <w:szCs w:val="24"/>
          <w:lang w:val="sk-SK"/>
        </w:rPr>
        <w:t xml:space="preserve"> </w:t>
      </w:r>
      <w:r w:rsidRPr="00A91E9A">
        <w:rPr>
          <w:rFonts w:cstheme="majorBidi"/>
          <w:szCs w:val="24"/>
          <w:lang w:val="sk-SK"/>
        </w:rPr>
        <w:t>list 1:</w:t>
      </w:r>
      <w:r>
        <w:rPr>
          <w:rFonts w:cstheme="majorBidi"/>
          <w:b/>
          <w:bCs/>
          <w:szCs w:val="24"/>
          <w:lang w:val="sk-SK"/>
        </w:rPr>
        <w:t xml:space="preserve"> </w:t>
      </w:r>
      <w:r>
        <w:rPr>
          <w:rFonts w:cstheme="majorBidi"/>
          <w:szCs w:val="24"/>
          <w:lang w:val="sk-SK"/>
        </w:rPr>
        <w:t>prvá pomoc A, B, C, D, aktivita 1 – situácie, aktivita 2 – kvíz – otázky, aktivita 2 – kvíz – list, miska, dataprojektor, prehrávač/PC</w:t>
      </w:r>
    </w:p>
    <w:p w14:paraId="4875C980" w14:textId="77777777" w:rsidR="00C56EB3" w:rsidRPr="00E750A9" w:rsidRDefault="00C56EB3" w:rsidP="00C56EB3">
      <w:pPr>
        <w:spacing w:line="360" w:lineRule="auto"/>
        <w:jc w:val="both"/>
        <w:rPr>
          <w:rFonts w:cstheme="majorBidi"/>
          <w:szCs w:val="24"/>
          <w:lang w:val="sk-SK"/>
        </w:rPr>
      </w:pPr>
      <w:r w:rsidRPr="00AC1171">
        <w:rPr>
          <w:rFonts w:cstheme="majorBidi"/>
          <w:b/>
          <w:bCs/>
          <w:szCs w:val="24"/>
          <w:lang w:val="sk-SK"/>
        </w:rPr>
        <w:t>Metódy:</w:t>
      </w:r>
      <w:r>
        <w:rPr>
          <w:rFonts w:cstheme="majorBidi"/>
          <w:szCs w:val="24"/>
          <w:lang w:val="sk-SK"/>
        </w:rPr>
        <w:t xml:space="preserve"> samostatná práca, skupinová práca, diskusia</w:t>
      </w:r>
    </w:p>
    <w:p w14:paraId="69C00B63" w14:textId="77777777" w:rsidR="00C56EB3" w:rsidRDefault="00C56EB3" w:rsidP="00C56EB3">
      <w:pPr>
        <w:spacing w:line="360" w:lineRule="auto"/>
        <w:jc w:val="both"/>
        <w:rPr>
          <w:rFonts w:cstheme="majorBidi"/>
          <w:b/>
          <w:bCs/>
          <w:szCs w:val="24"/>
          <w:lang w:val="sk-SK"/>
        </w:rPr>
      </w:pPr>
      <w:r w:rsidRPr="00AC1171">
        <w:rPr>
          <w:rFonts w:cstheme="majorBidi"/>
          <w:b/>
          <w:bCs/>
          <w:szCs w:val="24"/>
          <w:lang w:val="sk-SK"/>
        </w:rPr>
        <w:t>Výchovno-vzdelávacie ciele:</w:t>
      </w:r>
    </w:p>
    <w:p w14:paraId="0781D7A5" w14:textId="6EDFECBA" w:rsidR="00C56EB3" w:rsidRDefault="00C56EB3" w:rsidP="00C56EB3">
      <w:pPr>
        <w:pStyle w:val="Odstavecseseznamem"/>
        <w:numPr>
          <w:ilvl w:val="0"/>
          <w:numId w:val="4"/>
        </w:numPr>
        <w:spacing w:line="360" w:lineRule="auto"/>
        <w:jc w:val="both"/>
        <w:rPr>
          <w:rFonts w:cstheme="majorBidi"/>
          <w:szCs w:val="24"/>
          <w:lang w:val="sk-SK"/>
        </w:rPr>
      </w:pPr>
      <w:r w:rsidRPr="00910873">
        <w:rPr>
          <w:rFonts w:cstheme="majorBidi"/>
          <w:szCs w:val="24"/>
          <w:lang w:val="sk-SK"/>
        </w:rPr>
        <w:t>Žiak interpretuje symptómy jednotlivých náhlych príhod, ktoré vyžadujú podanie prvej pomoci. (infarkt,</w:t>
      </w:r>
      <w:r>
        <w:rPr>
          <w:rFonts w:cstheme="majorBidi"/>
          <w:szCs w:val="24"/>
          <w:lang w:val="sk-SK"/>
        </w:rPr>
        <w:t xml:space="preserve"> cievna mozgová príhoda,</w:t>
      </w:r>
      <w:r w:rsidRPr="00910873">
        <w:rPr>
          <w:rFonts w:cstheme="majorBidi"/>
          <w:szCs w:val="24"/>
          <w:lang w:val="sk-SK"/>
        </w:rPr>
        <w:t xml:space="preserve"> dusenie, a</w:t>
      </w:r>
      <w:r w:rsidR="00490CF0">
        <w:rPr>
          <w:rFonts w:cstheme="majorBidi"/>
          <w:szCs w:val="24"/>
          <w:lang w:val="sk-SK"/>
        </w:rPr>
        <w:t>stmatický záchvat</w:t>
      </w:r>
      <w:r w:rsidRPr="00910873">
        <w:rPr>
          <w:rFonts w:cstheme="majorBidi"/>
          <w:szCs w:val="24"/>
          <w:lang w:val="sk-SK"/>
        </w:rPr>
        <w:t>, hypoglykémia, kolaps, krvácanie, popáleniny, epileptický záchvat)</w:t>
      </w:r>
    </w:p>
    <w:p w14:paraId="1B3A8007" w14:textId="77777777" w:rsidR="00C56EB3" w:rsidRDefault="00C56EB3" w:rsidP="00C56EB3">
      <w:pPr>
        <w:pStyle w:val="Odstavecseseznamem"/>
        <w:numPr>
          <w:ilvl w:val="0"/>
          <w:numId w:val="4"/>
        </w:numPr>
        <w:spacing w:line="360" w:lineRule="auto"/>
        <w:jc w:val="both"/>
        <w:rPr>
          <w:rFonts w:cstheme="majorBidi"/>
          <w:szCs w:val="24"/>
          <w:lang w:val="sk-SK"/>
        </w:rPr>
      </w:pPr>
      <w:r w:rsidRPr="00910873">
        <w:rPr>
          <w:rFonts w:cstheme="majorBidi"/>
          <w:szCs w:val="24"/>
          <w:lang w:val="sk-SK"/>
        </w:rPr>
        <w:t>Žiak vymenuje kroky prvej pomoci v správnom poradí.</w:t>
      </w:r>
    </w:p>
    <w:p w14:paraId="2E4E5107" w14:textId="77777777" w:rsidR="00C56EB3" w:rsidRDefault="00C56EB3" w:rsidP="00C56EB3">
      <w:pPr>
        <w:pStyle w:val="Odstavecseseznamem"/>
        <w:numPr>
          <w:ilvl w:val="0"/>
          <w:numId w:val="4"/>
        </w:numPr>
        <w:spacing w:line="360" w:lineRule="auto"/>
        <w:jc w:val="both"/>
        <w:rPr>
          <w:rFonts w:cstheme="majorBidi"/>
          <w:szCs w:val="24"/>
          <w:lang w:val="sk-SK"/>
        </w:rPr>
      </w:pPr>
      <w:r w:rsidRPr="00910873">
        <w:rPr>
          <w:rFonts w:cstheme="majorBidi"/>
          <w:szCs w:val="24"/>
          <w:lang w:val="sk-SK"/>
        </w:rPr>
        <w:t>Žiak analyzuje stav človeka a na základe vedomostí o prvej pomoci aplikujú adekvátnu prvú pomoc v špecifických prípadoch.</w:t>
      </w:r>
    </w:p>
    <w:p w14:paraId="0D875422" w14:textId="77777777" w:rsidR="00C56EB3" w:rsidRDefault="00C56EB3" w:rsidP="00C56EB3">
      <w:pPr>
        <w:pStyle w:val="Odstavecseseznamem"/>
        <w:numPr>
          <w:ilvl w:val="0"/>
          <w:numId w:val="4"/>
        </w:numPr>
        <w:spacing w:line="360" w:lineRule="auto"/>
        <w:jc w:val="both"/>
        <w:rPr>
          <w:rFonts w:cstheme="majorBidi"/>
          <w:szCs w:val="24"/>
          <w:lang w:val="sk-SK"/>
        </w:rPr>
      </w:pPr>
      <w:r w:rsidRPr="00910873">
        <w:rPr>
          <w:rFonts w:cstheme="majorBidi"/>
          <w:szCs w:val="24"/>
          <w:lang w:val="sk-SK"/>
        </w:rPr>
        <w:t>Žiak sa rozhodne či je prvá pomoc potrebná a či treba zavolať RZP.</w:t>
      </w:r>
    </w:p>
    <w:p w14:paraId="1BB366FC" w14:textId="77777777" w:rsidR="00C56EB3" w:rsidRDefault="00C56EB3" w:rsidP="00C56EB3">
      <w:pPr>
        <w:pStyle w:val="Odstavecseseznamem"/>
        <w:numPr>
          <w:ilvl w:val="0"/>
          <w:numId w:val="4"/>
        </w:numPr>
        <w:spacing w:line="360" w:lineRule="auto"/>
        <w:jc w:val="both"/>
        <w:rPr>
          <w:rFonts w:cstheme="majorBidi"/>
          <w:szCs w:val="24"/>
          <w:lang w:val="sk-SK"/>
        </w:rPr>
      </w:pPr>
      <w:r w:rsidRPr="00910873">
        <w:rPr>
          <w:rFonts w:cstheme="majorBidi"/>
          <w:szCs w:val="24"/>
          <w:lang w:val="sk-SK"/>
        </w:rPr>
        <w:t>Žiak si uvedomuje hodnotu rozhodnutí počas podávania prvej pomoci.</w:t>
      </w:r>
    </w:p>
    <w:p w14:paraId="45B78E8B" w14:textId="4C60BE7A" w:rsidR="00C56EB3" w:rsidRPr="00C56EB3" w:rsidRDefault="00C56EB3" w:rsidP="00C56EB3">
      <w:pPr>
        <w:pStyle w:val="Odstavecseseznamem"/>
        <w:numPr>
          <w:ilvl w:val="0"/>
          <w:numId w:val="4"/>
        </w:numPr>
        <w:spacing w:line="360" w:lineRule="auto"/>
        <w:jc w:val="both"/>
        <w:rPr>
          <w:rFonts w:cstheme="majorBidi"/>
          <w:szCs w:val="24"/>
          <w:lang w:val="sk-SK"/>
        </w:rPr>
      </w:pPr>
      <w:r w:rsidRPr="00910873">
        <w:rPr>
          <w:rFonts w:cstheme="majorBidi"/>
          <w:szCs w:val="24"/>
          <w:lang w:val="sk-SK"/>
        </w:rPr>
        <w:t>Žiak aktívne spolupracuje v skupinovej práci.</w:t>
      </w:r>
    </w:p>
    <w:p w14:paraId="2DE43966" w14:textId="77777777" w:rsidR="00C56EB3" w:rsidRPr="00AC1171" w:rsidRDefault="00C56EB3" w:rsidP="00C56EB3">
      <w:pPr>
        <w:spacing w:line="360" w:lineRule="auto"/>
        <w:jc w:val="both"/>
        <w:rPr>
          <w:rFonts w:cstheme="majorBidi"/>
          <w:b/>
          <w:bCs/>
          <w:szCs w:val="24"/>
          <w:lang w:val="sk-SK"/>
        </w:rPr>
      </w:pPr>
      <w:r w:rsidRPr="00AC1171">
        <w:rPr>
          <w:rFonts w:cstheme="majorBidi"/>
          <w:b/>
          <w:bCs/>
          <w:szCs w:val="24"/>
          <w:lang w:val="sk-SK"/>
        </w:rPr>
        <w:t>Podľa RVP ZV</w:t>
      </w:r>
      <w:r>
        <w:rPr>
          <w:rFonts w:cstheme="majorBidi"/>
          <w:b/>
          <w:bCs/>
          <w:szCs w:val="24"/>
          <w:lang w:val="sk-SK"/>
        </w:rPr>
        <w:t xml:space="preserve"> 2021</w:t>
      </w:r>
    </w:p>
    <w:p w14:paraId="277ABBCC"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Vzdelávacia oblasť:</w:t>
      </w:r>
      <w:r>
        <w:rPr>
          <w:rFonts w:cstheme="majorBidi"/>
          <w:szCs w:val="24"/>
          <w:lang w:val="sk-SK"/>
        </w:rPr>
        <w:t xml:space="preserve"> Človek a zdravie</w:t>
      </w:r>
    </w:p>
    <w:p w14:paraId="2A834E5D"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Vzdelávací odbor:</w:t>
      </w:r>
      <w:r>
        <w:rPr>
          <w:rFonts w:cstheme="majorBidi"/>
          <w:szCs w:val="24"/>
          <w:lang w:val="sk-SK"/>
        </w:rPr>
        <w:t xml:space="preserve"> Výchova k zdraviu</w:t>
      </w:r>
    </w:p>
    <w:p w14:paraId="0A6203AE" w14:textId="77777777" w:rsidR="00C56EB3" w:rsidRDefault="00C56EB3" w:rsidP="00C56EB3">
      <w:pPr>
        <w:spacing w:line="360" w:lineRule="auto"/>
        <w:jc w:val="both"/>
        <w:rPr>
          <w:rFonts w:cstheme="majorBidi"/>
          <w:szCs w:val="24"/>
          <w:lang w:val="sk-SK"/>
        </w:rPr>
      </w:pPr>
      <w:r w:rsidRPr="00AC1171">
        <w:rPr>
          <w:rFonts w:cstheme="majorBidi"/>
          <w:b/>
          <w:bCs/>
          <w:szCs w:val="24"/>
          <w:lang w:val="sk-SK"/>
        </w:rPr>
        <w:t>Tematický okruh:</w:t>
      </w:r>
      <w:r>
        <w:rPr>
          <w:rFonts w:cstheme="majorBidi"/>
          <w:szCs w:val="24"/>
          <w:lang w:val="sk-SK"/>
        </w:rPr>
        <w:t xml:space="preserve"> Ochrana pred chronickými neprenosnými chorobami a pred úrazmi</w:t>
      </w:r>
    </w:p>
    <w:p w14:paraId="6D33DF08" w14:textId="77777777" w:rsidR="00C56EB3" w:rsidRPr="00AC1171" w:rsidRDefault="00C56EB3" w:rsidP="00C56EB3">
      <w:pPr>
        <w:spacing w:line="360" w:lineRule="auto"/>
        <w:jc w:val="both"/>
        <w:rPr>
          <w:rFonts w:cstheme="majorBidi"/>
          <w:b/>
          <w:bCs/>
          <w:szCs w:val="24"/>
          <w:lang w:val="sk-SK"/>
        </w:rPr>
      </w:pPr>
      <w:r w:rsidRPr="00AC1171">
        <w:rPr>
          <w:rFonts w:cstheme="majorBidi"/>
          <w:b/>
          <w:bCs/>
          <w:szCs w:val="24"/>
          <w:lang w:val="sk-SK"/>
        </w:rPr>
        <w:t>Medzi</w:t>
      </w:r>
      <w:r>
        <w:rPr>
          <w:rFonts w:cstheme="majorBidi"/>
          <w:b/>
          <w:bCs/>
          <w:szCs w:val="24"/>
          <w:lang w:val="sk-SK"/>
        </w:rPr>
        <w:t>-</w:t>
      </w:r>
      <w:r w:rsidRPr="00AC1171">
        <w:rPr>
          <w:rFonts w:cstheme="majorBidi"/>
          <w:b/>
          <w:bCs/>
          <w:szCs w:val="24"/>
          <w:lang w:val="sk-SK"/>
        </w:rPr>
        <w:t xml:space="preserve">predmetové vzťahy: </w:t>
      </w:r>
    </w:p>
    <w:p w14:paraId="7A003847" w14:textId="77777777" w:rsidR="00C56EB3" w:rsidRDefault="00C56EB3" w:rsidP="00C56EB3">
      <w:pPr>
        <w:spacing w:line="360" w:lineRule="auto"/>
        <w:jc w:val="both"/>
        <w:rPr>
          <w:rFonts w:cstheme="majorBidi"/>
          <w:szCs w:val="24"/>
          <w:lang w:val="sk-SK"/>
        </w:rPr>
      </w:pPr>
      <w:r>
        <w:rPr>
          <w:rFonts w:cstheme="majorBidi"/>
          <w:szCs w:val="24"/>
          <w:lang w:val="sk-SK"/>
        </w:rPr>
        <w:t>- prírodopis (obehová sústava, dýchacia sústava, tráviaca sústava)</w:t>
      </w:r>
    </w:p>
    <w:p w14:paraId="757BFE17" w14:textId="77777777" w:rsidR="00C56EB3" w:rsidRDefault="00C56EB3" w:rsidP="00C56EB3">
      <w:pPr>
        <w:spacing w:line="360" w:lineRule="auto"/>
        <w:jc w:val="both"/>
        <w:rPr>
          <w:rFonts w:cstheme="majorBidi"/>
          <w:szCs w:val="24"/>
          <w:lang w:val="sk-SK"/>
        </w:rPr>
      </w:pPr>
      <w:r>
        <w:rPr>
          <w:rFonts w:cstheme="majorBidi"/>
          <w:szCs w:val="24"/>
          <w:lang w:val="sk-SK"/>
        </w:rPr>
        <w:t>- občianska výchova (práva a povinnosti občana v otázke poskytnutia prvej pomoci)</w:t>
      </w:r>
    </w:p>
    <w:p w14:paraId="30CFB3C3" w14:textId="0CBE7D37" w:rsidR="00C56EB3" w:rsidRDefault="00C56EB3" w:rsidP="00C56EB3">
      <w:pPr>
        <w:spacing w:line="360" w:lineRule="auto"/>
        <w:jc w:val="both"/>
        <w:rPr>
          <w:rFonts w:cstheme="majorBidi"/>
          <w:b/>
          <w:bCs/>
          <w:szCs w:val="24"/>
          <w:lang w:val="sk-SK"/>
        </w:rPr>
      </w:pPr>
      <w:r w:rsidRPr="00A91E9A">
        <w:rPr>
          <w:rFonts w:cstheme="majorBidi"/>
          <w:b/>
          <w:bCs/>
          <w:szCs w:val="24"/>
          <w:lang w:val="sk-SK"/>
        </w:rPr>
        <w:t>Výstupy:</w:t>
      </w:r>
    </w:p>
    <w:p w14:paraId="02D66912" w14:textId="0FA8CA3F" w:rsidR="00D206B9" w:rsidRPr="00D206B9" w:rsidRDefault="00D206B9" w:rsidP="00C56EB3">
      <w:pPr>
        <w:spacing w:line="360" w:lineRule="auto"/>
        <w:jc w:val="both"/>
        <w:rPr>
          <w:rFonts w:cstheme="majorBidi"/>
          <w:szCs w:val="24"/>
          <w:lang w:val="sk-SK"/>
        </w:rPr>
      </w:pPr>
      <w:r>
        <w:rPr>
          <w:rFonts w:cstheme="majorBidi"/>
          <w:szCs w:val="24"/>
          <w:lang w:val="sk-SK"/>
        </w:rPr>
        <w:t>Žák:</w:t>
      </w:r>
    </w:p>
    <w:p w14:paraId="2B301FF9" w14:textId="77777777" w:rsidR="00C56EB3" w:rsidRPr="00C56EB3" w:rsidRDefault="00C56EB3" w:rsidP="00C56EB3">
      <w:pPr>
        <w:pStyle w:val="OV"/>
        <w:spacing w:line="360" w:lineRule="auto"/>
        <w:jc w:val="both"/>
        <w:rPr>
          <w:lang w:val="cs-CZ"/>
        </w:rPr>
      </w:pPr>
      <w:r w:rsidRPr="00C56EB3">
        <w:rPr>
          <w:lang w:val="cs-CZ"/>
        </w:rPr>
        <w:t>VZ-9-1-01</w:t>
      </w:r>
      <w:r w:rsidRPr="00C56EB3">
        <w:rPr>
          <w:lang w:val="cs-CZ"/>
        </w:rPr>
        <w:tab/>
        <w:t>respektuje přijatá pravidla soužití mezi spolužáky i jinými vrstevníky a přispívá k utváření dobrých mezilidských vztahů v komunitě</w:t>
      </w:r>
    </w:p>
    <w:p w14:paraId="70476F04" w14:textId="77777777" w:rsidR="00C56EB3" w:rsidRPr="00C56EB3" w:rsidRDefault="00C56EB3" w:rsidP="00C56EB3">
      <w:pPr>
        <w:pStyle w:val="OV"/>
        <w:spacing w:after="40" w:line="360" w:lineRule="auto"/>
        <w:jc w:val="both"/>
        <w:rPr>
          <w:lang w:val="cs-CZ"/>
        </w:rPr>
      </w:pPr>
      <w:r w:rsidRPr="00C56EB3">
        <w:rPr>
          <w:lang w:val="cs-CZ"/>
        </w:rPr>
        <w:t>VZ-9-1-15</w:t>
      </w:r>
      <w:r w:rsidRPr="00C56EB3">
        <w:rPr>
          <w:lang w:val="cs-CZ"/>
        </w:rPr>
        <w:tab/>
        <w:t>projevuje odpovědné chování v rizikových situacích silniční a železniční dopravy; aktivně předchází situacím ohrožení zdraví a osobního bezpečí; v případě potřeby poskytne adekvátní první pomoc</w:t>
      </w:r>
    </w:p>
    <w:p w14:paraId="7F7AEB4E" w14:textId="596389A8" w:rsidR="00C56EB3" w:rsidRPr="00C56EB3" w:rsidRDefault="00C56EB3" w:rsidP="00C56EB3">
      <w:pPr>
        <w:pStyle w:val="OV"/>
        <w:spacing w:line="360" w:lineRule="auto"/>
        <w:jc w:val="both"/>
        <w:rPr>
          <w:lang w:val="cs-CZ"/>
        </w:rPr>
      </w:pPr>
      <w:r w:rsidRPr="00C56EB3">
        <w:rPr>
          <w:lang w:val="cs-CZ"/>
        </w:rPr>
        <w:t>VZ-9-1-16</w:t>
      </w:r>
      <w:r w:rsidRPr="00C56EB3">
        <w:rPr>
          <w:lang w:val="cs-CZ"/>
        </w:rPr>
        <w:tab/>
        <w:t>uplatňuje adekvátní způsoby chování a ochrany v modelových situacích ohrožení, nebezpečí i mimořádných událostí</w:t>
      </w:r>
      <w:r w:rsidR="00D206B9">
        <w:rPr>
          <w:lang w:val="cs-CZ"/>
        </w:rPr>
        <w:t>.</w:t>
      </w:r>
    </w:p>
    <w:p w14:paraId="38F1B25B" w14:textId="77777777" w:rsidR="00C56EB3" w:rsidRDefault="00C56EB3" w:rsidP="00C56EB3">
      <w:pPr>
        <w:spacing w:line="360" w:lineRule="auto"/>
        <w:jc w:val="both"/>
        <w:rPr>
          <w:rFonts w:cstheme="majorBidi"/>
          <w:b/>
          <w:bCs/>
          <w:szCs w:val="24"/>
          <w:lang w:val="cs-CZ"/>
        </w:rPr>
      </w:pPr>
    </w:p>
    <w:p w14:paraId="4677D2B2" w14:textId="36781CB2" w:rsidR="00C56EB3" w:rsidRDefault="00C56EB3" w:rsidP="00C56EB3">
      <w:pPr>
        <w:spacing w:line="360" w:lineRule="auto"/>
        <w:jc w:val="both"/>
        <w:rPr>
          <w:rFonts w:cstheme="majorBidi"/>
          <w:b/>
          <w:bCs/>
          <w:szCs w:val="24"/>
          <w:lang w:val="sk-SK"/>
        </w:rPr>
      </w:pPr>
      <w:r w:rsidRPr="00AC1171">
        <w:rPr>
          <w:rFonts w:cstheme="majorBidi"/>
          <w:b/>
          <w:bCs/>
          <w:szCs w:val="24"/>
          <w:lang w:val="sk-SK"/>
        </w:rPr>
        <w:t>Kompetencie žiaka rozvíjané vo vyučovacej hodine:</w:t>
      </w:r>
    </w:p>
    <w:p w14:paraId="7DDAC0FD" w14:textId="2F54A67B" w:rsidR="00C56EB3" w:rsidRDefault="00C56EB3" w:rsidP="00C56EB3">
      <w:pPr>
        <w:spacing w:line="360" w:lineRule="auto"/>
        <w:jc w:val="both"/>
        <w:rPr>
          <w:rFonts w:cstheme="majorBidi"/>
          <w:szCs w:val="24"/>
          <w:lang w:val="sk-SK"/>
        </w:rPr>
      </w:pPr>
      <w:r w:rsidRPr="001D0D73">
        <w:rPr>
          <w:rFonts w:cstheme="majorBidi"/>
          <w:b/>
          <w:bCs/>
          <w:i/>
          <w:iCs/>
          <w:szCs w:val="24"/>
          <w:lang w:val="sk-SK"/>
        </w:rPr>
        <w:t xml:space="preserve">- </w:t>
      </w:r>
      <w:r>
        <w:rPr>
          <w:rFonts w:cstheme="majorBidi"/>
          <w:i/>
          <w:iCs/>
          <w:szCs w:val="24"/>
          <w:lang w:val="sk-SK"/>
        </w:rPr>
        <w:t>K</w:t>
      </w:r>
      <w:r w:rsidRPr="001D0D73">
        <w:rPr>
          <w:rFonts w:cstheme="majorBidi"/>
          <w:i/>
          <w:iCs/>
          <w:szCs w:val="24"/>
          <w:lang w:val="sk-SK"/>
        </w:rPr>
        <w:t>ompetencie k učeniu</w:t>
      </w:r>
      <w:r>
        <w:rPr>
          <w:rFonts w:cstheme="majorBidi"/>
          <w:szCs w:val="24"/>
          <w:lang w:val="sk-SK"/>
        </w:rPr>
        <w:t xml:space="preserve"> – žiak riadi svoje učenie, triedi informácie a efektívne ich využíva, uvádza veci do súvislostí, prepája poznatky z iných oblastí a vytvára komplexnejší pohľad na dané javy, </w:t>
      </w:r>
    </w:p>
    <w:p w14:paraId="4C2AB14E" w14:textId="77777777" w:rsidR="00C56EB3" w:rsidRDefault="00C56EB3" w:rsidP="00C56EB3">
      <w:pPr>
        <w:spacing w:line="360" w:lineRule="auto"/>
        <w:jc w:val="both"/>
        <w:rPr>
          <w:rFonts w:cstheme="majorBidi"/>
          <w:szCs w:val="24"/>
          <w:lang w:val="sk-SK"/>
        </w:rPr>
      </w:pPr>
      <w:r w:rsidRPr="001D0D73">
        <w:rPr>
          <w:rFonts w:cstheme="majorBidi"/>
          <w:i/>
          <w:iCs/>
          <w:szCs w:val="24"/>
          <w:lang w:val="sk-SK"/>
        </w:rPr>
        <w:t>- kompetencie k riešeniu problémov</w:t>
      </w:r>
      <w:r>
        <w:rPr>
          <w:rFonts w:cstheme="majorBidi"/>
          <w:szCs w:val="24"/>
          <w:lang w:val="sk-SK"/>
        </w:rPr>
        <w:t xml:space="preserve"> – žiak premyslí spôsob riešenia problému a adekvátnym spôsobom ho vyrieši, využíva svoje vedomosti a schopnosti k riešeniu problémov, overuje postupy riešenia problémov a ďalej ich aplikuje do svojho života, myslí kriticky a rozhoduje sa rozvážne pričom si uvedomuje zodpovednosť za svoje rozhodnutia, ktoré si vie obhájiť,</w:t>
      </w:r>
    </w:p>
    <w:p w14:paraId="1CE0DFDE" w14:textId="77777777" w:rsidR="00C56EB3" w:rsidRDefault="00C56EB3" w:rsidP="00C56EB3">
      <w:pPr>
        <w:spacing w:line="360" w:lineRule="auto"/>
        <w:jc w:val="both"/>
        <w:rPr>
          <w:rFonts w:cstheme="majorBidi"/>
          <w:szCs w:val="24"/>
          <w:lang w:val="sk-SK"/>
        </w:rPr>
      </w:pPr>
      <w:r w:rsidRPr="001D0D73">
        <w:rPr>
          <w:rFonts w:cstheme="majorBidi"/>
          <w:i/>
          <w:iCs/>
          <w:szCs w:val="24"/>
          <w:lang w:val="sk-SK"/>
        </w:rPr>
        <w:t>- kompetencie komunikatívne</w:t>
      </w:r>
      <w:r>
        <w:rPr>
          <w:rFonts w:cstheme="majorBidi"/>
          <w:szCs w:val="24"/>
          <w:lang w:val="sk-SK"/>
        </w:rPr>
        <w:t xml:space="preserve"> – žiak formuluje a vyjadruje svoje myšlienky výstižne, v logickom poradí a kultivovane, naslúcha ostatným a vhodne reaguje a argumentuje v diskusii, využíva nadobudnuté komunikatívne schopnosti k spolupráci s inými,</w:t>
      </w:r>
    </w:p>
    <w:p w14:paraId="79F91C04" w14:textId="77777777" w:rsidR="00C56EB3" w:rsidRDefault="00C56EB3" w:rsidP="00C56EB3">
      <w:pPr>
        <w:spacing w:line="360" w:lineRule="auto"/>
        <w:jc w:val="both"/>
        <w:rPr>
          <w:rFonts w:cstheme="majorBidi"/>
          <w:szCs w:val="24"/>
          <w:lang w:val="sk-SK"/>
        </w:rPr>
      </w:pPr>
      <w:r w:rsidRPr="001D0D73">
        <w:rPr>
          <w:rFonts w:cstheme="majorBidi"/>
          <w:i/>
          <w:iCs/>
          <w:szCs w:val="24"/>
          <w:lang w:val="sk-SK"/>
        </w:rPr>
        <w:t>- kompetencie sociálne a personálne</w:t>
      </w:r>
      <w:r>
        <w:rPr>
          <w:rFonts w:cstheme="majorBidi"/>
          <w:szCs w:val="24"/>
          <w:lang w:val="sk-SK"/>
        </w:rPr>
        <w:t xml:space="preserve"> – žiak aktívne pracuje v skupine, pozitívne ovplyvňuje atmosféru, rešpektuje pravidlá, prispieva v diskusiách, riadi svoje chovanie,</w:t>
      </w:r>
    </w:p>
    <w:p w14:paraId="64B4B385" w14:textId="77777777" w:rsidR="00C56EB3" w:rsidRDefault="00C56EB3" w:rsidP="00C56EB3">
      <w:pPr>
        <w:spacing w:line="360" w:lineRule="auto"/>
        <w:jc w:val="both"/>
        <w:rPr>
          <w:rFonts w:cstheme="majorBidi"/>
          <w:szCs w:val="24"/>
          <w:lang w:val="sk-SK"/>
        </w:rPr>
      </w:pPr>
      <w:r w:rsidRPr="001D0D73">
        <w:rPr>
          <w:rFonts w:cstheme="majorBidi"/>
          <w:i/>
          <w:iCs/>
          <w:szCs w:val="24"/>
          <w:lang w:val="sk-SK"/>
        </w:rPr>
        <w:t>- kompetencie občianske</w:t>
      </w:r>
      <w:r>
        <w:rPr>
          <w:rFonts w:cstheme="majorBidi"/>
          <w:szCs w:val="24"/>
          <w:lang w:val="sk-SK"/>
        </w:rPr>
        <w:t xml:space="preserve"> – žiak si je vedomý svojich občianskych práv a povinností, koná v záujme podpory a ochrany zdravia seba a iných, </w:t>
      </w:r>
    </w:p>
    <w:p w14:paraId="0357EF14" w14:textId="6C14DFB6" w:rsidR="00C56EB3" w:rsidRDefault="00C56EB3" w:rsidP="00C56EB3">
      <w:pPr>
        <w:spacing w:line="360" w:lineRule="auto"/>
        <w:jc w:val="both"/>
        <w:rPr>
          <w:rFonts w:cstheme="majorBidi"/>
          <w:szCs w:val="24"/>
          <w:lang w:val="sk-SK"/>
        </w:rPr>
      </w:pPr>
      <w:r w:rsidRPr="001D0D73">
        <w:rPr>
          <w:rFonts w:cstheme="majorBidi"/>
          <w:i/>
          <w:iCs/>
          <w:szCs w:val="24"/>
          <w:lang w:val="sk-SK"/>
        </w:rPr>
        <w:t>- kompetencie pracovné</w:t>
      </w:r>
      <w:r>
        <w:rPr>
          <w:rFonts w:cstheme="majorBidi"/>
          <w:szCs w:val="24"/>
          <w:lang w:val="sk-SK"/>
        </w:rPr>
        <w:t xml:space="preserve"> – žiak dodržiava stanovené pravidlá, plní svoje povinnosti, k výsledkom pracovnej činnosti pristupuje z hľadiska ochrany svojho zdravia aj zdravia iných.</w:t>
      </w:r>
    </w:p>
    <w:p w14:paraId="5F7B8C1C" w14:textId="5D8390E7" w:rsidR="00C56EB3" w:rsidRPr="00C56EB3" w:rsidRDefault="00C56EB3" w:rsidP="00C56EB3">
      <w:pPr>
        <w:rPr>
          <w:rFonts w:cstheme="majorBidi"/>
          <w:szCs w:val="24"/>
          <w:lang w:val="sk-SK"/>
        </w:rPr>
      </w:pPr>
      <w:r>
        <w:rPr>
          <w:rFonts w:cstheme="majorBidi"/>
          <w:szCs w:val="24"/>
          <w:lang w:val="sk-SK"/>
        </w:rPr>
        <w:br w:type="page"/>
      </w:r>
    </w:p>
    <w:p w14:paraId="21BAF0B4" w14:textId="586E5D02" w:rsidR="00C56EB3" w:rsidRDefault="00C56EB3" w:rsidP="00C56EB3">
      <w:pPr>
        <w:spacing w:line="360" w:lineRule="auto"/>
        <w:jc w:val="both"/>
        <w:rPr>
          <w:rFonts w:cstheme="majorBidi"/>
          <w:b/>
          <w:bCs/>
          <w:szCs w:val="24"/>
          <w:lang w:val="sk-SK"/>
        </w:rPr>
      </w:pPr>
      <w:r>
        <w:rPr>
          <w:rFonts w:cstheme="majorBidi"/>
          <w:b/>
          <w:bCs/>
          <w:szCs w:val="24"/>
          <w:lang w:val="sk-SK"/>
        </w:rPr>
        <w:t>Scenár vyučovacej</w:t>
      </w:r>
      <w:r w:rsidRPr="000D49EF">
        <w:rPr>
          <w:rFonts w:cstheme="majorBidi"/>
          <w:b/>
          <w:bCs/>
          <w:szCs w:val="24"/>
          <w:lang w:val="sk-SK"/>
        </w:rPr>
        <w:t xml:space="preserve"> hodiny</w:t>
      </w:r>
      <w:r>
        <w:rPr>
          <w:rFonts w:cstheme="majorBidi"/>
          <w:b/>
          <w:bCs/>
          <w:szCs w:val="24"/>
          <w:lang w:val="sk-SK"/>
        </w:rPr>
        <w:t xml:space="preserve"> 5</w:t>
      </w:r>
    </w:p>
    <w:tbl>
      <w:tblPr>
        <w:tblStyle w:val="Mkatabulky"/>
        <w:tblW w:w="0" w:type="auto"/>
        <w:tblLook w:val="04A0" w:firstRow="1" w:lastRow="0" w:firstColumn="1" w:lastColumn="0" w:noHBand="0" w:noVBand="1"/>
      </w:tblPr>
      <w:tblGrid>
        <w:gridCol w:w="2220"/>
        <w:gridCol w:w="2220"/>
        <w:gridCol w:w="2221"/>
        <w:gridCol w:w="2221"/>
      </w:tblGrid>
      <w:tr w:rsidR="00C56EB3" w14:paraId="1D2744EE" w14:textId="77777777" w:rsidTr="000423D0">
        <w:trPr>
          <w:trHeight w:val="806"/>
        </w:trPr>
        <w:tc>
          <w:tcPr>
            <w:tcW w:w="2220" w:type="dxa"/>
          </w:tcPr>
          <w:p w14:paraId="1BB0FDC3"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Fázy hodiny</w:t>
            </w:r>
          </w:p>
        </w:tc>
        <w:tc>
          <w:tcPr>
            <w:tcW w:w="2220" w:type="dxa"/>
          </w:tcPr>
          <w:p w14:paraId="7003E98B"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Činnosť</w:t>
            </w:r>
          </w:p>
        </w:tc>
        <w:tc>
          <w:tcPr>
            <w:tcW w:w="2221" w:type="dxa"/>
          </w:tcPr>
          <w:p w14:paraId="6123732E"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Metóda</w:t>
            </w:r>
            <w:r>
              <w:rPr>
                <w:rFonts w:cstheme="majorBidi"/>
                <w:b/>
                <w:bCs/>
                <w:szCs w:val="24"/>
                <w:lang w:val="sk-SK"/>
              </w:rPr>
              <w:t xml:space="preserve"> a </w:t>
            </w:r>
            <w:r w:rsidRPr="003A51B8">
              <w:rPr>
                <w:rFonts w:cstheme="majorBidi"/>
                <w:b/>
                <w:bCs/>
                <w:i/>
                <w:iCs/>
                <w:szCs w:val="24"/>
                <w:lang w:val="sk-SK"/>
              </w:rPr>
              <w:t>forma</w:t>
            </w:r>
          </w:p>
        </w:tc>
        <w:tc>
          <w:tcPr>
            <w:tcW w:w="2221" w:type="dxa"/>
          </w:tcPr>
          <w:p w14:paraId="280684F4" w14:textId="77777777" w:rsidR="00C56EB3" w:rsidRPr="000D49EF" w:rsidRDefault="00C56EB3" w:rsidP="00C56EB3">
            <w:pPr>
              <w:spacing w:line="360" w:lineRule="auto"/>
              <w:jc w:val="both"/>
              <w:rPr>
                <w:rFonts w:cstheme="majorBidi"/>
                <w:b/>
                <w:bCs/>
                <w:szCs w:val="24"/>
                <w:lang w:val="sk-SK"/>
              </w:rPr>
            </w:pPr>
            <w:r w:rsidRPr="000D49EF">
              <w:rPr>
                <w:rFonts w:cstheme="majorBidi"/>
                <w:b/>
                <w:bCs/>
                <w:szCs w:val="24"/>
                <w:lang w:val="sk-SK"/>
              </w:rPr>
              <w:t>Čas</w:t>
            </w:r>
          </w:p>
        </w:tc>
      </w:tr>
      <w:tr w:rsidR="00C56EB3" w14:paraId="4693A1C8" w14:textId="77777777" w:rsidTr="000423D0">
        <w:trPr>
          <w:trHeight w:val="806"/>
        </w:trPr>
        <w:tc>
          <w:tcPr>
            <w:tcW w:w="2220" w:type="dxa"/>
          </w:tcPr>
          <w:p w14:paraId="068C3276"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Motivácia</w:t>
            </w:r>
          </w:p>
        </w:tc>
        <w:tc>
          <w:tcPr>
            <w:tcW w:w="2220" w:type="dxa"/>
          </w:tcPr>
          <w:p w14:paraId="4B787DBB" w14:textId="77777777" w:rsidR="00C56EB3" w:rsidRDefault="00C56EB3" w:rsidP="00C56EB3">
            <w:pPr>
              <w:spacing w:line="360" w:lineRule="auto"/>
              <w:rPr>
                <w:rFonts w:cstheme="majorBidi"/>
                <w:szCs w:val="24"/>
                <w:lang w:val="sk-SK"/>
              </w:rPr>
            </w:pPr>
            <w:r>
              <w:rPr>
                <w:rFonts w:cstheme="majorBidi"/>
                <w:szCs w:val="24"/>
                <w:lang w:val="sk-SK"/>
              </w:rPr>
              <w:t>Úvod do témy – aktivita 1</w:t>
            </w:r>
          </w:p>
        </w:tc>
        <w:tc>
          <w:tcPr>
            <w:tcW w:w="2221" w:type="dxa"/>
          </w:tcPr>
          <w:p w14:paraId="687C56DB" w14:textId="77777777" w:rsidR="00C56EB3" w:rsidRPr="00BC623D" w:rsidRDefault="00C56EB3" w:rsidP="00C56EB3">
            <w:pPr>
              <w:spacing w:line="360" w:lineRule="auto"/>
              <w:jc w:val="both"/>
              <w:rPr>
                <w:rFonts w:cstheme="majorBidi"/>
                <w:szCs w:val="24"/>
                <w:lang w:val="sk-SK"/>
              </w:rPr>
            </w:pPr>
            <w:r>
              <w:rPr>
                <w:rFonts w:cstheme="majorBidi"/>
                <w:szCs w:val="24"/>
                <w:lang w:val="sk-SK"/>
              </w:rPr>
              <w:t>Diskusia</w:t>
            </w:r>
          </w:p>
        </w:tc>
        <w:tc>
          <w:tcPr>
            <w:tcW w:w="2221" w:type="dxa"/>
          </w:tcPr>
          <w:p w14:paraId="051D0D4B" w14:textId="77777777" w:rsidR="00C56EB3" w:rsidRDefault="00C56EB3" w:rsidP="00C56EB3">
            <w:pPr>
              <w:spacing w:line="360" w:lineRule="auto"/>
              <w:jc w:val="both"/>
              <w:rPr>
                <w:rFonts w:cstheme="majorBidi"/>
                <w:szCs w:val="24"/>
                <w:lang w:val="sk-SK"/>
              </w:rPr>
            </w:pPr>
            <w:r>
              <w:rPr>
                <w:rFonts w:cstheme="majorBidi"/>
                <w:szCs w:val="24"/>
                <w:lang w:val="sk-SK"/>
              </w:rPr>
              <w:t>7-10 min.</w:t>
            </w:r>
          </w:p>
        </w:tc>
      </w:tr>
      <w:tr w:rsidR="00C56EB3" w:rsidRPr="00652339" w14:paraId="2CF4CB82" w14:textId="77777777" w:rsidTr="000423D0">
        <w:trPr>
          <w:trHeight w:val="771"/>
        </w:trPr>
        <w:tc>
          <w:tcPr>
            <w:tcW w:w="2220" w:type="dxa"/>
          </w:tcPr>
          <w:p w14:paraId="28B23D97"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Expozícia</w:t>
            </w:r>
          </w:p>
        </w:tc>
        <w:tc>
          <w:tcPr>
            <w:tcW w:w="2220" w:type="dxa"/>
          </w:tcPr>
          <w:p w14:paraId="58F18BB7" w14:textId="77777777" w:rsidR="00C56EB3" w:rsidRDefault="00C56EB3" w:rsidP="00C56EB3">
            <w:pPr>
              <w:spacing w:line="360" w:lineRule="auto"/>
              <w:rPr>
                <w:rFonts w:cstheme="majorBidi"/>
                <w:szCs w:val="24"/>
                <w:lang w:val="sk-SK"/>
              </w:rPr>
            </w:pPr>
            <w:r>
              <w:rPr>
                <w:rFonts w:cstheme="majorBidi"/>
                <w:szCs w:val="24"/>
                <w:lang w:val="sk-SK"/>
              </w:rPr>
              <w:t>List 1 (verzie A,B,C,D)</w:t>
            </w:r>
          </w:p>
          <w:p w14:paraId="4589DEB8" w14:textId="77777777" w:rsidR="00C56EB3" w:rsidRDefault="00C56EB3" w:rsidP="00C56EB3">
            <w:pPr>
              <w:spacing w:line="360" w:lineRule="auto"/>
              <w:rPr>
                <w:rFonts w:cstheme="majorBidi"/>
                <w:szCs w:val="24"/>
                <w:lang w:val="sk-SK"/>
              </w:rPr>
            </w:pPr>
          </w:p>
        </w:tc>
        <w:tc>
          <w:tcPr>
            <w:tcW w:w="2221" w:type="dxa"/>
          </w:tcPr>
          <w:p w14:paraId="5532209E" w14:textId="77777777" w:rsidR="00C56EB3" w:rsidRDefault="00C56EB3" w:rsidP="00C56EB3">
            <w:pPr>
              <w:spacing w:line="360" w:lineRule="auto"/>
              <w:jc w:val="both"/>
              <w:rPr>
                <w:rFonts w:cstheme="majorBidi"/>
                <w:szCs w:val="24"/>
                <w:lang w:val="sk-SK"/>
              </w:rPr>
            </w:pPr>
            <w:r>
              <w:rPr>
                <w:rFonts w:cstheme="majorBidi"/>
                <w:szCs w:val="24"/>
                <w:lang w:val="sk-SK"/>
              </w:rPr>
              <w:t>Výklad</w:t>
            </w:r>
          </w:p>
          <w:p w14:paraId="7F1A3D30" w14:textId="77777777" w:rsidR="00C56EB3" w:rsidRDefault="00C56EB3" w:rsidP="00C56EB3">
            <w:pPr>
              <w:spacing w:line="360" w:lineRule="auto"/>
              <w:jc w:val="both"/>
              <w:rPr>
                <w:rFonts w:cstheme="majorBidi"/>
                <w:szCs w:val="24"/>
                <w:lang w:val="sk-SK"/>
              </w:rPr>
            </w:pPr>
            <w:r>
              <w:rPr>
                <w:rFonts w:cstheme="majorBidi"/>
                <w:szCs w:val="24"/>
                <w:lang w:val="sk-SK"/>
              </w:rPr>
              <w:t>Diskusia</w:t>
            </w:r>
          </w:p>
          <w:p w14:paraId="2CAA5AF1" w14:textId="77777777" w:rsidR="00C56EB3" w:rsidRPr="00BC623D" w:rsidRDefault="00C56EB3" w:rsidP="00C56EB3">
            <w:pPr>
              <w:spacing w:line="360" w:lineRule="auto"/>
              <w:jc w:val="both"/>
              <w:rPr>
                <w:rFonts w:cstheme="majorBidi"/>
                <w:szCs w:val="24"/>
                <w:lang w:val="sk-SK"/>
              </w:rPr>
            </w:pPr>
            <w:r w:rsidRPr="00BC623D">
              <w:rPr>
                <w:rFonts w:cstheme="majorBidi"/>
                <w:szCs w:val="24"/>
                <w:lang w:val="sk-SK"/>
              </w:rPr>
              <w:t>Samostatná práca</w:t>
            </w:r>
          </w:p>
          <w:p w14:paraId="1E6F96CF" w14:textId="77777777" w:rsidR="00C56EB3" w:rsidRDefault="00C56EB3" w:rsidP="00C56EB3">
            <w:pPr>
              <w:spacing w:line="360" w:lineRule="auto"/>
              <w:jc w:val="both"/>
              <w:rPr>
                <w:rFonts w:cstheme="majorBidi"/>
                <w:szCs w:val="24"/>
                <w:lang w:val="sk-SK"/>
              </w:rPr>
            </w:pPr>
            <w:r w:rsidRPr="00BC623D">
              <w:rPr>
                <w:rFonts w:cstheme="majorBidi"/>
                <w:szCs w:val="24"/>
                <w:lang w:val="sk-SK"/>
              </w:rPr>
              <w:t>Skupinová práca</w:t>
            </w:r>
          </w:p>
        </w:tc>
        <w:tc>
          <w:tcPr>
            <w:tcW w:w="2221" w:type="dxa"/>
          </w:tcPr>
          <w:p w14:paraId="39F95313" w14:textId="77777777" w:rsidR="00C56EB3" w:rsidRDefault="00C56EB3" w:rsidP="00C56EB3">
            <w:pPr>
              <w:spacing w:line="360" w:lineRule="auto"/>
              <w:jc w:val="both"/>
              <w:rPr>
                <w:rFonts w:cstheme="majorBidi"/>
                <w:szCs w:val="24"/>
                <w:lang w:val="sk-SK"/>
              </w:rPr>
            </w:pPr>
            <w:r>
              <w:rPr>
                <w:rFonts w:cstheme="majorBidi"/>
                <w:szCs w:val="24"/>
                <w:lang w:val="sk-SK"/>
              </w:rPr>
              <w:t>20-25 min.</w:t>
            </w:r>
          </w:p>
        </w:tc>
      </w:tr>
      <w:tr w:rsidR="00C56EB3" w:rsidRPr="00652339" w14:paraId="4D2F69C1" w14:textId="77777777" w:rsidTr="000423D0">
        <w:trPr>
          <w:trHeight w:val="806"/>
        </w:trPr>
        <w:tc>
          <w:tcPr>
            <w:tcW w:w="2220" w:type="dxa"/>
          </w:tcPr>
          <w:p w14:paraId="462FF844"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Fixácia</w:t>
            </w:r>
          </w:p>
        </w:tc>
        <w:tc>
          <w:tcPr>
            <w:tcW w:w="2220" w:type="dxa"/>
          </w:tcPr>
          <w:p w14:paraId="395431D4" w14:textId="77777777" w:rsidR="00C56EB3" w:rsidRDefault="00C56EB3" w:rsidP="00C56EB3">
            <w:pPr>
              <w:spacing w:line="360" w:lineRule="auto"/>
              <w:rPr>
                <w:rFonts w:cstheme="majorBidi"/>
                <w:szCs w:val="24"/>
                <w:lang w:val="sk-SK"/>
              </w:rPr>
            </w:pPr>
            <w:r>
              <w:rPr>
                <w:rFonts w:cstheme="majorBidi"/>
                <w:szCs w:val="24"/>
                <w:lang w:val="sk-SK"/>
              </w:rPr>
              <w:t>Kvíz</w:t>
            </w:r>
          </w:p>
        </w:tc>
        <w:tc>
          <w:tcPr>
            <w:tcW w:w="2221" w:type="dxa"/>
          </w:tcPr>
          <w:p w14:paraId="6E0865C8" w14:textId="77777777" w:rsidR="00C56EB3" w:rsidRDefault="00C56EB3" w:rsidP="00C56EB3">
            <w:pPr>
              <w:spacing w:line="360" w:lineRule="auto"/>
              <w:jc w:val="both"/>
              <w:rPr>
                <w:rFonts w:cstheme="majorBidi"/>
                <w:szCs w:val="24"/>
                <w:lang w:val="sk-SK"/>
              </w:rPr>
            </w:pPr>
            <w:r>
              <w:rPr>
                <w:rFonts w:cstheme="majorBidi"/>
                <w:szCs w:val="24"/>
                <w:lang w:val="sk-SK"/>
              </w:rPr>
              <w:t>Skupinová práca</w:t>
            </w:r>
          </w:p>
        </w:tc>
        <w:tc>
          <w:tcPr>
            <w:tcW w:w="2221" w:type="dxa"/>
          </w:tcPr>
          <w:p w14:paraId="5335ACB4" w14:textId="77777777" w:rsidR="00C56EB3" w:rsidRDefault="00C56EB3" w:rsidP="00C56EB3">
            <w:pPr>
              <w:spacing w:line="360" w:lineRule="auto"/>
              <w:jc w:val="both"/>
              <w:rPr>
                <w:rFonts w:cstheme="majorBidi"/>
                <w:szCs w:val="24"/>
                <w:lang w:val="sk-SK"/>
              </w:rPr>
            </w:pPr>
            <w:r>
              <w:rPr>
                <w:rFonts w:cstheme="majorBidi"/>
                <w:szCs w:val="24"/>
                <w:lang w:val="sk-SK"/>
              </w:rPr>
              <w:t>10 min.</w:t>
            </w:r>
          </w:p>
        </w:tc>
      </w:tr>
      <w:tr w:rsidR="00C56EB3" w14:paraId="02DA2796" w14:textId="77777777" w:rsidTr="000423D0">
        <w:trPr>
          <w:trHeight w:val="806"/>
        </w:trPr>
        <w:tc>
          <w:tcPr>
            <w:tcW w:w="2220" w:type="dxa"/>
          </w:tcPr>
          <w:p w14:paraId="2EF8EE53" w14:textId="77777777" w:rsidR="00C56EB3" w:rsidRPr="000D49EF" w:rsidRDefault="00C56EB3" w:rsidP="00C56EB3">
            <w:pPr>
              <w:spacing w:line="360" w:lineRule="auto"/>
              <w:jc w:val="both"/>
              <w:rPr>
                <w:rFonts w:cstheme="majorBidi"/>
                <w:b/>
                <w:bCs/>
                <w:i/>
                <w:iCs/>
                <w:szCs w:val="24"/>
                <w:lang w:val="sk-SK"/>
              </w:rPr>
            </w:pPr>
            <w:r w:rsidRPr="000D49EF">
              <w:rPr>
                <w:rFonts w:cstheme="majorBidi"/>
                <w:b/>
                <w:bCs/>
                <w:i/>
                <w:iCs/>
                <w:szCs w:val="24"/>
                <w:lang w:val="sk-SK"/>
              </w:rPr>
              <w:t xml:space="preserve">Aplikácia </w:t>
            </w:r>
          </w:p>
        </w:tc>
        <w:tc>
          <w:tcPr>
            <w:tcW w:w="2220" w:type="dxa"/>
          </w:tcPr>
          <w:p w14:paraId="1EDBBE7F" w14:textId="77777777" w:rsidR="00C56EB3" w:rsidRDefault="00C56EB3" w:rsidP="00C56EB3">
            <w:pPr>
              <w:spacing w:line="360" w:lineRule="auto"/>
              <w:rPr>
                <w:rFonts w:cstheme="majorBidi"/>
                <w:szCs w:val="24"/>
                <w:lang w:val="sk-SK"/>
              </w:rPr>
            </w:pPr>
            <w:r>
              <w:rPr>
                <w:rFonts w:cstheme="majorBidi"/>
                <w:szCs w:val="24"/>
                <w:lang w:val="sk-SK"/>
              </w:rPr>
              <w:t>Zadanie domácej úlohy</w:t>
            </w:r>
          </w:p>
        </w:tc>
        <w:tc>
          <w:tcPr>
            <w:tcW w:w="2221" w:type="dxa"/>
          </w:tcPr>
          <w:p w14:paraId="6F27C787" w14:textId="77777777" w:rsidR="00C56EB3" w:rsidRDefault="00C56EB3" w:rsidP="00C56EB3">
            <w:pPr>
              <w:spacing w:line="360" w:lineRule="auto"/>
              <w:jc w:val="both"/>
              <w:rPr>
                <w:rFonts w:cstheme="majorBidi"/>
                <w:szCs w:val="24"/>
                <w:lang w:val="sk-SK"/>
              </w:rPr>
            </w:pPr>
            <w:r>
              <w:rPr>
                <w:rFonts w:cstheme="majorBidi"/>
                <w:szCs w:val="24"/>
                <w:lang w:val="sk-SK"/>
              </w:rPr>
              <w:t>Samostatná práca</w:t>
            </w:r>
          </w:p>
        </w:tc>
        <w:tc>
          <w:tcPr>
            <w:tcW w:w="2221" w:type="dxa"/>
          </w:tcPr>
          <w:p w14:paraId="641E8B7D" w14:textId="77777777" w:rsidR="00C56EB3" w:rsidRDefault="00C56EB3" w:rsidP="00C56EB3">
            <w:pPr>
              <w:spacing w:line="360" w:lineRule="auto"/>
              <w:jc w:val="both"/>
              <w:rPr>
                <w:rFonts w:cstheme="majorBidi"/>
                <w:szCs w:val="24"/>
                <w:lang w:val="sk-SK"/>
              </w:rPr>
            </w:pPr>
            <w:r>
              <w:rPr>
                <w:rFonts w:cstheme="majorBidi"/>
                <w:szCs w:val="24"/>
                <w:lang w:val="sk-SK"/>
              </w:rPr>
              <w:t>2 min.</w:t>
            </w:r>
          </w:p>
        </w:tc>
      </w:tr>
    </w:tbl>
    <w:p w14:paraId="062D4B8F" w14:textId="77777777" w:rsidR="00C56EB3" w:rsidRDefault="00C56EB3" w:rsidP="00C56EB3">
      <w:pPr>
        <w:spacing w:line="360" w:lineRule="auto"/>
        <w:jc w:val="both"/>
        <w:rPr>
          <w:lang w:val="sk-SK"/>
        </w:rPr>
      </w:pPr>
    </w:p>
    <w:p w14:paraId="12B86AEC" w14:textId="668593EC" w:rsidR="00C56EB3" w:rsidRDefault="00C56EB3" w:rsidP="00C56EB3">
      <w:pPr>
        <w:spacing w:line="360" w:lineRule="auto"/>
        <w:jc w:val="both"/>
        <w:rPr>
          <w:rFonts w:cstheme="majorBidi"/>
          <w:b/>
          <w:bCs/>
          <w:szCs w:val="24"/>
          <w:lang w:val="sk-SK"/>
        </w:rPr>
      </w:pPr>
      <w:r>
        <w:rPr>
          <w:rFonts w:cstheme="majorBidi"/>
          <w:b/>
          <w:bCs/>
          <w:szCs w:val="24"/>
          <w:lang w:val="sk-SK"/>
        </w:rPr>
        <w:t>Priebeh vyučovacej hodiny</w:t>
      </w:r>
      <w:r w:rsidR="002B299B">
        <w:rPr>
          <w:rFonts w:cstheme="majorBidi"/>
          <w:b/>
          <w:bCs/>
          <w:szCs w:val="24"/>
          <w:lang w:val="sk-SK"/>
        </w:rPr>
        <w:t xml:space="preserve"> 5</w:t>
      </w:r>
    </w:p>
    <w:p w14:paraId="47EA8C28" w14:textId="77777777" w:rsidR="00C56EB3" w:rsidRPr="0064081B" w:rsidRDefault="00C56EB3" w:rsidP="002B299B">
      <w:pPr>
        <w:spacing w:line="360" w:lineRule="auto"/>
        <w:ind w:firstLine="720"/>
        <w:jc w:val="both"/>
        <w:rPr>
          <w:rFonts w:cstheme="majorBidi"/>
          <w:b/>
          <w:bCs/>
          <w:szCs w:val="24"/>
          <w:lang w:val="sk-SK"/>
        </w:rPr>
      </w:pPr>
      <w:r w:rsidRPr="0064081B">
        <w:rPr>
          <w:rFonts w:cstheme="majorBidi"/>
          <w:b/>
          <w:bCs/>
          <w:szCs w:val="24"/>
          <w:lang w:val="sk-SK"/>
        </w:rPr>
        <w:t>Motivácia</w:t>
      </w:r>
    </w:p>
    <w:p w14:paraId="0C0FC07A" w14:textId="77777777" w:rsidR="00C56EB3" w:rsidRDefault="00C56EB3" w:rsidP="00C56EB3">
      <w:pPr>
        <w:spacing w:line="360" w:lineRule="auto"/>
        <w:ind w:firstLine="720"/>
        <w:jc w:val="both"/>
        <w:rPr>
          <w:rFonts w:cstheme="majorBidi"/>
          <w:szCs w:val="24"/>
          <w:lang w:val="sk-SK"/>
        </w:rPr>
      </w:pPr>
      <w:r>
        <w:rPr>
          <w:rFonts w:cstheme="majorBidi"/>
          <w:szCs w:val="24"/>
          <w:lang w:val="sk-SK"/>
        </w:rPr>
        <w:t>V úvode hodiny prebehne aktivita 1: učiteľ pustí nahrávku sanitky. V miske/klobúku má pripravené lístočky, na ktorých sú napísané rôzne životné situácie, s ktorými ľudia volajú záchrannú službu. Učiteľ nechá vybrať jeden lístoček 4-5 žiakov, následne žiak prečíta, čo na lístočku je a všetci sa budú snažiť danú situáciu vyriešiť – ako by danému človeku pomohli, predstavia si, že sú na telefónnej linke RZP. Učiteľ riešenia žiakov okomentuje, opraví nesprávne tvrdenia a uvedie ich správnosť.</w:t>
      </w:r>
    </w:p>
    <w:p w14:paraId="5357AD56" w14:textId="77777777" w:rsidR="00C56EB3" w:rsidRDefault="00C56EB3" w:rsidP="00C56EB3">
      <w:pPr>
        <w:spacing w:line="360" w:lineRule="auto"/>
        <w:ind w:firstLine="720"/>
        <w:jc w:val="both"/>
        <w:rPr>
          <w:rFonts w:cstheme="majorBidi"/>
          <w:szCs w:val="24"/>
          <w:lang w:val="sk-SK"/>
        </w:rPr>
      </w:pPr>
      <w:r>
        <w:rPr>
          <w:rFonts w:cstheme="majorBidi"/>
          <w:szCs w:val="24"/>
          <w:lang w:val="sk-SK"/>
        </w:rPr>
        <w:t xml:space="preserve">V rámci motivácie ďalej učiteľ pustí video o resuscitácii a jej potrebnom rytme: </w:t>
      </w:r>
      <w:hyperlink r:id="rId16" w:history="1">
        <w:r w:rsidRPr="00010AEE">
          <w:rPr>
            <w:rStyle w:val="Hypertextovodkaz"/>
            <w:rFonts w:cstheme="majorBidi"/>
            <w:szCs w:val="24"/>
            <w:lang w:val="sk-SK"/>
          </w:rPr>
          <w:t>https://www.youtube.com/watch?v=iLgYRTDQ7uM</w:t>
        </w:r>
      </w:hyperlink>
      <w:r>
        <w:rPr>
          <w:rFonts w:cstheme="majorBidi"/>
          <w:szCs w:val="24"/>
          <w:lang w:val="sk-SK"/>
        </w:rPr>
        <w:t xml:space="preserve"> – video potom okomentuje.</w:t>
      </w:r>
    </w:p>
    <w:p w14:paraId="65A18BBD" w14:textId="77777777" w:rsidR="00C56EB3" w:rsidRPr="003A51B8" w:rsidRDefault="00C56EB3" w:rsidP="002B299B">
      <w:pPr>
        <w:spacing w:line="360" w:lineRule="auto"/>
        <w:ind w:firstLine="720"/>
        <w:jc w:val="both"/>
        <w:rPr>
          <w:rFonts w:cstheme="majorBidi"/>
          <w:b/>
          <w:bCs/>
          <w:szCs w:val="24"/>
          <w:lang w:val="sk-SK"/>
        </w:rPr>
      </w:pPr>
      <w:r w:rsidRPr="003A51B8">
        <w:rPr>
          <w:rFonts w:cstheme="majorBidi"/>
          <w:b/>
          <w:bCs/>
          <w:szCs w:val="24"/>
          <w:lang w:val="sk-SK"/>
        </w:rPr>
        <w:t>Expozícia</w:t>
      </w:r>
    </w:p>
    <w:p w14:paraId="017AC727" w14:textId="4EED52F0" w:rsidR="002B299B" w:rsidRDefault="00C56EB3" w:rsidP="00C56EB3">
      <w:pPr>
        <w:spacing w:line="360" w:lineRule="auto"/>
        <w:ind w:firstLine="720"/>
        <w:jc w:val="both"/>
        <w:rPr>
          <w:rFonts w:cstheme="majorBidi"/>
          <w:szCs w:val="24"/>
          <w:lang w:val="sk-SK"/>
        </w:rPr>
      </w:pPr>
      <w:r>
        <w:rPr>
          <w:rFonts w:cstheme="majorBidi"/>
          <w:szCs w:val="24"/>
          <w:lang w:val="sk-SK"/>
        </w:rPr>
        <w:t>Učiteľ rozdá žiakom list 1, každý žiak dostane všetky verzie, ale bude si dopĺňať len verziu A, B, C alebo D – učiteľ určí, ktorý žiak si bude dopĺňať ktorú verziu. Žiaci si počas výkladu učiteľa, pozeraní videí a diskusie stručne zapisujú informácie o príznakoch a prvej pomoci.</w:t>
      </w:r>
    </w:p>
    <w:p w14:paraId="0193938A" w14:textId="77777777" w:rsidR="002B299B" w:rsidRDefault="002B299B">
      <w:pPr>
        <w:rPr>
          <w:rFonts w:cstheme="majorBidi"/>
          <w:szCs w:val="24"/>
          <w:lang w:val="sk-SK"/>
        </w:rPr>
      </w:pPr>
      <w:r>
        <w:rPr>
          <w:rFonts w:cstheme="majorBidi"/>
          <w:szCs w:val="24"/>
          <w:lang w:val="sk-SK"/>
        </w:rPr>
        <w:br w:type="page"/>
      </w:r>
    </w:p>
    <w:p w14:paraId="5E36CF73" w14:textId="77777777" w:rsidR="00C56EB3" w:rsidRDefault="00C56EB3" w:rsidP="002B299B">
      <w:pPr>
        <w:spacing w:line="360" w:lineRule="auto"/>
        <w:ind w:firstLine="720"/>
        <w:jc w:val="both"/>
        <w:rPr>
          <w:rFonts w:cstheme="majorBidi"/>
          <w:szCs w:val="24"/>
          <w:lang w:val="sk-SK"/>
        </w:rPr>
      </w:pPr>
      <w:r>
        <w:rPr>
          <w:rFonts w:cstheme="majorBidi"/>
          <w:szCs w:val="24"/>
          <w:lang w:val="sk-SK"/>
        </w:rPr>
        <w:t xml:space="preserve">Učiteľ počas diskusie a výkladu pustí niektoré videá z webu Záchranného kruhu, každé trvá približne 1-2 minúty: </w:t>
      </w:r>
      <w:hyperlink r:id="rId17" w:history="1">
        <w:r w:rsidRPr="00010AEE">
          <w:rPr>
            <w:rStyle w:val="Hypertextovodkaz"/>
            <w:rFonts w:cstheme="majorBidi"/>
            <w:szCs w:val="24"/>
            <w:lang w:val="sk-SK"/>
          </w:rPr>
          <w:t>https://www.zachranny-kruh.cz/prvni-pomoc-12.html</w:t>
        </w:r>
      </w:hyperlink>
      <w:r>
        <w:rPr>
          <w:rFonts w:cstheme="majorBidi"/>
          <w:szCs w:val="24"/>
          <w:lang w:val="sk-SK"/>
        </w:rPr>
        <w:t xml:space="preserve"> </w:t>
      </w:r>
    </w:p>
    <w:p w14:paraId="77C15607" w14:textId="77777777" w:rsidR="00C56EB3" w:rsidRDefault="00C56EB3" w:rsidP="00C56EB3">
      <w:pPr>
        <w:spacing w:line="360" w:lineRule="auto"/>
        <w:jc w:val="both"/>
        <w:rPr>
          <w:rFonts w:cstheme="majorBidi"/>
          <w:szCs w:val="24"/>
          <w:lang w:val="sk-SK"/>
        </w:rPr>
      </w:pPr>
      <w:r>
        <w:rPr>
          <w:rFonts w:cstheme="majorBidi"/>
          <w:szCs w:val="24"/>
          <w:lang w:val="sk-SK"/>
        </w:rPr>
        <w:t xml:space="preserve">Konkrétne odporúčané videá: </w:t>
      </w:r>
    </w:p>
    <w:p w14:paraId="4F0E3B62" w14:textId="77777777" w:rsidR="00C56EB3" w:rsidRPr="00717094" w:rsidRDefault="00C56EB3" w:rsidP="00C56EB3">
      <w:pPr>
        <w:spacing w:line="360" w:lineRule="auto"/>
        <w:ind w:firstLine="720"/>
        <w:jc w:val="both"/>
        <w:rPr>
          <w:rFonts w:cstheme="majorBidi"/>
          <w:i/>
          <w:iCs/>
          <w:szCs w:val="24"/>
          <w:lang w:val="cs-CZ"/>
        </w:rPr>
      </w:pPr>
      <w:r w:rsidRPr="00717094">
        <w:rPr>
          <w:rFonts w:cstheme="majorBidi"/>
          <w:i/>
          <w:iCs/>
          <w:szCs w:val="24"/>
          <w:lang w:val="cs-CZ"/>
        </w:rPr>
        <w:t>Alergická reakce, cukrovka, dušení, infarkt, kolaps, křeče/epilepsie, mrtvice, opaření/popálení, popáleniny.</w:t>
      </w:r>
    </w:p>
    <w:p w14:paraId="70090DB8" w14:textId="77777777" w:rsidR="00C56EB3" w:rsidRDefault="00C56EB3" w:rsidP="00C56EB3">
      <w:pPr>
        <w:spacing w:line="360" w:lineRule="auto"/>
        <w:ind w:firstLine="720"/>
        <w:jc w:val="both"/>
        <w:rPr>
          <w:rFonts w:cstheme="majorBidi"/>
          <w:szCs w:val="24"/>
          <w:lang w:val="sk-SK"/>
        </w:rPr>
      </w:pPr>
      <w:r>
        <w:rPr>
          <w:rFonts w:cstheme="majorBidi"/>
          <w:szCs w:val="24"/>
          <w:lang w:val="sk-SK"/>
        </w:rPr>
        <w:t xml:space="preserve">Taktiež je vhodné pustiť video o metóde FAST pri cievnej mozgovej príhode: </w:t>
      </w:r>
      <w:hyperlink r:id="rId18" w:history="1">
        <w:r w:rsidRPr="00010AEE">
          <w:rPr>
            <w:rStyle w:val="Hypertextovodkaz"/>
            <w:rFonts w:cstheme="majorBidi"/>
            <w:szCs w:val="24"/>
            <w:lang w:val="sk-SK"/>
          </w:rPr>
          <w:t>https://www.youtube.com/watch?v=YHzz2cXBlGk</w:t>
        </w:r>
      </w:hyperlink>
      <w:r>
        <w:rPr>
          <w:rFonts w:cstheme="majorBidi"/>
          <w:szCs w:val="24"/>
          <w:lang w:val="sk-SK"/>
        </w:rPr>
        <w:t xml:space="preserve"> (trvá 3:25 min.)</w:t>
      </w:r>
    </w:p>
    <w:p w14:paraId="266033FF" w14:textId="77777777" w:rsidR="00C56EB3" w:rsidRDefault="00C56EB3" w:rsidP="00C56EB3">
      <w:pPr>
        <w:spacing w:line="360" w:lineRule="auto"/>
        <w:ind w:firstLine="720"/>
        <w:jc w:val="both"/>
        <w:rPr>
          <w:rFonts w:cstheme="majorBidi"/>
          <w:szCs w:val="24"/>
          <w:lang w:val="sk-SK"/>
        </w:rPr>
      </w:pPr>
      <w:r>
        <w:rPr>
          <w:rFonts w:cstheme="majorBidi"/>
          <w:szCs w:val="24"/>
          <w:lang w:val="sk-SK"/>
        </w:rPr>
        <w:t xml:space="preserve"> Následne budú žiaci chodiť po triede a dopĺňať si informácie do verzií, ktoré nemajú ale majú iní žiaci. Po vyplnení prebehne hromadná kontrola. Jednu alebo dve (podľa času 3 a viac) modelové situácie žiaci dramaticky znázornia – žiaci, ktorí sa dobrovoľne prihlásia, alebo sa trieda rozdelí na skupiny a každá skupina znázorní jednu modelovú situáciu.</w:t>
      </w:r>
    </w:p>
    <w:p w14:paraId="53B783B2" w14:textId="77777777" w:rsidR="00C56EB3" w:rsidRDefault="00C56EB3" w:rsidP="002B299B">
      <w:pPr>
        <w:spacing w:line="360" w:lineRule="auto"/>
        <w:ind w:firstLine="720"/>
        <w:jc w:val="both"/>
        <w:rPr>
          <w:rFonts w:cstheme="majorBidi"/>
          <w:b/>
          <w:bCs/>
          <w:szCs w:val="24"/>
          <w:lang w:val="sk-SK"/>
        </w:rPr>
      </w:pPr>
      <w:r w:rsidRPr="003A51B8">
        <w:rPr>
          <w:rFonts w:cstheme="majorBidi"/>
          <w:b/>
          <w:bCs/>
          <w:szCs w:val="24"/>
          <w:lang w:val="sk-SK"/>
        </w:rPr>
        <w:t>Fixácia</w:t>
      </w:r>
    </w:p>
    <w:p w14:paraId="42441722" w14:textId="77777777" w:rsidR="00C56EB3" w:rsidRDefault="00C56EB3" w:rsidP="00C56EB3">
      <w:pPr>
        <w:spacing w:line="360" w:lineRule="auto"/>
        <w:ind w:firstLine="720"/>
        <w:jc w:val="both"/>
        <w:rPr>
          <w:rFonts w:cstheme="majorBidi"/>
          <w:szCs w:val="24"/>
          <w:lang w:val="sk-SK"/>
        </w:rPr>
      </w:pPr>
      <w:r>
        <w:rPr>
          <w:rFonts w:cstheme="majorBidi"/>
          <w:szCs w:val="24"/>
          <w:lang w:val="sk-SK"/>
        </w:rPr>
        <w:t>V rámci fixácie prebehne kvíz – aktivita 2 – každý žiak dostane list: aktivita 2 – kvíz – list. Učiteľ predtým po triede rozmiestni rozstrihané tvrdenia (aktivita 2 – kvíz – otázky). Žiaci budú mať za úlohu chodiť po triede, hľadať otázky a do svojho listu zaznačiť svoje odpovede. Keď budú všetci žiaci hotoví, prebehne hromadná kontrola s komentárom a diskusiou, v ktorej žiaci odôvodnia svoje rozhodnutia. Vyhráva žiak (žiaci), ktorý má najviac správnych odpovedí. Žiak, ktorý na niektoré tvrdenie odpovedal nesprávne, si dané tvrdenie zapíše aj so správnou odpoveďou.</w:t>
      </w:r>
    </w:p>
    <w:p w14:paraId="49385A87" w14:textId="77777777" w:rsidR="00C56EB3" w:rsidRDefault="00C56EB3" w:rsidP="002B299B">
      <w:pPr>
        <w:spacing w:line="360" w:lineRule="auto"/>
        <w:ind w:firstLine="720"/>
        <w:jc w:val="both"/>
        <w:rPr>
          <w:rFonts w:cstheme="majorBidi"/>
          <w:b/>
          <w:bCs/>
          <w:szCs w:val="24"/>
          <w:lang w:val="sk-SK"/>
        </w:rPr>
      </w:pPr>
      <w:r w:rsidRPr="007B2E6F">
        <w:rPr>
          <w:rFonts w:cstheme="majorBidi"/>
          <w:b/>
          <w:bCs/>
          <w:szCs w:val="24"/>
          <w:lang w:val="sk-SK"/>
        </w:rPr>
        <w:t>Aplikácia</w:t>
      </w:r>
    </w:p>
    <w:p w14:paraId="11F5CB75" w14:textId="77777777" w:rsidR="00C56EB3" w:rsidRDefault="00C56EB3" w:rsidP="00C56EB3">
      <w:pPr>
        <w:spacing w:line="360" w:lineRule="auto"/>
        <w:ind w:firstLine="720"/>
        <w:jc w:val="both"/>
        <w:rPr>
          <w:rFonts w:cstheme="majorBidi"/>
          <w:szCs w:val="24"/>
          <w:lang w:val="sk-SK"/>
        </w:rPr>
      </w:pPr>
      <w:r>
        <w:rPr>
          <w:rFonts w:cstheme="majorBidi"/>
          <w:szCs w:val="24"/>
          <w:lang w:val="sk-SK"/>
        </w:rPr>
        <w:t>Žiaci sa spýtajú ľudí vo svojom okolí, či už niekedy podávali prvú pomoc, pri akom stave atď. Žiaci si to zapíšu a budú zdieľať na začiatku ďalšej hodiny. Ak nikoho takého v okolí nemajú, nájdu si nejaké video o prvej pomoci pri nejakom stave a popíšu, čo záchranári spravili.</w:t>
      </w:r>
    </w:p>
    <w:p w14:paraId="1D8AF5E3" w14:textId="77777777" w:rsidR="00C56EB3" w:rsidRDefault="00C56EB3" w:rsidP="00C56EB3">
      <w:pPr>
        <w:rPr>
          <w:rFonts w:cstheme="majorBidi"/>
          <w:szCs w:val="24"/>
          <w:lang w:val="sk-SK"/>
        </w:rPr>
      </w:pPr>
      <w:r>
        <w:rPr>
          <w:rFonts w:cstheme="majorBidi"/>
          <w:szCs w:val="24"/>
          <w:lang w:val="sk-SK"/>
        </w:rPr>
        <w:br w:type="page"/>
      </w:r>
    </w:p>
    <w:p w14:paraId="7707C9A6" w14:textId="77777777" w:rsidR="00C56EB3" w:rsidRPr="0064081B" w:rsidRDefault="00C56EB3" w:rsidP="00C56EB3">
      <w:pPr>
        <w:rPr>
          <w:rFonts w:cstheme="majorBidi"/>
          <w:b/>
          <w:bCs/>
          <w:szCs w:val="24"/>
          <w:lang w:val="sk-SK"/>
        </w:rPr>
      </w:pPr>
      <w:r w:rsidRPr="0064081B">
        <w:rPr>
          <w:rFonts w:cstheme="majorBidi"/>
          <w:b/>
          <w:bCs/>
          <w:szCs w:val="24"/>
          <w:lang w:val="sk-SK"/>
        </w:rPr>
        <w:t>Aktivita 1</w:t>
      </w:r>
      <w:r>
        <w:rPr>
          <w:rFonts w:cstheme="majorBidi"/>
          <w:b/>
          <w:bCs/>
          <w:szCs w:val="24"/>
          <w:lang w:val="sk-SK"/>
        </w:rPr>
        <w:t xml:space="preserve"> – situácie</w:t>
      </w:r>
    </w:p>
    <w:p w14:paraId="00CFCA63" w14:textId="77777777" w:rsidR="00C56EB3" w:rsidRDefault="00C56EB3" w:rsidP="00C56EB3">
      <w:pPr>
        <w:rPr>
          <w:rFonts w:cstheme="majorBidi"/>
          <w:szCs w:val="24"/>
          <w:lang w:val="cs-CZ"/>
        </w:rPr>
      </w:pPr>
      <w:r>
        <w:rPr>
          <w:rFonts w:cstheme="majorBidi"/>
          <w:szCs w:val="24"/>
          <w:lang w:val="cs-CZ"/>
        </w:rPr>
        <w:t>Pořezal jsem si prst, hodně to krvácí, co mám dělat?</w:t>
      </w:r>
    </w:p>
    <w:p w14:paraId="3E93ECCA" w14:textId="77777777" w:rsidR="00C56EB3" w:rsidRDefault="00C56EB3" w:rsidP="00C56EB3">
      <w:pPr>
        <w:rPr>
          <w:rFonts w:cstheme="majorBidi"/>
          <w:szCs w:val="24"/>
          <w:lang w:val="cs-CZ"/>
        </w:rPr>
      </w:pPr>
      <w:r>
        <w:rPr>
          <w:rFonts w:cstheme="majorBidi"/>
          <w:szCs w:val="24"/>
          <w:lang w:val="cs-CZ"/>
        </w:rPr>
        <w:t xml:space="preserve">Moje manželka šla po schodech, uklouzla a spadla ale je při vědomí. Co mám dělat? </w:t>
      </w:r>
    </w:p>
    <w:p w14:paraId="4BEFDD65" w14:textId="77777777" w:rsidR="00C56EB3" w:rsidRDefault="00C56EB3" w:rsidP="00C56EB3">
      <w:pPr>
        <w:rPr>
          <w:rFonts w:cstheme="majorBidi"/>
          <w:szCs w:val="24"/>
          <w:lang w:val="cs-CZ"/>
        </w:rPr>
      </w:pPr>
      <w:r>
        <w:rPr>
          <w:rFonts w:cstheme="majorBidi"/>
          <w:szCs w:val="24"/>
          <w:lang w:val="cs-CZ"/>
        </w:rPr>
        <w:t>Moje dítě na bicyklu narazilo do stromu. Má velkou ránu na čele. Co mám dělat?</w:t>
      </w:r>
    </w:p>
    <w:p w14:paraId="4C0D5318" w14:textId="77777777" w:rsidR="00C56EB3" w:rsidRDefault="00C56EB3" w:rsidP="00C56EB3">
      <w:pPr>
        <w:rPr>
          <w:rFonts w:cstheme="majorBidi"/>
          <w:szCs w:val="24"/>
          <w:lang w:val="cs-CZ"/>
        </w:rPr>
      </w:pPr>
      <w:r>
        <w:rPr>
          <w:rFonts w:cstheme="majorBidi"/>
          <w:szCs w:val="24"/>
          <w:lang w:val="cs-CZ"/>
        </w:rPr>
        <w:t>Moje dítě si hrálo s legem a spolklo nějaký kousek. Co mám dělat?</w:t>
      </w:r>
    </w:p>
    <w:p w14:paraId="36398CAC" w14:textId="77777777" w:rsidR="00C56EB3" w:rsidRDefault="00C56EB3" w:rsidP="00C56EB3">
      <w:pPr>
        <w:rPr>
          <w:rFonts w:cstheme="majorBidi"/>
          <w:szCs w:val="24"/>
          <w:lang w:val="cs-CZ"/>
        </w:rPr>
      </w:pPr>
      <w:r>
        <w:rPr>
          <w:rFonts w:cstheme="majorBidi"/>
          <w:szCs w:val="24"/>
          <w:lang w:val="cs-CZ"/>
        </w:rPr>
        <w:t xml:space="preserve">Hrozně se mi </w:t>
      </w:r>
      <w:proofErr w:type="gramStart"/>
      <w:r>
        <w:rPr>
          <w:rFonts w:cstheme="majorBidi"/>
          <w:szCs w:val="24"/>
          <w:lang w:val="cs-CZ"/>
        </w:rPr>
        <w:t>točí</w:t>
      </w:r>
      <w:proofErr w:type="gramEnd"/>
      <w:r>
        <w:rPr>
          <w:rFonts w:cstheme="majorBidi"/>
          <w:szCs w:val="24"/>
          <w:lang w:val="cs-CZ"/>
        </w:rPr>
        <w:t xml:space="preserve"> hlava a nemůžu vstát. Co mám dělat?</w:t>
      </w:r>
    </w:p>
    <w:p w14:paraId="58D66ADD" w14:textId="77777777" w:rsidR="00C56EB3" w:rsidRDefault="00C56EB3" w:rsidP="00C56EB3">
      <w:pPr>
        <w:rPr>
          <w:rFonts w:cstheme="majorBidi"/>
          <w:szCs w:val="24"/>
          <w:lang w:val="cs-CZ"/>
        </w:rPr>
      </w:pPr>
      <w:r>
        <w:rPr>
          <w:rFonts w:cstheme="majorBidi"/>
          <w:szCs w:val="24"/>
          <w:lang w:val="cs-CZ"/>
        </w:rPr>
        <w:br w:type="page"/>
      </w:r>
    </w:p>
    <w:p w14:paraId="34CE8BF5" w14:textId="77777777" w:rsidR="00C56EB3" w:rsidRDefault="00C56EB3" w:rsidP="00C56EB3">
      <w:pPr>
        <w:rPr>
          <w:rFonts w:cstheme="majorBidi"/>
          <w:b/>
          <w:bCs/>
          <w:szCs w:val="24"/>
          <w:lang w:val="cs-CZ"/>
        </w:rPr>
      </w:pPr>
      <w:r w:rsidRPr="00477D43">
        <w:rPr>
          <w:rFonts w:cstheme="majorBidi"/>
          <w:b/>
          <w:bCs/>
          <w:szCs w:val="24"/>
          <w:lang w:val="cs-CZ"/>
        </w:rPr>
        <w:t>Aktivita 2 – kvíz</w:t>
      </w:r>
      <w:r>
        <w:rPr>
          <w:rFonts w:cstheme="majorBidi"/>
          <w:b/>
          <w:bCs/>
          <w:szCs w:val="24"/>
          <w:lang w:val="cs-CZ"/>
        </w:rPr>
        <w:t xml:space="preserve"> – otázky</w:t>
      </w:r>
    </w:p>
    <w:p w14:paraId="72DC1084" w14:textId="77777777" w:rsidR="00C56EB3" w:rsidRPr="00070BBF" w:rsidRDefault="00C56EB3" w:rsidP="00C56EB3">
      <w:pPr>
        <w:rPr>
          <w:rFonts w:cstheme="majorBidi"/>
          <w:szCs w:val="24"/>
          <w:lang w:val="cs-CZ"/>
        </w:rPr>
      </w:pPr>
      <w:r>
        <w:rPr>
          <w:rFonts w:cstheme="majorBidi"/>
          <w:szCs w:val="24"/>
          <w:lang w:val="cs-CZ"/>
        </w:rPr>
        <w:t>-----------------------------------------------------------------------------------------------------------------</w:t>
      </w:r>
    </w:p>
    <w:p w14:paraId="7F7281F9" w14:textId="77777777" w:rsidR="00C56EB3" w:rsidRDefault="00C56EB3" w:rsidP="00C56EB3">
      <w:pPr>
        <w:rPr>
          <w:rFonts w:cstheme="majorBidi"/>
          <w:szCs w:val="24"/>
          <w:lang w:val="cs-CZ"/>
        </w:rPr>
      </w:pPr>
      <w:r>
        <w:rPr>
          <w:rFonts w:cstheme="majorBidi"/>
          <w:szCs w:val="24"/>
          <w:lang w:val="cs-CZ"/>
        </w:rPr>
        <w:t>1. Při infarktu ihned voláme RZP.</w:t>
      </w:r>
    </w:p>
    <w:p w14:paraId="66F12E8E" w14:textId="77777777" w:rsidR="00C56EB3" w:rsidRDefault="00C56EB3" w:rsidP="00C56EB3">
      <w:pPr>
        <w:rPr>
          <w:rFonts w:cstheme="majorBidi"/>
          <w:szCs w:val="24"/>
          <w:lang w:val="cs-CZ"/>
        </w:rPr>
      </w:pPr>
      <w:r>
        <w:rPr>
          <w:rFonts w:cstheme="majorBidi"/>
          <w:szCs w:val="24"/>
          <w:lang w:val="cs-CZ"/>
        </w:rPr>
        <w:t>-----------------------------------------------------------------------------------------------------------------</w:t>
      </w:r>
    </w:p>
    <w:p w14:paraId="4D93FC97" w14:textId="77777777" w:rsidR="00C56EB3" w:rsidRDefault="00C56EB3" w:rsidP="00C56EB3">
      <w:pPr>
        <w:rPr>
          <w:rFonts w:cstheme="majorBidi"/>
          <w:szCs w:val="24"/>
          <w:lang w:val="cs-CZ"/>
        </w:rPr>
      </w:pPr>
      <w:r>
        <w:rPr>
          <w:rFonts w:cstheme="majorBidi"/>
          <w:szCs w:val="24"/>
          <w:lang w:val="cs-CZ"/>
        </w:rPr>
        <w:t>2. Při dušení se předmětem nejdřív uložíme osobu do stabilizované polohy.</w:t>
      </w:r>
    </w:p>
    <w:p w14:paraId="414E0220" w14:textId="77777777" w:rsidR="00C56EB3" w:rsidRDefault="00C56EB3" w:rsidP="00C56EB3">
      <w:pPr>
        <w:rPr>
          <w:rFonts w:cstheme="majorBidi"/>
          <w:szCs w:val="24"/>
          <w:lang w:val="cs-CZ"/>
        </w:rPr>
      </w:pPr>
      <w:r>
        <w:rPr>
          <w:rFonts w:cstheme="majorBidi"/>
          <w:szCs w:val="24"/>
          <w:lang w:val="cs-CZ"/>
        </w:rPr>
        <w:t>-----------------------------------------------------------------------------------------------------------------</w:t>
      </w:r>
    </w:p>
    <w:p w14:paraId="68B45439" w14:textId="77777777" w:rsidR="00C56EB3" w:rsidRDefault="00C56EB3" w:rsidP="00C56EB3">
      <w:pPr>
        <w:rPr>
          <w:rFonts w:cstheme="majorBidi"/>
          <w:szCs w:val="24"/>
          <w:lang w:val="cs-CZ"/>
        </w:rPr>
      </w:pPr>
      <w:r>
        <w:rPr>
          <w:rFonts w:cstheme="majorBidi"/>
          <w:szCs w:val="24"/>
          <w:lang w:val="cs-CZ"/>
        </w:rPr>
        <w:t>3. Při alergické reakci nemusíme sundávat prsteny, hodinky ani řetízky.</w:t>
      </w:r>
    </w:p>
    <w:p w14:paraId="690FFD4D" w14:textId="77777777" w:rsidR="00C56EB3" w:rsidRDefault="00C56EB3" w:rsidP="00C56EB3">
      <w:pPr>
        <w:rPr>
          <w:rFonts w:cstheme="majorBidi"/>
          <w:szCs w:val="24"/>
          <w:lang w:val="cs-CZ"/>
        </w:rPr>
      </w:pPr>
      <w:r>
        <w:rPr>
          <w:rFonts w:cstheme="majorBidi"/>
          <w:szCs w:val="24"/>
          <w:lang w:val="cs-CZ"/>
        </w:rPr>
        <w:t>-----------------------------------------------------------------------------------------------------------------</w:t>
      </w:r>
    </w:p>
    <w:p w14:paraId="257550B6" w14:textId="77777777" w:rsidR="00C56EB3" w:rsidRDefault="00C56EB3" w:rsidP="00C56EB3">
      <w:pPr>
        <w:rPr>
          <w:rFonts w:cstheme="majorBidi"/>
          <w:szCs w:val="24"/>
          <w:lang w:val="cs-CZ"/>
        </w:rPr>
      </w:pPr>
      <w:r>
        <w:rPr>
          <w:rFonts w:cstheme="majorBidi"/>
          <w:szCs w:val="24"/>
          <w:lang w:val="cs-CZ"/>
        </w:rPr>
        <w:t>4. Při anafylaktické reakci podáme EpiPen.</w:t>
      </w:r>
    </w:p>
    <w:p w14:paraId="20A61283" w14:textId="77777777" w:rsidR="00C56EB3" w:rsidRDefault="00C56EB3" w:rsidP="00C56EB3">
      <w:pPr>
        <w:rPr>
          <w:rFonts w:cstheme="majorBidi"/>
          <w:szCs w:val="24"/>
          <w:lang w:val="cs-CZ"/>
        </w:rPr>
      </w:pPr>
      <w:r>
        <w:rPr>
          <w:rFonts w:cstheme="majorBidi"/>
          <w:szCs w:val="24"/>
          <w:lang w:val="cs-CZ"/>
        </w:rPr>
        <w:t>-----------------------------------------------------------------------------------------------------------------</w:t>
      </w:r>
    </w:p>
    <w:p w14:paraId="1E20EE81" w14:textId="77777777" w:rsidR="00C56EB3" w:rsidRDefault="00C56EB3" w:rsidP="00C56EB3">
      <w:pPr>
        <w:rPr>
          <w:rFonts w:cstheme="majorBidi"/>
          <w:szCs w:val="24"/>
          <w:lang w:val="cs-CZ"/>
        </w:rPr>
      </w:pPr>
      <w:r>
        <w:rPr>
          <w:rFonts w:cstheme="majorBidi"/>
          <w:szCs w:val="24"/>
          <w:lang w:val="cs-CZ"/>
        </w:rPr>
        <w:t>5. Při hypoglykemii podáme osobě vodu.</w:t>
      </w:r>
    </w:p>
    <w:p w14:paraId="706A8634" w14:textId="77777777" w:rsidR="00C56EB3" w:rsidRDefault="00C56EB3" w:rsidP="00C56EB3">
      <w:pPr>
        <w:rPr>
          <w:rFonts w:cstheme="majorBidi"/>
          <w:szCs w:val="24"/>
          <w:lang w:val="cs-CZ"/>
        </w:rPr>
      </w:pPr>
      <w:r>
        <w:rPr>
          <w:rFonts w:cstheme="majorBidi"/>
          <w:szCs w:val="24"/>
          <w:lang w:val="cs-CZ"/>
        </w:rPr>
        <w:t>-----------------------------------------------------------------------------------------------------------------</w:t>
      </w:r>
    </w:p>
    <w:p w14:paraId="41AB73B3" w14:textId="77777777" w:rsidR="00C56EB3" w:rsidRDefault="00C56EB3" w:rsidP="00C56EB3">
      <w:pPr>
        <w:rPr>
          <w:rFonts w:cstheme="majorBidi"/>
          <w:szCs w:val="24"/>
          <w:lang w:val="cs-CZ"/>
        </w:rPr>
      </w:pPr>
      <w:r>
        <w:rPr>
          <w:rFonts w:cstheme="majorBidi"/>
          <w:szCs w:val="24"/>
          <w:lang w:val="cs-CZ"/>
        </w:rPr>
        <w:t>6. Při kolapsu držíme osobu co nejdéle ve stoje.</w:t>
      </w:r>
    </w:p>
    <w:p w14:paraId="698268C6" w14:textId="77777777" w:rsidR="00C56EB3" w:rsidRDefault="00C56EB3" w:rsidP="00C56EB3">
      <w:pPr>
        <w:rPr>
          <w:rFonts w:cstheme="majorBidi"/>
          <w:szCs w:val="24"/>
          <w:lang w:val="cs-CZ"/>
        </w:rPr>
      </w:pPr>
      <w:r>
        <w:rPr>
          <w:rFonts w:cstheme="majorBidi"/>
          <w:szCs w:val="24"/>
          <w:lang w:val="cs-CZ"/>
        </w:rPr>
        <w:t>-----------------------------------------------------------------------------------------------------------------</w:t>
      </w:r>
    </w:p>
    <w:p w14:paraId="4AFA7076" w14:textId="77777777" w:rsidR="00C56EB3" w:rsidRDefault="00C56EB3" w:rsidP="00C56EB3">
      <w:pPr>
        <w:rPr>
          <w:rFonts w:cstheme="majorBidi"/>
          <w:szCs w:val="24"/>
          <w:lang w:val="cs-CZ"/>
        </w:rPr>
      </w:pPr>
      <w:r>
        <w:rPr>
          <w:rFonts w:cstheme="majorBidi"/>
          <w:szCs w:val="24"/>
          <w:lang w:val="cs-CZ"/>
        </w:rPr>
        <w:t>7. Popáleninu natřeme n</w:t>
      </w:r>
      <w:r>
        <w:rPr>
          <w:rFonts w:cstheme="majorBidi"/>
          <w:szCs w:val="24"/>
          <w:lang w:val="cs-CZ"/>
        </w:rPr>
        <w:softHyphen/>
        <w:t>ějakým krémem.</w:t>
      </w:r>
    </w:p>
    <w:p w14:paraId="04B9345D" w14:textId="77777777" w:rsidR="00C56EB3" w:rsidRDefault="00C56EB3" w:rsidP="00C56EB3">
      <w:pPr>
        <w:rPr>
          <w:rFonts w:cstheme="majorBidi"/>
          <w:szCs w:val="24"/>
          <w:lang w:val="cs-CZ"/>
        </w:rPr>
      </w:pPr>
      <w:r>
        <w:rPr>
          <w:rFonts w:cstheme="majorBidi"/>
          <w:szCs w:val="24"/>
          <w:lang w:val="cs-CZ"/>
        </w:rPr>
        <w:t>-----------------------------------------------------------------------------------------------------------------</w:t>
      </w:r>
    </w:p>
    <w:p w14:paraId="501A90ED" w14:textId="77777777" w:rsidR="00C56EB3" w:rsidRDefault="00C56EB3" w:rsidP="00C56EB3">
      <w:pPr>
        <w:rPr>
          <w:rFonts w:cstheme="majorBidi"/>
          <w:szCs w:val="24"/>
          <w:lang w:val="cs-CZ"/>
        </w:rPr>
      </w:pPr>
      <w:r>
        <w:rPr>
          <w:rFonts w:cstheme="majorBidi"/>
          <w:szCs w:val="24"/>
          <w:lang w:val="cs-CZ"/>
        </w:rPr>
        <w:t>8. Popáleninu jemně chladíme vlažnou vodou.</w:t>
      </w:r>
    </w:p>
    <w:p w14:paraId="2636B655" w14:textId="77777777" w:rsidR="00C56EB3" w:rsidRDefault="00C56EB3" w:rsidP="00C56EB3">
      <w:pPr>
        <w:rPr>
          <w:rFonts w:cstheme="majorBidi"/>
          <w:szCs w:val="24"/>
          <w:lang w:val="cs-CZ"/>
        </w:rPr>
      </w:pPr>
      <w:r>
        <w:rPr>
          <w:rFonts w:cstheme="majorBidi"/>
          <w:szCs w:val="24"/>
          <w:lang w:val="cs-CZ"/>
        </w:rPr>
        <w:t>-----------------------------------------------------------------------------------------------------------------</w:t>
      </w:r>
    </w:p>
    <w:p w14:paraId="1BFD9361" w14:textId="77777777" w:rsidR="00C56EB3" w:rsidRDefault="00C56EB3" w:rsidP="00C56EB3">
      <w:pPr>
        <w:rPr>
          <w:rFonts w:cstheme="majorBidi"/>
          <w:szCs w:val="24"/>
          <w:lang w:val="cs-CZ"/>
        </w:rPr>
      </w:pPr>
      <w:r>
        <w:rPr>
          <w:rFonts w:cstheme="majorBidi"/>
          <w:szCs w:val="24"/>
          <w:lang w:val="cs-CZ"/>
        </w:rPr>
        <w:t>9. Při krvácení zatlačíme na místo, ze kterého teče krev a držíme.</w:t>
      </w:r>
    </w:p>
    <w:p w14:paraId="6A0BA210" w14:textId="77777777" w:rsidR="00C56EB3" w:rsidRDefault="00C56EB3" w:rsidP="00C56EB3">
      <w:pPr>
        <w:rPr>
          <w:rFonts w:cstheme="majorBidi"/>
          <w:szCs w:val="24"/>
          <w:lang w:val="cs-CZ"/>
        </w:rPr>
      </w:pPr>
      <w:r>
        <w:rPr>
          <w:rFonts w:cstheme="majorBidi"/>
          <w:szCs w:val="24"/>
          <w:lang w:val="cs-CZ"/>
        </w:rPr>
        <w:t>----------------------------------------------------------------------------------------------------------------</w:t>
      </w:r>
    </w:p>
    <w:p w14:paraId="5B5537FF" w14:textId="77777777" w:rsidR="00C56EB3" w:rsidRDefault="00C56EB3" w:rsidP="00C56EB3">
      <w:pPr>
        <w:rPr>
          <w:rFonts w:cstheme="majorBidi"/>
          <w:szCs w:val="24"/>
          <w:lang w:val="cs-CZ"/>
        </w:rPr>
      </w:pPr>
      <w:r>
        <w:rPr>
          <w:rFonts w:cstheme="majorBidi"/>
          <w:szCs w:val="24"/>
          <w:lang w:val="cs-CZ"/>
        </w:rPr>
        <w:t>10. Při epileptickém záchvatu držíme osobu pevně za ruce a nohy.</w:t>
      </w:r>
    </w:p>
    <w:p w14:paraId="6F5218F6" w14:textId="77777777" w:rsidR="00C56EB3" w:rsidRDefault="00C56EB3" w:rsidP="00C56EB3">
      <w:pPr>
        <w:rPr>
          <w:rFonts w:cstheme="majorBidi"/>
          <w:szCs w:val="24"/>
          <w:lang w:val="cs-CZ"/>
        </w:rPr>
      </w:pPr>
      <w:r>
        <w:rPr>
          <w:rFonts w:cstheme="majorBidi"/>
          <w:szCs w:val="24"/>
          <w:lang w:val="cs-CZ"/>
        </w:rPr>
        <w:t>----------------------------------------------------------------------------------------------------------------</w:t>
      </w:r>
    </w:p>
    <w:p w14:paraId="3B9481B7" w14:textId="77777777" w:rsidR="00C56EB3" w:rsidRDefault="00C56EB3" w:rsidP="00C56EB3">
      <w:pPr>
        <w:rPr>
          <w:rFonts w:cstheme="majorBidi"/>
          <w:szCs w:val="24"/>
          <w:lang w:val="cs-CZ"/>
        </w:rPr>
      </w:pPr>
      <w:r>
        <w:rPr>
          <w:rFonts w:cstheme="majorBidi"/>
          <w:szCs w:val="24"/>
          <w:lang w:val="cs-CZ"/>
        </w:rPr>
        <w:t>11. Při epileptickém záchvatu odstraníme nebezpečné předměty v okolí osoby.</w:t>
      </w:r>
    </w:p>
    <w:p w14:paraId="4B411622" w14:textId="77777777" w:rsidR="00C56EB3" w:rsidRDefault="00C56EB3" w:rsidP="00C56EB3">
      <w:pPr>
        <w:rPr>
          <w:rFonts w:cstheme="majorBidi"/>
          <w:szCs w:val="24"/>
          <w:lang w:val="cs-CZ"/>
        </w:rPr>
      </w:pPr>
      <w:r>
        <w:rPr>
          <w:rFonts w:cstheme="majorBidi"/>
          <w:szCs w:val="24"/>
          <w:lang w:val="cs-CZ"/>
        </w:rPr>
        <w:t>----------------------------------------------------------------------------------------------------------------</w:t>
      </w:r>
    </w:p>
    <w:p w14:paraId="1AFAE93A" w14:textId="77777777" w:rsidR="00C56EB3" w:rsidRDefault="00C56EB3" w:rsidP="00C56EB3">
      <w:pPr>
        <w:rPr>
          <w:rFonts w:cstheme="majorBidi"/>
          <w:szCs w:val="24"/>
          <w:lang w:val="cs-CZ"/>
        </w:rPr>
      </w:pPr>
      <w:r>
        <w:rPr>
          <w:rFonts w:cstheme="majorBidi"/>
          <w:szCs w:val="24"/>
          <w:lang w:val="cs-CZ"/>
        </w:rPr>
        <w:t>12. Při dušení se předmětem aplikujeme údery do zad.</w:t>
      </w:r>
    </w:p>
    <w:p w14:paraId="26D20580" w14:textId="77777777" w:rsidR="00C56EB3" w:rsidRDefault="00C56EB3" w:rsidP="00C56EB3">
      <w:pPr>
        <w:rPr>
          <w:rFonts w:cstheme="majorBidi"/>
          <w:szCs w:val="24"/>
          <w:lang w:val="cs-CZ"/>
        </w:rPr>
      </w:pPr>
      <w:r>
        <w:rPr>
          <w:rFonts w:cstheme="majorBidi"/>
          <w:szCs w:val="24"/>
          <w:lang w:val="cs-CZ"/>
        </w:rPr>
        <w:t>-----------------------------------------------------------------------------------------------------------------</w:t>
      </w:r>
    </w:p>
    <w:p w14:paraId="6229D883" w14:textId="77777777" w:rsidR="00C56EB3" w:rsidRDefault="00C56EB3" w:rsidP="00C56EB3">
      <w:pPr>
        <w:rPr>
          <w:rFonts w:cstheme="majorBidi"/>
          <w:szCs w:val="24"/>
          <w:lang w:val="cs-CZ"/>
        </w:rPr>
      </w:pPr>
      <w:r>
        <w:rPr>
          <w:rFonts w:cstheme="majorBidi"/>
          <w:szCs w:val="24"/>
          <w:lang w:val="cs-CZ"/>
        </w:rPr>
        <w:t>13. Při krvácení dáme krvácivé místo pod tekoucí vodu a čekáme, dokud krev sama přestane téct.</w:t>
      </w:r>
    </w:p>
    <w:p w14:paraId="7A6411B2" w14:textId="77777777" w:rsidR="00C56EB3" w:rsidRDefault="00C56EB3" w:rsidP="00C56EB3">
      <w:pPr>
        <w:rPr>
          <w:rFonts w:cstheme="majorBidi"/>
          <w:szCs w:val="24"/>
          <w:lang w:val="cs-CZ"/>
        </w:rPr>
      </w:pPr>
      <w:r>
        <w:rPr>
          <w:rFonts w:cstheme="majorBidi"/>
          <w:szCs w:val="24"/>
          <w:lang w:val="cs-CZ"/>
        </w:rPr>
        <w:t>-----------------------------------------------------------------------------------------------------------------</w:t>
      </w:r>
    </w:p>
    <w:p w14:paraId="6C07E062" w14:textId="77777777" w:rsidR="00C56EB3" w:rsidRDefault="00C56EB3" w:rsidP="00C56EB3">
      <w:pPr>
        <w:rPr>
          <w:rFonts w:cstheme="majorBidi"/>
          <w:szCs w:val="24"/>
          <w:lang w:val="cs-CZ"/>
        </w:rPr>
      </w:pPr>
      <w:r>
        <w:rPr>
          <w:rFonts w:cstheme="majorBidi"/>
          <w:szCs w:val="24"/>
          <w:lang w:val="cs-CZ"/>
        </w:rPr>
        <w:br w:type="page"/>
      </w:r>
    </w:p>
    <w:p w14:paraId="05380039" w14:textId="77777777" w:rsidR="00C56EB3" w:rsidRDefault="00C56EB3" w:rsidP="00C56EB3">
      <w:pPr>
        <w:rPr>
          <w:rFonts w:cstheme="majorBidi"/>
          <w:b/>
          <w:bCs/>
          <w:szCs w:val="24"/>
          <w:lang w:val="cs-CZ"/>
        </w:rPr>
      </w:pPr>
      <w:r w:rsidRPr="00477D43">
        <w:rPr>
          <w:rFonts w:cstheme="majorBidi"/>
          <w:b/>
          <w:bCs/>
          <w:szCs w:val="24"/>
          <w:lang w:val="cs-CZ"/>
        </w:rPr>
        <w:t>Aktivita 2 – kvíz</w:t>
      </w:r>
      <w:r>
        <w:rPr>
          <w:rFonts w:cstheme="majorBidi"/>
          <w:b/>
          <w:bCs/>
          <w:szCs w:val="24"/>
          <w:lang w:val="cs-CZ"/>
        </w:rPr>
        <w:t xml:space="preserve"> – list</w:t>
      </w:r>
    </w:p>
    <w:p w14:paraId="506D3E7B" w14:textId="77777777" w:rsidR="00C56EB3" w:rsidRPr="00477D43" w:rsidRDefault="00C56EB3" w:rsidP="00C56EB3">
      <w:pPr>
        <w:rPr>
          <w:rFonts w:cstheme="majorBidi"/>
          <w:b/>
          <w:bCs/>
          <w:szCs w:val="24"/>
          <w:lang w:val="cs-CZ"/>
        </w:rPr>
      </w:pPr>
      <w:r>
        <w:rPr>
          <w:rFonts w:cstheme="majorBidi"/>
          <w:b/>
          <w:bCs/>
          <w:szCs w:val="24"/>
          <w:lang w:val="cs-CZ"/>
        </w:rPr>
        <w:t>Napiš, jestli jsou jednotlivá tvrzení pravdivá, nebo nikoliv.</w:t>
      </w:r>
    </w:p>
    <w:p w14:paraId="0A02E23B" w14:textId="77777777" w:rsidR="00C56EB3" w:rsidRDefault="00C56EB3" w:rsidP="00C56EB3">
      <w:pPr>
        <w:rPr>
          <w:rFonts w:cstheme="majorBidi"/>
          <w:szCs w:val="24"/>
          <w:lang w:val="cs-CZ"/>
        </w:rPr>
      </w:pPr>
      <w:r>
        <w:rPr>
          <w:rFonts w:cstheme="majorBidi"/>
          <w:szCs w:val="24"/>
          <w:lang w:val="cs-CZ"/>
        </w:rPr>
        <w:t>1.</w:t>
      </w:r>
    </w:p>
    <w:p w14:paraId="2BADBA57" w14:textId="77777777" w:rsidR="00C56EB3" w:rsidRDefault="00C56EB3" w:rsidP="00C56EB3">
      <w:pPr>
        <w:rPr>
          <w:rFonts w:cstheme="majorBidi"/>
          <w:szCs w:val="24"/>
          <w:lang w:val="cs-CZ"/>
        </w:rPr>
      </w:pPr>
      <w:r>
        <w:rPr>
          <w:rFonts w:cstheme="majorBidi"/>
          <w:szCs w:val="24"/>
          <w:lang w:val="cs-CZ"/>
        </w:rPr>
        <w:t>2.</w:t>
      </w:r>
    </w:p>
    <w:p w14:paraId="42D26B54" w14:textId="77777777" w:rsidR="00C56EB3" w:rsidRDefault="00C56EB3" w:rsidP="00C56EB3">
      <w:pPr>
        <w:rPr>
          <w:rFonts w:cstheme="majorBidi"/>
          <w:szCs w:val="24"/>
          <w:lang w:val="cs-CZ"/>
        </w:rPr>
      </w:pPr>
      <w:r>
        <w:rPr>
          <w:rFonts w:cstheme="majorBidi"/>
          <w:szCs w:val="24"/>
          <w:lang w:val="cs-CZ"/>
        </w:rPr>
        <w:t>3.</w:t>
      </w:r>
    </w:p>
    <w:p w14:paraId="1D6C598C" w14:textId="77777777" w:rsidR="00C56EB3" w:rsidRDefault="00C56EB3" w:rsidP="00C56EB3">
      <w:pPr>
        <w:rPr>
          <w:rFonts w:cstheme="majorBidi"/>
          <w:szCs w:val="24"/>
          <w:lang w:val="cs-CZ"/>
        </w:rPr>
      </w:pPr>
      <w:r>
        <w:rPr>
          <w:rFonts w:cstheme="majorBidi"/>
          <w:szCs w:val="24"/>
          <w:lang w:val="cs-CZ"/>
        </w:rPr>
        <w:t>4.</w:t>
      </w:r>
    </w:p>
    <w:p w14:paraId="60B41624" w14:textId="77777777" w:rsidR="00C56EB3" w:rsidRDefault="00C56EB3" w:rsidP="00C56EB3">
      <w:pPr>
        <w:rPr>
          <w:rFonts w:cstheme="majorBidi"/>
          <w:szCs w:val="24"/>
          <w:lang w:val="cs-CZ"/>
        </w:rPr>
      </w:pPr>
      <w:r>
        <w:rPr>
          <w:rFonts w:cstheme="majorBidi"/>
          <w:szCs w:val="24"/>
          <w:lang w:val="cs-CZ"/>
        </w:rPr>
        <w:t>5.</w:t>
      </w:r>
    </w:p>
    <w:p w14:paraId="77C24B73" w14:textId="77777777" w:rsidR="00C56EB3" w:rsidRDefault="00C56EB3" w:rsidP="00C56EB3">
      <w:pPr>
        <w:rPr>
          <w:rFonts w:cstheme="majorBidi"/>
          <w:szCs w:val="24"/>
          <w:lang w:val="cs-CZ"/>
        </w:rPr>
      </w:pPr>
      <w:r>
        <w:rPr>
          <w:rFonts w:cstheme="majorBidi"/>
          <w:szCs w:val="24"/>
          <w:lang w:val="cs-CZ"/>
        </w:rPr>
        <w:t>6.</w:t>
      </w:r>
    </w:p>
    <w:p w14:paraId="73D57BF3" w14:textId="77777777" w:rsidR="00C56EB3" w:rsidRDefault="00C56EB3" w:rsidP="00C56EB3">
      <w:pPr>
        <w:rPr>
          <w:rFonts w:cstheme="majorBidi"/>
          <w:szCs w:val="24"/>
          <w:lang w:val="cs-CZ"/>
        </w:rPr>
      </w:pPr>
      <w:r>
        <w:rPr>
          <w:rFonts w:cstheme="majorBidi"/>
          <w:szCs w:val="24"/>
          <w:lang w:val="cs-CZ"/>
        </w:rPr>
        <w:t>7.</w:t>
      </w:r>
    </w:p>
    <w:p w14:paraId="60011F2C" w14:textId="77777777" w:rsidR="00C56EB3" w:rsidRDefault="00C56EB3" w:rsidP="00C56EB3">
      <w:pPr>
        <w:rPr>
          <w:rFonts w:cstheme="majorBidi"/>
          <w:szCs w:val="24"/>
          <w:lang w:val="cs-CZ"/>
        </w:rPr>
      </w:pPr>
      <w:r>
        <w:rPr>
          <w:rFonts w:cstheme="majorBidi"/>
          <w:szCs w:val="24"/>
          <w:lang w:val="cs-CZ"/>
        </w:rPr>
        <w:t>8.</w:t>
      </w:r>
    </w:p>
    <w:p w14:paraId="2615CB9A" w14:textId="77777777" w:rsidR="00C56EB3" w:rsidRDefault="00C56EB3" w:rsidP="00C56EB3">
      <w:pPr>
        <w:rPr>
          <w:rFonts w:cstheme="majorBidi"/>
          <w:szCs w:val="24"/>
          <w:lang w:val="cs-CZ"/>
        </w:rPr>
      </w:pPr>
      <w:r>
        <w:rPr>
          <w:rFonts w:cstheme="majorBidi"/>
          <w:szCs w:val="24"/>
          <w:lang w:val="cs-CZ"/>
        </w:rPr>
        <w:t>9.</w:t>
      </w:r>
    </w:p>
    <w:p w14:paraId="2D30AD03" w14:textId="77777777" w:rsidR="00C56EB3" w:rsidRDefault="00C56EB3" w:rsidP="00C56EB3">
      <w:pPr>
        <w:rPr>
          <w:rFonts w:cstheme="majorBidi"/>
          <w:szCs w:val="24"/>
          <w:lang w:val="cs-CZ"/>
        </w:rPr>
      </w:pPr>
      <w:r>
        <w:rPr>
          <w:rFonts w:cstheme="majorBidi"/>
          <w:szCs w:val="24"/>
          <w:lang w:val="cs-CZ"/>
        </w:rPr>
        <w:t>10.</w:t>
      </w:r>
    </w:p>
    <w:p w14:paraId="3F6A0C4E" w14:textId="77777777" w:rsidR="00C56EB3" w:rsidRDefault="00C56EB3" w:rsidP="00C56EB3">
      <w:pPr>
        <w:rPr>
          <w:rFonts w:cstheme="majorBidi"/>
          <w:szCs w:val="24"/>
          <w:lang w:val="cs-CZ"/>
        </w:rPr>
      </w:pPr>
      <w:r>
        <w:rPr>
          <w:rFonts w:cstheme="majorBidi"/>
          <w:szCs w:val="24"/>
          <w:lang w:val="cs-CZ"/>
        </w:rPr>
        <w:t>11.</w:t>
      </w:r>
    </w:p>
    <w:p w14:paraId="6266D95C" w14:textId="77777777" w:rsidR="00C56EB3" w:rsidRDefault="00C56EB3" w:rsidP="00C56EB3">
      <w:pPr>
        <w:rPr>
          <w:rFonts w:cstheme="majorBidi"/>
          <w:szCs w:val="24"/>
          <w:lang w:val="cs-CZ"/>
        </w:rPr>
      </w:pPr>
      <w:r>
        <w:rPr>
          <w:rFonts w:cstheme="majorBidi"/>
          <w:szCs w:val="24"/>
          <w:lang w:val="cs-CZ"/>
        </w:rPr>
        <w:t>12.</w:t>
      </w:r>
    </w:p>
    <w:p w14:paraId="0418C3E8" w14:textId="33746772" w:rsidR="00C56EB3" w:rsidRDefault="00C56EB3" w:rsidP="00BB26EF">
      <w:pPr>
        <w:rPr>
          <w:rFonts w:cstheme="majorBidi"/>
          <w:szCs w:val="24"/>
          <w:lang w:val="cs-CZ"/>
        </w:rPr>
      </w:pPr>
      <w:r>
        <w:rPr>
          <w:rFonts w:cstheme="majorBidi"/>
          <w:szCs w:val="24"/>
          <w:lang w:val="cs-CZ"/>
        </w:rPr>
        <w:t>13.</w:t>
      </w:r>
    </w:p>
    <w:p w14:paraId="13B15CE1" w14:textId="77777777" w:rsidR="00BB26EF" w:rsidRDefault="00BB26EF" w:rsidP="00BB26EF">
      <w:pPr>
        <w:rPr>
          <w:rFonts w:cstheme="majorBidi"/>
          <w:szCs w:val="24"/>
          <w:lang w:val="cs-CZ"/>
        </w:rPr>
      </w:pPr>
    </w:p>
    <w:p w14:paraId="45204FCE" w14:textId="77777777" w:rsidR="00C56EB3" w:rsidRPr="005D5E58" w:rsidRDefault="00C56EB3" w:rsidP="00C56EB3">
      <w:pPr>
        <w:rPr>
          <w:rFonts w:cstheme="majorBidi"/>
          <w:b/>
          <w:bCs/>
          <w:szCs w:val="24"/>
          <w:lang w:val="cs-CZ"/>
        </w:rPr>
      </w:pPr>
      <w:r w:rsidRPr="005D5E58">
        <w:rPr>
          <w:rFonts w:cstheme="majorBidi"/>
          <w:b/>
          <w:bCs/>
          <w:szCs w:val="24"/>
          <w:lang w:val="cs-CZ"/>
        </w:rPr>
        <w:t>Jestli jsi na některé tvrzení odpověděl/a nesprávně, zapiš si danou situaci a správnou odpověď!</w:t>
      </w:r>
      <w:r w:rsidRPr="005D5E58">
        <w:rPr>
          <w:rFonts w:cstheme="majorBidi"/>
          <w:b/>
          <w:bCs/>
          <w:szCs w:val="24"/>
          <w:lang w:val="cs-CZ"/>
        </w:rPr>
        <w:br w:type="page"/>
      </w:r>
    </w:p>
    <w:p w14:paraId="03A27858" w14:textId="77777777" w:rsidR="00C56EB3" w:rsidRPr="000E3C44" w:rsidRDefault="00C56EB3" w:rsidP="00C56EB3">
      <w:pPr>
        <w:rPr>
          <w:rFonts w:cstheme="majorBidi"/>
          <w:b/>
          <w:szCs w:val="24"/>
          <w:lang w:val="cs-CZ"/>
        </w:rPr>
      </w:pPr>
      <w:r w:rsidRPr="000E3C44">
        <w:rPr>
          <w:rFonts w:cstheme="majorBidi"/>
          <w:b/>
          <w:szCs w:val="24"/>
          <w:lang w:val="cs-CZ"/>
        </w:rPr>
        <w:t>List 1</w:t>
      </w:r>
    </w:p>
    <w:p w14:paraId="0AEF67AB" w14:textId="77777777" w:rsidR="00C56EB3" w:rsidRPr="000E3C44" w:rsidRDefault="00C56EB3" w:rsidP="00C56EB3">
      <w:pPr>
        <w:jc w:val="center"/>
        <w:rPr>
          <w:rFonts w:cstheme="majorBidi"/>
          <w:bCs/>
          <w:i/>
          <w:iCs/>
          <w:szCs w:val="24"/>
          <w:lang w:val="cs-CZ"/>
        </w:rPr>
      </w:pPr>
      <w:r w:rsidRPr="000E3C44">
        <w:rPr>
          <w:rFonts w:cstheme="majorBidi"/>
          <w:bCs/>
          <w:i/>
          <w:iCs/>
          <w:szCs w:val="24"/>
          <w:lang w:val="cs-CZ"/>
        </w:rPr>
        <w:t>První pomoc A</w:t>
      </w:r>
    </w:p>
    <w:p w14:paraId="1D68B83B"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Stav:</w:t>
      </w:r>
      <w:r w:rsidRPr="000E3C44">
        <w:rPr>
          <w:rFonts w:cstheme="majorBidi"/>
          <w:b/>
          <w:i/>
          <w:iCs/>
          <w:szCs w:val="24"/>
          <w:lang w:val="cs-CZ"/>
        </w:rPr>
        <w:t xml:space="preserve"> infarkt myokardu/cévní mozková příhoda</w:t>
      </w:r>
    </w:p>
    <w:p w14:paraId="5570703F"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Symptomy:</w:t>
      </w:r>
    </w:p>
    <w:p w14:paraId="558EFF4C"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Kroky první pomoci:</w:t>
      </w:r>
    </w:p>
    <w:p w14:paraId="69E4DB5A" w14:textId="77777777" w:rsidR="00C56EB3" w:rsidRPr="000E3C44" w:rsidRDefault="00C56EB3" w:rsidP="00C56EB3">
      <w:pPr>
        <w:jc w:val="both"/>
        <w:rPr>
          <w:rFonts w:cstheme="majorBidi"/>
          <w:bCs/>
          <w:i/>
          <w:iCs/>
          <w:szCs w:val="24"/>
          <w:lang w:val="cs-CZ"/>
        </w:rPr>
      </w:pPr>
    </w:p>
    <w:p w14:paraId="0BBFF63F" w14:textId="77777777" w:rsidR="00C56EB3" w:rsidRPr="000E3C44" w:rsidRDefault="00C56EB3" w:rsidP="00C56EB3">
      <w:pPr>
        <w:jc w:val="both"/>
        <w:rPr>
          <w:rFonts w:cstheme="majorBidi"/>
          <w:bCs/>
          <w:i/>
          <w:iCs/>
          <w:szCs w:val="24"/>
          <w:lang w:val="cs-CZ"/>
        </w:rPr>
      </w:pPr>
    </w:p>
    <w:p w14:paraId="5E568D9A" w14:textId="77777777" w:rsidR="00C56EB3" w:rsidRPr="000E3C44" w:rsidRDefault="00C56EB3" w:rsidP="00C56EB3">
      <w:pPr>
        <w:jc w:val="both"/>
        <w:rPr>
          <w:rFonts w:cstheme="majorBidi"/>
          <w:bCs/>
          <w:i/>
          <w:iCs/>
          <w:szCs w:val="24"/>
          <w:lang w:val="cs-CZ"/>
        </w:rPr>
      </w:pPr>
    </w:p>
    <w:p w14:paraId="3983280F"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Stav:</w:t>
      </w:r>
      <w:r w:rsidRPr="000E3C44">
        <w:rPr>
          <w:rFonts w:cstheme="majorBidi"/>
          <w:b/>
          <w:i/>
          <w:iCs/>
          <w:szCs w:val="24"/>
          <w:lang w:val="cs-CZ"/>
        </w:rPr>
        <w:t xml:space="preserve"> dušení se předmětem</w:t>
      </w:r>
    </w:p>
    <w:p w14:paraId="77A49C7D"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Symptomy:</w:t>
      </w:r>
    </w:p>
    <w:p w14:paraId="01146DD6"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Kroky první pomoci:</w:t>
      </w:r>
    </w:p>
    <w:p w14:paraId="07C65920" w14:textId="77777777" w:rsidR="00C56EB3" w:rsidRPr="000E3C44" w:rsidRDefault="00C56EB3" w:rsidP="00C56EB3">
      <w:pPr>
        <w:jc w:val="both"/>
        <w:rPr>
          <w:rFonts w:cstheme="majorBidi"/>
          <w:bCs/>
          <w:i/>
          <w:iCs/>
          <w:szCs w:val="24"/>
          <w:lang w:val="cs-CZ"/>
        </w:rPr>
      </w:pPr>
    </w:p>
    <w:p w14:paraId="5F55E4CF" w14:textId="77777777" w:rsidR="00C56EB3" w:rsidRPr="000E3C44" w:rsidRDefault="00C56EB3" w:rsidP="00C56EB3">
      <w:pPr>
        <w:jc w:val="both"/>
        <w:rPr>
          <w:rFonts w:cstheme="majorBidi"/>
          <w:bCs/>
          <w:i/>
          <w:iCs/>
          <w:szCs w:val="24"/>
          <w:lang w:val="cs-CZ"/>
        </w:rPr>
      </w:pPr>
    </w:p>
    <w:p w14:paraId="7D37C9C7" w14:textId="77777777" w:rsidR="00C56EB3" w:rsidRDefault="00C56EB3" w:rsidP="00C56EB3">
      <w:pPr>
        <w:jc w:val="both"/>
        <w:rPr>
          <w:rFonts w:cstheme="majorBidi"/>
          <w:bCs/>
          <w:i/>
          <w:iCs/>
          <w:szCs w:val="24"/>
          <w:lang w:val="cs-CZ"/>
        </w:rPr>
      </w:pPr>
    </w:p>
    <w:p w14:paraId="6044C117" w14:textId="77777777" w:rsidR="00C56EB3" w:rsidRPr="000E3C44" w:rsidRDefault="00C56EB3" w:rsidP="00C56EB3">
      <w:pPr>
        <w:jc w:val="both"/>
        <w:rPr>
          <w:rFonts w:cstheme="majorBidi"/>
          <w:bCs/>
          <w:i/>
          <w:iCs/>
          <w:szCs w:val="24"/>
          <w:lang w:val="cs-CZ"/>
        </w:rPr>
      </w:pPr>
    </w:p>
    <w:p w14:paraId="48B07B7A" w14:textId="77777777" w:rsidR="00C56EB3" w:rsidRPr="00070BBF" w:rsidRDefault="00C56EB3" w:rsidP="00C56EB3">
      <w:pPr>
        <w:rPr>
          <w:rFonts w:cstheme="majorBidi"/>
          <w:bCs/>
          <w:szCs w:val="24"/>
          <w:lang w:val="cs-CZ"/>
        </w:rPr>
      </w:pPr>
      <w:r w:rsidRPr="00070BBF">
        <w:rPr>
          <w:rFonts w:cstheme="majorBidi"/>
          <w:bCs/>
          <w:szCs w:val="24"/>
          <w:lang w:val="cs-CZ"/>
        </w:rPr>
        <w:t>-----------------------------------------------------------------------------------------------------------------</w:t>
      </w:r>
    </w:p>
    <w:p w14:paraId="357DD548" w14:textId="77777777" w:rsidR="00C56EB3" w:rsidRPr="000E3C44" w:rsidRDefault="00C56EB3" w:rsidP="00C56EB3">
      <w:pPr>
        <w:jc w:val="center"/>
        <w:rPr>
          <w:rFonts w:cstheme="majorBidi"/>
          <w:bCs/>
          <w:i/>
          <w:iCs/>
          <w:szCs w:val="24"/>
          <w:lang w:val="cs-CZ"/>
        </w:rPr>
      </w:pPr>
      <w:r w:rsidRPr="000E3C44">
        <w:rPr>
          <w:rFonts w:cstheme="majorBidi"/>
          <w:bCs/>
          <w:i/>
          <w:iCs/>
          <w:szCs w:val="24"/>
          <w:lang w:val="cs-CZ"/>
        </w:rPr>
        <w:t>První pomoc B</w:t>
      </w:r>
    </w:p>
    <w:p w14:paraId="376BFC74" w14:textId="78A4C27A" w:rsidR="00C56EB3" w:rsidRPr="000E3C44" w:rsidRDefault="00C56EB3" w:rsidP="00C56EB3">
      <w:pPr>
        <w:jc w:val="both"/>
        <w:rPr>
          <w:rFonts w:cstheme="majorBidi"/>
          <w:bCs/>
          <w:i/>
          <w:iCs/>
          <w:szCs w:val="24"/>
          <w:lang w:val="cs-CZ"/>
        </w:rPr>
      </w:pPr>
      <w:r w:rsidRPr="000E3C44">
        <w:rPr>
          <w:rFonts w:cstheme="majorBidi"/>
          <w:bCs/>
          <w:i/>
          <w:iCs/>
          <w:szCs w:val="24"/>
          <w:lang w:val="cs-CZ"/>
        </w:rPr>
        <w:t>Stav:</w:t>
      </w:r>
      <w:r w:rsidRPr="000E3C44">
        <w:rPr>
          <w:rFonts w:cstheme="majorBidi"/>
          <w:b/>
          <w:i/>
          <w:iCs/>
          <w:szCs w:val="24"/>
          <w:lang w:val="cs-CZ"/>
        </w:rPr>
        <w:t xml:space="preserve"> a</w:t>
      </w:r>
      <w:r w:rsidR="00490CF0">
        <w:rPr>
          <w:rFonts w:cstheme="majorBidi"/>
          <w:b/>
          <w:i/>
          <w:iCs/>
          <w:szCs w:val="24"/>
          <w:lang w:val="cs-CZ"/>
        </w:rPr>
        <w:t>stmatický záchvat</w:t>
      </w:r>
    </w:p>
    <w:p w14:paraId="44C0CB0D"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Symptomy:</w:t>
      </w:r>
    </w:p>
    <w:p w14:paraId="333A948E"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Kroky první pomoci:</w:t>
      </w:r>
    </w:p>
    <w:p w14:paraId="6961D577" w14:textId="77777777" w:rsidR="00C56EB3" w:rsidRPr="000E3C44" w:rsidRDefault="00C56EB3" w:rsidP="00C56EB3">
      <w:pPr>
        <w:jc w:val="both"/>
        <w:rPr>
          <w:rFonts w:cstheme="majorBidi"/>
          <w:bCs/>
          <w:i/>
          <w:iCs/>
          <w:szCs w:val="24"/>
          <w:lang w:val="cs-CZ"/>
        </w:rPr>
      </w:pPr>
    </w:p>
    <w:p w14:paraId="694713D0" w14:textId="77777777" w:rsidR="00C56EB3" w:rsidRPr="000E3C44" w:rsidRDefault="00C56EB3" w:rsidP="00C56EB3">
      <w:pPr>
        <w:jc w:val="both"/>
        <w:rPr>
          <w:rFonts w:cstheme="majorBidi"/>
          <w:bCs/>
          <w:i/>
          <w:iCs/>
          <w:szCs w:val="24"/>
          <w:lang w:val="cs-CZ"/>
        </w:rPr>
      </w:pPr>
    </w:p>
    <w:p w14:paraId="66D00DBE" w14:textId="77777777" w:rsidR="00C56EB3" w:rsidRPr="000E3C44" w:rsidRDefault="00C56EB3" w:rsidP="00C56EB3">
      <w:pPr>
        <w:jc w:val="both"/>
        <w:rPr>
          <w:rFonts w:cstheme="majorBidi"/>
          <w:bCs/>
          <w:i/>
          <w:iCs/>
          <w:szCs w:val="24"/>
          <w:lang w:val="cs-CZ"/>
        </w:rPr>
      </w:pPr>
    </w:p>
    <w:p w14:paraId="56AC238A" w14:textId="77777777" w:rsidR="00C56EB3" w:rsidRPr="000E3C44" w:rsidRDefault="00C56EB3" w:rsidP="00C56EB3">
      <w:pPr>
        <w:jc w:val="both"/>
        <w:rPr>
          <w:rFonts w:cstheme="majorBidi"/>
          <w:bCs/>
          <w:i/>
          <w:iCs/>
          <w:szCs w:val="24"/>
          <w:lang w:val="cs-CZ"/>
        </w:rPr>
      </w:pPr>
    </w:p>
    <w:p w14:paraId="24DC4618" w14:textId="77777777" w:rsidR="00C56EB3" w:rsidRDefault="00C56EB3" w:rsidP="00C56EB3">
      <w:pPr>
        <w:jc w:val="both"/>
        <w:rPr>
          <w:rFonts w:cstheme="majorBidi"/>
          <w:bCs/>
          <w:i/>
          <w:iCs/>
          <w:szCs w:val="24"/>
          <w:lang w:val="cs-CZ"/>
        </w:rPr>
      </w:pPr>
    </w:p>
    <w:p w14:paraId="3179BBD8"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Stav:</w:t>
      </w:r>
      <w:r w:rsidRPr="000E3C44">
        <w:rPr>
          <w:rFonts w:cstheme="majorBidi"/>
          <w:b/>
          <w:i/>
          <w:iCs/>
          <w:szCs w:val="24"/>
          <w:lang w:val="cs-CZ"/>
        </w:rPr>
        <w:t xml:space="preserve"> hypoglykemie</w:t>
      </w:r>
    </w:p>
    <w:p w14:paraId="26281EFE"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Symptomy:</w:t>
      </w:r>
    </w:p>
    <w:p w14:paraId="6C39C1B9" w14:textId="77777777" w:rsidR="00C56EB3" w:rsidRPr="000E3C44" w:rsidRDefault="00C56EB3" w:rsidP="00C56EB3">
      <w:pPr>
        <w:jc w:val="both"/>
        <w:rPr>
          <w:rFonts w:cstheme="majorBidi"/>
          <w:bCs/>
          <w:i/>
          <w:iCs/>
          <w:szCs w:val="24"/>
          <w:lang w:val="cs-CZ"/>
        </w:rPr>
      </w:pPr>
      <w:r w:rsidRPr="000E3C44">
        <w:rPr>
          <w:rFonts w:cstheme="majorBidi"/>
          <w:bCs/>
          <w:i/>
          <w:iCs/>
          <w:szCs w:val="24"/>
          <w:lang w:val="cs-CZ"/>
        </w:rPr>
        <w:t>Kroky první pomoci:</w:t>
      </w:r>
    </w:p>
    <w:p w14:paraId="7EC9D309" w14:textId="77777777" w:rsidR="00C56EB3" w:rsidRPr="000E3C44" w:rsidRDefault="00C56EB3" w:rsidP="00C56EB3">
      <w:pPr>
        <w:jc w:val="both"/>
        <w:rPr>
          <w:rFonts w:cstheme="majorBidi"/>
          <w:bCs/>
          <w:i/>
          <w:iCs/>
          <w:szCs w:val="24"/>
          <w:lang w:val="cs-CZ"/>
        </w:rPr>
      </w:pPr>
    </w:p>
    <w:p w14:paraId="1FB1F1CA" w14:textId="77777777" w:rsidR="00C56EB3" w:rsidRPr="000E3C44" w:rsidRDefault="00C56EB3" w:rsidP="00C56EB3">
      <w:pPr>
        <w:jc w:val="both"/>
        <w:rPr>
          <w:rFonts w:cstheme="majorBidi"/>
          <w:bCs/>
          <w:i/>
          <w:iCs/>
          <w:szCs w:val="24"/>
          <w:lang w:val="cs-CZ"/>
        </w:rPr>
      </w:pPr>
    </w:p>
    <w:p w14:paraId="08958D0E" w14:textId="77777777" w:rsidR="00C56EB3" w:rsidRPr="005D5E58" w:rsidRDefault="00C56EB3" w:rsidP="00C56EB3">
      <w:pPr>
        <w:jc w:val="center"/>
        <w:rPr>
          <w:rFonts w:cstheme="majorBidi"/>
          <w:bCs/>
          <w:i/>
          <w:iCs/>
          <w:szCs w:val="24"/>
          <w:lang w:val="cs-CZ"/>
        </w:rPr>
      </w:pPr>
      <w:r w:rsidRPr="005D5E58">
        <w:rPr>
          <w:rFonts w:cstheme="majorBidi"/>
          <w:bCs/>
          <w:i/>
          <w:iCs/>
          <w:szCs w:val="24"/>
          <w:lang w:val="cs-CZ"/>
        </w:rPr>
        <w:t>První pomoc C</w:t>
      </w:r>
    </w:p>
    <w:p w14:paraId="6C510E2D"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kolaps</w:t>
      </w:r>
    </w:p>
    <w:p w14:paraId="7C99C81C"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Symptomy:</w:t>
      </w:r>
    </w:p>
    <w:p w14:paraId="329ECC70"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1115BEAE" w14:textId="77777777" w:rsidR="00C56EB3" w:rsidRPr="005D5E58" w:rsidRDefault="00C56EB3" w:rsidP="00C56EB3">
      <w:pPr>
        <w:jc w:val="both"/>
        <w:rPr>
          <w:rFonts w:cstheme="majorBidi"/>
          <w:bCs/>
          <w:i/>
          <w:iCs/>
          <w:szCs w:val="24"/>
          <w:lang w:val="cs-CZ"/>
        </w:rPr>
      </w:pPr>
    </w:p>
    <w:p w14:paraId="0A40D276" w14:textId="77777777" w:rsidR="00C56EB3" w:rsidRPr="005D5E58" w:rsidRDefault="00C56EB3" w:rsidP="00C56EB3">
      <w:pPr>
        <w:jc w:val="both"/>
        <w:rPr>
          <w:rFonts w:cstheme="majorBidi"/>
          <w:bCs/>
          <w:i/>
          <w:iCs/>
          <w:szCs w:val="24"/>
          <w:lang w:val="cs-CZ"/>
        </w:rPr>
      </w:pPr>
    </w:p>
    <w:p w14:paraId="73D6A3A6" w14:textId="77777777" w:rsidR="00C56EB3" w:rsidRPr="005D5E58" w:rsidRDefault="00C56EB3" w:rsidP="00C56EB3">
      <w:pPr>
        <w:jc w:val="both"/>
        <w:rPr>
          <w:rFonts w:cstheme="majorBidi"/>
          <w:bCs/>
          <w:i/>
          <w:iCs/>
          <w:szCs w:val="24"/>
          <w:lang w:val="cs-CZ"/>
        </w:rPr>
      </w:pPr>
    </w:p>
    <w:p w14:paraId="0C510CA5" w14:textId="77777777" w:rsidR="00C56EB3" w:rsidRPr="005D5E58" w:rsidRDefault="00C56EB3" w:rsidP="00C56EB3">
      <w:pPr>
        <w:jc w:val="both"/>
        <w:rPr>
          <w:rFonts w:cstheme="majorBidi"/>
          <w:bCs/>
          <w:i/>
          <w:iCs/>
          <w:szCs w:val="24"/>
          <w:lang w:val="cs-CZ"/>
        </w:rPr>
      </w:pPr>
    </w:p>
    <w:p w14:paraId="1C5EDACE"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krvácení</w:t>
      </w:r>
    </w:p>
    <w:p w14:paraId="7DFCC189"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Symptomy:</w:t>
      </w:r>
    </w:p>
    <w:p w14:paraId="6499A784"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75BC71CE" w14:textId="77777777" w:rsidR="00C56EB3" w:rsidRPr="005D5E58" w:rsidRDefault="00C56EB3" w:rsidP="00C56EB3">
      <w:pPr>
        <w:jc w:val="both"/>
        <w:rPr>
          <w:rFonts w:cstheme="majorBidi"/>
          <w:bCs/>
          <w:i/>
          <w:iCs/>
          <w:szCs w:val="24"/>
          <w:lang w:val="cs-CZ"/>
        </w:rPr>
      </w:pPr>
    </w:p>
    <w:p w14:paraId="5966D988" w14:textId="77777777" w:rsidR="00C56EB3" w:rsidRPr="005D5E58" w:rsidRDefault="00C56EB3" w:rsidP="00C56EB3">
      <w:pPr>
        <w:jc w:val="both"/>
        <w:rPr>
          <w:rFonts w:cstheme="majorBidi"/>
          <w:bCs/>
          <w:i/>
          <w:iCs/>
          <w:szCs w:val="24"/>
          <w:lang w:val="cs-CZ"/>
        </w:rPr>
      </w:pPr>
    </w:p>
    <w:p w14:paraId="59B40D3F" w14:textId="77777777" w:rsidR="00C56EB3" w:rsidRPr="005D5E58" w:rsidRDefault="00C56EB3" w:rsidP="00C56EB3">
      <w:pPr>
        <w:jc w:val="both"/>
        <w:rPr>
          <w:rFonts w:cstheme="majorBidi"/>
          <w:bCs/>
          <w:i/>
          <w:iCs/>
          <w:szCs w:val="24"/>
          <w:lang w:val="cs-CZ"/>
        </w:rPr>
      </w:pPr>
    </w:p>
    <w:p w14:paraId="6B6D17BB" w14:textId="77777777" w:rsidR="00C56EB3" w:rsidRPr="005D5E58" w:rsidRDefault="00C56EB3" w:rsidP="00C56EB3">
      <w:pPr>
        <w:jc w:val="both"/>
        <w:rPr>
          <w:rFonts w:cstheme="majorBidi"/>
          <w:bCs/>
          <w:i/>
          <w:iCs/>
          <w:szCs w:val="24"/>
          <w:lang w:val="cs-CZ"/>
        </w:rPr>
      </w:pPr>
    </w:p>
    <w:p w14:paraId="533445B6" w14:textId="77777777" w:rsidR="00C56EB3" w:rsidRPr="005D5E58" w:rsidRDefault="00C56EB3" w:rsidP="00C56EB3">
      <w:pPr>
        <w:rPr>
          <w:rFonts w:cstheme="majorBidi"/>
          <w:bCs/>
          <w:i/>
          <w:iCs/>
          <w:szCs w:val="24"/>
          <w:lang w:val="cs-CZ"/>
        </w:rPr>
      </w:pPr>
      <w:r w:rsidRPr="005D5E58">
        <w:rPr>
          <w:rFonts w:cstheme="majorBidi"/>
          <w:bCs/>
          <w:i/>
          <w:iCs/>
          <w:szCs w:val="24"/>
          <w:lang w:val="cs-CZ"/>
        </w:rPr>
        <w:t>-----------------------------------------------------------------------------------------------------------------</w:t>
      </w:r>
    </w:p>
    <w:p w14:paraId="17633CCC" w14:textId="77777777" w:rsidR="00C56EB3" w:rsidRPr="005D5E58" w:rsidRDefault="00C56EB3" w:rsidP="00C56EB3">
      <w:pPr>
        <w:jc w:val="center"/>
        <w:rPr>
          <w:rFonts w:cstheme="majorBidi"/>
          <w:bCs/>
          <w:i/>
          <w:iCs/>
          <w:szCs w:val="24"/>
          <w:lang w:val="cs-CZ"/>
        </w:rPr>
      </w:pPr>
      <w:r w:rsidRPr="005D5E58">
        <w:rPr>
          <w:rFonts w:cstheme="majorBidi"/>
          <w:bCs/>
          <w:i/>
          <w:iCs/>
          <w:szCs w:val="24"/>
          <w:lang w:val="cs-CZ"/>
        </w:rPr>
        <w:t>První pomoc D</w:t>
      </w:r>
    </w:p>
    <w:p w14:paraId="5520243E"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popálenina</w:t>
      </w:r>
    </w:p>
    <w:p w14:paraId="4D1B38F6"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Symptomy:</w:t>
      </w:r>
    </w:p>
    <w:p w14:paraId="2865186D"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4966C605" w14:textId="77777777" w:rsidR="00C56EB3" w:rsidRPr="005D5E58" w:rsidRDefault="00C56EB3" w:rsidP="00C56EB3">
      <w:pPr>
        <w:jc w:val="both"/>
        <w:rPr>
          <w:rFonts w:cstheme="majorBidi"/>
          <w:bCs/>
          <w:i/>
          <w:iCs/>
          <w:szCs w:val="24"/>
          <w:lang w:val="cs-CZ"/>
        </w:rPr>
      </w:pPr>
    </w:p>
    <w:p w14:paraId="06C77F0B" w14:textId="77777777" w:rsidR="00C56EB3" w:rsidRPr="005D5E58" w:rsidRDefault="00C56EB3" w:rsidP="00C56EB3">
      <w:pPr>
        <w:jc w:val="both"/>
        <w:rPr>
          <w:rFonts w:cstheme="majorBidi"/>
          <w:bCs/>
          <w:i/>
          <w:iCs/>
          <w:szCs w:val="24"/>
          <w:lang w:val="cs-CZ"/>
        </w:rPr>
      </w:pPr>
    </w:p>
    <w:p w14:paraId="2E617894" w14:textId="77777777" w:rsidR="00C56EB3" w:rsidRPr="005D5E58" w:rsidRDefault="00C56EB3" w:rsidP="00C56EB3">
      <w:pPr>
        <w:jc w:val="both"/>
        <w:rPr>
          <w:rFonts w:cstheme="majorBidi"/>
          <w:bCs/>
          <w:i/>
          <w:iCs/>
          <w:szCs w:val="24"/>
          <w:lang w:val="cs-CZ"/>
        </w:rPr>
      </w:pPr>
    </w:p>
    <w:p w14:paraId="6C5B865A" w14:textId="77777777" w:rsidR="00C56EB3" w:rsidRPr="005D5E58" w:rsidRDefault="00C56EB3" w:rsidP="00C56EB3">
      <w:pPr>
        <w:jc w:val="both"/>
        <w:rPr>
          <w:rFonts w:cstheme="majorBidi"/>
          <w:bCs/>
          <w:i/>
          <w:iCs/>
          <w:szCs w:val="24"/>
          <w:lang w:val="cs-CZ"/>
        </w:rPr>
      </w:pPr>
    </w:p>
    <w:p w14:paraId="0E3E1A91"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epileptický záchvat</w:t>
      </w:r>
    </w:p>
    <w:p w14:paraId="7F8DE77E"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Symptomy:</w:t>
      </w:r>
    </w:p>
    <w:p w14:paraId="01F6BD2C"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71C3DFC7" w14:textId="77777777" w:rsidR="00C56EB3" w:rsidRPr="00EE5290" w:rsidRDefault="00C56EB3" w:rsidP="00C56EB3">
      <w:pPr>
        <w:jc w:val="both"/>
        <w:rPr>
          <w:rFonts w:cstheme="majorBidi"/>
          <w:bCs/>
          <w:i/>
          <w:iCs/>
          <w:szCs w:val="24"/>
          <w:lang w:val="cs-CZ"/>
        </w:rPr>
      </w:pPr>
    </w:p>
    <w:p w14:paraId="026CC83D" w14:textId="77777777" w:rsidR="00C56EB3" w:rsidRDefault="00C56EB3" w:rsidP="00C56EB3">
      <w:pPr>
        <w:rPr>
          <w:rFonts w:cstheme="majorBidi"/>
          <w:szCs w:val="24"/>
          <w:lang w:val="cs-CZ"/>
        </w:rPr>
      </w:pPr>
    </w:p>
    <w:p w14:paraId="224A88C7" w14:textId="77777777" w:rsidR="00C56EB3" w:rsidRDefault="00C56EB3" w:rsidP="00C56EB3">
      <w:pPr>
        <w:rPr>
          <w:rFonts w:cstheme="majorBidi"/>
          <w:szCs w:val="24"/>
          <w:lang w:val="cs-CZ"/>
        </w:rPr>
      </w:pPr>
    </w:p>
    <w:p w14:paraId="206E121D" w14:textId="77777777" w:rsidR="00C56EB3" w:rsidRPr="00B333C0" w:rsidRDefault="00C56EB3" w:rsidP="00C56EB3">
      <w:pPr>
        <w:jc w:val="center"/>
        <w:rPr>
          <w:rFonts w:cstheme="majorBidi"/>
          <w:b/>
          <w:szCs w:val="24"/>
          <w:lang w:val="cs-CZ"/>
        </w:rPr>
      </w:pPr>
      <w:r w:rsidRPr="00B333C0">
        <w:rPr>
          <w:rFonts w:cstheme="majorBidi"/>
          <w:b/>
          <w:szCs w:val="24"/>
          <w:lang w:val="cs-CZ"/>
        </w:rPr>
        <w:t>RIEŠENIE</w:t>
      </w:r>
    </w:p>
    <w:p w14:paraId="39B9A885" w14:textId="77777777" w:rsidR="00C56EB3" w:rsidRPr="0064081B" w:rsidRDefault="00C56EB3" w:rsidP="00C56EB3">
      <w:pPr>
        <w:rPr>
          <w:rFonts w:cstheme="majorBidi"/>
          <w:b/>
          <w:bCs/>
          <w:szCs w:val="24"/>
          <w:lang w:val="sk-SK"/>
        </w:rPr>
      </w:pPr>
      <w:r w:rsidRPr="0064081B">
        <w:rPr>
          <w:rFonts w:cstheme="majorBidi"/>
          <w:b/>
          <w:bCs/>
          <w:szCs w:val="24"/>
          <w:lang w:val="sk-SK"/>
        </w:rPr>
        <w:t>Aktivita 1</w:t>
      </w:r>
      <w:r>
        <w:rPr>
          <w:rFonts w:cstheme="majorBidi"/>
          <w:b/>
          <w:bCs/>
          <w:szCs w:val="24"/>
          <w:lang w:val="sk-SK"/>
        </w:rPr>
        <w:t xml:space="preserve"> – situácie</w:t>
      </w:r>
    </w:p>
    <w:p w14:paraId="2282C2D2" w14:textId="77777777" w:rsidR="00C56EB3" w:rsidRPr="00A91E9A" w:rsidRDefault="00C56EB3" w:rsidP="00C56EB3">
      <w:pPr>
        <w:rPr>
          <w:rFonts w:cstheme="majorBidi"/>
          <w:szCs w:val="24"/>
          <w:lang w:val="cs-CZ"/>
        </w:rPr>
      </w:pPr>
      <w:r>
        <w:rPr>
          <w:rFonts w:cstheme="majorBidi"/>
          <w:szCs w:val="24"/>
          <w:lang w:val="cs-CZ"/>
        </w:rPr>
        <w:t xml:space="preserve">Pořezal jsem si prst, hodně to krvácí, co mám dělat? </w:t>
      </w:r>
      <w:r w:rsidRPr="002656A3">
        <w:rPr>
          <w:rFonts w:cstheme="majorBidi"/>
          <w:color w:val="70AD47" w:themeColor="accent6"/>
          <w:szCs w:val="24"/>
          <w:lang w:val="cs-CZ"/>
        </w:rPr>
        <w:t>Ránu okamžitě stlačte rukou – buď vy, nebo sám postižený. Pak přiložte tlakový obvaz. Pokud bude rána i dál silně krvácet, použijte škrtidlo.</w:t>
      </w:r>
      <w:r w:rsidRPr="002656A3">
        <w:rPr>
          <w:color w:val="70AD47" w:themeColor="accent6"/>
          <w:lang w:val="cs-CZ"/>
        </w:rPr>
        <w:t xml:space="preserve"> </w:t>
      </w:r>
    </w:p>
    <w:p w14:paraId="0D78B73A" w14:textId="77777777" w:rsidR="00C56EB3" w:rsidRPr="002656A3" w:rsidRDefault="00C56EB3" w:rsidP="00C56EB3">
      <w:pPr>
        <w:rPr>
          <w:rFonts w:cstheme="majorBidi"/>
          <w:szCs w:val="24"/>
          <w:lang w:val="cs-CZ"/>
        </w:rPr>
      </w:pPr>
      <w:r>
        <w:rPr>
          <w:rFonts w:cstheme="majorBidi"/>
          <w:szCs w:val="24"/>
          <w:lang w:val="cs-CZ"/>
        </w:rPr>
        <w:t xml:space="preserve">Moje manželka šla po schodech, uklouzla a spadla ale je při vědomí. Co mám dělat? </w:t>
      </w:r>
      <w:r w:rsidRPr="002656A3">
        <w:rPr>
          <w:rFonts w:cstheme="majorBidi"/>
          <w:color w:val="70AD47" w:themeColor="accent6"/>
          <w:szCs w:val="24"/>
          <w:lang w:val="cs-CZ"/>
        </w:rPr>
        <w:t xml:space="preserve">Nepohybujte s ní. Zkontrolujte základní životní funkce, zeptejte se, jestli si bouchla i hlavu, co jí bolí, zkontrolujte, jestli nemá zlomeninu, vyzkoušejte, jestli reaguje adekvátně, </w:t>
      </w:r>
      <w:proofErr w:type="gramStart"/>
      <w:r w:rsidRPr="002656A3">
        <w:rPr>
          <w:rFonts w:cstheme="majorBidi"/>
          <w:color w:val="70AD47" w:themeColor="accent6"/>
          <w:szCs w:val="24"/>
          <w:lang w:val="cs-CZ"/>
        </w:rPr>
        <w:t>netočí</w:t>
      </w:r>
      <w:proofErr w:type="gramEnd"/>
      <w:r w:rsidRPr="002656A3">
        <w:rPr>
          <w:rFonts w:cstheme="majorBidi"/>
          <w:color w:val="70AD47" w:themeColor="accent6"/>
          <w:szCs w:val="24"/>
          <w:lang w:val="cs-CZ"/>
        </w:rPr>
        <w:t xml:space="preserve"> se jí hlava. Ošetřete zevní poranění.</w:t>
      </w:r>
    </w:p>
    <w:p w14:paraId="6B19E3BD" w14:textId="77777777" w:rsidR="00C56EB3" w:rsidRDefault="00C56EB3" w:rsidP="00C56EB3">
      <w:pPr>
        <w:rPr>
          <w:rFonts w:cstheme="majorBidi"/>
          <w:szCs w:val="24"/>
          <w:lang w:val="cs-CZ"/>
        </w:rPr>
      </w:pPr>
      <w:r>
        <w:rPr>
          <w:rFonts w:cstheme="majorBidi"/>
          <w:szCs w:val="24"/>
          <w:lang w:val="cs-CZ"/>
        </w:rPr>
        <w:t xml:space="preserve">Moje dítě na bicyklu narazilo do stromu. Má velkou ránu na čele. Co mám dělat? </w:t>
      </w:r>
      <w:r w:rsidRPr="002656A3">
        <w:rPr>
          <w:rFonts w:cstheme="majorBidi"/>
          <w:color w:val="70AD47" w:themeColor="accent6"/>
          <w:szCs w:val="24"/>
          <w:lang w:val="cs-CZ"/>
        </w:rPr>
        <w:t>Nepohybujte s ním, nesundávejte mu helmu. Zkontrolujete, jestli je při vědomí, jestli dýchá. Zkuste ho upokojit, držte ho při vědomí. Vyčkejte na příjezd zdravotní služby.</w:t>
      </w:r>
    </w:p>
    <w:p w14:paraId="5B42C84A" w14:textId="77777777" w:rsidR="00C56EB3" w:rsidRPr="001D19A1" w:rsidRDefault="00C56EB3" w:rsidP="00C56EB3">
      <w:pPr>
        <w:rPr>
          <w:rFonts w:cstheme="majorBidi"/>
          <w:color w:val="70AD47" w:themeColor="accent6"/>
          <w:szCs w:val="24"/>
          <w:lang w:val="cs-CZ"/>
        </w:rPr>
      </w:pPr>
      <w:r>
        <w:rPr>
          <w:rFonts w:cstheme="majorBidi"/>
          <w:szCs w:val="24"/>
          <w:lang w:val="cs-CZ"/>
        </w:rPr>
        <w:t xml:space="preserve">Moje dítě si hrálo s legem a polklo nějaký kousek. Co mám dělat? </w:t>
      </w:r>
      <w:r w:rsidRPr="001D19A1">
        <w:rPr>
          <w:rFonts w:cstheme="majorBidi"/>
          <w:color w:val="70AD47" w:themeColor="accent6"/>
          <w:szCs w:val="24"/>
          <w:lang w:val="cs-CZ"/>
        </w:rPr>
        <w:t>Zkontrolujte, jestli dítě dýchá, zkuste zjistit, jestli hračku polklo nebo mu uvízla v</w:t>
      </w:r>
      <w:r>
        <w:rPr>
          <w:rFonts w:cstheme="majorBidi"/>
          <w:color w:val="70AD47" w:themeColor="accent6"/>
          <w:szCs w:val="24"/>
          <w:lang w:val="cs-CZ"/>
        </w:rPr>
        <w:t> </w:t>
      </w:r>
      <w:r w:rsidRPr="001D19A1">
        <w:rPr>
          <w:rFonts w:cstheme="majorBidi"/>
          <w:color w:val="70AD47" w:themeColor="accent6"/>
          <w:szCs w:val="24"/>
          <w:lang w:val="cs-CZ"/>
        </w:rPr>
        <w:t>krku</w:t>
      </w:r>
      <w:r>
        <w:rPr>
          <w:rFonts w:cstheme="majorBidi"/>
          <w:color w:val="70AD47" w:themeColor="accent6"/>
          <w:szCs w:val="24"/>
          <w:lang w:val="cs-CZ"/>
        </w:rPr>
        <w:t>. V</w:t>
      </w:r>
      <w:r w:rsidRPr="001D19A1">
        <w:rPr>
          <w:rFonts w:cstheme="majorBidi"/>
          <w:color w:val="70AD47" w:themeColor="accent6"/>
          <w:szCs w:val="24"/>
          <w:lang w:val="cs-CZ"/>
        </w:rPr>
        <w:t>yčkejte na příjezd zdravotní služby</w:t>
      </w:r>
      <w:r>
        <w:rPr>
          <w:rFonts w:cstheme="majorBidi"/>
          <w:color w:val="70AD47" w:themeColor="accent6"/>
          <w:szCs w:val="24"/>
          <w:lang w:val="cs-CZ"/>
        </w:rPr>
        <w:t>.</w:t>
      </w:r>
    </w:p>
    <w:p w14:paraId="2C0A97D3" w14:textId="77777777" w:rsidR="00C56EB3" w:rsidRPr="001D19A1" w:rsidRDefault="00C56EB3" w:rsidP="00C56EB3">
      <w:pPr>
        <w:rPr>
          <w:rFonts w:cstheme="majorBidi"/>
          <w:color w:val="70AD47" w:themeColor="accent6"/>
          <w:szCs w:val="24"/>
          <w:lang w:val="cs-CZ"/>
        </w:rPr>
      </w:pPr>
      <w:r>
        <w:rPr>
          <w:rFonts w:cstheme="majorBidi"/>
          <w:szCs w:val="24"/>
          <w:lang w:val="cs-CZ"/>
        </w:rPr>
        <w:t xml:space="preserve">Hrozně se mi </w:t>
      </w:r>
      <w:proofErr w:type="gramStart"/>
      <w:r>
        <w:rPr>
          <w:rFonts w:cstheme="majorBidi"/>
          <w:szCs w:val="24"/>
          <w:lang w:val="cs-CZ"/>
        </w:rPr>
        <w:t>točí</w:t>
      </w:r>
      <w:proofErr w:type="gramEnd"/>
      <w:r>
        <w:rPr>
          <w:rFonts w:cstheme="majorBidi"/>
          <w:szCs w:val="24"/>
          <w:lang w:val="cs-CZ"/>
        </w:rPr>
        <w:t xml:space="preserve"> hlava a nemůžu vstát. Co mám dělat? </w:t>
      </w:r>
      <w:r w:rsidRPr="001D19A1">
        <w:rPr>
          <w:rFonts w:cstheme="majorBidi"/>
          <w:color w:val="70AD47" w:themeColor="accent6"/>
          <w:szCs w:val="24"/>
          <w:lang w:val="cs-CZ"/>
        </w:rPr>
        <w:t>Lehněte si, nohy si vyložte nahoru.</w:t>
      </w:r>
    </w:p>
    <w:p w14:paraId="2D6F446F" w14:textId="77777777" w:rsidR="00C56EB3" w:rsidRPr="001D19A1" w:rsidRDefault="00C56EB3" w:rsidP="00C56EB3">
      <w:pPr>
        <w:rPr>
          <w:rFonts w:cstheme="majorBidi"/>
          <w:b/>
          <w:szCs w:val="24"/>
          <w:lang w:val="es-ES"/>
        </w:rPr>
      </w:pPr>
    </w:p>
    <w:p w14:paraId="20A11471" w14:textId="77777777" w:rsidR="00C56EB3" w:rsidRPr="00477D43" w:rsidRDefault="00C56EB3" w:rsidP="00C56EB3">
      <w:pPr>
        <w:rPr>
          <w:rFonts w:cstheme="majorBidi"/>
          <w:b/>
          <w:bCs/>
          <w:szCs w:val="24"/>
          <w:lang w:val="cs-CZ"/>
        </w:rPr>
      </w:pPr>
      <w:r w:rsidRPr="00477D43">
        <w:rPr>
          <w:rFonts w:cstheme="majorBidi"/>
          <w:b/>
          <w:bCs/>
          <w:szCs w:val="24"/>
          <w:lang w:val="cs-CZ"/>
        </w:rPr>
        <w:t>Aktivita 2 – kvíz</w:t>
      </w:r>
    </w:p>
    <w:p w14:paraId="5E99FCC7" w14:textId="77777777" w:rsidR="00C56EB3" w:rsidRDefault="00C56EB3" w:rsidP="00C56EB3">
      <w:pPr>
        <w:rPr>
          <w:rFonts w:cstheme="majorBidi"/>
          <w:szCs w:val="24"/>
          <w:lang w:val="cs-CZ"/>
        </w:rPr>
      </w:pPr>
      <w:r>
        <w:rPr>
          <w:rFonts w:cstheme="majorBidi"/>
          <w:szCs w:val="24"/>
          <w:lang w:val="cs-CZ"/>
        </w:rPr>
        <w:t xml:space="preserve">1. Při infarktu ihned voláme RZP. – </w:t>
      </w:r>
      <w:r w:rsidRPr="00A91E9A">
        <w:rPr>
          <w:rFonts w:cstheme="majorBidi"/>
          <w:color w:val="70AD47" w:themeColor="accent6"/>
          <w:szCs w:val="24"/>
          <w:lang w:val="cs-CZ"/>
        </w:rPr>
        <w:t>pravda</w:t>
      </w:r>
    </w:p>
    <w:p w14:paraId="5483544E" w14:textId="77777777" w:rsidR="00C56EB3" w:rsidRPr="00A91E9A" w:rsidRDefault="00C56EB3" w:rsidP="00C56EB3">
      <w:pPr>
        <w:rPr>
          <w:rFonts w:cstheme="majorBidi"/>
          <w:color w:val="70AD47" w:themeColor="accent6"/>
          <w:szCs w:val="24"/>
          <w:lang w:val="cs-CZ"/>
        </w:rPr>
      </w:pPr>
      <w:r>
        <w:rPr>
          <w:rFonts w:cstheme="majorBidi"/>
          <w:szCs w:val="24"/>
          <w:lang w:val="cs-CZ"/>
        </w:rPr>
        <w:t xml:space="preserve">2. Při dušení se předmětem nejdřív uložíme osobu do stabilizované polohy. – </w:t>
      </w:r>
      <w:r w:rsidRPr="00A91E9A">
        <w:rPr>
          <w:rFonts w:cstheme="majorBidi"/>
          <w:color w:val="70AD47" w:themeColor="accent6"/>
          <w:szCs w:val="24"/>
          <w:lang w:val="cs-CZ"/>
        </w:rPr>
        <w:t>nepravda</w:t>
      </w:r>
    </w:p>
    <w:p w14:paraId="4D461165" w14:textId="77777777" w:rsidR="00C56EB3" w:rsidRDefault="00C56EB3" w:rsidP="00C56EB3">
      <w:pPr>
        <w:rPr>
          <w:rFonts w:cstheme="majorBidi"/>
          <w:szCs w:val="24"/>
          <w:lang w:val="cs-CZ"/>
        </w:rPr>
      </w:pPr>
      <w:r>
        <w:rPr>
          <w:rFonts w:cstheme="majorBidi"/>
          <w:szCs w:val="24"/>
          <w:lang w:val="cs-CZ"/>
        </w:rPr>
        <w:t xml:space="preserve">3. Při alergické reakci nemusíme sundávat prsteny, hodinky ani řetízky. – </w:t>
      </w:r>
      <w:r w:rsidRPr="00A91E9A">
        <w:rPr>
          <w:rFonts w:cstheme="majorBidi"/>
          <w:color w:val="70AD47" w:themeColor="accent6"/>
          <w:szCs w:val="24"/>
          <w:lang w:val="cs-CZ"/>
        </w:rPr>
        <w:t>nepravda</w:t>
      </w:r>
      <w:r>
        <w:rPr>
          <w:rFonts w:cstheme="majorBidi"/>
          <w:szCs w:val="24"/>
          <w:lang w:val="cs-CZ"/>
        </w:rPr>
        <w:t xml:space="preserve"> </w:t>
      </w:r>
    </w:p>
    <w:p w14:paraId="14164076" w14:textId="77777777" w:rsidR="00C56EB3" w:rsidRDefault="00C56EB3" w:rsidP="00C56EB3">
      <w:pPr>
        <w:rPr>
          <w:rFonts w:cstheme="majorBidi"/>
          <w:szCs w:val="24"/>
          <w:lang w:val="cs-CZ"/>
        </w:rPr>
      </w:pPr>
      <w:r>
        <w:rPr>
          <w:rFonts w:cstheme="majorBidi"/>
          <w:szCs w:val="24"/>
          <w:lang w:val="cs-CZ"/>
        </w:rPr>
        <w:t xml:space="preserve">4. Při anafylaktické reakci podáme EpiPen. – </w:t>
      </w:r>
      <w:r w:rsidRPr="00A91E9A">
        <w:rPr>
          <w:rFonts w:cstheme="majorBidi"/>
          <w:color w:val="70AD47" w:themeColor="accent6"/>
          <w:szCs w:val="24"/>
          <w:lang w:val="cs-CZ"/>
        </w:rPr>
        <w:t>pravda</w:t>
      </w:r>
      <w:r>
        <w:rPr>
          <w:rFonts w:cstheme="majorBidi"/>
          <w:szCs w:val="24"/>
          <w:lang w:val="cs-CZ"/>
        </w:rPr>
        <w:t xml:space="preserve"> </w:t>
      </w:r>
    </w:p>
    <w:p w14:paraId="34B3B081" w14:textId="77777777" w:rsidR="00C56EB3" w:rsidRDefault="00C56EB3" w:rsidP="00C56EB3">
      <w:pPr>
        <w:rPr>
          <w:rFonts w:cstheme="majorBidi"/>
          <w:szCs w:val="24"/>
          <w:lang w:val="cs-CZ"/>
        </w:rPr>
      </w:pPr>
      <w:r>
        <w:rPr>
          <w:rFonts w:cstheme="majorBidi"/>
          <w:szCs w:val="24"/>
          <w:lang w:val="cs-CZ"/>
        </w:rPr>
        <w:t xml:space="preserve">5. Při hypoglykemii podáme osobě vodu. – </w:t>
      </w:r>
      <w:r w:rsidRPr="00A91E9A">
        <w:rPr>
          <w:rFonts w:cstheme="majorBidi"/>
          <w:color w:val="70AD47" w:themeColor="accent6"/>
          <w:szCs w:val="24"/>
          <w:lang w:val="cs-CZ"/>
        </w:rPr>
        <w:t xml:space="preserve">nepravda </w:t>
      </w:r>
    </w:p>
    <w:p w14:paraId="6C872332" w14:textId="77777777" w:rsidR="00C56EB3" w:rsidRDefault="00C56EB3" w:rsidP="00C56EB3">
      <w:pPr>
        <w:rPr>
          <w:rFonts w:cstheme="majorBidi"/>
          <w:szCs w:val="24"/>
          <w:lang w:val="cs-CZ"/>
        </w:rPr>
      </w:pPr>
      <w:r>
        <w:rPr>
          <w:rFonts w:cstheme="majorBidi"/>
          <w:szCs w:val="24"/>
          <w:lang w:val="cs-CZ"/>
        </w:rPr>
        <w:t xml:space="preserve">6. Při kolapsu držíme osobu co nejdéle ve stoje. – </w:t>
      </w:r>
      <w:r w:rsidRPr="00A91E9A">
        <w:rPr>
          <w:rFonts w:cstheme="majorBidi"/>
          <w:color w:val="70AD47" w:themeColor="accent6"/>
          <w:szCs w:val="24"/>
          <w:lang w:val="cs-CZ"/>
        </w:rPr>
        <w:t>nepravda</w:t>
      </w:r>
    </w:p>
    <w:p w14:paraId="175E294E" w14:textId="77777777" w:rsidR="00C56EB3" w:rsidRDefault="00C56EB3" w:rsidP="00C56EB3">
      <w:pPr>
        <w:rPr>
          <w:rFonts w:cstheme="majorBidi"/>
          <w:szCs w:val="24"/>
          <w:lang w:val="cs-CZ"/>
        </w:rPr>
      </w:pPr>
      <w:r>
        <w:rPr>
          <w:rFonts w:cstheme="majorBidi"/>
          <w:szCs w:val="24"/>
          <w:lang w:val="cs-CZ"/>
        </w:rPr>
        <w:t>7. Popáleninu natřeme n</w:t>
      </w:r>
      <w:r>
        <w:rPr>
          <w:rFonts w:cstheme="majorBidi"/>
          <w:szCs w:val="24"/>
          <w:lang w:val="cs-CZ"/>
        </w:rPr>
        <w:softHyphen/>
        <w:t xml:space="preserve">ějakým krémem. – </w:t>
      </w:r>
      <w:r w:rsidRPr="00A91E9A">
        <w:rPr>
          <w:rFonts w:cstheme="majorBidi"/>
          <w:color w:val="70AD47" w:themeColor="accent6"/>
          <w:szCs w:val="24"/>
          <w:lang w:val="cs-CZ"/>
        </w:rPr>
        <w:t>nepravda</w:t>
      </w:r>
      <w:r>
        <w:rPr>
          <w:rFonts w:cstheme="majorBidi"/>
          <w:szCs w:val="24"/>
          <w:lang w:val="cs-CZ"/>
        </w:rPr>
        <w:t xml:space="preserve"> </w:t>
      </w:r>
    </w:p>
    <w:p w14:paraId="12635DCB" w14:textId="77777777" w:rsidR="00C56EB3" w:rsidRDefault="00C56EB3" w:rsidP="00C56EB3">
      <w:pPr>
        <w:rPr>
          <w:rFonts w:cstheme="majorBidi"/>
          <w:szCs w:val="24"/>
          <w:lang w:val="cs-CZ"/>
        </w:rPr>
      </w:pPr>
      <w:r>
        <w:rPr>
          <w:rFonts w:cstheme="majorBidi"/>
          <w:szCs w:val="24"/>
          <w:lang w:val="cs-CZ"/>
        </w:rPr>
        <w:t xml:space="preserve">8. Popáleninu jemně chladíme vlažnou vodou. – </w:t>
      </w:r>
      <w:r w:rsidRPr="00A91E9A">
        <w:rPr>
          <w:rFonts w:cstheme="majorBidi"/>
          <w:color w:val="70AD47" w:themeColor="accent6"/>
          <w:szCs w:val="24"/>
          <w:lang w:val="cs-CZ"/>
        </w:rPr>
        <w:t xml:space="preserve">pravda </w:t>
      </w:r>
    </w:p>
    <w:p w14:paraId="09120107" w14:textId="77777777" w:rsidR="00C56EB3" w:rsidRDefault="00C56EB3" w:rsidP="00C56EB3">
      <w:pPr>
        <w:rPr>
          <w:rFonts w:cstheme="majorBidi"/>
          <w:szCs w:val="24"/>
          <w:lang w:val="cs-CZ"/>
        </w:rPr>
      </w:pPr>
      <w:r>
        <w:rPr>
          <w:rFonts w:cstheme="majorBidi"/>
          <w:szCs w:val="24"/>
          <w:lang w:val="cs-CZ"/>
        </w:rPr>
        <w:t xml:space="preserve">9. Při krvácení zatlačíme na místo, ze kterého teče krev a držíme. – </w:t>
      </w:r>
      <w:r w:rsidRPr="00A91E9A">
        <w:rPr>
          <w:rFonts w:cstheme="majorBidi"/>
          <w:color w:val="70AD47" w:themeColor="accent6"/>
          <w:szCs w:val="24"/>
          <w:lang w:val="cs-CZ"/>
        </w:rPr>
        <w:t xml:space="preserve">pravda </w:t>
      </w:r>
    </w:p>
    <w:p w14:paraId="12BE1993" w14:textId="77777777" w:rsidR="00C56EB3" w:rsidRDefault="00C56EB3" w:rsidP="00C56EB3">
      <w:pPr>
        <w:rPr>
          <w:rFonts w:cstheme="majorBidi"/>
          <w:szCs w:val="24"/>
          <w:lang w:val="cs-CZ"/>
        </w:rPr>
      </w:pPr>
      <w:r>
        <w:rPr>
          <w:rFonts w:cstheme="majorBidi"/>
          <w:szCs w:val="24"/>
          <w:lang w:val="cs-CZ"/>
        </w:rPr>
        <w:t xml:space="preserve">10. Při epileptickém záchvatu držíme osobu pevně za ruce a nohy. – </w:t>
      </w:r>
      <w:r w:rsidRPr="00A91E9A">
        <w:rPr>
          <w:rFonts w:cstheme="majorBidi"/>
          <w:color w:val="70AD47" w:themeColor="accent6"/>
          <w:szCs w:val="24"/>
          <w:lang w:val="cs-CZ"/>
        </w:rPr>
        <w:t xml:space="preserve">nepravda </w:t>
      </w:r>
    </w:p>
    <w:p w14:paraId="21E7E070" w14:textId="77777777" w:rsidR="00C56EB3" w:rsidRDefault="00C56EB3" w:rsidP="00C56EB3">
      <w:pPr>
        <w:rPr>
          <w:rFonts w:cstheme="majorBidi"/>
          <w:szCs w:val="24"/>
          <w:lang w:val="cs-CZ"/>
        </w:rPr>
      </w:pPr>
      <w:r>
        <w:rPr>
          <w:rFonts w:cstheme="majorBidi"/>
          <w:szCs w:val="24"/>
          <w:lang w:val="cs-CZ"/>
        </w:rPr>
        <w:t xml:space="preserve">11. Při epileptickém záchvatu odstraníme nebezpečné předměty v okolí osoby. – </w:t>
      </w:r>
      <w:r w:rsidRPr="00A91E9A">
        <w:rPr>
          <w:rFonts w:cstheme="majorBidi"/>
          <w:color w:val="70AD47" w:themeColor="accent6"/>
          <w:szCs w:val="24"/>
          <w:lang w:val="cs-CZ"/>
        </w:rPr>
        <w:t>pravda</w:t>
      </w:r>
      <w:r>
        <w:rPr>
          <w:rFonts w:cstheme="majorBidi"/>
          <w:szCs w:val="24"/>
          <w:lang w:val="cs-CZ"/>
        </w:rPr>
        <w:t xml:space="preserve"> </w:t>
      </w:r>
    </w:p>
    <w:p w14:paraId="5799FFD4" w14:textId="77777777" w:rsidR="00C56EB3" w:rsidRDefault="00C56EB3" w:rsidP="00C56EB3">
      <w:pPr>
        <w:rPr>
          <w:rFonts w:cstheme="majorBidi"/>
          <w:szCs w:val="24"/>
          <w:lang w:val="cs-CZ"/>
        </w:rPr>
      </w:pPr>
      <w:r>
        <w:rPr>
          <w:rFonts w:cstheme="majorBidi"/>
          <w:szCs w:val="24"/>
          <w:lang w:val="cs-CZ"/>
        </w:rPr>
        <w:t xml:space="preserve">12. Při dušení se předmětem aplikujeme údery do zad. – </w:t>
      </w:r>
      <w:r w:rsidRPr="00A91E9A">
        <w:rPr>
          <w:rFonts w:cstheme="majorBidi"/>
          <w:color w:val="70AD47" w:themeColor="accent6"/>
          <w:szCs w:val="24"/>
          <w:lang w:val="cs-CZ"/>
        </w:rPr>
        <w:t xml:space="preserve">pravda </w:t>
      </w:r>
    </w:p>
    <w:p w14:paraId="50B278F0" w14:textId="780C96C0" w:rsidR="00BB26EF" w:rsidRDefault="00C56EB3" w:rsidP="00BB26EF">
      <w:pPr>
        <w:rPr>
          <w:rFonts w:cstheme="majorBidi"/>
          <w:szCs w:val="24"/>
          <w:lang w:val="cs-CZ"/>
        </w:rPr>
      </w:pPr>
      <w:r>
        <w:rPr>
          <w:rFonts w:cstheme="majorBidi"/>
          <w:szCs w:val="24"/>
          <w:lang w:val="cs-CZ"/>
        </w:rPr>
        <w:t xml:space="preserve">13. Při krvácení dáme krvácivé místo pod tekoucí vodu a čekáme, dokud krev sama přestane téct. – </w:t>
      </w:r>
      <w:r w:rsidRPr="00A91E9A">
        <w:rPr>
          <w:rFonts w:cstheme="majorBidi"/>
          <w:color w:val="70AD47" w:themeColor="accent6"/>
          <w:szCs w:val="24"/>
          <w:lang w:val="cs-CZ"/>
        </w:rPr>
        <w:t>nepravda</w:t>
      </w:r>
      <w:r>
        <w:rPr>
          <w:rFonts w:cstheme="majorBidi"/>
          <w:szCs w:val="24"/>
          <w:lang w:val="cs-CZ"/>
        </w:rPr>
        <w:t xml:space="preserve"> </w:t>
      </w:r>
    </w:p>
    <w:p w14:paraId="160044C8" w14:textId="77777777" w:rsidR="00BB26EF" w:rsidRDefault="00BB26EF">
      <w:pPr>
        <w:rPr>
          <w:rFonts w:cstheme="majorBidi"/>
          <w:szCs w:val="24"/>
          <w:lang w:val="cs-CZ"/>
        </w:rPr>
      </w:pPr>
      <w:r>
        <w:rPr>
          <w:rFonts w:cstheme="majorBidi"/>
          <w:szCs w:val="24"/>
          <w:lang w:val="cs-CZ"/>
        </w:rPr>
        <w:br w:type="page"/>
      </w:r>
    </w:p>
    <w:p w14:paraId="69D666A0" w14:textId="77777777" w:rsidR="00C56EB3" w:rsidRPr="000E3C44" w:rsidRDefault="00C56EB3" w:rsidP="00BB26EF">
      <w:pPr>
        <w:spacing w:line="240" w:lineRule="auto"/>
        <w:jc w:val="center"/>
        <w:rPr>
          <w:rFonts w:cstheme="majorBidi"/>
          <w:bCs/>
          <w:i/>
          <w:iCs/>
          <w:szCs w:val="24"/>
          <w:lang w:val="cs-CZ"/>
        </w:rPr>
      </w:pPr>
      <w:r w:rsidRPr="000E3C44">
        <w:rPr>
          <w:rFonts w:cstheme="majorBidi"/>
          <w:bCs/>
          <w:i/>
          <w:iCs/>
          <w:szCs w:val="24"/>
          <w:lang w:val="cs-CZ"/>
        </w:rPr>
        <w:t>První pomoc A</w:t>
      </w:r>
    </w:p>
    <w:p w14:paraId="612C075A" w14:textId="77777777" w:rsidR="00C56EB3" w:rsidRPr="000E3C44" w:rsidRDefault="00C56EB3" w:rsidP="00C56EB3">
      <w:pPr>
        <w:spacing w:line="240" w:lineRule="auto"/>
        <w:jc w:val="both"/>
        <w:rPr>
          <w:rFonts w:cstheme="majorBidi"/>
          <w:bCs/>
          <w:i/>
          <w:iCs/>
          <w:szCs w:val="24"/>
          <w:lang w:val="cs-CZ"/>
        </w:rPr>
      </w:pPr>
      <w:r w:rsidRPr="000E3C44">
        <w:rPr>
          <w:rFonts w:cstheme="majorBidi"/>
          <w:bCs/>
          <w:i/>
          <w:iCs/>
          <w:szCs w:val="24"/>
          <w:lang w:val="cs-CZ"/>
        </w:rPr>
        <w:t>Stav:</w:t>
      </w:r>
      <w:r w:rsidRPr="000E3C44">
        <w:rPr>
          <w:rFonts w:cstheme="majorBidi"/>
          <w:b/>
          <w:i/>
          <w:iCs/>
          <w:szCs w:val="24"/>
          <w:lang w:val="cs-CZ"/>
        </w:rPr>
        <w:t xml:space="preserve"> infarkt myokardu. cévní mozková příhoda</w:t>
      </w:r>
    </w:p>
    <w:p w14:paraId="7122F1DE" w14:textId="77777777" w:rsidR="00C56EB3" w:rsidRDefault="00C56EB3" w:rsidP="00C56EB3">
      <w:pPr>
        <w:spacing w:line="240" w:lineRule="auto"/>
        <w:jc w:val="both"/>
        <w:rPr>
          <w:rStyle w:val="hgkelc"/>
          <w:rFonts w:cstheme="majorBidi"/>
          <w:bCs/>
          <w:color w:val="70AD47" w:themeColor="accent6"/>
          <w:szCs w:val="24"/>
          <w:lang w:val="cs-CZ"/>
        </w:rPr>
      </w:pPr>
      <w:r w:rsidRPr="000E3C44">
        <w:rPr>
          <w:rFonts w:cstheme="majorBidi"/>
          <w:bCs/>
          <w:i/>
          <w:iCs/>
          <w:szCs w:val="24"/>
          <w:lang w:val="cs-CZ"/>
        </w:rPr>
        <w:t>Symptomy</w:t>
      </w:r>
      <w:r w:rsidRPr="000E3C44">
        <w:rPr>
          <w:rFonts w:cstheme="majorBidi"/>
          <w:bCs/>
          <w:i/>
          <w:iCs/>
          <w:color w:val="70AD47" w:themeColor="accent6"/>
          <w:szCs w:val="24"/>
          <w:lang w:val="cs-CZ"/>
        </w:rPr>
        <w:t xml:space="preserve">: </w:t>
      </w:r>
      <w:r w:rsidRPr="000E3C44">
        <w:rPr>
          <w:rFonts w:cstheme="majorBidi"/>
          <w:bCs/>
          <w:color w:val="70AD47" w:themeColor="accent6"/>
          <w:szCs w:val="24"/>
          <w:lang w:val="cs-CZ"/>
        </w:rPr>
        <w:t>infarkt myokardu:</w:t>
      </w:r>
      <w:r w:rsidRPr="000E3C44">
        <w:rPr>
          <w:rFonts w:cstheme="majorBidi"/>
          <w:bCs/>
          <w:i/>
          <w:iCs/>
          <w:color w:val="70AD47" w:themeColor="accent6"/>
          <w:szCs w:val="24"/>
          <w:lang w:val="cs-CZ"/>
        </w:rPr>
        <w:t xml:space="preserve"> </w:t>
      </w:r>
      <w:r w:rsidRPr="001D19A1">
        <w:rPr>
          <w:rStyle w:val="hgkelc"/>
          <w:rFonts w:cstheme="majorBidi"/>
          <w:bCs/>
          <w:color w:val="70AD47" w:themeColor="accent6"/>
          <w:szCs w:val="24"/>
          <w:lang w:val="cs-CZ"/>
        </w:rPr>
        <w:t>silná, minimálně několik minut trvající tlaková nebo pálivá bolest na prsou, méně často v zádech či krku. Bolest může vystřelovat do jedné (zpravidla levé) či do obou horních končetin, pod levou lopatku nebo do dolní čelisti</w:t>
      </w:r>
      <w:r>
        <w:rPr>
          <w:rStyle w:val="hgkelc"/>
          <w:rFonts w:cstheme="majorBidi"/>
          <w:bCs/>
          <w:color w:val="70AD47" w:themeColor="accent6"/>
          <w:szCs w:val="24"/>
          <w:lang w:val="cs-CZ"/>
        </w:rPr>
        <w:t>, dušnost</w:t>
      </w:r>
    </w:p>
    <w:p w14:paraId="64A5BA3F" w14:textId="77777777" w:rsidR="00C56EB3" w:rsidRPr="001D19A1" w:rsidRDefault="00C56EB3" w:rsidP="00C56EB3">
      <w:pPr>
        <w:spacing w:line="240" w:lineRule="auto"/>
        <w:jc w:val="both"/>
        <w:rPr>
          <w:rFonts w:cstheme="majorBidi"/>
          <w:bCs/>
          <w:i/>
          <w:iCs/>
          <w:szCs w:val="24"/>
          <w:lang w:val="cs-CZ"/>
        </w:rPr>
      </w:pPr>
      <w:r>
        <w:rPr>
          <w:rStyle w:val="hgkelc"/>
          <w:rFonts w:cstheme="majorBidi"/>
          <w:bCs/>
          <w:color w:val="70AD47" w:themeColor="accent6"/>
          <w:szCs w:val="24"/>
          <w:lang w:val="cs-CZ"/>
        </w:rPr>
        <w:t xml:space="preserve">Cévní mozková příhoda: FAST – face – pokleslý koutek, </w:t>
      </w:r>
      <w:proofErr w:type="spellStart"/>
      <w:r>
        <w:rPr>
          <w:rStyle w:val="hgkelc"/>
          <w:rFonts w:cstheme="majorBidi"/>
          <w:bCs/>
          <w:color w:val="70AD47" w:themeColor="accent6"/>
          <w:szCs w:val="24"/>
          <w:lang w:val="cs-CZ"/>
        </w:rPr>
        <w:t>arm</w:t>
      </w:r>
      <w:proofErr w:type="spellEnd"/>
      <w:r>
        <w:rPr>
          <w:rStyle w:val="hgkelc"/>
          <w:rFonts w:cstheme="majorBidi"/>
          <w:bCs/>
          <w:color w:val="70AD47" w:themeColor="accent6"/>
          <w:szCs w:val="24"/>
          <w:lang w:val="cs-CZ"/>
        </w:rPr>
        <w:t xml:space="preserve"> – ochrnutí levé části těla – zejména ruky – neschopnost držet obě ruce ve stejné výšce, </w:t>
      </w:r>
      <w:proofErr w:type="spellStart"/>
      <w:r>
        <w:rPr>
          <w:rStyle w:val="hgkelc"/>
          <w:rFonts w:cstheme="majorBidi"/>
          <w:bCs/>
          <w:color w:val="70AD47" w:themeColor="accent6"/>
          <w:szCs w:val="24"/>
          <w:lang w:val="cs-CZ"/>
        </w:rPr>
        <w:t>speech</w:t>
      </w:r>
      <w:proofErr w:type="spellEnd"/>
      <w:r>
        <w:rPr>
          <w:rStyle w:val="hgkelc"/>
          <w:rFonts w:cstheme="majorBidi"/>
          <w:bCs/>
          <w:color w:val="70AD47" w:themeColor="accent6"/>
          <w:szCs w:val="24"/>
          <w:lang w:val="cs-CZ"/>
        </w:rPr>
        <w:t xml:space="preserve"> – zmatená mluva, + </w:t>
      </w:r>
      <w:proofErr w:type="spellStart"/>
      <w:r>
        <w:rPr>
          <w:rStyle w:val="hgkelc"/>
          <w:rFonts w:cstheme="majorBidi"/>
          <w:bCs/>
          <w:color w:val="70AD47" w:themeColor="accent6"/>
          <w:szCs w:val="24"/>
          <w:lang w:val="cs-CZ"/>
        </w:rPr>
        <w:t>time</w:t>
      </w:r>
      <w:proofErr w:type="spellEnd"/>
      <w:r>
        <w:rPr>
          <w:rStyle w:val="hgkelc"/>
          <w:rFonts w:cstheme="majorBidi"/>
          <w:bCs/>
          <w:color w:val="70AD47" w:themeColor="accent6"/>
          <w:szCs w:val="24"/>
          <w:lang w:val="cs-CZ"/>
        </w:rPr>
        <w:t xml:space="preserve"> – co nejrychlejší volání RZP</w:t>
      </w:r>
    </w:p>
    <w:p w14:paraId="44E6F29B" w14:textId="77777777" w:rsidR="00C56EB3" w:rsidRPr="001D19A1" w:rsidRDefault="00C56EB3" w:rsidP="00C56EB3">
      <w:pPr>
        <w:spacing w:line="240" w:lineRule="auto"/>
        <w:jc w:val="both"/>
        <w:rPr>
          <w:rFonts w:cstheme="majorBidi"/>
          <w:bCs/>
          <w:i/>
          <w:iCs/>
          <w:szCs w:val="24"/>
          <w:lang w:val="cs-CZ"/>
        </w:rPr>
      </w:pPr>
      <w:r w:rsidRPr="001D19A1">
        <w:rPr>
          <w:rFonts w:cstheme="majorBidi"/>
          <w:bCs/>
          <w:i/>
          <w:iCs/>
          <w:szCs w:val="24"/>
          <w:lang w:val="cs-CZ"/>
        </w:rPr>
        <w:t>Kroky první pomoci:</w:t>
      </w:r>
    </w:p>
    <w:p w14:paraId="6AF5F77A" w14:textId="77777777" w:rsidR="00C56EB3" w:rsidRPr="00197590" w:rsidRDefault="00C56EB3" w:rsidP="00C56EB3">
      <w:pPr>
        <w:spacing w:line="240" w:lineRule="auto"/>
        <w:rPr>
          <w:rFonts w:cstheme="majorBidi"/>
          <w:bCs/>
          <w:color w:val="70AD47" w:themeColor="accent6"/>
          <w:szCs w:val="24"/>
          <w:lang w:val="cs-CZ"/>
        </w:rPr>
      </w:pPr>
      <w:r w:rsidRPr="00197590">
        <w:rPr>
          <w:rFonts w:cstheme="majorBidi"/>
          <w:bCs/>
          <w:color w:val="70AD47" w:themeColor="accent6"/>
          <w:szCs w:val="24"/>
          <w:lang w:val="cs-CZ"/>
        </w:rPr>
        <w:t>1. Volejte RZP.</w:t>
      </w:r>
      <w:r>
        <w:rPr>
          <w:rFonts w:cstheme="majorBidi"/>
          <w:bCs/>
          <w:color w:val="70AD47" w:themeColor="accent6"/>
          <w:szCs w:val="24"/>
          <w:lang w:val="cs-CZ"/>
        </w:rPr>
        <w:br/>
      </w:r>
      <w:r w:rsidRPr="00197590">
        <w:rPr>
          <w:rFonts w:cstheme="majorBidi"/>
          <w:bCs/>
          <w:color w:val="70AD47" w:themeColor="accent6"/>
          <w:szCs w:val="24"/>
          <w:lang w:val="cs-CZ"/>
        </w:rPr>
        <w:t>2. Držte postiženého v klidu, bez pohybu, nejlépe v polosedě.</w:t>
      </w:r>
      <w:r>
        <w:rPr>
          <w:rFonts w:cstheme="majorBidi"/>
          <w:bCs/>
          <w:color w:val="70AD47" w:themeColor="accent6"/>
          <w:szCs w:val="24"/>
          <w:lang w:val="cs-CZ"/>
        </w:rPr>
        <w:br/>
      </w:r>
      <w:r w:rsidRPr="00197590">
        <w:rPr>
          <w:rFonts w:cstheme="majorBidi"/>
          <w:bCs/>
          <w:color w:val="70AD47" w:themeColor="accent6"/>
          <w:szCs w:val="24"/>
          <w:lang w:val="cs-CZ"/>
        </w:rPr>
        <w:t>3. Uvolněte tísnící oděv kolem krku a pasu, držte postiženého při vědomí.</w:t>
      </w:r>
      <w:r>
        <w:rPr>
          <w:rFonts w:cstheme="majorBidi"/>
          <w:bCs/>
          <w:color w:val="70AD47" w:themeColor="accent6"/>
          <w:szCs w:val="24"/>
          <w:lang w:val="cs-CZ"/>
        </w:rPr>
        <w:br/>
        <w:t>4. Jestli postižený upadne do bezvědomí a přestane dýchat, zahajte resuscitaci.</w:t>
      </w:r>
      <w:r>
        <w:rPr>
          <w:rFonts w:cstheme="majorBidi"/>
          <w:bCs/>
          <w:color w:val="70AD47" w:themeColor="accent6"/>
          <w:szCs w:val="24"/>
          <w:lang w:val="cs-CZ"/>
        </w:rPr>
        <w:br/>
        <w:t>4</w:t>
      </w:r>
      <w:r w:rsidRPr="00197590">
        <w:rPr>
          <w:rFonts w:cstheme="majorBidi"/>
          <w:bCs/>
          <w:color w:val="70AD47" w:themeColor="accent6"/>
          <w:szCs w:val="24"/>
          <w:lang w:val="cs-CZ"/>
        </w:rPr>
        <w:t>. Vyčkejte na příjezd záchranné služby.</w:t>
      </w:r>
    </w:p>
    <w:p w14:paraId="7923F4FC" w14:textId="77777777" w:rsidR="00C56EB3" w:rsidRDefault="00C56EB3" w:rsidP="00C56EB3">
      <w:pPr>
        <w:spacing w:line="240" w:lineRule="auto"/>
        <w:jc w:val="both"/>
        <w:rPr>
          <w:rFonts w:cstheme="majorBidi"/>
          <w:bCs/>
          <w:i/>
          <w:iCs/>
          <w:szCs w:val="24"/>
          <w:lang w:val="cs-CZ"/>
        </w:rPr>
      </w:pPr>
    </w:p>
    <w:p w14:paraId="737A5683" w14:textId="77777777" w:rsidR="00C56EB3" w:rsidRPr="00B333C0" w:rsidRDefault="00C56EB3" w:rsidP="00C56EB3">
      <w:pPr>
        <w:spacing w:line="240" w:lineRule="auto"/>
        <w:jc w:val="both"/>
        <w:rPr>
          <w:rFonts w:cstheme="majorBidi"/>
          <w:bCs/>
          <w:i/>
          <w:iCs/>
          <w:szCs w:val="24"/>
          <w:lang w:val="cs-CZ"/>
        </w:rPr>
      </w:pPr>
      <w:r w:rsidRPr="00B333C0">
        <w:rPr>
          <w:rFonts w:cstheme="majorBidi"/>
          <w:bCs/>
          <w:i/>
          <w:iCs/>
          <w:szCs w:val="24"/>
          <w:lang w:val="cs-CZ"/>
        </w:rPr>
        <w:t>Stav:</w:t>
      </w:r>
      <w:r w:rsidRPr="00B333C0">
        <w:rPr>
          <w:rFonts w:cstheme="majorBidi"/>
          <w:b/>
          <w:i/>
          <w:iCs/>
          <w:szCs w:val="24"/>
          <w:lang w:val="cs-CZ"/>
        </w:rPr>
        <w:t xml:space="preserve"> dušení se předmětem</w:t>
      </w:r>
    </w:p>
    <w:p w14:paraId="3755E03E" w14:textId="77777777" w:rsidR="00C56EB3" w:rsidRPr="00B333C0" w:rsidRDefault="00C56EB3" w:rsidP="00C56EB3">
      <w:pPr>
        <w:spacing w:line="240" w:lineRule="auto"/>
        <w:jc w:val="both"/>
        <w:rPr>
          <w:rFonts w:cstheme="majorBidi"/>
          <w:bCs/>
          <w:i/>
          <w:iCs/>
          <w:szCs w:val="24"/>
          <w:lang w:val="cs-CZ"/>
        </w:rPr>
      </w:pPr>
      <w:r w:rsidRPr="00B333C0">
        <w:rPr>
          <w:rFonts w:cstheme="majorBidi"/>
          <w:bCs/>
          <w:i/>
          <w:iCs/>
          <w:szCs w:val="24"/>
          <w:lang w:val="cs-CZ"/>
        </w:rPr>
        <w:t xml:space="preserve">Symptomy: </w:t>
      </w:r>
      <w:r w:rsidRPr="00B333C0">
        <w:rPr>
          <w:rFonts w:cstheme="majorBidi"/>
          <w:bCs/>
          <w:color w:val="70AD47" w:themeColor="accent6"/>
          <w:szCs w:val="24"/>
          <w:lang w:val="cs-CZ"/>
        </w:rPr>
        <w:t>dušnost,</w:t>
      </w:r>
      <w:r>
        <w:rPr>
          <w:rFonts w:cstheme="majorBidi"/>
          <w:bCs/>
          <w:color w:val="70AD47" w:themeColor="accent6"/>
          <w:szCs w:val="24"/>
          <w:lang w:val="cs-CZ"/>
        </w:rPr>
        <w:t xml:space="preserve"> chrapot, modré tváře,</w:t>
      </w:r>
      <w:r w:rsidRPr="00B333C0">
        <w:rPr>
          <w:rFonts w:cstheme="majorBidi"/>
          <w:bCs/>
          <w:color w:val="70AD47" w:themeColor="accent6"/>
          <w:szCs w:val="24"/>
          <w:lang w:val="cs-CZ"/>
        </w:rPr>
        <w:t xml:space="preserve"> bezvědomí</w:t>
      </w:r>
      <w:r>
        <w:rPr>
          <w:rFonts w:cstheme="majorBidi"/>
          <w:bCs/>
          <w:color w:val="70AD47" w:themeColor="accent6"/>
          <w:szCs w:val="24"/>
          <w:lang w:val="cs-CZ"/>
        </w:rPr>
        <w:t>, zástava dechu</w:t>
      </w:r>
    </w:p>
    <w:p w14:paraId="74887FB7" w14:textId="77777777" w:rsidR="00C56EB3" w:rsidRDefault="00C56EB3" w:rsidP="00C56EB3">
      <w:pPr>
        <w:spacing w:line="240" w:lineRule="auto"/>
        <w:jc w:val="both"/>
        <w:rPr>
          <w:rFonts w:cstheme="majorBidi"/>
          <w:bCs/>
          <w:i/>
          <w:iCs/>
          <w:szCs w:val="24"/>
          <w:lang w:val="cs-CZ"/>
        </w:rPr>
      </w:pPr>
      <w:r w:rsidRPr="00B333C0">
        <w:rPr>
          <w:rFonts w:cstheme="majorBidi"/>
          <w:bCs/>
          <w:i/>
          <w:iCs/>
          <w:szCs w:val="24"/>
          <w:lang w:val="cs-CZ"/>
        </w:rPr>
        <w:t>Kroky první pomoci:</w:t>
      </w:r>
    </w:p>
    <w:p w14:paraId="33987D7A" w14:textId="77777777" w:rsidR="00C56EB3" w:rsidRDefault="00C56EB3" w:rsidP="00C56EB3">
      <w:pPr>
        <w:spacing w:line="240" w:lineRule="auto"/>
        <w:jc w:val="both"/>
        <w:rPr>
          <w:rStyle w:val="hgkelc"/>
          <w:rFonts w:cstheme="majorBidi"/>
          <w:color w:val="70AD47" w:themeColor="accent6"/>
          <w:szCs w:val="24"/>
          <w:lang w:val="cs-CZ"/>
        </w:rPr>
      </w:pPr>
      <w:r>
        <w:rPr>
          <w:rStyle w:val="hgkelc"/>
          <w:rFonts w:cstheme="majorBidi"/>
          <w:color w:val="70AD47" w:themeColor="accent6"/>
          <w:szCs w:val="24"/>
          <w:lang w:val="cs-CZ"/>
        </w:rPr>
        <w:t>1</w:t>
      </w:r>
      <w:r w:rsidRPr="00197590">
        <w:rPr>
          <w:rStyle w:val="hgkelc"/>
          <w:rFonts w:cstheme="majorBidi"/>
          <w:color w:val="70AD47" w:themeColor="accent6"/>
          <w:szCs w:val="24"/>
          <w:lang w:val="cs-CZ"/>
        </w:rPr>
        <w:t xml:space="preserve">. </w:t>
      </w:r>
      <w:r>
        <w:rPr>
          <w:rStyle w:val="hgkelc"/>
          <w:rFonts w:cstheme="majorBidi"/>
          <w:color w:val="70AD47" w:themeColor="accent6"/>
          <w:szCs w:val="24"/>
          <w:lang w:val="cs-CZ"/>
        </w:rPr>
        <w:t xml:space="preserve">Jestli je postižený při vědomí, </w:t>
      </w:r>
      <w:r w:rsidRPr="00197590">
        <w:rPr>
          <w:rStyle w:val="hgkelc"/>
          <w:rFonts w:cstheme="majorBidi"/>
          <w:color w:val="70AD47" w:themeColor="accent6"/>
          <w:szCs w:val="24"/>
          <w:lang w:val="cs-CZ"/>
        </w:rPr>
        <w:t>proveďte údery do zad</w:t>
      </w:r>
      <w:r>
        <w:rPr>
          <w:rStyle w:val="hgkelc"/>
          <w:rFonts w:cstheme="majorBidi"/>
          <w:color w:val="70AD47" w:themeColor="accent6"/>
          <w:szCs w:val="24"/>
          <w:lang w:val="cs-CZ"/>
        </w:rPr>
        <w:t xml:space="preserve">, aspoň 5x nebo </w:t>
      </w:r>
      <w:r w:rsidRPr="00197590">
        <w:rPr>
          <w:rStyle w:val="hgkelc"/>
          <w:rFonts w:cstheme="majorBidi"/>
          <w:color w:val="70AD47" w:themeColor="accent6"/>
          <w:szCs w:val="24"/>
          <w:lang w:val="cs-CZ"/>
        </w:rPr>
        <w:t>do doby, než dojde k vypuzení tělesa nebo dokud postižený neupadne do bezvědomí.</w:t>
      </w:r>
    </w:p>
    <w:p w14:paraId="7C127DAB" w14:textId="77777777" w:rsidR="00C56EB3" w:rsidRPr="000E3C44" w:rsidRDefault="00C56EB3" w:rsidP="00C56EB3">
      <w:pPr>
        <w:spacing w:line="240" w:lineRule="auto"/>
        <w:jc w:val="both"/>
        <w:rPr>
          <w:rFonts w:cstheme="majorBidi"/>
          <w:color w:val="70AD47" w:themeColor="accent6"/>
          <w:szCs w:val="24"/>
          <w:lang w:val="cs-CZ"/>
        </w:rPr>
      </w:pPr>
      <w:r>
        <w:rPr>
          <w:rStyle w:val="hgkelc"/>
          <w:rFonts w:cstheme="majorBidi"/>
          <w:color w:val="70AD47" w:themeColor="accent6"/>
          <w:szCs w:val="24"/>
          <w:lang w:val="cs-CZ"/>
        </w:rPr>
        <w:t>2. Jestli je postižený v bezvědomí, položte ho, uvolněte mu dýchací cesty. Jestli ani nedýchá, zahajte resuscitaci a volejte RZP.</w:t>
      </w:r>
    </w:p>
    <w:p w14:paraId="6C6C0CD8" w14:textId="77777777" w:rsidR="00C56EB3" w:rsidRPr="00B333C0" w:rsidRDefault="00C56EB3" w:rsidP="00C56EB3">
      <w:pPr>
        <w:spacing w:line="240" w:lineRule="auto"/>
        <w:rPr>
          <w:rFonts w:cstheme="majorBidi"/>
          <w:bCs/>
          <w:i/>
          <w:iCs/>
          <w:szCs w:val="24"/>
          <w:lang w:val="cs-CZ"/>
        </w:rPr>
      </w:pPr>
      <w:r w:rsidRPr="00B333C0">
        <w:rPr>
          <w:rFonts w:cstheme="majorBidi"/>
          <w:bCs/>
          <w:i/>
          <w:iCs/>
          <w:szCs w:val="24"/>
          <w:lang w:val="cs-CZ"/>
        </w:rPr>
        <w:t>___________________________________________________________________________</w:t>
      </w:r>
    </w:p>
    <w:p w14:paraId="0835A0E6" w14:textId="77777777" w:rsidR="00C56EB3" w:rsidRPr="00B333C0" w:rsidRDefault="00C56EB3" w:rsidP="00C56EB3">
      <w:pPr>
        <w:spacing w:line="240" w:lineRule="auto"/>
        <w:jc w:val="center"/>
        <w:rPr>
          <w:rFonts w:cstheme="majorBidi"/>
          <w:bCs/>
          <w:i/>
          <w:iCs/>
          <w:szCs w:val="24"/>
          <w:lang w:val="cs-CZ"/>
        </w:rPr>
      </w:pPr>
      <w:r w:rsidRPr="00B333C0">
        <w:rPr>
          <w:rFonts w:cstheme="majorBidi"/>
          <w:bCs/>
          <w:i/>
          <w:iCs/>
          <w:szCs w:val="24"/>
          <w:lang w:val="cs-CZ"/>
        </w:rPr>
        <w:t>První pomoc B</w:t>
      </w:r>
    </w:p>
    <w:p w14:paraId="0C6A56B9" w14:textId="63D81CC0" w:rsidR="00C56EB3" w:rsidRPr="00B333C0" w:rsidRDefault="00C56EB3" w:rsidP="00C56EB3">
      <w:pPr>
        <w:spacing w:line="240" w:lineRule="auto"/>
        <w:jc w:val="both"/>
        <w:rPr>
          <w:rFonts w:cstheme="majorBidi"/>
          <w:bCs/>
          <w:i/>
          <w:iCs/>
          <w:szCs w:val="24"/>
          <w:lang w:val="cs-CZ"/>
        </w:rPr>
      </w:pPr>
      <w:r w:rsidRPr="00B333C0">
        <w:rPr>
          <w:rFonts w:cstheme="majorBidi"/>
          <w:bCs/>
          <w:i/>
          <w:iCs/>
          <w:szCs w:val="24"/>
          <w:lang w:val="cs-CZ"/>
        </w:rPr>
        <w:t>Stav:</w:t>
      </w:r>
      <w:r w:rsidRPr="00B333C0">
        <w:rPr>
          <w:rFonts w:cstheme="majorBidi"/>
          <w:b/>
          <w:i/>
          <w:iCs/>
          <w:szCs w:val="24"/>
          <w:lang w:val="cs-CZ"/>
        </w:rPr>
        <w:t xml:space="preserve"> a</w:t>
      </w:r>
      <w:r w:rsidR="00490CF0">
        <w:rPr>
          <w:rFonts w:cstheme="majorBidi"/>
          <w:b/>
          <w:i/>
          <w:iCs/>
          <w:szCs w:val="24"/>
          <w:lang w:val="cs-CZ"/>
        </w:rPr>
        <w:t>stmatický záchvat</w:t>
      </w:r>
    </w:p>
    <w:p w14:paraId="668DAF67" w14:textId="77777777" w:rsidR="00C56EB3" w:rsidRPr="00B333C0" w:rsidRDefault="00C56EB3" w:rsidP="00C56EB3">
      <w:pPr>
        <w:pStyle w:val="trt0xe"/>
        <w:rPr>
          <w:lang w:val="cs-CZ"/>
        </w:rPr>
      </w:pPr>
      <w:r w:rsidRPr="00B333C0">
        <w:rPr>
          <w:rFonts w:asciiTheme="majorBidi" w:hAnsiTheme="majorBidi" w:cstheme="majorBidi"/>
          <w:bCs/>
          <w:i/>
          <w:iCs/>
          <w:lang w:val="cs-CZ"/>
        </w:rPr>
        <w:t>Symptomy:</w:t>
      </w:r>
      <w:r w:rsidRPr="00B333C0">
        <w:rPr>
          <w:i/>
          <w:iCs/>
          <w:lang w:val="cs-CZ"/>
        </w:rPr>
        <w:t xml:space="preserve"> </w:t>
      </w:r>
      <w:r w:rsidRPr="00B333C0">
        <w:rPr>
          <w:color w:val="70AD47" w:themeColor="accent6"/>
          <w:lang w:val="cs-CZ"/>
        </w:rPr>
        <w:t xml:space="preserve">kýchání, kašel, </w:t>
      </w:r>
      <w:r>
        <w:rPr>
          <w:color w:val="70AD47" w:themeColor="accent6"/>
          <w:lang w:val="cs-CZ"/>
        </w:rPr>
        <w:t>síp</w:t>
      </w:r>
      <w:r w:rsidRPr="00B333C0">
        <w:rPr>
          <w:color w:val="70AD47" w:themeColor="accent6"/>
          <w:lang w:val="cs-CZ"/>
        </w:rPr>
        <w:t>avý dech, otok, ztížené dýchání, svědění očí, kopřivka, …</w:t>
      </w:r>
    </w:p>
    <w:p w14:paraId="648EE519" w14:textId="77777777" w:rsidR="00C56EB3" w:rsidRPr="00B333C0" w:rsidRDefault="00C56EB3" w:rsidP="00C56EB3">
      <w:pPr>
        <w:spacing w:line="240" w:lineRule="auto"/>
        <w:jc w:val="both"/>
        <w:rPr>
          <w:rFonts w:cstheme="majorBidi"/>
          <w:bCs/>
          <w:i/>
          <w:iCs/>
          <w:szCs w:val="24"/>
          <w:lang w:val="cs-CZ"/>
        </w:rPr>
      </w:pPr>
      <w:r w:rsidRPr="00B333C0">
        <w:rPr>
          <w:rFonts w:cstheme="majorBidi"/>
          <w:bCs/>
          <w:i/>
          <w:iCs/>
          <w:szCs w:val="24"/>
          <w:lang w:val="cs-CZ"/>
        </w:rPr>
        <w:t>Kroky první pomoci:</w:t>
      </w:r>
    </w:p>
    <w:p w14:paraId="58F7D263" w14:textId="77777777" w:rsidR="00C56EB3" w:rsidRDefault="00C56EB3" w:rsidP="00C56EB3">
      <w:pPr>
        <w:spacing w:line="240" w:lineRule="auto"/>
        <w:rPr>
          <w:rFonts w:cstheme="majorBidi"/>
          <w:bCs/>
          <w:color w:val="70AD47" w:themeColor="accent6"/>
          <w:szCs w:val="24"/>
          <w:lang w:val="cs-CZ"/>
        </w:rPr>
      </w:pPr>
      <w:r w:rsidRPr="00B333C0">
        <w:rPr>
          <w:rFonts w:cstheme="majorBidi"/>
          <w:bCs/>
          <w:color w:val="70AD47" w:themeColor="accent6"/>
          <w:szCs w:val="24"/>
          <w:lang w:val="cs-CZ"/>
        </w:rPr>
        <w:t>1. Jestli je postižený alergik a má svoje léky, podejte mu je, ať je užije.</w:t>
      </w:r>
      <w:r w:rsidRPr="00B333C0">
        <w:rPr>
          <w:rFonts w:cstheme="majorBidi"/>
          <w:bCs/>
          <w:color w:val="70AD47" w:themeColor="accent6"/>
          <w:szCs w:val="24"/>
          <w:lang w:val="cs-CZ"/>
        </w:rPr>
        <w:br/>
        <w:t>2. Jestli se stav rychle zhoršuje, volejte RZP a zeptejte se ho, jestli má s sebou EpiPen, jestli ho má, aplikujte mu ho.</w:t>
      </w:r>
      <w:r w:rsidRPr="00B333C0">
        <w:rPr>
          <w:rFonts w:cstheme="majorBidi"/>
          <w:bCs/>
          <w:color w:val="70AD47" w:themeColor="accent6"/>
          <w:szCs w:val="24"/>
          <w:lang w:val="cs-CZ"/>
        </w:rPr>
        <w:br/>
        <w:t>3. Vyčkejte na příjezd záchranné služby</w:t>
      </w:r>
      <w:r>
        <w:rPr>
          <w:rFonts w:cstheme="majorBidi"/>
          <w:bCs/>
          <w:color w:val="70AD47" w:themeColor="accent6"/>
          <w:szCs w:val="24"/>
          <w:lang w:val="cs-CZ"/>
        </w:rPr>
        <w:t>.</w:t>
      </w:r>
    </w:p>
    <w:p w14:paraId="364F05CB" w14:textId="77777777" w:rsidR="00C56EB3" w:rsidRPr="00B333C0" w:rsidRDefault="00C56EB3" w:rsidP="00C56EB3">
      <w:pPr>
        <w:spacing w:line="240" w:lineRule="auto"/>
        <w:jc w:val="both"/>
        <w:rPr>
          <w:rFonts w:cstheme="majorBidi"/>
          <w:bCs/>
          <w:i/>
          <w:iCs/>
          <w:szCs w:val="24"/>
          <w:lang w:val="cs-CZ"/>
        </w:rPr>
      </w:pPr>
      <w:r w:rsidRPr="00B333C0">
        <w:rPr>
          <w:rFonts w:cstheme="majorBidi"/>
          <w:bCs/>
          <w:i/>
          <w:iCs/>
          <w:szCs w:val="24"/>
          <w:lang w:val="cs-CZ"/>
        </w:rPr>
        <w:t>Stav:</w:t>
      </w:r>
      <w:r w:rsidRPr="00B333C0">
        <w:rPr>
          <w:rFonts w:cstheme="majorBidi"/>
          <w:b/>
          <w:i/>
          <w:iCs/>
          <w:szCs w:val="24"/>
          <w:lang w:val="cs-CZ"/>
        </w:rPr>
        <w:t xml:space="preserve"> hypoglykemie</w:t>
      </w:r>
    </w:p>
    <w:p w14:paraId="109E10D2" w14:textId="77777777" w:rsidR="00C56EB3" w:rsidRPr="00B333C0" w:rsidRDefault="00C56EB3" w:rsidP="00C56EB3">
      <w:pPr>
        <w:spacing w:line="240" w:lineRule="auto"/>
        <w:jc w:val="both"/>
        <w:rPr>
          <w:rFonts w:cstheme="majorBidi"/>
          <w:bCs/>
          <w:i/>
          <w:iCs/>
          <w:color w:val="70AD47" w:themeColor="accent6"/>
          <w:szCs w:val="24"/>
          <w:lang w:val="cs-CZ"/>
        </w:rPr>
      </w:pPr>
      <w:r w:rsidRPr="00B333C0">
        <w:rPr>
          <w:rFonts w:cstheme="majorBidi"/>
          <w:bCs/>
          <w:i/>
          <w:iCs/>
          <w:szCs w:val="24"/>
          <w:lang w:val="cs-CZ"/>
        </w:rPr>
        <w:t xml:space="preserve">Symptomy: </w:t>
      </w:r>
      <w:r w:rsidRPr="00B333C0">
        <w:rPr>
          <w:rFonts w:cstheme="majorBidi"/>
          <w:bCs/>
          <w:color w:val="70AD47" w:themeColor="accent6"/>
          <w:szCs w:val="24"/>
          <w:lang w:val="cs-CZ"/>
        </w:rPr>
        <w:t>bušení srdce, pocení, neklid, závrať, slabost, bledost, pocit hladu, třes, …</w:t>
      </w:r>
    </w:p>
    <w:p w14:paraId="1AF7F420" w14:textId="77777777" w:rsidR="00C56EB3" w:rsidRPr="00B333C0" w:rsidRDefault="00C56EB3" w:rsidP="00C56EB3">
      <w:pPr>
        <w:spacing w:line="240" w:lineRule="auto"/>
        <w:jc w:val="both"/>
        <w:rPr>
          <w:rFonts w:cstheme="majorBidi"/>
          <w:bCs/>
          <w:i/>
          <w:iCs/>
          <w:szCs w:val="24"/>
          <w:lang w:val="cs-CZ"/>
        </w:rPr>
      </w:pPr>
      <w:r w:rsidRPr="00B333C0">
        <w:rPr>
          <w:rFonts w:cstheme="majorBidi"/>
          <w:bCs/>
          <w:i/>
          <w:iCs/>
          <w:szCs w:val="24"/>
          <w:lang w:val="cs-CZ"/>
        </w:rPr>
        <w:t>Kroky první pomoci:</w:t>
      </w:r>
    </w:p>
    <w:p w14:paraId="355D2D11" w14:textId="77777777" w:rsidR="00C56EB3" w:rsidRPr="000E3C44" w:rsidRDefault="00C56EB3" w:rsidP="00C56EB3">
      <w:pPr>
        <w:spacing w:line="240" w:lineRule="auto"/>
        <w:rPr>
          <w:rFonts w:cstheme="majorBidi"/>
          <w:bCs/>
          <w:color w:val="70AD47" w:themeColor="accent6"/>
          <w:szCs w:val="24"/>
          <w:lang w:val="cs-CZ"/>
        </w:rPr>
      </w:pPr>
      <w:r w:rsidRPr="00B333C0">
        <w:rPr>
          <w:rFonts w:cstheme="majorBidi"/>
          <w:bCs/>
          <w:color w:val="70AD47" w:themeColor="accent6"/>
          <w:szCs w:val="24"/>
          <w:lang w:val="cs-CZ"/>
        </w:rPr>
        <w:t>1. Postiženému podejte cukr, nejlépe v tekuté formě (slazený nápoj), nebo hroznový či klasický cukr.</w:t>
      </w:r>
      <w:r w:rsidRPr="00B333C0">
        <w:rPr>
          <w:rFonts w:cstheme="majorBidi"/>
          <w:bCs/>
          <w:color w:val="70AD47" w:themeColor="accent6"/>
          <w:szCs w:val="24"/>
          <w:lang w:val="cs-CZ"/>
        </w:rPr>
        <w:br/>
        <w:t>2. Jestli se stav nezlepšuje, volejte RZP.</w:t>
      </w:r>
    </w:p>
    <w:p w14:paraId="5296BCEA" w14:textId="77777777" w:rsidR="00C56EB3" w:rsidRPr="005D5E58" w:rsidRDefault="00C56EB3" w:rsidP="00C56EB3">
      <w:pPr>
        <w:jc w:val="center"/>
        <w:rPr>
          <w:rFonts w:cstheme="majorBidi"/>
          <w:bCs/>
          <w:i/>
          <w:iCs/>
          <w:szCs w:val="24"/>
          <w:lang w:val="cs-CZ"/>
        </w:rPr>
      </w:pPr>
      <w:r w:rsidRPr="005D5E58">
        <w:rPr>
          <w:rFonts w:cstheme="majorBidi"/>
          <w:bCs/>
          <w:i/>
          <w:iCs/>
          <w:szCs w:val="24"/>
          <w:lang w:val="cs-CZ"/>
        </w:rPr>
        <w:t>První pomoc C</w:t>
      </w:r>
    </w:p>
    <w:p w14:paraId="7BDA51BE"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kolaps</w:t>
      </w:r>
    </w:p>
    <w:p w14:paraId="017EE614" w14:textId="77777777" w:rsidR="00C56EB3" w:rsidRPr="005D5E58" w:rsidRDefault="00C56EB3" w:rsidP="00C56EB3">
      <w:pPr>
        <w:jc w:val="both"/>
        <w:rPr>
          <w:rFonts w:cstheme="majorBidi"/>
          <w:bCs/>
          <w:i/>
          <w:iCs/>
          <w:color w:val="70AD47" w:themeColor="accent6"/>
          <w:szCs w:val="24"/>
          <w:lang w:val="cs-CZ"/>
        </w:rPr>
      </w:pPr>
      <w:r w:rsidRPr="005D5E58">
        <w:rPr>
          <w:rFonts w:cstheme="majorBidi"/>
          <w:bCs/>
          <w:i/>
          <w:iCs/>
          <w:szCs w:val="24"/>
          <w:lang w:val="cs-CZ"/>
        </w:rPr>
        <w:t xml:space="preserve">Symptomy: </w:t>
      </w:r>
      <w:r w:rsidRPr="005D5E58">
        <w:rPr>
          <w:rFonts w:cstheme="majorBidi"/>
          <w:bCs/>
          <w:color w:val="70AD47" w:themeColor="accent6"/>
          <w:szCs w:val="24"/>
          <w:lang w:val="cs-CZ"/>
        </w:rPr>
        <w:t>motání hlavy, slabost, mlha před očima, bušení srdce, až ztráta vědomí</w:t>
      </w:r>
    </w:p>
    <w:p w14:paraId="7C4D5113"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3D2C2E81" w14:textId="77777777" w:rsidR="00C56EB3" w:rsidRPr="005D5E58" w:rsidRDefault="00C56EB3" w:rsidP="00C56EB3">
      <w:pPr>
        <w:rPr>
          <w:rFonts w:cstheme="majorBidi"/>
          <w:bCs/>
          <w:color w:val="70AD47" w:themeColor="accent6"/>
          <w:szCs w:val="24"/>
          <w:lang w:val="cs-CZ"/>
        </w:rPr>
      </w:pPr>
      <w:r w:rsidRPr="005D5E58">
        <w:rPr>
          <w:rFonts w:cstheme="majorBidi"/>
          <w:bCs/>
          <w:color w:val="70AD47" w:themeColor="accent6"/>
          <w:szCs w:val="24"/>
          <w:lang w:val="cs-CZ"/>
        </w:rPr>
        <w:t>1. Položte postiženého do lehu. Držte mu nohy nahoru.</w:t>
      </w:r>
      <w:r w:rsidRPr="005D5E58">
        <w:rPr>
          <w:rFonts w:cstheme="majorBidi"/>
          <w:bCs/>
          <w:color w:val="70AD47" w:themeColor="accent6"/>
          <w:szCs w:val="24"/>
          <w:lang w:val="cs-CZ"/>
        </w:rPr>
        <w:br/>
        <w:t>2. Jestli nereaguje, hlasitě osobu oslovte, zkuste s ní zatřást.</w:t>
      </w:r>
      <w:r w:rsidRPr="005D5E58">
        <w:rPr>
          <w:rFonts w:cstheme="majorBidi"/>
          <w:bCs/>
          <w:color w:val="70AD47" w:themeColor="accent6"/>
          <w:szCs w:val="24"/>
          <w:lang w:val="cs-CZ"/>
        </w:rPr>
        <w:br/>
        <w:t>3. Když nereaguje, zakloňte hlavu, zvedněte bradu a zkontrolujte dech. Volejte RZP.</w:t>
      </w:r>
      <w:r w:rsidRPr="005D5E58">
        <w:rPr>
          <w:rFonts w:cstheme="majorBidi"/>
          <w:bCs/>
          <w:color w:val="70AD47" w:themeColor="accent6"/>
          <w:szCs w:val="24"/>
          <w:lang w:val="cs-CZ"/>
        </w:rPr>
        <w:br/>
        <w:t>4.  Když osoba nedýchá, zahajte resuscitaci, když dýchá, držte hlavu v záklonu.</w:t>
      </w:r>
    </w:p>
    <w:p w14:paraId="6300DFC1" w14:textId="77777777" w:rsidR="00C56EB3" w:rsidRPr="005D5E58" w:rsidRDefault="00C56EB3" w:rsidP="00C56EB3">
      <w:pPr>
        <w:rPr>
          <w:rFonts w:cstheme="majorBidi"/>
          <w:bCs/>
          <w:i/>
          <w:iCs/>
          <w:szCs w:val="24"/>
          <w:lang w:val="cs-CZ"/>
        </w:rPr>
      </w:pPr>
    </w:p>
    <w:p w14:paraId="3394E799"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krvácení</w:t>
      </w:r>
    </w:p>
    <w:p w14:paraId="7285B56A"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 xml:space="preserve">Symptomy: </w:t>
      </w:r>
      <w:r w:rsidRPr="005D5E58">
        <w:rPr>
          <w:rFonts w:cstheme="majorBidi"/>
          <w:bCs/>
          <w:color w:val="70AD47" w:themeColor="accent6"/>
          <w:szCs w:val="24"/>
          <w:lang w:val="cs-CZ"/>
        </w:rPr>
        <w:t>krvácení, zmatenost až bezvědomí</w:t>
      </w:r>
    </w:p>
    <w:p w14:paraId="0E8DA5BD"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6B1BEB72" w14:textId="77777777" w:rsidR="00C56EB3" w:rsidRPr="005D5E58" w:rsidRDefault="00C56EB3" w:rsidP="00C56EB3">
      <w:pPr>
        <w:rPr>
          <w:rFonts w:ascii="Times New Roman" w:eastAsia="Times New Roman" w:hAnsi="Times New Roman" w:cs="Times New Roman"/>
          <w:color w:val="70AD47" w:themeColor="accent6"/>
          <w:szCs w:val="24"/>
          <w:lang w:val="cs-CZ" w:eastAsia="en-GB"/>
        </w:rPr>
      </w:pPr>
      <w:r w:rsidRPr="005D5E58">
        <w:rPr>
          <w:rFonts w:cstheme="majorBidi"/>
          <w:bCs/>
          <w:color w:val="70AD47" w:themeColor="accent6"/>
          <w:szCs w:val="24"/>
          <w:lang w:val="cs-CZ"/>
        </w:rPr>
        <w:t xml:space="preserve">1. Postiženého položte nebo posaďte. </w:t>
      </w:r>
      <w:r w:rsidRPr="005D5E58">
        <w:rPr>
          <w:rFonts w:ascii="Times New Roman" w:eastAsia="Times New Roman" w:hAnsi="Times New Roman" w:cs="Times New Roman"/>
          <w:color w:val="70AD47" w:themeColor="accent6"/>
          <w:szCs w:val="24"/>
          <w:lang w:val="cs-CZ" w:eastAsia="en-GB"/>
        </w:rPr>
        <w:br/>
      </w:r>
      <w:r w:rsidRPr="005D5E58">
        <w:rPr>
          <w:rFonts w:ascii="Times New Roman" w:eastAsia="Times New Roman" w:hAnsi="Symbol" w:cs="Times New Roman"/>
          <w:color w:val="70AD47" w:themeColor="accent6"/>
          <w:szCs w:val="24"/>
          <w:lang w:val="cs-CZ" w:eastAsia="en-GB"/>
        </w:rPr>
        <w:t xml:space="preserve">2. </w:t>
      </w:r>
      <w:r w:rsidRPr="005D5E58">
        <w:rPr>
          <w:rFonts w:ascii="Times New Roman" w:eastAsia="Times New Roman" w:hAnsi="Times New Roman" w:cs="Times New Roman"/>
          <w:color w:val="70AD47" w:themeColor="accent6"/>
          <w:szCs w:val="24"/>
          <w:lang w:val="cs-CZ" w:eastAsia="en-GB"/>
        </w:rPr>
        <w:t>Pevně stlačte krvácející cévu přímo v ráně (ruka by měla být chráněna rukavicí)</w:t>
      </w:r>
      <w:r w:rsidRPr="005D5E58">
        <w:rPr>
          <w:rFonts w:ascii="Times New Roman" w:eastAsia="Times New Roman" w:hAnsi="Times New Roman" w:cs="Times New Roman"/>
          <w:color w:val="70AD47" w:themeColor="accent6"/>
          <w:szCs w:val="24"/>
          <w:lang w:val="cs-CZ" w:eastAsia="en-GB"/>
        </w:rPr>
        <w:br/>
        <w:t>3. Podle místa krvácení aplikujte obvaz.</w:t>
      </w:r>
      <w:r w:rsidRPr="005D5E58">
        <w:rPr>
          <w:rFonts w:ascii="Times New Roman" w:eastAsia="Times New Roman" w:hAnsi="Times New Roman" w:cs="Times New Roman"/>
          <w:color w:val="70AD47" w:themeColor="accent6"/>
          <w:szCs w:val="24"/>
          <w:lang w:val="cs-CZ" w:eastAsia="en-GB"/>
        </w:rPr>
        <w:br/>
        <w:t>4. Jestli je krvácení velké a nepřestává, volejte RZP.</w:t>
      </w:r>
    </w:p>
    <w:p w14:paraId="29245F90" w14:textId="77777777" w:rsidR="00C56EB3" w:rsidRPr="005D5E58" w:rsidRDefault="00C56EB3" w:rsidP="00C56EB3">
      <w:pPr>
        <w:rPr>
          <w:rFonts w:cstheme="majorBidi"/>
          <w:bCs/>
          <w:i/>
          <w:iCs/>
          <w:szCs w:val="24"/>
          <w:lang w:val="cs-CZ"/>
        </w:rPr>
      </w:pPr>
      <w:r w:rsidRPr="005D5E58">
        <w:rPr>
          <w:rFonts w:cstheme="majorBidi"/>
          <w:bCs/>
          <w:i/>
          <w:iCs/>
          <w:szCs w:val="24"/>
          <w:lang w:val="cs-CZ"/>
        </w:rPr>
        <w:t>___________________________________________________________________________</w:t>
      </w:r>
    </w:p>
    <w:p w14:paraId="7372E78F" w14:textId="77777777" w:rsidR="00C56EB3" w:rsidRPr="005D5E58" w:rsidRDefault="00C56EB3" w:rsidP="00C56EB3">
      <w:pPr>
        <w:jc w:val="center"/>
        <w:rPr>
          <w:rFonts w:cstheme="majorBidi"/>
          <w:bCs/>
          <w:i/>
          <w:iCs/>
          <w:szCs w:val="24"/>
          <w:lang w:val="cs-CZ"/>
        </w:rPr>
      </w:pPr>
      <w:r w:rsidRPr="005D5E58">
        <w:rPr>
          <w:rFonts w:cstheme="majorBidi"/>
          <w:bCs/>
          <w:i/>
          <w:iCs/>
          <w:szCs w:val="24"/>
          <w:lang w:val="cs-CZ"/>
        </w:rPr>
        <w:t>První pomoc D</w:t>
      </w:r>
    </w:p>
    <w:p w14:paraId="1A2A4765"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Stav:</w:t>
      </w:r>
      <w:r w:rsidRPr="005D5E58">
        <w:rPr>
          <w:rFonts w:cstheme="majorBidi"/>
          <w:b/>
          <w:i/>
          <w:iCs/>
          <w:szCs w:val="24"/>
          <w:lang w:val="cs-CZ"/>
        </w:rPr>
        <w:t xml:space="preserve"> popálenina</w:t>
      </w:r>
    </w:p>
    <w:p w14:paraId="6301BDA3"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 xml:space="preserve">Symptomy: </w:t>
      </w:r>
      <w:r w:rsidRPr="005D5E58">
        <w:rPr>
          <w:rFonts w:cstheme="majorBidi"/>
          <w:bCs/>
          <w:color w:val="70AD47" w:themeColor="accent6"/>
          <w:szCs w:val="24"/>
          <w:lang w:val="cs-CZ"/>
        </w:rPr>
        <w:t>zarudnutí kůže, bolest a pálení v místě popálení, puchýře</w:t>
      </w:r>
    </w:p>
    <w:p w14:paraId="54D50F26" w14:textId="77777777" w:rsidR="00C56EB3" w:rsidRPr="005D5E58" w:rsidRDefault="00C56EB3" w:rsidP="00C56EB3">
      <w:pPr>
        <w:jc w:val="both"/>
        <w:rPr>
          <w:rFonts w:cstheme="majorBidi"/>
          <w:bCs/>
          <w:i/>
          <w:iCs/>
          <w:szCs w:val="24"/>
          <w:lang w:val="cs-CZ"/>
        </w:rPr>
      </w:pPr>
      <w:r w:rsidRPr="005D5E58">
        <w:rPr>
          <w:rFonts w:cstheme="majorBidi"/>
          <w:bCs/>
          <w:i/>
          <w:iCs/>
          <w:szCs w:val="24"/>
          <w:lang w:val="cs-CZ"/>
        </w:rPr>
        <w:t>Kroky první pomoci:</w:t>
      </w:r>
    </w:p>
    <w:p w14:paraId="0CB30517" w14:textId="77777777" w:rsidR="00C56EB3" w:rsidRPr="00197590" w:rsidRDefault="00C56EB3" w:rsidP="00C56EB3">
      <w:pPr>
        <w:rPr>
          <w:rFonts w:cstheme="majorBidi"/>
          <w:color w:val="70AD47" w:themeColor="accent6"/>
          <w:szCs w:val="24"/>
          <w:lang w:val="cs-CZ"/>
        </w:rPr>
      </w:pPr>
      <w:r w:rsidRPr="005D5E58">
        <w:rPr>
          <w:rStyle w:val="hgkelc"/>
          <w:rFonts w:cstheme="majorBidi"/>
          <w:color w:val="70AD47" w:themeColor="accent6"/>
          <w:szCs w:val="24"/>
          <w:lang w:val="cs-CZ"/>
        </w:rPr>
        <w:t xml:space="preserve">1. Začněte popálené místo </w:t>
      </w:r>
      <w:r w:rsidRPr="00197590">
        <w:rPr>
          <w:rStyle w:val="hgkelc"/>
          <w:rFonts w:cstheme="majorBidi"/>
          <w:color w:val="70AD47" w:themeColor="accent6"/>
          <w:szCs w:val="24"/>
          <w:lang w:val="cs-CZ"/>
        </w:rPr>
        <w:t>chladit mírným proudem tekoucí vlažné/studené vody, ponořením do vody nebo obklady.</w:t>
      </w:r>
      <w:r w:rsidRPr="00197590">
        <w:rPr>
          <w:rStyle w:val="hgkelc"/>
          <w:rFonts w:cstheme="majorBidi"/>
          <w:color w:val="70AD47" w:themeColor="accent6"/>
          <w:szCs w:val="24"/>
          <w:lang w:val="cs-CZ"/>
        </w:rPr>
        <w:br/>
        <w:t>2. Jestli je popálení rozsáhlé, volejte RZP.</w:t>
      </w:r>
      <w:r w:rsidRPr="00197590">
        <w:rPr>
          <w:rStyle w:val="hgkelc"/>
          <w:rFonts w:cstheme="majorBidi"/>
          <w:color w:val="70AD47" w:themeColor="accent6"/>
          <w:szCs w:val="24"/>
          <w:lang w:val="cs-CZ"/>
        </w:rPr>
        <w:br/>
        <w:t xml:space="preserve">3. Chlaďte alespoň 20 minut, nebo dokud nepřijede záchranná služba. </w:t>
      </w:r>
      <w:r w:rsidRPr="00197590">
        <w:rPr>
          <w:rStyle w:val="hgkelc"/>
          <w:rFonts w:cstheme="majorBidi"/>
          <w:color w:val="70AD47" w:themeColor="accent6"/>
          <w:szCs w:val="24"/>
          <w:lang w:val="cs-CZ"/>
        </w:rPr>
        <w:br/>
        <w:t>4. U rozsáhlých popálenin chlaďte nejcitlivější místa (obličej, krk).</w:t>
      </w:r>
    </w:p>
    <w:p w14:paraId="4AD7067E" w14:textId="77777777" w:rsidR="00C56EB3" w:rsidRPr="00B333C0" w:rsidRDefault="00C56EB3" w:rsidP="00C56EB3">
      <w:pPr>
        <w:jc w:val="both"/>
        <w:rPr>
          <w:rFonts w:cstheme="majorBidi"/>
          <w:bCs/>
          <w:i/>
          <w:iCs/>
          <w:szCs w:val="24"/>
          <w:lang w:val="cs-CZ"/>
        </w:rPr>
      </w:pPr>
    </w:p>
    <w:p w14:paraId="3620E006" w14:textId="77777777" w:rsidR="00C56EB3" w:rsidRPr="00B333C0" w:rsidRDefault="00C56EB3" w:rsidP="00C56EB3">
      <w:pPr>
        <w:jc w:val="both"/>
        <w:rPr>
          <w:rFonts w:cstheme="majorBidi"/>
          <w:bCs/>
          <w:i/>
          <w:iCs/>
          <w:szCs w:val="24"/>
          <w:lang w:val="cs-CZ"/>
        </w:rPr>
      </w:pPr>
      <w:r w:rsidRPr="00B333C0">
        <w:rPr>
          <w:rFonts w:cstheme="majorBidi"/>
          <w:bCs/>
          <w:i/>
          <w:iCs/>
          <w:szCs w:val="24"/>
          <w:lang w:val="cs-CZ"/>
        </w:rPr>
        <w:t>Stav:</w:t>
      </w:r>
      <w:r w:rsidRPr="00B333C0">
        <w:rPr>
          <w:rFonts w:cstheme="majorBidi"/>
          <w:b/>
          <w:i/>
          <w:iCs/>
          <w:szCs w:val="24"/>
          <w:lang w:val="cs-CZ"/>
        </w:rPr>
        <w:t xml:space="preserve"> epileptický záchvat</w:t>
      </w:r>
    </w:p>
    <w:p w14:paraId="263F0E43" w14:textId="77777777" w:rsidR="00C56EB3" w:rsidRPr="00B333C0" w:rsidRDefault="00C56EB3" w:rsidP="00C56EB3">
      <w:pPr>
        <w:jc w:val="both"/>
        <w:rPr>
          <w:rFonts w:cstheme="majorBidi"/>
          <w:bCs/>
          <w:i/>
          <w:iCs/>
          <w:szCs w:val="24"/>
          <w:lang w:val="cs-CZ"/>
        </w:rPr>
      </w:pPr>
      <w:r w:rsidRPr="00B333C0">
        <w:rPr>
          <w:rFonts w:cstheme="majorBidi"/>
          <w:bCs/>
          <w:i/>
          <w:iCs/>
          <w:szCs w:val="24"/>
          <w:lang w:val="cs-CZ"/>
        </w:rPr>
        <w:t>Symptomy:</w:t>
      </w:r>
      <w:r w:rsidRPr="00197590">
        <w:rPr>
          <w:rFonts w:cstheme="majorBidi"/>
          <w:bCs/>
          <w:szCs w:val="24"/>
          <w:lang w:val="cs-CZ"/>
        </w:rPr>
        <w:t xml:space="preserve"> </w:t>
      </w:r>
      <w:r w:rsidRPr="00197590">
        <w:rPr>
          <w:rStyle w:val="hgkelc"/>
          <w:rFonts w:cstheme="majorBidi"/>
          <w:bCs/>
          <w:color w:val="70AD47" w:themeColor="accent6"/>
          <w:szCs w:val="24"/>
          <w:lang w:val="cs-CZ"/>
        </w:rPr>
        <w:t>pocity brnění, čichové, chuťové, zrakové, závrativé, bolesti břicha, pocity na zvracení, bušení srdce, či průjmy, bezvědomí s křečemi končetin, krátké poruchy vědomí</w:t>
      </w:r>
    </w:p>
    <w:p w14:paraId="5C12F023" w14:textId="77777777" w:rsidR="00C56EB3" w:rsidRPr="00B333C0" w:rsidRDefault="00C56EB3" w:rsidP="00C56EB3">
      <w:pPr>
        <w:jc w:val="both"/>
        <w:rPr>
          <w:rFonts w:cstheme="majorBidi"/>
          <w:bCs/>
          <w:i/>
          <w:iCs/>
          <w:szCs w:val="24"/>
          <w:lang w:val="cs-CZ"/>
        </w:rPr>
      </w:pPr>
      <w:r w:rsidRPr="00B333C0">
        <w:rPr>
          <w:rFonts w:cstheme="majorBidi"/>
          <w:bCs/>
          <w:i/>
          <w:iCs/>
          <w:szCs w:val="24"/>
          <w:lang w:val="cs-CZ"/>
        </w:rPr>
        <w:t>Kroky první pomoci:</w:t>
      </w:r>
    </w:p>
    <w:p w14:paraId="623DA693" w14:textId="2C4CC97D" w:rsidR="00EB46FA" w:rsidRDefault="00C56EB3" w:rsidP="004152C7">
      <w:pPr>
        <w:rPr>
          <w:rFonts w:cstheme="majorBidi"/>
          <w:bCs/>
          <w:color w:val="70AD47" w:themeColor="accent6"/>
          <w:szCs w:val="24"/>
          <w:lang w:val="cs-CZ"/>
        </w:rPr>
      </w:pPr>
      <w:r w:rsidRPr="00B333C0">
        <w:rPr>
          <w:rFonts w:cstheme="majorBidi"/>
          <w:bCs/>
          <w:color w:val="70AD47" w:themeColor="accent6"/>
          <w:szCs w:val="24"/>
          <w:lang w:val="cs-CZ"/>
        </w:rPr>
        <w:t>1. Odstraňte z okolí postiženého všechny předměty.</w:t>
      </w:r>
      <w:r w:rsidRPr="00B333C0">
        <w:rPr>
          <w:rFonts w:cstheme="majorBidi"/>
          <w:bCs/>
          <w:color w:val="70AD47" w:themeColor="accent6"/>
          <w:szCs w:val="24"/>
          <w:lang w:val="cs-CZ"/>
        </w:rPr>
        <w:br/>
        <w:t>2. Podložte mu hlavu něčím měkkým, uložte ho, pokud možno do stabilizované polohy, nebraňte mu v pohybu.</w:t>
      </w:r>
      <w:r w:rsidRPr="00B333C0">
        <w:rPr>
          <w:rFonts w:cstheme="majorBidi"/>
          <w:bCs/>
          <w:color w:val="70AD47" w:themeColor="accent6"/>
          <w:szCs w:val="24"/>
          <w:lang w:val="cs-CZ"/>
        </w:rPr>
        <w:br/>
        <w:t>3. Po skončení záchvatu zkontrolujte životní funkce. Jestli je v bezvědomí, volejte RZP.</w:t>
      </w:r>
    </w:p>
    <w:p w14:paraId="3ADC30E6" w14:textId="294419BC" w:rsidR="00DB2D64" w:rsidRDefault="00EB46FA" w:rsidP="00EB46FA">
      <w:pPr>
        <w:pStyle w:val="KAPITOLA"/>
      </w:pPr>
      <w:r>
        <w:rPr>
          <w:color w:val="70AD47" w:themeColor="accent6"/>
        </w:rPr>
        <w:br w:type="page"/>
      </w:r>
      <w:bookmarkStart w:id="15" w:name="_Toc125633552"/>
      <w:r w:rsidRPr="00EB46FA">
        <w:t>Zdroje</w:t>
      </w:r>
      <w:bookmarkEnd w:id="15"/>
    </w:p>
    <w:p w14:paraId="61A95DAB" w14:textId="242DD096" w:rsidR="005512D1" w:rsidRPr="00841ADF" w:rsidRDefault="005512D1" w:rsidP="005512D1">
      <w:pPr>
        <w:spacing w:before="240" w:line="360" w:lineRule="auto"/>
        <w:jc w:val="both"/>
        <w:rPr>
          <w:rFonts w:cstheme="majorBidi"/>
          <w:szCs w:val="24"/>
          <w:lang w:val="sk-SK"/>
        </w:rPr>
      </w:pPr>
      <w:r w:rsidRPr="00841ADF">
        <w:rPr>
          <w:rFonts w:cstheme="majorBidi"/>
          <w:szCs w:val="24"/>
          <w:lang w:val="sk-SK"/>
        </w:rPr>
        <w:t xml:space="preserve">Alergie.cz. (2011). </w:t>
      </w:r>
      <w:proofErr w:type="spellStart"/>
      <w:r w:rsidRPr="00841ADF">
        <w:rPr>
          <w:rFonts w:cstheme="majorBidi"/>
          <w:i/>
          <w:iCs/>
          <w:szCs w:val="24"/>
          <w:lang w:val="sk-SK"/>
        </w:rPr>
        <w:t>Co</w:t>
      </w:r>
      <w:proofErr w:type="spellEnd"/>
      <w:r w:rsidRPr="00841ADF">
        <w:rPr>
          <w:rFonts w:cstheme="majorBidi"/>
          <w:i/>
          <w:iCs/>
          <w:szCs w:val="24"/>
          <w:lang w:val="sk-SK"/>
        </w:rPr>
        <w:t xml:space="preserve"> je to alergie.</w:t>
      </w:r>
      <w:r w:rsidRPr="00841ADF">
        <w:rPr>
          <w:rFonts w:cstheme="majorBidi"/>
          <w:szCs w:val="24"/>
          <w:lang w:val="sk-SK"/>
        </w:rPr>
        <w:t xml:space="preserve"> </w:t>
      </w:r>
      <w:hyperlink r:id="rId19" w:history="1">
        <w:r w:rsidRPr="00841ADF">
          <w:rPr>
            <w:rStyle w:val="Hypertextovodkaz"/>
            <w:rFonts w:cstheme="majorBidi"/>
            <w:szCs w:val="24"/>
            <w:lang w:val="sk-SK"/>
          </w:rPr>
          <w:t>http://www.alergie.cz/co-je-to-alergie</w:t>
        </w:r>
      </w:hyperlink>
    </w:p>
    <w:p w14:paraId="397B602F" w14:textId="6A27A11B"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Alergie.cz. (2011). </w:t>
      </w:r>
      <w:r w:rsidRPr="00841ADF">
        <w:rPr>
          <w:rFonts w:cstheme="majorBidi"/>
          <w:i/>
          <w:iCs/>
          <w:szCs w:val="24"/>
          <w:lang w:val="sk-SK"/>
        </w:rPr>
        <w:t>Typy alergií a </w:t>
      </w:r>
      <w:proofErr w:type="spellStart"/>
      <w:r w:rsidRPr="00841ADF">
        <w:rPr>
          <w:rFonts w:cstheme="majorBidi"/>
          <w:i/>
          <w:iCs/>
          <w:szCs w:val="24"/>
          <w:lang w:val="sk-SK"/>
        </w:rPr>
        <w:t>jejich</w:t>
      </w:r>
      <w:proofErr w:type="spellEnd"/>
      <w:r w:rsidRPr="00841ADF">
        <w:rPr>
          <w:rFonts w:cstheme="majorBidi"/>
          <w:i/>
          <w:iCs/>
          <w:szCs w:val="24"/>
          <w:lang w:val="sk-SK"/>
        </w:rPr>
        <w:t xml:space="preserve"> </w:t>
      </w:r>
      <w:proofErr w:type="spellStart"/>
      <w:r w:rsidRPr="00841ADF">
        <w:rPr>
          <w:rFonts w:cstheme="majorBidi"/>
          <w:i/>
          <w:iCs/>
          <w:szCs w:val="24"/>
          <w:lang w:val="sk-SK"/>
        </w:rPr>
        <w:t>příznaky</w:t>
      </w:r>
      <w:proofErr w:type="spellEnd"/>
      <w:r w:rsidRPr="00841ADF">
        <w:rPr>
          <w:rFonts w:cstheme="majorBidi"/>
          <w:i/>
          <w:iCs/>
          <w:szCs w:val="24"/>
          <w:lang w:val="sk-SK"/>
        </w:rPr>
        <w:t>.</w:t>
      </w:r>
      <w:r w:rsidRPr="00841ADF">
        <w:rPr>
          <w:rFonts w:cstheme="majorBidi"/>
          <w:szCs w:val="24"/>
          <w:lang w:val="sk-SK"/>
        </w:rPr>
        <w:t xml:space="preserve"> </w:t>
      </w:r>
      <w:hyperlink r:id="rId20" w:history="1">
        <w:r w:rsidRPr="00841ADF">
          <w:rPr>
            <w:rStyle w:val="Hypertextovodkaz"/>
            <w:rFonts w:cstheme="majorBidi"/>
            <w:szCs w:val="24"/>
            <w:lang w:val="sk-SK"/>
          </w:rPr>
          <w:t>http://www.alergie.cz/typy-alergii-a-jejich-priznaky</w:t>
        </w:r>
      </w:hyperlink>
    </w:p>
    <w:p w14:paraId="4D25B69A" w14:textId="2A3862E7"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CIPA. (2020). </w:t>
      </w:r>
      <w:proofErr w:type="spellStart"/>
      <w:r w:rsidRPr="00841ADF">
        <w:rPr>
          <w:rFonts w:cstheme="majorBidi"/>
          <w:i/>
          <w:iCs/>
          <w:szCs w:val="24"/>
          <w:lang w:val="sk-SK"/>
        </w:rPr>
        <w:t>Anafylaktická</w:t>
      </w:r>
      <w:proofErr w:type="spellEnd"/>
      <w:r w:rsidRPr="00841ADF">
        <w:rPr>
          <w:rFonts w:cstheme="majorBidi"/>
          <w:i/>
          <w:iCs/>
          <w:szCs w:val="24"/>
          <w:lang w:val="sk-SK"/>
        </w:rPr>
        <w:t xml:space="preserve"> </w:t>
      </w:r>
      <w:proofErr w:type="spellStart"/>
      <w:r w:rsidRPr="00841ADF">
        <w:rPr>
          <w:rFonts w:cstheme="majorBidi"/>
          <w:i/>
          <w:iCs/>
          <w:szCs w:val="24"/>
          <w:lang w:val="sk-SK"/>
        </w:rPr>
        <w:t>reakce</w:t>
      </w:r>
      <w:proofErr w:type="spellEnd"/>
      <w:r w:rsidRPr="00841ADF">
        <w:rPr>
          <w:rFonts w:cstheme="majorBidi"/>
          <w:i/>
          <w:iCs/>
          <w:szCs w:val="24"/>
          <w:lang w:val="sk-SK"/>
        </w:rPr>
        <w:t>.</w:t>
      </w:r>
      <w:r w:rsidRPr="00841ADF">
        <w:rPr>
          <w:rFonts w:cstheme="majorBidi"/>
          <w:szCs w:val="24"/>
          <w:lang w:val="sk-SK"/>
        </w:rPr>
        <w:t xml:space="preserve"> </w:t>
      </w:r>
      <w:hyperlink r:id="rId21" w:history="1">
        <w:r w:rsidRPr="00841ADF">
          <w:rPr>
            <w:rStyle w:val="Hypertextovodkaz"/>
            <w:rFonts w:cstheme="majorBidi"/>
            <w:szCs w:val="24"/>
            <w:lang w:val="sk-SK"/>
          </w:rPr>
          <w:t>https://www.cipa.cz/anafylakticka-reakce</w:t>
        </w:r>
      </w:hyperlink>
    </w:p>
    <w:p w14:paraId="3ADB0F62" w14:textId="503704B8"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Česká </w:t>
      </w:r>
      <w:proofErr w:type="spellStart"/>
      <w:r w:rsidRPr="00841ADF">
        <w:rPr>
          <w:rFonts w:cstheme="majorBidi"/>
          <w:szCs w:val="24"/>
          <w:lang w:val="sk-SK"/>
        </w:rPr>
        <w:t>lékařská</w:t>
      </w:r>
      <w:proofErr w:type="spellEnd"/>
      <w:r w:rsidRPr="00841ADF">
        <w:rPr>
          <w:rFonts w:cstheme="majorBidi"/>
          <w:szCs w:val="24"/>
          <w:lang w:val="sk-SK"/>
        </w:rPr>
        <w:t xml:space="preserve"> </w:t>
      </w:r>
      <w:proofErr w:type="spellStart"/>
      <w:r w:rsidRPr="00841ADF">
        <w:rPr>
          <w:rFonts w:cstheme="majorBidi"/>
          <w:szCs w:val="24"/>
          <w:lang w:val="sk-SK"/>
        </w:rPr>
        <w:t>společnost</w:t>
      </w:r>
      <w:proofErr w:type="spellEnd"/>
      <w:r w:rsidRPr="00841ADF">
        <w:rPr>
          <w:rFonts w:cstheme="majorBidi"/>
          <w:szCs w:val="24"/>
          <w:lang w:val="sk-SK"/>
        </w:rPr>
        <w:t xml:space="preserve"> Jana </w:t>
      </w:r>
      <w:proofErr w:type="spellStart"/>
      <w:r w:rsidRPr="00841ADF">
        <w:rPr>
          <w:rFonts w:cstheme="majorBidi"/>
          <w:szCs w:val="24"/>
          <w:lang w:val="sk-SK"/>
        </w:rPr>
        <w:t>Evangelisty</w:t>
      </w:r>
      <w:proofErr w:type="spellEnd"/>
      <w:r w:rsidRPr="00841ADF">
        <w:rPr>
          <w:rFonts w:cstheme="majorBidi"/>
          <w:szCs w:val="24"/>
          <w:lang w:val="sk-SK"/>
        </w:rPr>
        <w:t xml:space="preserve"> </w:t>
      </w:r>
      <w:proofErr w:type="spellStart"/>
      <w:r w:rsidRPr="00841ADF">
        <w:rPr>
          <w:rFonts w:cstheme="majorBidi"/>
          <w:szCs w:val="24"/>
          <w:lang w:val="sk-SK"/>
        </w:rPr>
        <w:t>Purkyně</w:t>
      </w:r>
      <w:proofErr w:type="spellEnd"/>
      <w:r w:rsidRPr="00841ADF">
        <w:rPr>
          <w:rFonts w:cstheme="majorBidi"/>
          <w:szCs w:val="24"/>
          <w:lang w:val="sk-SK"/>
        </w:rPr>
        <w:t xml:space="preserve">. (2022). </w:t>
      </w:r>
      <w:r w:rsidRPr="00841ADF">
        <w:rPr>
          <w:rFonts w:cstheme="majorBidi"/>
          <w:i/>
          <w:iCs/>
          <w:szCs w:val="24"/>
          <w:lang w:val="sk-SK"/>
        </w:rPr>
        <w:t xml:space="preserve">Cukrovka 2. typu: </w:t>
      </w:r>
      <w:proofErr w:type="spellStart"/>
      <w:r w:rsidRPr="00841ADF">
        <w:rPr>
          <w:rFonts w:cstheme="majorBidi"/>
          <w:i/>
          <w:iCs/>
          <w:szCs w:val="24"/>
          <w:lang w:val="sk-SK"/>
        </w:rPr>
        <w:t>co</w:t>
      </w:r>
      <w:proofErr w:type="spellEnd"/>
      <w:r w:rsidRPr="00841ADF">
        <w:rPr>
          <w:rFonts w:cstheme="majorBidi"/>
          <w:i/>
          <w:iCs/>
          <w:szCs w:val="24"/>
          <w:lang w:val="sk-SK"/>
        </w:rPr>
        <w:t xml:space="preserve"> to je a jak </w:t>
      </w:r>
      <w:proofErr w:type="spellStart"/>
      <w:r w:rsidRPr="00841ADF">
        <w:rPr>
          <w:rFonts w:cstheme="majorBidi"/>
          <w:i/>
          <w:iCs/>
          <w:szCs w:val="24"/>
          <w:lang w:val="sk-SK"/>
        </w:rPr>
        <w:t>se</w:t>
      </w:r>
      <w:proofErr w:type="spellEnd"/>
      <w:r w:rsidRPr="00841ADF">
        <w:rPr>
          <w:rFonts w:cstheme="majorBidi"/>
          <w:i/>
          <w:iCs/>
          <w:szCs w:val="24"/>
          <w:lang w:val="sk-SK"/>
        </w:rPr>
        <w:t xml:space="preserve"> </w:t>
      </w:r>
      <w:proofErr w:type="spellStart"/>
      <w:r w:rsidRPr="00841ADF">
        <w:rPr>
          <w:rFonts w:cstheme="majorBidi"/>
          <w:i/>
          <w:iCs/>
          <w:szCs w:val="24"/>
          <w:lang w:val="sk-SK"/>
        </w:rPr>
        <w:t>léčí</w:t>
      </w:r>
      <w:proofErr w:type="spellEnd"/>
      <w:r w:rsidRPr="00841ADF">
        <w:rPr>
          <w:rFonts w:cstheme="majorBidi"/>
          <w:i/>
          <w:iCs/>
          <w:szCs w:val="24"/>
          <w:lang w:val="sk-SK"/>
        </w:rPr>
        <w:t>?</w:t>
      </w:r>
      <w:r w:rsidRPr="00841ADF">
        <w:rPr>
          <w:rFonts w:cstheme="majorBidi"/>
          <w:szCs w:val="24"/>
          <w:lang w:val="sk-SK"/>
        </w:rPr>
        <w:t xml:space="preserve"> </w:t>
      </w:r>
      <w:hyperlink r:id="rId22" w:history="1">
        <w:r w:rsidRPr="00841ADF">
          <w:rPr>
            <w:rStyle w:val="Hypertextovodkaz"/>
            <w:rFonts w:cstheme="majorBidi"/>
            <w:szCs w:val="24"/>
            <w:lang w:val="sk-SK"/>
          </w:rPr>
          <w:t>https://www.nzip.cz/clanek/445-cukrovka-2-typu-co-to-je-a-jak-se-leci</w:t>
        </w:r>
      </w:hyperlink>
    </w:p>
    <w:p w14:paraId="00E9E97D" w14:textId="69BCE7A6"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Česká </w:t>
      </w:r>
      <w:proofErr w:type="spellStart"/>
      <w:r w:rsidRPr="00841ADF">
        <w:rPr>
          <w:rFonts w:cstheme="majorBidi"/>
          <w:szCs w:val="24"/>
          <w:lang w:val="sk-SK"/>
        </w:rPr>
        <w:t>lékařská</w:t>
      </w:r>
      <w:proofErr w:type="spellEnd"/>
      <w:r w:rsidRPr="00841ADF">
        <w:rPr>
          <w:rFonts w:cstheme="majorBidi"/>
          <w:szCs w:val="24"/>
          <w:lang w:val="sk-SK"/>
        </w:rPr>
        <w:t xml:space="preserve"> </w:t>
      </w:r>
      <w:proofErr w:type="spellStart"/>
      <w:r w:rsidRPr="00841ADF">
        <w:rPr>
          <w:rFonts w:cstheme="majorBidi"/>
          <w:szCs w:val="24"/>
          <w:lang w:val="sk-SK"/>
        </w:rPr>
        <w:t>společnost</w:t>
      </w:r>
      <w:proofErr w:type="spellEnd"/>
      <w:r w:rsidRPr="00841ADF">
        <w:rPr>
          <w:rFonts w:cstheme="majorBidi"/>
          <w:szCs w:val="24"/>
          <w:lang w:val="sk-SK"/>
        </w:rPr>
        <w:t xml:space="preserve"> Jana </w:t>
      </w:r>
      <w:proofErr w:type="spellStart"/>
      <w:r w:rsidRPr="00841ADF">
        <w:rPr>
          <w:rFonts w:cstheme="majorBidi"/>
          <w:szCs w:val="24"/>
          <w:lang w:val="sk-SK"/>
        </w:rPr>
        <w:t>Evangelisty</w:t>
      </w:r>
      <w:proofErr w:type="spellEnd"/>
      <w:r w:rsidRPr="00841ADF">
        <w:rPr>
          <w:rFonts w:cstheme="majorBidi"/>
          <w:szCs w:val="24"/>
          <w:lang w:val="sk-SK"/>
        </w:rPr>
        <w:t xml:space="preserve"> </w:t>
      </w:r>
      <w:proofErr w:type="spellStart"/>
      <w:r w:rsidRPr="00841ADF">
        <w:rPr>
          <w:rFonts w:cstheme="majorBidi"/>
          <w:szCs w:val="24"/>
          <w:lang w:val="sk-SK"/>
        </w:rPr>
        <w:t>Purkyně</w:t>
      </w:r>
      <w:proofErr w:type="spellEnd"/>
      <w:r w:rsidRPr="00841ADF">
        <w:rPr>
          <w:rFonts w:cstheme="majorBidi"/>
          <w:szCs w:val="24"/>
          <w:lang w:val="sk-SK"/>
        </w:rPr>
        <w:t xml:space="preserve">. (2022). </w:t>
      </w:r>
      <w:proofErr w:type="spellStart"/>
      <w:r w:rsidRPr="00841ADF">
        <w:rPr>
          <w:rFonts w:cstheme="majorBidi"/>
          <w:i/>
          <w:iCs/>
          <w:szCs w:val="24"/>
          <w:lang w:val="sk-SK"/>
        </w:rPr>
        <w:t>Prevence</w:t>
      </w:r>
      <w:proofErr w:type="spellEnd"/>
      <w:r w:rsidRPr="00841ADF">
        <w:rPr>
          <w:rFonts w:cstheme="majorBidi"/>
          <w:i/>
          <w:iCs/>
          <w:szCs w:val="24"/>
          <w:lang w:val="sk-SK"/>
        </w:rPr>
        <w:t xml:space="preserve"> cukrovky 2. typu.</w:t>
      </w:r>
      <w:r w:rsidRPr="00841ADF">
        <w:rPr>
          <w:rFonts w:cstheme="majorBidi"/>
          <w:szCs w:val="24"/>
          <w:lang w:val="sk-SK"/>
        </w:rPr>
        <w:t xml:space="preserve"> </w:t>
      </w:r>
      <w:hyperlink r:id="rId23" w:history="1">
        <w:r w:rsidRPr="00841ADF">
          <w:rPr>
            <w:rStyle w:val="Hypertextovodkaz"/>
            <w:rFonts w:cstheme="majorBidi"/>
            <w:szCs w:val="24"/>
            <w:lang w:val="sk-SK"/>
          </w:rPr>
          <w:t>https://www.nzip.cz/clanek/428-prevence-cukrovky-2-typu</w:t>
        </w:r>
      </w:hyperlink>
    </w:p>
    <w:p w14:paraId="28AF0D72" w14:textId="0F0FBF39" w:rsidR="005512D1" w:rsidRPr="00841ADF" w:rsidRDefault="005512D1" w:rsidP="005512D1">
      <w:pPr>
        <w:spacing w:line="360" w:lineRule="auto"/>
        <w:jc w:val="both"/>
        <w:rPr>
          <w:rStyle w:val="Hypertextovodkaz"/>
          <w:rFonts w:cstheme="majorBidi"/>
          <w:color w:val="000000" w:themeColor="text1"/>
          <w:szCs w:val="24"/>
          <w:u w:val="none"/>
          <w:lang w:val="sk-SK"/>
        </w:rPr>
      </w:pPr>
      <w:r w:rsidRPr="002773F1">
        <w:rPr>
          <w:rStyle w:val="Hypertextovodkaz"/>
          <w:rFonts w:cstheme="majorBidi"/>
          <w:color w:val="000000" w:themeColor="text1"/>
          <w:szCs w:val="24"/>
          <w:u w:val="none"/>
          <w:lang w:val="sk-SK"/>
        </w:rPr>
        <w:t xml:space="preserve">ČOS ČLS JEP. (2022). </w:t>
      </w:r>
      <w:r w:rsidRPr="002773F1">
        <w:rPr>
          <w:rStyle w:val="Hypertextovodkaz"/>
          <w:rFonts w:cstheme="majorBidi"/>
          <w:i/>
          <w:iCs/>
          <w:color w:val="000000" w:themeColor="text1"/>
          <w:szCs w:val="24"/>
          <w:u w:val="none"/>
          <w:lang w:val="sk-SK"/>
        </w:rPr>
        <w:t xml:space="preserve">Pacient a rodina. </w:t>
      </w:r>
      <w:proofErr w:type="spellStart"/>
      <w:r w:rsidRPr="002773F1">
        <w:rPr>
          <w:rStyle w:val="Hypertextovodkaz"/>
          <w:rFonts w:cstheme="majorBidi"/>
          <w:i/>
          <w:iCs/>
          <w:color w:val="000000" w:themeColor="text1"/>
          <w:szCs w:val="24"/>
          <w:u w:val="none"/>
          <w:lang w:val="sk-SK"/>
        </w:rPr>
        <w:t>Akutní</w:t>
      </w:r>
      <w:proofErr w:type="spellEnd"/>
      <w:r w:rsidRPr="002773F1">
        <w:rPr>
          <w:rStyle w:val="Hypertextovodkaz"/>
          <w:rFonts w:cstheme="majorBidi"/>
          <w:i/>
          <w:iCs/>
          <w:color w:val="000000" w:themeColor="text1"/>
          <w:szCs w:val="24"/>
          <w:u w:val="none"/>
          <w:lang w:val="sk-SK"/>
        </w:rPr>
        <w:t>/chronické/</w:t>
      </w:r>
      <w:proofErr w:type="spellStart"/>
      <w:r w:rsidRPr="002773F1">
        <w:rPr>
          <w:rStyle w:val="Hypertextovodkaz"/>
          <w:rFonts w:cstheme="majorBidi"/>
          <w:i/>
          <w:iCs/>
          <w:color w:val="000000" w:themeColor="text1"/>
          <w:szCs w:val="24"/>
          <w:u w:val="none"/>
          <w:lang w:val="sk-SK"/>
        </w:rPr>
        <w:t>subchronické</w:t>
      </w:r>
      <w:proofErr w:type="spellEnd"/>
      <w:r w:rsidRPr="002773F1">
        <w:rPr>
          <w:rStyle w:val="Hypertextovodkaz"/>
          <w:rFonts w:cstheme="majorBidi"/>
          <w:i/>
          <w:iCs/>
          <w:color w:val="000000" w:themeColor="text1"/>
          <w:szCs w:val="24"/>
          <w:u w:val="none"/>
          <w:lang w:val="sk-SK"/>
        </w:rPr>
        <w:t xml:space="preserve"> </w:t>
      </w:r>
      <w:proofErr w:type="spellStart"/>
      <w:r w:rsidRPr="002773F1">
        <w:rPr>
          <w:rStyle w:val="Hypertextovodkaz"/>
          <w:rFonts w:cstheme="majorBidi"/>
          <w:i/>
          <w:iCs/>
          <w:color w:val="000000" w:themeColor="text1"/>
          <w:szCs w:val="24"/>
          <w:u w:val="none"/>
          <w:lang w:val="sk-SK"/>
        </w:rPr>
        <w:t>onemocnění</w:t>
      </w:r>
      <w:proofErr w:type="spellEnd"/>
      <w:r w:rsidRPr="002773F1">
        <w:rPr>
          <w:rStyle w:val="Hypertextovodkaz"/>
          <w:rFonts w:cstheme="majorBidi"/>
          <w:i/>
          <w:iCs/>
          <w:color w:val="000000" w:themeColor="text1"/>
          <w:szCs w:val="24"/>
          <w:u w:val="none"/>
          <w:lang w:val="sk-SK"/>
        </w:rPr>
        <w:t>.</w:t>
      </w:r>
      <w:r w:rsidRPr="002773F1">
        <w:rPr>
          <w:rStyle w:val="Hypertextovodkaz"/>
          <w:rFonts w:cstheme="majorBidi"/>
          <w:color w:val="000000" w:themeColor="text1"/>
          <w:szCs w:val="24"/>
          <w:u w:val="none"/>
          <w:lang w:val="sk-SK"/>
        </w:rPr>
        <w:t xml:space="preserve"> </w:t>
      </w:r>
      <w:hyperlink r:id="rId24" w:history="1">
        <w:r w:rsidRPr="00841ADF">
          <w:rPr>
            <w:rStyle w:val="Hypertextovodkaz"/>
            <w:rFonts w:cstheme="majorBidi"/>
            <w:szCs w:val="24"/>
            <w:lang w:val="sk-SK"/>
          </w:rPr>
          <w:t>https://www.linkos.cz/slovnicek/chronicky-akutni-subchronicky/</w:t>
        </w:r>
      </w:hyperlink>
    </w:p>
    <w:p w14:paraId="5EA38842" w14:textId="0D5C79E1"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EUC. (2022). </w:t>
      </w:r>
      <w:proofErr w:type="spellStart"/>
      <w:r w:rsidRPr="00841ADF">
        <w:rPr>
          <w:rFonts w:cstheme="majorBidi"/>
          <w:i/>
          <w:iCs/>
          <w:szCs w:val="24"/>
          <w:lang w:val="sk-SK"/>
        </w:rPr>
        <w:t>Hypertenze</w:t>
      </w:r>
      <w:proofErr w:type="spellEnd"/>
      <w:r w:rsidRPr="00841ADF">
        <w:rPr>
          <w:rFonts w:cstheme="majorBidi"/>
          <w:i/>
          <w:iCs/>
          <w:szCs w:val="24"/>
          <w:lang w:val="sk-SK"/>
        </w:rPr>
        <w:t xml:space="preserve">: </w:t>
      </w:r>
      <w:proofErr w:type="spellStart"/>
      <w:r w:rsidRPr="00841ADF">
        <w:rPr>
          <w:rFonts w:cstheme="majorBidi"/>
          <w:i/>
          <w:iCs/>
          <w:szCs w:val="24"/>
          <w:lang w:val="sk-SK"/>
        </w:rPr>
        <w:t>Co</w:t>
      </w:r>
      <w:proofErr w:type="spellEnd"/>
      <w:r w:rsidRPr="00841ADF">
        <w:rPr>
          <w:rFonts w:cstheme="majorBidi"/>
          <w:i/>
          <w:iCs/>
          <w:szCs w:val="24"/>
          <w:lang w:val="sk-SK"/>
        </w:rPr>
        <w:t xml:space="preserve"> to je, </w:t>
      </w:r>
      <w:proofErr w:type="spellStart"/>
      <w:r w:rsidRPr="00841ADF">
        <w:rPr>
          <w:rFonts w:cstheme="majorBidi"/>
          <w:i/>
          <w:iCs/>
          <w:szCs w:val="24"/>
          <w:lang w:val="sk-SK"/>
        </w:rPr>
        <w:t>jaké</w:t>
      </w:r>
      <w:proofErr w:type="spellEnd"/>
      <w:r w:rsidRPr="00841ADF">
        <w:rPr>
          <w:rFonts w:cstheme="majorBidi"/>
          <w:i/>
          <w:iCs/>
          <w:szCs w:val="24"/>
          <w:lang w:val="sk-SK"/>
        </w:rPr>
        <w:t xml:space="preserve"> </w:t>
      </w:r>
      <w:proofErr w:type="spellStart"/>
      <w:r w:rsidRPr="00841ADF">
        <w:rPr>
          <w:rFonts w:cstheme="majorBidi"/>
          <w:i/>
          <w:iCs/>
          <w:szCs w:val="24"/>
          <w:lang w:val="sk-SK"/>
        </w:rPr>
        <w:t>jsou</w:t>
      </w:r>
      <w:proofErr w:type="spellEnd"/>
      <w:r w:rsidRPr="00841ADF">
        <w:rPr>
          <w:rFonts w:cstheme="majorBidi"/>
          <w:i/>
          <w:iCs/>
          <w:szCs w:val="24"/>
          <w:lang w:val="sk-SK"/>
        </w:rPr>
        <w:t xml:space="preserve"> </w:t>
      </w:r>
      <w:proofErr w:type="spellStart"/>
      <w:r w:rsidRPr="00841ADF">
        <w:rPr>
          <w:rFonts w:cstheme="majorBidi"/>
          <w:i/>
          <w:iCs/>
          <w:szCs w:val="24"/>
          <w:lang w:val="sk-SK"/>
        </w:rPr>
        <w:t>její</w:t>
      </w:r>
      <w:proofErr w:type="spellEnd"/>
      <w:r w:rsidRPr="00841ADF">
        <w:rPr>
          <w:rFonts w:cstheme="majorBidi"/>
          <w:i/>
          <w:iCs/>
          <w:szCs w:val="24"/>
          <w:lang w:val="sk-SK"/>
        </w:rPr>
        <w:t xml:space="preserve"> </w:t>
      </w:r>
      <w:proofErr w:type="spellStart"/>
      <w:r w:rsidRPr="00841ADF">
        <w:rPr>
          <w:rFonts w:cstheme="majorBidi"/>
          <w:i/>
          <w:iCs/>
          <w:szCs w:val="24"/>
          <w:lang w:val="sk-SK"/>
        </w:rPr>
        <w:t>příznaky</w:t>
      </w:r>
      <w:proofErr w:type="spellEnd"/>
      <w:r w:rsidRPr="00841ADF">
        <w:rPr>
          <w:rFonts w:cstheme="majorBidi"/>
          <w:i/>
          <w:iCs/>
          <w:szCs w:val="24"/>
          <w:lang w:val="sk-SK"/>
        </w:rPr>
        <w:t xml:space="preserve"> a jak </w:t>
      </w:r>
      <w:proofErr w:type="spellStart"/>
      <w:r w:rsidRPr="00841ADF">
        <w:rPr>
          <w:rFonts w:cstheme="majorBidi"/>
          <w:i/>
          <w:iCs/>
          <w:szCs w:val="24"/>
          <w:lang w:val="sk-SK"/>
        </w:rPr>
        <w:t>probíhá</w:t>
      </w:r>
      <w:proofErr w:type="spellEnd"/>
      <w:r w:rsidRPr="00841ADF">
        <w:rPr>
          <w:rFonts w:cstheme="majorBidi"/>
          <w:i/>
          <w:iCs/>
          <w:szCs w:val="24"/>
          <w:lang w:val="sk-SK"/>
        </w:rPr>
        <w:t xml:space="preserve"> </w:t>
      </w:r>
      <w:proofErr w:type="spellStart"/>
      <w:r w:rsidRPr="00841ADF">
        <w:rPr>
          <w:rFonts w:cstheme="majorBidi"/>
          <w:i/>
          <w:iCs/>
          <w:szCs w:val="24"/>
          <w:lang w:val="sk-SK"/>
        </w:rPr>
        <w:t>léčba</w:t>
      </w:r>
      <w:proofErr w:type="spellEnd"/>
      <w:r w:rsidRPr="00841ADF">
        <w:rPr>
          <w:rFonts w:cstheme="majorBidi"/>
          <w:i/>
          <w:iCs/>
          <w:szCs w:val="24"/>
          <w:lang w:val="sk-SK"/>
        </w:rPr>
        <w:t>.</w:t>
      </w:r>
      <w:r w:rsidRPr="00841ADF">
        <w:rPr>
          <w:rFonts w:cstheme="majorBidi"/>
          <w:szCs w:val="24"/>
          <w:lang w:val="sk-SK"/>
        </w:rPr>
        <w:t xml:space="preserve"> </w:t>
      </w:r>
      <w:hyperlink r:id="rId25" w:history="1">
        <w:r w:rsidRPr="00841ADF">
          <w:rPr>
            <w:rStyle w:val="Hypertextovodkaz"/>
            <w:rFonts w:cstheme="majorBidi"/>
            <w:szCs w:val="24"/>
            <w:lang w:val="sk-SK"/>
          </w:rPr>
          <w:t>https://euc.cz/clanky-a-novinky/clanky/hypertenze-co-to-je-jake-jsou-jeji-priznaky-a-jak-probiha-lecba/</w:t>
        </w:r>
      </w:hyperlink>
    </w:p>
    <w:p w14:paraId="42AF3A02" w14:textId="2FBC63E3" w:rsidR="005512D1" w:rsidRPr="00841ADF" w:rsidRDefault="005512D1" w:rsidP="005512D1">
      <w:pPr>
        <w:spacing w:line="360" w:lineRule="auto"/>
        <w:jc w:val="both"/>
        <w:rPr>
          <w:rFonts w:cstheme="majorBidi"/>
          <w:szCs w:val="24"/>
          <w:lang w:val="sk-SK"/>
        </w:rPr>
      </w:pPr>
      <w:r w:rsidRPr="00841ADF">
        <w:rPr>
          <w:rFonts w:cstheme="majorBidi"/>
          <w:szCs w:val="24"/>
          <w:lang w:val="sk-SK"/>
        </w:rPr>
        <w:t>FN HK. (2022).</w:t>
      </w:r>
      <w:r w:rsidRPr="00841ADF">
        <w:rPr>
          <w:rFonts w:cstheme="majorBidi"/>
          <w:i/>
          <w:iCs/>
          <w:szCs w:val="24"/>
          <w:lang w:val="sk-SK"/>
        </w:rPr>
        <w:t xml:space="preserve"> </w:t>
      </w:r>
      <w:proofErr w:type="spellStart"/>
      <w:r w:rsidRPr="00841ADF">
        <w:rPr>
          <w:rFonts w:cstheme="majorBidi"/>
          <w:i/>
          <w:iCs/>
          <w:szCs w:val="24"/>
          <w:lang w:val="sk-SK"/>
        </w:rPr>
        <w:t>Co</w:t>
      </w:r>
      <w:proofErr w:type="spellEnd"/>
      <w:r w:rsidRPr="00841ADF">
        <w:rPr>
          <w:rFonts w:cstheme="majorBidi"/>
          <w:i/>
          <w:iCs/>
          <w:szCs w:val="24"/>
          <w:lang w:val="sk-SK"/>
        </w:rPr>
        <w:t xml:space="preserve"> je ischemická choroba srdeční. </w:t>
      </w:r>
      <w:hyperlink r:id="rId26" w:history="1">
        <w:r w:rsidRPr="00841ADF">
          <w:rPr>
            <w:rStyle w:val="Hypertextovodkaz"/>
            <w:rFonts w:cstheme="majorBidi"/>
            <w:szCs w:val="24"/>
            <w:lang w:val="sk-SK"/>
          </w:rPr>
          <w:t>https://www.fnhk.cz/kch/koronarni-tepny/co-je-ischemicka-choroba-srdecni</w:t>
        </w:r>
      </w:hyperlink>
    </w:p>
    <w:p w14:paraId="575141C8" w14:textId="6950C950"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FNUSA. (2022). </w:t>
      </w:r>
      <w:proofErr w:type="spellStart"/>
      <w:r w:rsidRPr="00841ADF">
        <w:rPr>
          <w:rFonts w:cstheme="majorBidi"/>
          <w:i/>
          <w:iCs/>
          <w:szCs w:val="24"/>
          <w:lang w:val="sk-SK"/>
        </w:rPr>
        <w:t>Epidemiologie</w:t>
      </w:r>
      <w:proofErr w:type="spellEnd"/>
      <w:r w:rsidRPr="00841ADF">
        <w:rPr>
          <w:rFonts w:cstheme="majorBidi"/>
          <w:i/>
          <w:iCs/>
          <w:szCs w:val="24"/>
          <w:lang w:val="sk-SK"/>
        </w:rPr>
        <w:t xml:space="preserve"> </w:t>
      </w:r>
      <w:proofErr w:type="spellStart"/>
      <w:r w:rsidRPr="00841ADF">
        <w:rPr>
          <w:rFonts w:cstheme="majorBidi"/>
          <w:i/>
          <w:iCs/>
          <w:szCs w:val="24"/>
          <w:lang w:val="sk-SK"/>
        </w:rPr>
        <w:t>cévní</w:t>
      </w:r>
      <w:proofErr w:type="spellEnd"/>
      <w:r w:rsidRPr="00841ADF">
        <w:rPr>
          <w:rFonts w:cstheme="majorBidi"/>
          <w:i/>
          <w:iCs/>
          <w:szCs w:val="24"/>
          <w:lang w:val="sk-SK"/>
        </w:rPr>
        <w:t xml:space="preserve"> </w:t>
      </w:r>
      <w:proofErr w:type="spellStart"/>
      <w:r w:rsidRPr="00841ADF">
        <w:rPr>
          <w:rFonts w:cstheme="majorBidi"/>
          <w:i/>
          <w:iCs/>
          <w:szCs w:val="24"/>
          <w:lang w:val="sk-SK"/>
        </w:rPr>
        <w:t>mozkové</w:t>
      </w:r>
      <w:proofErr w:type="spellEnd"/>
      <w:r w:rsidRPr="00841ADF">
        <w:rPr>
          <w:rFonts w:cstheme="majorBidi"/>
          <w:i/>
          <w:iCs/>
          <w:szCs w:val="24"/>
          <w:lang w:val="sk-SK"/>
        </w:rPr>
        <w:t xml:space="preserve"> </w:t>
      </w:r>
      <w:proofErr w:type="spellStart"/>
      <w:r w:rsidRPr="00841ADF">
        <w:rPr>
          <w:rFonts w:cstheme="majorBidi"/>
          <w:i/>
          <w:iCs/>
          <w:szCs w:val="24"/>
          <w:lang w:val="sk-SK"/>
        </w:rPr>
        <w:t>příhody</w:t>
      </w:r>
      <w:proofErr w:type="spellEnd"/>
      <w:r w:rsidRPr="00841ADF">
        <w:rPr>
          <w:rFonts w:cstheme="majorBidi"/>
          <w:i/>
          <w:iCs/>
          <w:szCs w:val="24"/>
          <w:lang w:val="sk-SK"/>
        </w:rPr>
        <w:t>.</w:t>
      </w:r>
      <w:r w:rsidRPr="00841ADF">
        <w:rPr>
          <w:rFonts w:cstheme="majorBidi"/>
          <w:szCs w:val="24"/>
          <w:lang w:val="sk-SK"/>
        </w:rPr>
        <w:t xml:space="preserve"> </w:t>
      </w:r>
      <w:hyperlink r:id="rId27" w:history="1">
        <w:r w:rsidRPr="00841ADF">
          <w:rPr>
            <w:rStyle w:val="Hypertextovodkaz"/>
            <w:rFonts w:cstheme="majorBidi"/>
            <w:szCs w:val="24"/>
            <w:lang w:val="sk-SK"/>
          </w:rPr>
          <w:t>https://www.fnusa.cz/o-nemocnici/cmp/cevni-mozkova-prihoda-detailne/</w:t>
        </w:r>
      </w:hyperlink>
    </w:p>
    <w:p w14:paraId="63557470" w14:textId="77777777"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Franěk, O. (2022). </w:t>
      </w:r>
      <w:r w:rsidRPr="00841ADF">
        <w:rPr>
          <w:rFonts w:cstheme="majorBidi"/>
          <w:i/>
          <w:iCs/>
          <w:szCs w:val="24"/>
          <w:lang w:val="sk-SK"/>
        </w:rPr>
        <w:t xml:space="preserve">Základy </w:t>
      </w:r>
      <w:proofErr w:type="spellStart"/>
      <w:r w:rsidRPr="00841ADF">
        <w:rPr>
          <w:rFonts w:cstheme="majorBidi"/>
          <w:i/>
          <w:iCs/>
          <w:szCs w:val="24"/>
          <w:lang w:val="sk-SK"/>
        </w:rPr>
        <w:t>první</w:t>
      </w:r>
      <w:proofErr w:type="spellEnd"/>
      <w:r w:rsidRPr="00841ADF">
        <w:rPr>
          <w:rFonts w:cstheme="majorBidi"/>
          <w:i/>
          <w:iCs/>
          <w:szCs w:val="24"/>
          <w:lang w:val="sk-SK"/>
        </w:rPr>
        <w:t xml:space="preserve"> pomoci.</w:t>
      </w:r>
      <w:r w:rsidRPr="00841ADF">
        <w:rPr>
          <w:rFonts w:cstheme="majorBidi"/>
          <w:szCs w:val="24"/>
          <w:lang w:val="sk-SK"/>
        </w:rPr>
        <w:t xml:space="preserve"> </w:t>
      </w:r>
      <w:hyperlink r:id="rId28" w:history="1">
        <w:r w:rsidRPr="00841ADF">
          <w:rPr>
            <w:rStyle w:val="Hypertextovodkaz"/>
            <w:rFonts w:cstheme="majorBidi"/>
            <w:szCs w:val="24"/>
            <w:lang w:val="sk-SK"/>
          </w:rPr>
          <w:t>https://zachrannasluzba.cz/zaklady-prvni-pomoci/</w:t>
        </w:r>
      </w:hyperlink>
    </w:p>
    <w:p w14:paraId="6060E445" w14:textId="5B47F7B3" w:rsidR="005512D1" w:rsidRPr="00841ADF" w:rsidRDefault="005512D1" w:rsidP="005512D1">
      <w:pPr>
        <w:spacing w:line="360" w:lineRule="auto"/>
        <w:jc w:val="both"/>
        <w:rPr>
          <w:rFonts w:cstheme="majorBidi"/>
          <w:szCs w:val="24"/>
          <w:lang w:val="sk-SK"/>
        </w:rPr>
      </w:pPr>
      <w:r w:rsidRPr="00841ADF">
        <w:rPr>
          <w:rFonts w:cstheme="majorBidi"/>
          <w:szCs w:val="24"/>
        </w:rPr>
        <w:t xml:space="preserve">Gesundheit.gv.at. (2022). </w:t>
      </w:r>
      <w:proofErr w:type="spellStart"/>
      <w:r w:rsidRPr="00841ADF">
        <w:rPr>
          <w:rFonts w:cstheme="majorBidi"/>
          <w:i/>
          <w:iCs/>
          <w:szCs w:val="24"/>
        </w:rPr>
        <w:t>Akutní</w:t>
      </w:r>
      <w:proofErr w:type="spellEnd"/>
      <w:r w:rsidRPr="00841ADF">
        <w:rPr>
          <w:rFonts w:cstheme="majorBidi"/>
          <w:i/>
          <w:iCs/>
          <w:szCs w:val="24"/>
        </w:rPr>
        <w:t xml:space="preserve"> </w:t>
      </w:r>
      <w:proofErr w:type="spellStart"/>
      <w:r w:rsidRPr="00841ADF">
        <w:rPr>
          <w:rFonts w:cstheme="majorBidi"/>
          <w:i/>
          <w:iCs/>
          <w:szCs w:val="24"/>
        </w:rPr>
        <w:t>infarkt</w:t>
      </w:r>
      <w:proofErr w:type="spellEnd"/>
      <w:r w:rsidRPr="00841ADF">
        <w:rPr>
          <w:rFonts w:cstheme="majorBidi"/>
          <w:i/>
          <w:iCs/>
          <w:szCs w:val="24"/>
        </w:rPr>
        <w:t xml:space="preserve"> </w:t>
      </w:r>
      <w:proofErr w:type="spellStart"/>
      <w:r w:rsidRPr="00841ADF">
        <w:rPr>
          <w:rFonts w:cstheme="majorBidi"/>
          <w:i/>
          <w:iCs/>
          <w:szCs w:val="24"/>
        </w:rPr>
        <w:t>myokardu</w:t>
      </w:r>
      <w:proofErr w:type="spellEnd"/>
      <w:r w:rsidRPr="00841ADF">
        <w:rPr>
          <w:rFonts w:cstheme="majorBidi"/>
          <w:i/>
          <w:iCs/>
          <w:szCs w:val="24"/>
        </w:rPr>
        <w:t>.</w:t>
      </w:r>
      <w:r w:rsidRPr="00841ADF">
        <w:rPr>
          <w:rFonts w:cstheme="majorBidi"/>
          <w:szCs w:val="24"/>
        </w:rPr>
        <w:t xml:space="preserve"> </w:t>
      </w:r>
      <w:hyperlink r:id="rId29" w:history="1">
        <w:r w:rsidRPr="00841ADF">
          <w:rPr>
            <w:rStyle w:val="Hypertextovodkaz"/>
            <w:rFonts w:cstheme="majorBidi"/>
            <w:szCs w:val="24"/>
            <w:lang w:val="sk-SK"/>
          </w:rPr>
          <w:t>https://www.nzip.cz/clanek/955-akutni-infarkt-myokardu</w:t>
        </w:r>
      </w:hyperlink>
    </w:p>
    <w:p w14:paraId="00222760" w14:textId="1D5E3A57" w:rsidR="005512D1" w:rsidRPr="00841ADF" w:rsidRDefault="005512D1" w:rsidP="005512D1">
      <w:pPr>
        <w:spacing w:line="360" w:lineRule="auto"/>
        <w:jc w:val="both"/>
        <w:rPr>
          <w:rFonts w:cstheme="majorBidi"/>
          <w:szCs w:val="24"/>
          <w:lang w:val="sk-SK"/>
        </w:rPr>
      </w:pPr>
      <w:r w:rsidRPr="00841ADF">
        <w:rPr>
          <w:rFonts w:cstheme="majorBidi"/>
          <w:szCs w:val="24"/>
          <w:lang w:val="sk-SK"/>
        </w:rPr>
        <w:t>Gesundheit.gv.at. (2022).</w:t>
      </w:r>
      <w:r w:rsidR="002773F1">
        <w:rPr>
          <w:rFonts w:cstheme="majorBidi"/>
          <w:szCs w:val="24"/>
          <w:lang w:val="sk-SK"/>
        </w:rPr>
        <w:t xml:space="preserve"> </w:t>
      </w:r>
      <w:r w:rsidRPr="00841ADF">
        <w:rPr>
          <w:rFonts w:cstheme="majorBidi"/>
          <w:i/>
          <w:iCs/>
          <w:szCs w:val="24"/>
          <w:lang w:val="sk-SK"/>
        </w:rPr>
        <w:t>Ischemická choroba srdeční.</w:t>
      </w:r>
      <w:r w:rsidRPr="00841ADF">
        <w:rPr>
          <w:rFonts w:cstheme="majorBidi"/>
          <w:szCs w:val="24"/>
          <w:lang w:val="sk-SK"/>
        </w:rPr>
        <w:t xml:space="preserve"> </w:t>
      </w:r>
      <w:hyperlink r:id="rId30" w:history="1">
        <w:r w:rsidRPr="00841ADF">
          <w:rPr>
            <w:rStyle w:val="Hypertextovodkaz"/>
            <w:rFonts w:cstheme="majorBidi"/>
            <w:szCs w:val="24"/>
            <w:lang w:val="sk-SK"/>
          </w:rPr>
          <w:t>https://www.nzip.cz/clanek/913-ischemicka-choroba-srdecni</w:t>
        </w:r>
      </w:hyperlink>
    </w:p>
    <w:p w14:paraId="17F2779A" w14:textId="77777777" w:rsidR="005512D1" w:rsidRDefault="005512D1" w:rsidP="005512D1">
      <w:pPr>
        <w:spacing w:line="360" w:lineRule="auto"/>
        <w:jc w:val="both"/>
        <w:rPr>
          <w:rFonts w:cstheme="majorBidi"/>
          <w:i/>
          <w:iCs/>
          <w:szCs w:val="24"/>
          <w:lang w:val="sk-SK"/>
        </w:rPr>
      </w:pPr>
      <w:r w:rsidRPr="00841ADF">
        <w:rPr>
          <w:rFonts w:cstheme="majorBidi"/>
          <w:szCs w:val="24"/>
          <w:lang w:val="sk-SK"/>
        </w:rPr>
        <w:t xml:space="preserve">Hofmanová, J. (2013). </w:t>
      </w:r>
      <w:proofErr w:type="spellStart"/>
      <w:r w:rsidRPr="00841ADF">
        <w:rPr>
          <w:rFonts w:cstheme="majorBidi"/>
          <w:i/>
          <w:iCs/>
          <w:szCs w:val="24"/>
          <w:lang w:val="sk-SK"/>
        </w:rPr>
        <w:t>Genotoxicita</w:t>
      </w:r>
      <w:proofErr w:type="spellEnd"/>
      <w:r w:rsidRPr="00841ADF">
        <w:rPr>
          <w:rFonts w:cstheme="majorBidi"/>
          <w:i/>
          <w:iCs/>
          <w:szCs w:val="24"/>
          <w:lang w:val="sk-SK"/>
        </w:rPr>
        <w:t xml:space="preserve"> a </w:t>
      </w:r>
      <w:proofErr w:type="spellStart"/>
      <w:r w:rsidRPr="00841ADF">
        <w:rPr>
          <w:rFonts w:cstheme="majorBidi"/>
          <w:i/>
          <w:iCs/>
          <w:szCs w:val="24"/>
          <w:lang w:val="sk-SK"/>
        </w:rPr>
        <w:t>karcinogeneze</w:t>
      </w:r>
      <w:proofErr w:type="spellEnd"/>
      <w:r w:rsidRPr="00841ADF">
        <w:rPr>
          <w:rFonts w:cstheme="majorBidi"/>
          <w:i/>
          <w:iCs/>
          <w:szCs w:val="24"/>
          <w:lang w:val="sk-SK"/>
        </w:rPr>
        <w:t>.</w:t>
      </w:r>
    </w:p>
    <w:p w14:paraId="394D4E77" w14:textId="42F0E543" w:rsidR="005512D1" w:rsidRPr="005512D1" w:rsidRDefault="00000000" w:rsidP="005512D1">
      <w:pPr>
        <w:spacing w:line="360" w:lineRule="auto"/>
        <w:jc w:val="both"/>
        <w:rPr>
          <w:rFonts w:cstheme="majorBidi"/>
          <w:i/>
          <w:iCs/>
          <w:szCs w:val="24"/>
          <w:lang w:val="sk-SK"/>
        </w:rPr>
      </w:pPr>
      <w:hyperlink r:id="rId31" w:history="1">
        <w:r w:rsidR="005512D1" w:rsidRPr="000F5F97">
          <w:rPr>
            <w:rStyle w:val="Hypertextovodkaz"/>
            <w:rFonts w:cstheme="majorBidi"/>
            <w:szCs w:val="24"/>
            <w:lang w:val="sk-SK"/>
          </w:rPr>
          <w:t>https://is.muni.cz/do/rect/el/estud/prif/ps13/genotox/web/pages/01_nador.html</w:t>
        </w:r>
      </w:hyperlink>
    </w:p>
    <w:p w14:paraId="4D89CDD1" w14:textId="2878F25E" w:rsidR="005512D1" w:rsidRDefault="005512D1" w:rsidP="005512D1">
      <w:pPr>
        <w:spacing w:line="360" w:lineRule="auto"/>
        <w:jc w:val="both"/>
        <w:rPr>
          <w:rFonts w:cstheme="majorBidi"/>
          <w:i/>
          <w:iCs/>
          <w:szCs w:val="24"/>
          <w:lang w:val="sk-SK"/>
        </w:rPr>
      </w:pPr>
      <w:proofErr w:type="spellStart"/>
      <w:r w:rsidRPr="00841ADF">
        <w:rPr>
          <w:rFonts w:cstheme="majorBidi"/>
          <w:szCs w:val="24"/>
          <w:lang w:val="sk-SK"/>
        </w:rPr>
        <w:t>Holčík</w:t>
      </w:r>
      <w:proofErr w:type="spellEnd"/>
      <w:r w:rsidRPr="00841ADF">
        <w:rPr>
          <w:rFonts w:cstheme="majorBidi"/>
          <w:szCs w:val="24"/>
          <w:lang w:val="sk-SK"/>
        </w:rPr>
        <w:t xml:space="preserve">. (2012). </w:t>
      </w:r>
      <w:r w:rsidRPr="00841ADF">
        <w:rPr>
          <w:rFonts w:cstheme="majorBidi"/>
          <w:i/>
          <w:iCs/>
          <w:szCs w:val="24"/>
          <w:lang w:val="sk-SK"/>
        </w:rPr>
        <w:t xml:space="preserve">Zdraví </w:t>
      </w:r>
      <w:proofErr w:type="spellStart"/>
      <w:r w:rsidRPr="00841ADF">
        <w:rPr>
          <w:rFonts w:cstheme="majorBidi"/>
          <w:i/>
          <w:iCs/>
          <w:szCs w:val="24"/>
          <w:lang w:val="sk-SK"/>
        </w:rPr>
        <w:t>jako</w:t>
      </w:r>
      <w:proofErr w:type="spellEnd"/>
      <w:r w:rsidRPr="00841ADF">
        <w:rPr>
          <w:rFonts w:cstheme="majorBidi"/>
          <w:i/>
          <w:iCs/>
          <w:szCs w:val="24"/>
          <w:lang w:val="sk-SK"/>
        </w:rPr>
        <w:t xml:space="preserve"> osobní a </w:t>
      </w:r>
      <w:proofErr w:type="spellStart"/>
      <w:r w:rsidRPr="00841ADF">
        <w:rPr>
          <w:rFonts w:cstheme="majorBidi"/>
          <w:i/>
          <w:iCs/>
          <w:szCs w:val="24"/>
          <w:lang w:val="sk-SK"/>
        </w:rPr>
        <w:t>společenská</w:t>
      </w:r>
      <w:proofErr w:type="spellEnd"/>
      <w:r w:rsidRPr="00841ADF">
        <w:rPr>
          <w:rFonts w:cstheme="majorBidi"/>
          <w:i/>
          <w:iCs/>
          <w:szCs w:val="24"/>
          <w:lang w:val="sk-SK"/>
        </w:rPr>
        <w:t xml:space="preserve"> hodnota</w:t>
      </w:r>
      <w:r>
        <w:rPr>
          <w:rFonts w:cstheme="majorBidi"/>
          <w:i/>
          <w:iCs/>
          <w:szCs w:val="24"/>
          <w:lang w:val="sk-SK"/>
        </w:rPr>
        <w:t>.</w:t>
      </w:r>
    </w:p>
    <w:p w14:paraId="65C7F4BC" w14:textId="4956C925" w:rsidR="005512D1" w:rsidRPr="00841ADF" w:rsidRDefault="00000000" w:rsidP="005512D1">
      <w:pPr>
        <w:spacing w:line="360" w:lineRule="auto"/>
        <w:jc w:val="both"/>
        <w:rPr>
          <w:rStyle w:val="Hypertextovodkaz"/>
          <w:rFonts w:cstheme="majorBidi"/>
          <w:szCs w:val="24"/>
          <w:lang w:val="sk-SK"/>
        </w:rPr>
      </w:pPr>
      <w:hyperlink r:id="rId32" w:history="1">
        <w:r w:rsidR="005512D1" w:rsidRPr="000F5F97">
          <w:rPr>
            <w:rStyle w:val="Hypertextovodkaz"/>
            <w:rFonts w:cstheme="majorBidi"/>
            <w:szCs w:val="24"/>
            <w:lang w:val="sk-SK"/>
          </w:rPr>
          <w:t>http://prakt.upol.cz/zdravi_holcik.php</w:t>
        </w:r>
      </w:hyperlink>
    </w:p>
    <w:p w14:paraId="4304BFCA" w14:textId="2E980406"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IKEM. (2022). </w:t>
      </w:r>
      <w:r w:rsidRPr="00841ADF">
        <w:rPr>
          <w:rFonts w:cstheme="majorBidi"/>
          <w:i/>
          <w:iCs/>
          <w:szCs w:val="24"/>
          <w:lang w:val="sk-SK"/>
        </w:rPr>
        <w:t>Infarkt myokardu.</w:t>
      </w:r>
      <w:r w:rsidRPr="00841ADF">
        <w:rPr>
          <w:rFonts w:cstheme="majorBidi"/>
          <w:szCs w:val="24"/>
          <w:lang w:val="sk-SK"/>
        </w:rPr>
        <w:t xml:space="preserve"> </w:t>
      </w:r>
      <w:hyperlink r:id="rId33" w:history="1">
        <w:r w:rsidRPr="00841ADF">
          <w:rPr>
            <w:rStyle w:val="Hypertextovodkaz"/>
            <w:rFonts w:cstheme="majorBidi"/>
            <w:szCs w:val="24"/>
            <w:lang w:val="sk-SK"/>
          </w:rPr>
          <w:t>https://www.ikem.cz/cs/infarkt-myokardu/a-429/</w:t>
        </w:r>
      </w:hyperlink>
    </w:p>
    <w:p w14:paraId="283E8D03" w14:textId="11E46F7E" w:rsidR="005512D1" w:rsidRDefault="005512D1" w:rsidP="005512D1">
      <w:pPr>
        <w:spacing w:line="360" w:lineRule="auto"/>
        <w:jc w:val="both"/>
        <w:rPr>
          <w:rStyle w:val="Hypertextovodkaz"/>
          <w:rFonts w:cstheme="majorBidi"/>
          <w:szCs w:val="24"/>
          <w:lang w:val="sk-SK"/>
        </w:rPr>
      </w:pPr>
      <w:r w:rsidRPr="00841ADF">
        <w:rPr>
          <w:rFonts w:cstheme="majorBidi"/>
          <w:szCs w:val="24"/>
          <w:lang w:val="sk-SK"/>
        </w:rPr>
        <w:t xml:space="preserve">Ministerstvo </w:t>
      </w:r>
      <w:proofErr w:type="spellStart"/>
      <w:r w:rsidRPr="00841ADF">
        <w:rPr>
          <w:rFonts w:cstheme="majorBidi"/>
          <w:szCs w:val="24"/>
          <w:lang w:val="sk-SK"/>
        </w:rPr>
        <w:t>školství</w:t>
      </w:r>
      <w:proofErr w:type="spellEnd"/>
      <w:r w:rsidRPr="00841ADF">
        <w:rPr>
          <w:rFonts w:cstheme="majorBidi"/>
          <w:szCs w:val="24"/>
          <w:lang w:val="sk-SK"/>
        </w:rPr>
        <w:t xml:space="preserve"> mládeže a telovýchovy (MŠMT). </w:t>
      </w:r>
      <w:proofErr w:type="spellStart"/>
      <w:r w:rsidRPr="00841ADF">
        <w:rPr>
          <w:rFonts w:cstheme="majorBidi"/>
          <w:i/>
          <w:iCs/>
          <w:szCs w:val="24"/>
          <w:lang w:val="sk-SK"/>
        </w:rPr>
        <w:t>Biomedicínské</w:t>
      </w:r>
      <w:proofErr w:type="spellEnd"/>
      <w:r w:rsidRPr="00841ADF">
        <w:rPr>
          <w:rFonts w:cstheme="majorBidi"/>
          <w:i/>
          <w:iCs/>
          <w:szCs w:val="24"/>
          <w:lang w:val="sk-SK"/>
        </w:rPr>
        <w:t xml:space="preserve"> aspekty </w:t>
      </w:r>
      <w:proofErr w:type="spellStart"/>
      <w:r w:rsidRPr="00841ADF">
        <w:rPr>
          <w:rFonts w:cstheme="majorBidi"/>
          <w:i/>
          <w:iCs/>
          <w:szCs w:val="24"/>
          <w:lang w:val="sk-SK"/>
        </w:rPr>
        <w:t>tělesné</w:t>
      </w:r>
      <w:proofErr w:type="spellEnd"/>
      <w:r w:rsidRPr="00841ADF">
        <w:rPr>
          <w:rFonts w:cstheme="majorBidi"/>
          <w:i/>
          <w:iCs/>
          <w:szCs w:val="24"/>
          <w:lang w:val="sk-SK"/>
        </w:rPr>
        <w:t xml:space="preserve"> výchovy.</w:t>
      </w:r>
      <w:r w:rsidRPr="00841ADF">
        <w:rPr>
          <w:rFonts w:cstheme="majorBidi"/>
          <w:szCs w:val="24"/>
          <w:lang w:val="sk-SK"/>
        </w:rPr>
        <w:t xml:space="preserve"> </w:t>
      </w:r>
      <w:hyperlink r:id="rId34" w:history="1">
        <w:r w:rsidRPr="00841ADF">
          <w:rPr>
            <w:rStyle w:val="Hypertextovodkaz"/>
            <w:rFonts w:cstheme="majorBidi"/>
            <w:szCs w:val="24"/>
            <w:lang w:val="sk-SK"/>
          </w:rPr>
          <w:t>https://elearning.tul.cz/course/view.php?id=8191</w:t>
        </w:r>
      </w:hyperlink>
    </w:p>
    <w:p w14:paraId="0395F704" w14:textId="51583F93" w:rsidR="00CB57FD" w:rsidRPr="00CB57FD" w:rsidRDefault="00CB57FD" w:rsidP="005512D1">
      <w:pPr>
        <w:spacing w:line="360" w:lineRule="auto"/>
        <w:jc w:val="both"/>
        <w:rPr>
          <w:rStyle w:val="Hypertextovodkaz"/>
          <w:rFonts w:cstheme="majorBidi"/>
          <w:color w:val="auto"/>
          <w:szCs w:val="24"/>
          <w:u w:val="none"/>
          <w:lang w:val="sk-SK"/>
        </w:rPr>
      </w:pPr>
      <w:r>
        <w:rPr>
          <w:rStyle w:val="Hypertextovodkaz"/>
          <w:rFonts w:cstheme="majorBidi"/>
          <w:color w:val="auto"/>
          <w:szCs w:val="24"/>
          <w:u w:val="none"/>
          <w:lang w:val="sk-SK"/>
        </w:rPr>
        <w:t xml:space="preserve">Ministerstvo </w:t>
      </w:r>
      <w:proofErr w:type="spellStart"/>
      <w:r>
        <w:rPr>
          <w:rStyle w:val="Hypertextovodkaz"/>
          <w:rFonts w:cstheme="majorBidi"/>
          <w:color w:val="auto"/>
          <w:szCs w:val="24"/>
          <w:u w:val="none"/>
          <w:lang w:val="sk-SK"/>
        </w:rPr>
        <w:t>zdravotnictví</w:t>
      </w:r>
      <w:proofErr w:type="spellEnd"/>
      <w:r>
        <w:rPr>
          <w:rStyle w:val="Hypertextovodkaz"/>
          <w:rFonts w:cstheme="majorBidi"/>
          <w:color w:val="auto"/>
          <w:szCs w:val="24"/>
          <w:u w:val="none"/>
          <w:lang w:val="sk-SK"/>
        </w:rPr>
        <w:t>. (20</w:t>
      </w:r>
      <w:r w:rsidR="000860FC">
        <w:rPr>
          <w:rStyle w:val="Hypertextovodkaz"/>
          <w:rFonts w:cstheme="majorBidi"/>
          <w:color w:val="auto"/>
          <w:szCs w:val="24"/>
          <w:u w:val="none"/>
          <w:lang w:val="sk-SK"/>
        </w:rPr>
        <w:t>20</w:t>
      </w:r>
      <w:r>
        <w:rPr>
          <w:rStyle w:val="Hypertextovodkaz"/>
          <w:rFonts w:cstheme="majorBidi"/>
          <w:color w:val="auto"/>
          <w:szCs w:val="24"/>
          <w:u w:val="none"/>
          <w:lang w:val="sk-SK"/>
        </w:rPr>
        <w:t xml:space="preserve">). </w:t>
      </w:r>
      <w:r w:rsidRPr="00CB57FD">
        <w:rPr>
          <w:rStyle w:val="Hypertextovodkaz"/>
          <w:rFonts w:cstheme="majorBidi"/>
          <w:i/>
          <w:iCs/>
          <w:color w:val="auto"/>
          <w:szCs w:val="24"/>
          <w:u w:val="none"/>
          <w:lang w:val="sk-SK"/>
        </w:rPr>
        <w:t xml:space="preserve">Strategický rámec rozvoje </w:t>
      </w:r>
      <w:proofErr w:type="spellStart"/>
      <w:r w:rsidRPr="00CB57FD">
        <w:rPr>
          <w:rStyle w:val="Hypertextovodkaz"/>
          <w:rFonts w:cstheme="majorBidi"/>
          <w:i/>
          <w:iCs/>
          <w:color w:val="auto"/>
          <w:szCs w:val="24"/>
          <w:u w:val="none"/>
          <w:lang w:val="sk-SK"/>
        </w:rPr>
        <w:t>péče</w:t>
      </w:r>
      <w:proofErr w:type="spellEnd"/>
      <w:r w:rsidRPr="00CB57FD">
        <w:rPr>
          <w:rStyle w:val="Hypertextovodkaz"/>
          <w:rFonts w:cstheme="majorBidi"/>
          <w:i/>
          <w:iCs/>
          <w:color w:val="auto"/>
          <w:szCs w:val="24"/>
          <w:u w:val="none"/>
          <w:lang w:val="sk-SK"/>
        </w:rPr>
        <w:t xml:space="preserve"> o zdraví v České </w:t>
      </w:r>
      <w:proofErr w:type="spellStart"/>
      <w:r w:rsidRPr="00CB57FD">
        <w:rPr>
          <w:rStyle w:val="Hypertextovodkaz"/>
          <w:rFonts w:cstheme="majorBidi"/>
          <w:i/>
          <w:iCs/>
          <w:color w:val="auto"/>
          <w:szCs w:val="24"/>
          <w:u w:val="none"/>
          <w:lang w:val="sk-SK"/>
        </w:rPr>
        <w:t>republice</w:t>
      </w:r>
      <w:proofErr w:type="spellEnd"/>
      <w:r w:rsidRPr="00CB57FD">
        <w:rPr>
          <w:rStyle w:val="Hypertextovodkaz"/>
          <w:rFonts w:cstheme="majorBidi"/>
          <w:i/>
          <w:iCs/>
          <w:color w:val="auto"/>
          <w:szCs w:val="24"/>
          <w:u w:val="none"/>
          <w:lang w:val="sk-SK"/>
        </w:rPr>
        <w:t xml:space="preserve"> do roku 2030.</w:t>
      </w:r>
      <w:r>
        <w:rPr>
          <w:rStyle w:val="Hypertextovodkaz"/>
          <w:rFonts w:cstheme="majorBidi"/>
          <w:color w:val="auto"/>
          <w:szCs w:val="24"/>
          <w:u w:val="none"/>
          <w:lang w:val="sk-SK"/>
        </w:rPr>
        <w:t xml:space="preserve"> </w:t>
      </w:r>
      <w:hyperlink r:id="rId35" w:history="1">
        <w:r w:rsidRPr="00771CB2">
          <w:rPr>
            <w:rStyle w:val="Hypertextovodkaz"/>
            <w:rFonts w:cstheme="majorBidi"/>
            <w:szCs w:val="24"/>
            <w:lang w:val="sk-SK"/>
          </w:rPr>
          <w:t>https://zdravi2030.mzcr.cz/</w:t>
        </w:r>
      </w:hyperlink>
      <w:r>
        <w:rPr>
          <w:rStyle w:val="Hypertextovodkaz"/>
          <w:rFonts w:cstheme="majorBidi"/>
          <w:color w:val="auto"/>
          <w:szCs w:val="24"/>
          <w:u w:val="none"/>
          <w:lang w:val="sk-SK"/>
        </w:rPr>
        <w:t xml:space="preserve"> </w:t>
      </w:r>
    </w:p>
    <w:p w14:paraId="02B483C3" w14:textId="77777777" w:rsidR="005512D1" w:rsidRPr="00841ADF" w:rsidRDefault="00000000" w:rsidP="005512D1">
      <w:pPr>
        <w:spacing w:line="360" w:lineRule="auto"/>
        <w:jc w:val="both"/>
        <w:rPr>
          <w:rStyle w:val="Hypertextovodkaz"/>
          <w:rFonts w:cstheme="majorBidi"/>
          <w:szCs w:val="24"/>
          <w:lang w:val="sk-SK"/>
        </w:rPr>
      </w:pPr>
      <w:hyperlink r:id="rId36" w:tgtFrame="_blank" w:history="1">
        <w:r w:rsidR="005512D1" w:rsidRPr="00CB57FD">
          <w:rPr>
            <w:rStyle w:val="Hypertextovodkaz"/>
            <w:rFonts w:cstheme="majorBidi"/>
            <w:color w:val="auto"/>
            <w:szCs w:val="24"/>
            <w:u w:val="none"/>
            <w:lang w:val="sk-SK"/>
          </w:rPr>
          <w:t>Ministerstvo školství, mládeže a tělovýchovy</w:t>
        </w:r>
      </w:hyperlink>
      <w:r w:rsidR="005512D1" w:rsidRPr="00841ADF">
        <w:rPr>
          <w:rFonts w:cstheme="majorBidi"/>
          <w:szCs w:val="24"/>
          <w:lang w:val="sk-SK"/>
        </w:rPr>
        <w:t xml:space="preserve"> (MŠMT). (2022). </w:t>
      </w:r>
      <w:r w:rsidR="005512D1" w:rsidRPr="00841ADF">
        <w:rPr>
          <w:rFonts w:cstheme="majorBidi"/>
          <w:i/>
          <w:iCs/>
          <w:szCs w:val="24"/>
          <w:lang w:val="sk-SK"/>
        </w:rPr>
        <w:t xml:space="preserve">RVP ZV 2021 - Rámcový </w:t>
      </w:r>
      <w:proofErr w:type="spellStart"/>
      <w:r w:rsidR="005512D1" w:rsidRPr="00841ADF">
        <w:rPr>
          <w:rFonts w:cstheme="majorBidi"/>
          <w:i/>
          <w:iCs/>
          <w:szCs w:val="24"/>
          <w:lang w:val="sk-SK"/>
        </w:rPr>
        <w:t>vzdělávací</w:t>
      </w:r>
      <w:proofErr w:type="spellEnd"/>
      <w:r w:rsidR="005512D1" w:rsidRPr="00841ADF">
        <w:rPr>
          <w:rFonts w:cstheme="majorBidi"/>
          <w:i/>
          <w:iCs/>
          <w:szCs w:val="24"/>
          <w:lang w:val="sk-SK"/>
        </w:rPr>
        <w:t xml:space="preserve"> program pro základní vzdělávání.</w:t>
      </w:r>
      <w:r w:rsidR="005512D1" w:rsidRPr="00841ADF">
        <w:rPr>
          <w:rFonts w:cstheme="majorBidi"/>
          <w:szCs w:val="24"/>
          <w:lang w:val="sk-SK"/>
        </w:rPr>
        <w:t xml:space="preserve"> </w:t>
      </w:r>
      <w:hyperlink r:id="rId37" w:history="1">
        <w:r w:rsidR="005512D1" w:rsidRPr="00841ADF">
          <w:rPr>
            <w:rStyle w:val="Hypertextovodkaz"/>
            <w:rFonts w:cstheme="majorBidi"/>
            <w:szCs w:val="24"/>
            <w:lang w:val="sk-SK"/>
          </w:rPr>
          <w:t>https://www.edu.cz/rvp-ramcove-vzdelavaci-programy/ramcovy-vzdelavacici-program-pro-zakladni-vzdelavani-rvp-zv/</w:t>
        </w:r>
      </w:hyperlink>
    </w:p>
    <w:p w14:paraId="622F70E2" w14:textId="18DF1500" w:rsidR="005512D1" w:rsidRPr="00841ADF" w:rsidRDefault="005512D1" w:rsidP="005512D1">
      <w:pPr>
        <w:spacing w:line="360" w:lineRule="auto"/>
        <w:jc w:val="both"/>
        <w:rPr>
          <w:rFonts w:cstheme="majorBidi"/>
          <w:szCs w:val="24"/>
          <w:lang w:val="sk-SK"/>
        </w:rPr>
      </w:pPr>
      <w:proofErr w:type="spellStart"/>
      <w:r w:rsidRPr="005512D1">
        <w:rPr>
          <w:rStyle w:val="Hypertextovodkaz"/>
          <w:rFonts w:cstheme="majorBidi"/>
          <w:color w:val="auto"/>
          <w:szCs w:val="24"/>
          <w:u w:val="none"/>
          <w:lang w:val="sk-SK"/>
        </w:rPr>
        <w:t>Public</w:t>
      </w:r>
      <w:proofErr w:type="spellEnd"/>
      <w:r w:rsidRPr="005512D1">
        <w:rPr>
          <w:rStyle w:val="Hypertextovodkaz"/>
          <w:rFonts w:cstheme="majorBidi"/>
          <w:color w:val="auto"/>
          <w:szCs w:val="24"/>
          <w:u w:val="none"/>
          <w:lang w:val="sk-SK"/>
        </w:rPr>
        <w:t xml:space="preserve"> Health. (2022). </w:t>
      </w:r>
      <w:r w:rsidRPr="005512D1">
        <w:rPr>
          <w:rStyle w:val="Hypertextovodkaz"/>
          <w:rFonts w:cstheme="majorBidi"/>
          <w:i/>
          <w:iCs/>
          <w:color w:val="auto"/>
          <w:szCs w:val="24"/>
          <w:u w:val="none"/>
          <w:lang w:val="sk-SK"/>
        </w:rPr>
        <w:t>Duševní zdraví.</w:t>
      </w:r>
      <w:r w:rsidRPr="005512D1">
        <w:rPr>
          <w:rStyle w:val="Hypertextovodkaz"/>
          <w:rFonts w:cstheme="majorBidi"/>
          <w:color w:val="auto"/>
          <w:szCs w:val="24"/>
          <w:u w:val="none"/>
          <w:lang w:val="sk-SK"/>
        </w:rPr>
        <w:t xml:space="preserve"> </w:t>
      </w:r>
      <w:hyperlink r:id="rId38" w:history="1">
        <w:r w:rsidRPr="00841ADF">
          <w:rPr>
            <w:rStyle w:val="Hypertextovodkaz"/>
            <w:rFonts w:cstheme="majorBidi"/>
            <w:szCs w:val="24"/>
            <w:lang w:val="sk-SK"/>
          </w:rPr>
          <w:t>https://health.ec.europa.eu/non-communicable-diseases/mental-health_cs</w:t>
        </w:r>
      </w:hyperlink>
    </w:p>
    <w:p w14:paraId="510A6BEA" w14:textId="41356B08"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Reissmannová, J., &amp; Smejkalová, Z. (2020). </w:t>
      </w:r>
      <w:r w:rsidRPr="00841ADF">
        <w:rPr>
          <w:rFonts w:cstheme="majorBidi"/>
          <w:i/>
          <w:iCs/>
          <w:szCs w:val="24"/>
          <w:lang w:val="sk-SK"/>
        </w:rPr>
        <w:t xml:space="preserve">My </w:t>
      </w:r>
      <w:proofErr w:type="spellStart"/>
      <w:r w:rsidRPr="00841ADF">
        <w:rPr>
          <w:rFonts w:cstheme="majorBidi"/>
          <w:i/>
          <w:iCs/>
          <w:szCs w:val="24"/>
          <w:lang w:val="sk-SK"/>
        </w:rPr>
        <w:t>se</w:t>
      </w:r>
      <w:proofErr w:type="spellEnd"/>
      <w:r w:rsidRPr="00841ADF">
        <w:rPr>
          <w:rFonts w:cstheme="majorBidi"/>
          <w:i/>
          <w:iCs/>
          <w:szCs w:val="24"/>
          <w:lang w:val="sk-SK"/>
        </w:rPr>
        <w:t xml:space="preserve"> raka nebojíme. </w:t>
      </w:r>
      <w:proofErr w:type="spellStart"/>
      <w:r w:rsidRPr="00841ADF">
        <w:rPr>
          <w:rFonts w:cstheme="majorBidi"/>
          <w:i/>
          <w:iCs/>
          <w:szCs w:val="24"/>
          <w:lang w:val="sk-SK"/>
        </w:rPr>
        <w:t>Aneb</w:t>
      </w:r>
      <w:proofErr w:type="spellEnd"/>
      <w:r w:rsidRPr="00841ADF">
        <w:rPr>
          <w:rFonts w:cstheme="majorBidi"/>
          <w:i/>
          <w:iCs/>
          <w:szCs w:val="24"/>
          <w:lang w:val="sk-SK"/>
        </w:rPr>
        <w:t xml:space="preserve"> </w:t>
      </w:r>
      <w:proofErr w:type="spellStart"/>
      <w:r w:rsidRPr="00841ADF">
        <w:rPr>
          <w:rFonts w:cstheme="majorBidi"/>
          <w:i/>
          <w:iCs/>
          <w:szCs w:val="24"/>
          <w:lang w:val="sk-SK"/>
        </w:rPr>
        <w:t>prevencí</w:t>
      </w:r>
      <w:proofErr w:type="spellEnd"/>
      <w:r w:rsidRPr="00841ADF">
        <w:rPr>
          <w:rFonts w:cstheme="majorBidi"/>
          <w:i/>
          <w:iCs/>
          <w:szCs w:val="24"/>
          <w:lang w:val="sk-SK"/>
        </w:rPr>
        <w:t xml:space="preserve"> </w:t>
      </w:r>
      <w:proofErr w:type="spellStart"/>
      <w:r w:rsidRPr="00841ADF">
        <w:rPr>
          <w:rFonts w:cstheme="majorBidi"/>
          <w:i/>
          <w:iCs/>
          <w:szCs w:val="24"/>
          <w:lang w:val="sk-SK"/>
        </w:rPr>
        <w:t>ke</w:t>
      </w:r>
      <w:proofErr w:type="spellEnd"/>
      <w:r w:rsidRPr="00841ADF">
        <w:rPr>
          <w:rFonts w:cstheme="majorBidi"/>
          <w:i/>
          <w:iCs/>
          <w:szCs w:val="24"/>
          <w:lang w:val="sk-SK"/>
        </w:rPr>
        <w:t xml:space="preserve"> zdraví.</w:t>
      </w:r>
      <w:r w:rsidRPr="00841ADF">
        <w:rPr>
          <w:rFonts w:cstheme="majorBidi"/>
          <w:szCs w:val="24"/>
          <w:lang w:val="sk-SK"/>
        </w:rPr>
        <w:t xml:space="preserve"> </w:t>
      </w:r>
      <w:hyperlink r:id="rId39" w:history="1">
        <w:r w:rsidRPr="00841ADF">
          <w:rPr>
            <w:rStyle w:val="Hypertextovodkaz"/>
            <w:rFonts w:cstheme="majorBidi"/>
            <w:szCs w:val="24"/>
            <w:lang w:val="sk-SK"/>
          </w:rPr>
          <w:t>https://www.rozhodniseprozdravi.cz/%C3%BAvod</w:t>
        </w:r>
      </w:hyperlink>
    </w:p>
    <w:p w14:paraId="17DACA60" w14:textId="3957D711"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Reissmannová, J., &amp; Smejkalová, Z. (2020). </w:t>
      </w:r>
      <w:r w:rsidRPr="00841ADF">
        <w:rPr>
          <w:rFonts w:cstheme="majorBidi"/>
          <w:i/>
          <w:iCs/>
          <w:szCs w:val="24"/>
          <w:lang w:val="sk-SK"/>
        </w:rPr>
        <w:t xml:space="preserve">Rozhodni </w:t>
      </w:r>
      <w:proofErr w:type="spellStart"/>
      <w:r w:rsidRPr="00841ADF">
        <w:rPr>
          <w:rFonts w:cstheme="majorBidi"/>
          <w:i/>
          <w:iCs/>
          <w:szCs w:val="24"/>
          <w:lang w:val="sk-SK"/>
        </w:rPr>
        <w:t>se</w:t>
      </w:r>
      <w:proofErr w:type="spellEnd"/>
      <w:r w:rsidRPr="00841ADF">
        <w:rPr>
          <w:rFonts w:cstheme="majorBidi"/>
          <w:i/>
          <w:iCs/>
          <w:szCs w:val="24"/>
          <w:lang w:val="sk-SK"/>
        </w:rPr>
        <w:t xml:space="preserve">! </w:t>
      </w:r>
      <w:proofErr w:type="spellStart"/>
      <w:r w:rsidRPr="00841ADF">
        <w:rPr>
          <w:rFonts w:cstheme="majorBidi"/>
          <w:i/>
          <w:iCs/>
          <w:szCs w:val="24"/>
          <w:lang w:val="sk-SK"/>
        </w:rPr>
        <w:t>Aneb</w:t>
      </w:r>
      <w:proofErr w:type="spellEnd"/>
      <w:r w:rsidRPr="00841ADF">
        <w:rPr>
          <w:rFonts w:cstheme="majorBidi"/>
          <w:i/>
          <w:iCs/>
          <w:szCs w:val="24"/>
          <w:lang w:val="sk-SK"/>
        </w:rPr>
        <w:t xml:space="preserve"> </w:t>
      </w:r>
      <w:proofErr w:type="spellStart"/>
      <w:r w:rsidRPr="00841ADF">
        <w:rPr>
          <w:rFonts w:cstheme="majorBidi"/>
          <w:i/>
          <w:iCs/>
          <w:szCs w:val="24"/>
          <w:lang w:val="sk-SK"/>
        </w:rPr>
        <w:t>životním</w:t>
      </w:r>
      <w:proofErr w:type="spellEnd"/>
      <w:r w:rsidRPr="00841ADF">
        <w:rPr>
          <w:rFonts w:cstheme="majorBidi"/>
          <w:i/>
          <w:iCs/>
          <w:szCs w:val="24"/>
          <w:lang w:val="sk-SK"/>
        </w:rPr>
        <w:t xml:space="preserve"> </w:t>
      </w:r>
      <w:proofErr w:type="spellStart"/>
      <w:r w:rsidRPr="00841ADF">
        <w:rPr>
          <w:rFonts w:cstheme="majorBidi"/>
          <w:i/>
          <w:iCs/>
          <w:szCs w:val="24"/>
          <w:lang w:val="sk-SK"/>
        </w:rPr>
        <w:t>stylem</w:t>
      </w:r>
      <w:proofErr w:type="spellEnd"/>
      <w:r w:rsidRPr="00841ADF">
        <w:rPr>
          <w:rFonts w:cstheme="majorBidi"/>
          <w:i/>
          <w:iCs/>
          <w:szCs w:val="24"/>
          <w:lang w:val="sk-SK"/>
        </w:rPr>
        <w:t xml:space="preserve"> </w:t>
      </w:r>
      <w:proofErr w:type="spellStart"/>
      <w:r w:rsidRPr="00841ADF">
        <w:rPr>
          <w:rFonts w:cstheme="majorBidi"/>
          <w:i/>
          <w:iCs/>
          <w:szCs w:val="24"/>
          <w:lang w:val="sk-SK"/>
        </w:rPr>
        <w:t>ke</w:t>
      </w:r>
      <w:proofErr w:type="spellEnd"/>
      <w:r w:rsidRPr="00841ADF">
        <w:rPr>
          <w:rFonts w:cstheme="majorBidi"/>
          <w:i/>
          <w:iCs/>
          <w:szCs w:val="24"/>
          <w:lang w:val="sk-SK"/>
        </w:rPr>
        <w:t xml:space="preserve"> zdraví.</w:t>
      </w:r>
      <w:r w:rsidRPr="00841ADF">
        <w:rPr>
          <w:rFonts w:cstheme="majorBidi"/>
          <w:szCs w:val="24"/>
          <w:lang w:val="sk-SK"/>
        </w:rPr>
        <w:t xml:space="preserve"> </w:t>
      </w:r>
      <w:hyperlink r:id="rId40" w:history="1">
        <w:r w:rsidRPr="00841ADF">
          <w:rPr>
            <w:rStyle w:val="Hypertextovodkaz"/>
            <w:rFonts w:cstheme="majorBidi"/>
            <w:szCs w:val="24"/>
            <w:lang w:val="sk-SK"/>
          </w:rPr>
          <w:t>https://www.rozhodniseprozdravi.cz/%C3%BAvod</w:t>
        </w:r>
      </w:hyperlink>
    </w:p>
    <w:p w14:paraId="3F927A99" w14:textId="79E273C0"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Smolík, M. (2022). </w:t>
      </w:r>
      <w:proofErr w:type="spellStart"/>
      <w:r w:rsidRPr="00841ADF">
        <w:rPr>
          <w:rFonts w:cstheme="majorBidi"/>
          <w:i/>
          <w:iCs/>
          <w:szCs w:val="24"/>
          <w:lang w:val="sk-SK"/>
        </w:rPr>
        <w:t>První</w:t>
      </w:r>
      <w:proofErr w:type="spellEnd"/>
      <w:r w:rsidRPr="00841ADF">
        <w:rPr>
          <w:rFonts w:cstheme="majorBidi"/>
          <w:i/>
          <w:iCs/>
          <w:szCs w:val="24"/>
          <w:lang w:val="sk-SK"/>
        </w:rPr>
        <w:t xml:space="preserve"> pomoc </w:t>
      </w:r>
      <w:proofErr w:type="spellStart"/>
      <w:r w:rsidRPr="00841ADF">
        <w:rPr>
          <w:rFonts w:cstheme="majorBidi"/>
          <w:i/>
          <w:iCs/>
          <w:szCs w:val="24"/>
          <w:lang w:val="sk-SK"/>
        </w:rPr>
        <w:t>při</w:t>
      </w:r>
      <w:proofErr w:type="spellEnd"/>
      <w:r w:rsidRPr="00841ADF">
        <w:rPr>
          <w:rFonts w:cstheme="majorBidi"/>
          <w:i/>
          <w:iCs/>
          <w:szCs w:val="24"/>
          <w:lang w:val="sk-SK"/>
        </w:rPr>
        <w:t xml:space="preserve"> hypoglykémii.</w:t>
      </w:r>
      <w:r w:rsidRPr="00841ADF">
        <w:rPr>
          <w:rFonts w:cstheme="majorBidi"/>
          <w:szCs w:val="24"/>
          <w:lang w:val="sk-SK"/>
        </w:rPr>
        <w:t xml:space="preserve"> </w:t>
      </w:r>
      <w:hyperlink r:id="rId41" w:history="1">
        <w:r w:rsidRPr="00841ADF">
          <w:rPr>
            <w:rStyle w:val="Hypertextovodkaz"/>
            <w:rFonts w:cstheme="majorBidi"/>
            <w:szCs w:val="24"/>
            <w:lang w:val="sk-SK"/>
          </w:rPr>
          <w:t>https://skoleniprvnipomoci.cz/vyukovy-portal/hypoglykemie/</w:t>
        </w:r>
      </w:hyperlink>
    </w:p>
    <w:p w14:paraId="7176227C" w14:textId="7F7F7F03"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Smolík, M. (2022). </w:t>
      </w:r>
      <w:proofErr w:type="spellStart"/>
      <w:r w:rsidRPr="00841ADF">
        <w:rPr>
          <w:rFonts w:cstheme="majorBidi"/>
          <w:i/>
          <w:iCs/>
          <w:szCs w:val="24"/>
          <w:lang w:val="sk-SK"/>
        </w:rPr>
        <w:t>První</w:t>
      </w:r>
      <w:proofErr w:type="spellEnd"/>
      <w:r w:rsidRPr="00841ADF">
        <w:rPr>
          <w:rFonts w:cstheme="majorBidi"/>
          <w:i/>
          <w:iCs/>
          <w:szCs w:val="24"/>
          <w:lang w:val="sk-SK"/>
        </w:rPr>
        <w:t xml:space="preserve"> pomoc </w:t>
      </w:r>
      <w:proofErr w:type="spellStart"/>
      <w:r w:rsidRPr="00841ADF">
        <w:rPr>
          <w:rFonts w:cstheme="majorBidi"/>
          <w:i/>
          <w:iCs/>
          <w:szCs w:val="24"/>
          <w:lang w:val="sk-SK"/>
        </w:rPr>
        <w:t>při</w:t>
      </w:r>
      <w:proofErr w:type="spellEnd"/>
      <w:r w:rsidRPr="00841ADF">
        <w:rPr>
          <w:rFonts w:cstheme="majorBidi"/>
          <w:i/>
          <w:iCs/>
          <w:szCs w:val="24"/>
          <w:lang w:val="sk-SK"/>
        </w:rPr>
        <w:t xml:space="preserve"> </w:t>
      </w:r>
      <w:proofErr w:type="spellStart"/>
      <w:r w:rsidRPr="00841ADF">
        <w:rPr>
          <w:rFonts w:cstheme="majorBidi"/>
          <w:i/>
          <w:iCs/>
          <w:szCs w:val="24"/>
          <w:lang w:val="sk-SK"/>
        </w:rPr>
        <w:t>krvácení</w:t>
      </w:r>
      <w:proofErr w:type="spellEnd"/>
      <w:r w:rsidRPr="00841ADF">
        <w:rPr>
          <w:rFonts w:cstheme="majorBidi"/>
          <w:i/>
          <w:iCs/>
          <w:szCs w:val="24"/>
          <w:lang w:val="sk-SK"/>
        </w:rPr>
        <w:t>.</w:t>
      </w:r>
      <w:r w:rsidRPr="00841ADF">
        <w:rPr>
          <w:rFonts w:cstheme="majorBidi"/>
          <w:szCs w:val="24"/>
          <w:lang w:val="sk-SK"/>
        </w:rPr>
        <w:t xml:space="preserve"> </w:t>
      </w:r>
      <w:hyperlink r:id="rId42" w:history="1">
        <w:r w:rsidRPr="00841ADF">
          <w:rPr>
            <w:rStyle w:val="Hypertextovodkaz"/>
            <w:rFonts w:cstheme="majorBidi"/>
            <w:szCs w:val="24"/>
            <w:lang w:val="sk-SK"/>
          </w:rPr>
          <w:t>https://skoleniprvnipomoci.cz/vyukovy-portal/krvaceni/</w:t>
        </w:r>
      </w:hyperlink>
    </w:p>
    <w:p w14:paraId="5C15E642" w14:textId="59389671" w:rsidR="005512D1" w:rsidRPr="00841ADF" w:rsidRDefault="005512D1" w:rsidP="005512D1">
      <w:pPr>
        <w:tabs>
          <w:tab w:val="left" w:pos="1104"/>
        </w:tabs>
        <w:spacing w:line="360" w:lineRule="auto"/>
        <w:jc w:val="both"/>
        <w:rPr>
          <w:rFonts w:cstheme="majorBidi"/>
          <w:szCs w:val="24"/>
          <w:lang w:val="sk-SK"/>
        </w:rPr>
      </w:pPr>
      <w:r w:rsidRPr="00841ADF">
        <w:rPr>
          <w:rFonts w:cstheme="majorBidi"/>
          <w:szCs w:val="24"/>
          <w:lang w:val="sk-SK"/>
        </w:rPr>
        <w:t xml:space="preserve">Smolík, M. (2022). </w:t>
      </w:r>
      <w:proofErr w:type="spellStart"/>
      <w:r w:rsidRPr="00841ADF">
        <w:rPr>
          <w:rFonts w:cstheme="majorBidi"/>
          <w:i/>
          <w:iCs/>
          <w:szCs w:val="24"/>
          <w:lang w:val="sk-SK"/>
        </w:rPr>
        <w:t>První</w:t>
      </w:r>
      <w:proofErr w:type="spellEnd"/>
      <w:r w:rsidRPr="00841ADF">
        <w:rPr>
          <w:rFonts w:cstheme="majorBidi"/>
          <w:i/>
          <w:iCs/>
          <w:szCs w:val="24"/>
          <w:lang w:val="sk-SK"/>
        </w:rPr>
        <w:t xml:space="preserve"> pomoc u </w:t>
      </w:r>
      <w:proofErr w:type="spellStart"/>
      <w:r w:rsidRPr="00841ADF">
        <w:rPr>
          <w:rFonts w:cstheme="majorBidi"/>
          <w:i/>
          <w:iCs/>
          <w:szCs w:val="24"/>
          <w:lang w:val="sk-SK"/>
        </w:rPr>
        <w:t>popálenin</w:t>
      </w:r>
      <w:proofErr w:type="spellEnd"/>
      <w:r w:rsidRPr="00841ADF">
        <w:rPr>
          <w:rFonts w:cstheme="majorBidi"/>
          <w:i/>
          <w:iCs/>
          <w:szCs w:val="24"/>
          <w:lang w:val="sk-SK"/>
        </w:rPr>
        <w:t>.</w:t>
      </w:r>
      <w:r w:rsidRPr="00841ADF">
        <w:rPr>
          <w:rFonts w:cstheme="majorBidi"/>
          <w:szCs w:val="24"/>
          <w:lang w:val="sk-SK"/>
        </w:rPr>
        <w:t xml:space="preserve"> </w:t>
      </w:r>
      <w:hyperlink r:id="rId43" w:history="1">
        <w:r w:rsidRPr="00841ADF">
          <w:rPr>
            <w:rStyle w:val="Hypertextovodkaz"/>
            <w:rFonts w:cstheme="majorBidi"/>
            <w:szCs w:val="24"/>
            <w:lang w:val="sk-SK"/>
          </w:rPr>
          <w:t>https://skoleniprvnipomoci.cz/vyukovy-portal/popaleniny/</w:t>
        </w:r>
      </w:hyperlink>
    </w:p>
    <w:p w14:paraId="4F2F4B84" w14:textId="6AF04CBB" w:rsidR="005512D1" w:rsidRPr="00841ADF" w:rsidRDefault="005512D1" w:rsidP="005512D1">
      <w:pPr>
        <w:tabs>
          <w:tab w:val="left" w:pos="1104"/>
        </w:tabs>
        <w:spacing w:line="360" w:lineRule="auto"/>
        <w:jc w:val="both"/>
        <w:rPr>
          <w:rFonts w:cstheme="majorBidi"/>
          <w:szCs w:val="24"/>
          <w:lang w:val="sk-SK"/>
        </w:rPr>
      </w:pPr>
      <w:r w:rsidRPr="00841ADF">
        <w:rPr>
          <w:rFonts w:cstheme="majorBidi"/>
          <w:szCs w:val="24"/>
          <w:lang w:val="sk-SK"/>
        </w:rPr>
        <w:t xml:space="preserve">Smolík, M. (2022). </w:t>
      </w:r>
      <w:proofErr w:type="spellStart"/>
      <w:r w:rsidRPr="00841ADF">
        <w:rPr>
          <w:rFonts w:cstheme="majorBidi"/>
          <w:i/>
          <w:iCs/>
          <w:szCs w:val="24"/>
          <w:lang w:val="sk-SK"/>
        </w:rPr>
        <w:t>Příznaky</w:t>
      </w:r>
      <w:proofErr w:type="spellEnd"/>
      <w:r w:rsidRPr="00841ADF">
        <w:rPr>
          <w:rFonts w:cstheme="majorBidi"/>
          <w:i/>
          <w:iCs/>
          <w:szCs w:val="24"/>
          <w:lang w:val="sk-SK"/>
        </w:rPr>
        <w:t xml:space="preserve"> epileptického záchvatu a </w:t>
      </w:r>
      <w:proofErr w:type="spellStart"/>
      <w:r w:rsidRPr="00841ADF">
        <w:rPr>
          <w:rFonts w:cstheme="majorBidi"/>
          <w:i/>
          <w:iCs/>
          <w:szCs w:val="24"/>
          <w:lang w:val="sk-SK"/>
        </w:rPr>
        <w:t>první</w:t>
      </w:r>
      <w:proofErr w:type="spellEnd"/>
      <w:r w:rsidRPr="00841ADF">
        <w:rPr>
          <w:rFonts w:cstheme="majorBidi"/>
          <w:i/>
          <w:iCs/>
          <w:szCs w:val="24"/>
          <w:lang w:val="sk-SK"/>
        </w:rPr>
        <w:t xml:space="preserve"> pomoc.</w:t>
      </w:r>
      <w:r w:rsidRPr="00841ADF">
        <w:rPr>
          <w:rFonts w:cstheme="majorBidi"/>
          <w:szCs w:val="24"/>
          <w:lang w:val="sk-SK"/>
        </w:rPr>
        <w:t xml:space="preserve"> </w:t>
      </w:r>
      <w:hyperlink r:id="rId44" w:history="1">
        <w:r w:rsidRPr="00841ADF">
          <w:rPr>
            <w:rStyle w:val="Hypertextovodkaz"/>
            <w:rFonts w:cstheme="majorBidi"/>
            <w:szCs w:val="24"/>
            <w:lang w:val="sk-SK"/>
          </w:rPr>
          <w:t>https://skoleniprvnipomoci.cz/vyukovy-portal/epilepsie/</w:t>
        </w:r>
      </w:hyperlink>
    </w:p>
    <w:p w14:paraId="6470E31D" w14:textId="04BD8CE2" w:rsidR="005512D1" w:rsidRDefault="005512D1" w:rsidP="005512D1">
      <w:pPr>
        <w:spacing w:line="360" w:lineRule="auto"/>
        <w:jc w:val="both"/>
        <w:rPr>
          <w:rStyle w:val="Hypertextovodkaz"/>
          <w:rFonts w:cstheme="majorBidi"/>
          <w:szCs w:val="24"/>
          <w:lang w:val="sk-SK"/>
        </w:rPr>
      </w:pPr>
      <w:r w:rsidRPr="00841ADF">
        <w:rPr>
          <w:rFonts w:cstheme="majorBidi"/>
          <w:szCs w:val="24"/>
          <w:lang w:val="es-ES"/>
        </w:rPr>
        <w:t xml:space="preserve">SZÚ. (2022). </w:t>
      </w:r>
      <w:r w:rsidRPr="00841ADF">
        <w:rPr>
          <w:rFonts w:cstheme="majorBidi"/>
          <w:i/>
          <w:iCs/>
          <w:szCs w:val="24"/>
          <w:lang w:val="es-ES"/>
        </w:rPr>
        <w:t>Neinfekční nemoci.</w:t>
      </w:r>
      <w:r w:rsidRPr="00841ADF">
        <w:rPr>
          <w:rFonts w:cstheme="majorBidi"/>
          <w:szCs w:val="24"/>
          <w:lang w:val="es-ES"/>
        </w:rPr>
        <w:t xml:space="preserve"> </w:t>
      </w:r>
      <w:hyperlink r:id="rId45" w:history="1">
        <w:r w:rsidRPr="00841ADF">
          <w:rPr>
            <w:rStyle w:val="Hypertextovodkaz"/>
            <w:rFonts w:cstheme="majorBidi"/>
            <w:szCs w:val="24"/>
            <w:lang w:val="sk-SK"/>
          </w:rPr>
          <w:t>https://szu.cz/tema/prevence/chronicke-nemoci</w:t>
        </w:r>
      </w:hyperlink>
    </w:p>
    <w:p w14:paraId="76D27511" w14:textId="2BB69FAB" w:rsidR="00CF1E5F" w:rsidRPr="00CF1E5F" w:rsidRDefault="00CF1E5F" w:rsidP="005512D1">
      <w:pPr>
        <w:spacing w:line="360" w:lineRule="auto"/>
        <w:jc w:val="both"/>
        <w:rPr>
          <w:rFonts w:cstheme="majorBidi"/>
          <w:color w:val="auto"/>
          <w:szCs w:val="24"/>
          <w:lang w:val="sk-SK"/>
        </w:rPr>
      </w:pPr>
      <w:r>
        <w:rPr>
          <w:rStyle w:val="Hypertextovodkaz"/>
          <w:rFonts w:cstheme="majorBidi"/>
          <w:color w:val="auto"/>
          <w:szCs w:val="24"/>
          <w:u w:val="none"/>
          <w:lang w:val="sk-SK"/>
        </w:rPr>
        <w:t xml:space="preserve">SZÚ. (2023). </w:t>
      </w:r>
      <w:r w:rsidRPr="00CF1E5F">
        <w:rPr>
          <w:rStyle w:val="Hypertextovodkaz"/>
          <w:rFonts w:cstheme="majorBidi"/>
          <w:i/>
          <w:iCs/>
          <w:color w:val="auto"/>
          <w:szCs w:val="24"/>
          <w:u w:val="none"/>
          <w:lang w:val="sk-SK"/>
        </w:rPr>
        <w:t xml:space="preserve">Program Škola </w:t>
      </w:r>
      <w:proofErr w:type="spellStart"/>
      <w:r w:rsidRPr="00CF1E5F">
        <w:rPr>
          <w:rStyle w:val="Hypertextovodkaz"/>
          <w:rFonts w:cstheme="majorBidi"/>
          <w:i/>
          <w:iCs/>
          <w:color w:val="auto"/>
          <w:szCs w:val="24"/>
          <w:u w:val="none"/>
          <w:lang w:val="sk-SK"/>
        </w:rPr>
        <w:t>podporující</w:t>
      </w:r>
      <w:proofErr w:type="spellEnd"/>
      <w:r w:rsidRPr="00CF1E5F">
        <w:rPr>
          <w:rStyle w:val="Hypertextovodkaz"/>
          <w:rFonts w:cstheme="majorBidi"/>
          <w:i/>
          <w:iCs/>
          <w:color w:val="auto"/>
          <w:szCs w:val="24"/>
          <w:u w:val="none"/>
          <w:lang w:val="sk-SK"/>
        </w:rPr>
        <w:t xml:space="preserve"> zdraví.</w:t>
      </w:r>
      <w:r>
        <w:rPr>
          <w:rStyle w:val="Hypertextovodkaz"/>
          <w:rFonts w:cstheme="majorBidi"/>
          <w:color w:val="auto"/>
          <w:szCs w:val="24"/>
          <w:u w:val="none"/>
          <w:lang w:val="sk-SK"/>
        </w:rPr>
        <w:t xml:space="preserve"> </w:t>
      </w:r>
      <w:hyperlink r:id="rId46" w:history="1">
        <w:r w:rsidRPr="00C961E8">
          <w:rPr>
            <w:rStyle w:val="Hypertextovodkaz"/>
            <w:rFonts w:cstheme="majorBidi"/>
            <w:szCs w:val="24"/>
            <w:lang w:val="sk-SK"/>
          </w:rPr>
          <w:t>https://szu.cz/program-skola-podporujici-zdravi</w:t>
        </w:r>
      </w:hyperlink>
      <w:r>
        <w:rPr>
          <w:rStyle w:val="Hypertextovodkaz"/>
          <w:rFonts w:cstheme="majorBidi"/>
          <w:color w:val="auto"/>
          <w:szCs w:val="24"/>
          <w:u w:val="none"/>
          <w:lang w:val="sk-SK"/>
        </w:rPr>
        <w:t xml:space="preserve"> </w:t>
      </w:r>
    </w:p>
    <w:p w14:paraId="59C5B968" w14:textId="2262CD5D"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Vitalion. (2022). </w:t>
      </w:r>
      <w:r w:rsidRPr="00841ADF">
        <w:rPr>
          <w:rFonts w:cstheme="majorBidi"/>
          <w:i/>
          <w:iCs/>
          <w:szCs w:val="24"/>
          <w:lang w:val="sk-SK"/>
        </w:rPr>
        <w:t>Ateroskleróza.</w:t>
      </w:r>
      <w:r w:rsidRPr="00841ADF">
        <w:rPr>
          <w:rFonts w:cstheme="majorBidi"/>
          <w:szCs w:val="24"/>
          <w:lang w:val="sk-SK"/>
        </w:rPr>
        <w:t xml:space="preserve"> </w:t>
      </w:r>
      <w:hyperlink r:id="rId47" w:history="1">
        <w:r w:rsidRPr="00841ADF">
          <w:rPr>
            <w:rStyle w:val="Hypertextovodkaz"/>
            <w:rFonts w:cstheme="majorBidi"/>
            <w:szCs w:val="24"/>
            <w:lang w:val="sk-SK"/>
          </w:rPr>
          <w:t>https://nemoci.vitalion.cz/ateroskleroza/</w:t>
        </w:r>
      </w:hyperlink>
    </w:p>
    <w:p w14:paraId="1166BDE0" w14:textId="436D2DDF"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Vitalion. (2022). </w:t>
      </w:r>
      <w:r w:rsidRPr="00841ADF">
        <w:rPr>
          <w:rFonts w:cstheme="majorBidi"/>
          <w:i/>
          <w:iCs/>
          <w:szCs w:val="24"/>
          <w:lang w:val="sk-SK"/>
        </w:rPr>
        <w:t xml:space="preserve">Infekční </w:t>
      </w:r>
      <w:proofErr w:type="spellStart"/>
      <w:r w:rsidRPr="00841ADF">
        <w:rPr>
          <w:rFonts w:cstheme="majorBidi"/>
          <w:i/>
          <w:iCs/>
          <w:szCs w:val="24"/>
          <w:lang w:val="sk-SK"/>
        </w:rPr>
        <w:t>onemocnění</w:t>
      </w:r>
      <w:proofErr w:type="spellEnd"/>
      <w:r w:rsidRPr="00841ADF">
        <w:rPr>
          <w:rFonts w:cstheme="majorBidi"/>
          <w:i/>
          <w:iCs/>
          <w:szCs w:val="24"/>
          <w:lang w:val="sk-SK"/>
        </w:rPr>
        <w:t>.</w:t>
      </w:r>
      <w:r w:rsidRPr="00841ADF">
        <w:rPr>
          <w:rFonts w:cstheme="majorBidi"/>
          <w:szCs w:val="24"/>
          <w:lang w:val="sk-SK"/>
        </w:rPr>
        <w:t xml:space="preserve"> </w:t>
      </w:r>
      <w:hyperlink r:id="rId48" w:history="1">
        <w:r w:rsidRPr="00841ADF">
          <w:rPr>
            <w:rStyle w:val="Hypertextovodkaz"/>
            <w:rFonts w:cstheme="majorBidi"/>
            <w:szCs w:val="24"/>
            <w:lang w:val="sk-SK"/>
          </w:rPr>
          <w:t>https://nemoci.vitalion.cz/infekcni-onemocneni/</w:t>
        </w:r>
      </w:hyperlink>
    </w:p>
    <w:p w14:paraId="2D8EEDDA" w14:textId="77777777" w:rsidR="005512D1" w:rsidRPr="00841ADF" w:rsidRDefault="005512D1" w:rsidP="005512D1">
      <w:pPr>
        <w:spacing w:line="360" w:lineRule="auto"/>
        <w:jc w:val="both"/>
        <w:rPr>
          <w:rStyle w:val="Hypertextovodkaz"/>
          <w:rFonts w:cstheme="majorBidi"/>
          <w:szCs w:val="24"/>
          <w:lang w:val="sk-SK"/>
        </w:rPr>
      </w:pPr>
      <w:r w:rsidRPr="00841ADF">
        <w:rPr>
          <w:rFonts w:cstheme="majorBidi"/>
          <w:szCs w:val="24"/>
          <w:lang w:val="sk-SK"/>
        </w:rPr>
        <w:t xml:space="preserve">Vitalion. (2022). </w:t>
      </w:r>
      <w:r w:rsidRPr="00841ADF">
        <w:rPr>
          <w:rFonts w:cstheme="majorBidi"/>
          <w:i/>
          <w:iCs/>
          <w:szCs w:val="24"/>
          <w:lang w:val="sk-SK"/>
        </w:rPr>
        <w:t>Osteoporóza.</w:t>
      </w:r>
      <w:r w:rsidRPr="00841ADF">
        <w:rPr>
          <w:rFonts w:cstheme="majorBidi"/>
          <w:szCs w:val="24"/>
          <w:lang w:val="sk-SK"/>
        </w:rPr>
        <w:t xml:space="preserve"> </w:t>
      </w:r>
      <w:hyperlink r:id="rId49" w:history="1">
        <w:r w:rsidRPr="00841ADF">
          <w:rPr>
            <w:rStyle w:val="Hypertextovodkaz"/>
            <w:rFonts w:cstheme="majorBidi"/>
            <w:szCs w:val="24"/>
            <w:lang w:val="sk-SK"/>
          </w:rPr>
          <w:t>https://nemoci.vitalion.cz/osteoporoza/</w:t>
        </w:r>
      </w:hyperlink>
    </w:p>
    <w:p w14:paraId="5F4795DE" w14:textId="4E85899F"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WHO. (2022). </w:t>
      </w:r>
      <w:r w:rsidRPr="00841ADF">
        <w:rPr>
          <w:rFonts w:cstheme="majorBidi"/>
          <w:i/>
          <w:iCs/>
          <w:szCs w:val="24"/>
          <w:lang w:val="sk-SK"/>
        </w:rPr>
        <w:t xml:space="preserve">WHO </w:t>
      </w:r>
      <w:proofErr w:type="spellStart"/>
      <w:r w:rsidRPr="00841ADF">
        <w:rPr>
          <w:rFonts w:cstheme="majorBidi"/>
          <w:i/>
          <w:iCs/>
          <w:szCs w:val="24"/>
          <w:lang w:val="sk-SK"/>
        </w:rPr>
        <w:t>remains</w:t>
      </w:r>
      <w:proofErr w:type="spellEnd"/>
      <w:r w:rsidRPr="00841ADF">
        <w:rPr>
          <w:rFonts w:cstheme="majorBidi"/>
          <w:i/>
          <w:iCs/>
          <w:szCs w:val="24"/>
          <w:lang w:val="sk-SK"/>
        </w:rPr>
        <w:t xml:space="preserve"> </w:t>
      </w:r>
      <w:proofErr w:type="spellStart"/>
      <w:r w:rsidRPr="00841ADF">
        <w:rPr>
          <w:rFonts w:cstheme="majorBidi"/>
          <w:i/>
          <w:iCs/>
          <w:szCs w:val="24"/>
          <w:lang w:val="sk-SK"/>
        </w:rPr>
        <w:t>firmly</w:t>
      </w:r>
      <w:proofErr w:type="spellEnd"/>
      <w:r w:rsidRPr="00841ADF">
        <w:rPr>
          <w:rFonts w:cstheme="majorBidi"/>
          <w:i/>
          <w:iCs/>
          <w:szCs w:val="24"/>
          <w:lang w:val="sk-SK"/>
        </w:rPr>
        <w:t xml:space="preserve"> </w:t>
      </w:r>
      <w:proofErr w:type="spellStart"/>
      <w:r w:rsidRPr="00841ADF">
        <w:rPr>
          <w:rFonts w:cstheme="majorBidi"/>
          <w:i/>
          <w:iCs/>
          <w:szCs w:val="24"/>
          <w:lang w:val="sk-SK"/>
        </w:rPr>
        <w:t>committed</w:t>
      </w:r>
      <w:proofErr w:type="spellEnd"/>
      <w:r w:rsidRPr="00841ADF">
        <w:rPr>
          <w:rFonts w:cstheme="majorBidi"/>
          <w:i/>
          <w:iCs/>
          <w:szCs w:val="24"/>
          <w:lang w:val="sk-SK"/>
        </w:rPr>
        <w:t xml:space="preserve"> to </w:t>
      </w:r>
      <w:proofErr w:type="spellStart"/>
      <w:r w:rsidRPr="00841ADF">
        <w:rPr>
          <w:rFonts w:cstheme="majorBidi"/>
          <w:i/>
          <w:iCs/>
          <w:szCs w:val="24"/>
          <w:lang w:val="sk-SK"/>
        </w:rPr>
        <w:t>the</w:t>
      </w:r>
      <w:proofErr w:type="spellEnd"/>
      <w:r w:rsidRPr="00841ADF">
        <w:rPr>
          <w:rFonts w:cstheme="majorBidi"/>
          <w:i/>
          <w:iCs/>
          <w:szCs w:val="24"/>
          <w:lang w:val="sk-SK"/>
        </w:rPr>
        <w:t xml:space="preserve"> </w:t>
      </w:r>
      <w:proofErr w:type="spellStart"/>
      <w:r w:rsidRPr="00841ADF">
        <w:rPr>
          <w:rFonts w:cstheme="majorBidi"/>
          <w:i/>
          <w:iCs/>
          <w:szCs w:val="24"/>
          <w:lang w:val="sk-SK"/>
        </w:rPr>
        <w:t>principles</w:t>
      </w:r>
      <w:proofErr w:type="spellEnd"/>
      <w:r w:rsidRPr="00841ADF">
        <w:rPr>
          <w:rFonts w:cstheme="majorBidi"/>
          <w:i/>
          <w:iCs/>
          <w:szCs w:val="24"/>
          <w:lang w:val="sk-SK"/>
        </w:rPr>
        <w:t xml:space="preserve"> set </w:t>
      </w:r>
      <w:proofErr w:type="spellStart"/>
      <w:r w:rsidRPr="00841ADF">
        <w:rPr>
          <w:rFonts w:cstheme="majorBidi"/>
          <w:i/>
          <w:iCs/>
          <w:szCs w:val="24"/>
          <w:lang w:val="sk-SK"/>
        </w:rPr>
        <w:t>out</w:t>
      </w:r>
      <w:proofErr w:type="spellEnd"/>
      <w:r w:rsidRPr="00841ADF">
        <w:rPr>
          <w:rFonts w:cstheme="majorBidi"/>
          <w:i/>
          <w:iCs/>
          <w:szCs w:val="24"/>
          <w:lang w:val="sk-SK"/>
        </w:rPr>
        <w:t xml:space="preserve"> in </w:t>
      </w:r>
      <w:proofErr w:type="spellStart"/>
      <w:r w:rsidRPr="00841ADF">
        <w:rPr>
          <w:rFonts w:cstheme="majorBidi"/>
          <w:i/>
          <w:iCs/>
          <w:szCs w:val="24"/>
          <w:lang w:val="sk-SK"/>
        </w:rPr>
        <w:t>the</w:t>
      </w:r>
      <w:proofErr w:type="spellEnd"/>
      <w:r w:rsidRPr="00841ADF">
        <w:rPr>
          <w:rFonts w:cstheme="majorBidi"/>
          <w:i/>
          <w:iCs/>
          <w:szCs w:val="24"/>
          <w:lang w:val="sk-SK"/>
        </w:rPr>
        <w:t xml:space="preserve"> </w:t>
      </w:r>
      <w:proofErr w:type="spellStart"/>
      <w:r w:rsidRPr="00841ADF">
        <w:rPr>
          <w:rFonts w:cstheme="majorBidi"/>
          <w:i/>
          <w:iCs/>
          <w:szCs w:val="24"/>
          <w:lang w:val="sk-SK"/>
        </w:rPr>
        <w:t>preamble</w:t>
      </w:r>
      <w:proofErr w:type="spellEnd"/>
      <w:r w:rsidRPr="00841ADF">
        <w:rPr>
          <w:rFonts w:cstheme="majorBidi"/>
          <w:i/>
          <w:iCs/>
          <w:szCs w:val="24"/>
          <w:lang w:val="sk-SK"/>
        </w:rPr>
        <w:t xml:space="preserve"> to </w:t>
      </w:r>
      <w:proofErr w:type="spellStart"/>
      <w:r w:rsidRPr="00841ADF">
        <w:rPr>
          <w:rFonts w:cstheme="majorBidi"/>
          <w:i/>
          <w:iCs/>
          <w:szCs w:val="24"/>
          <w:lang w:val="sk-SK"/>
        </w:rPr>
        <w:t>the</w:t>
      </w:r>
      <w:proofErr w:type="spellEnd"/>
      <w:r w:rsidRPr="00841ADF">
        <w:rPr>
          <w:rFonts w:cstheme="majorBidi"/>
          <w:i/>
          <w:iCs/>
          <w:szCs w:val="24"/>
          <w:lang w:val="sk-SK"/>
        </w:rPr>
        <w:t xml:space="preserve"> </w:t>
      </w:r>
      <w:proofErr w:type="spellStart"/>
      <w:r w:rsidRPr="00841ADF">
        <w:rPr>
          <w:rFonts w:cstheme="majorBidi"/>
          <w:i/>
          <w:iCs/>
          <w:szCs w:val="24"/>
          <w:lang w:val="sk-SK"/>
        </w:rPr>
        <w:t>Constitution</w:t>
      </w:r>
      <w:proofErr w:type="spellEnd"/>
      <w:r w:rsidRPr="00841ADF">
        <w:rPr>
          <w:rFonts w:cstheme="majorBidi"/>
          <w:i/>
          <w:iCs/>
          <w:szCs w:val="24"/>
          <w:lang w:val="sk-SK"/>
        </w:rPr>
        <w:t>.</w:t>
      </w:r>
      <w:r w:rsidRPr="00841ADF">
        <w:rPr>
          <w:rFonts w:cstheme="majorBidi"/>
          <w:szCs w:val="24"/>
          <w:lang w:val="sk-SK"/>
        </w:rPr>
        <w:t xml:space="preserve"> </w:t>
      </w:r>
      <w:hyperlink r:id="rId50" w:history="1">
        <w:r w:rsidRPr="00841ADF">
          <w:rPr>
            <w:rStyle w:val="Hypertextovodkaz"/>
            <w:rFonts w:cstheme="majorBidi"/>
            <w:szCs w:val="24"/>
            <w:lang w:val="sk-SK"/>
          </w:rPr>
          <w:t>https://www.who.int/about/governance/constitution</w:t>
        </w:r>
      </w:hyperlink>
    </w:p>
    <w:p w14:paraId="584D3F09" w14:textId="73FD68C8" w:rsidR="005512D1" w:rsidRPr="00841ADF" w:rsidRDefault="005512D1" w:rsidP="005512D1">
      <w:pPr>
        <w:tabs>
          <w:tab w:val="left" w:pos="1104"/>
        </w:tabs>
        <w:spacing w:line="360" w:lineRule="auto"/>
        <w:jc w:val="both"/>
        <w:rPr>
          <w:rFonts w:cstheme="majorBidi"/>
          <w:szCs w:val="24"/>
          <w:lang w:val="sk-SK"/>
        </w:rPr>
      </w:pPr>
      <w:r w:rsidRPr="00841ADF">
        <w:rPr>
          <w:rFonts w:cstheme="majorBidi"/>
          <w:szCs w:val="24"/>
          <w:lang w:val="sk-SK"/>
        </w:rPr>
        <w:t xml:space="preserve">Záchranný kruh. (2022). </w:t>
      </w:r>
      <w:r w:rsidRPr="00841ADF">
        <w:rPr>
          <w:rFonts w:cstheme="majorBidi"/>
          <w:i/>
          <w:iCs/>
          <w:szCs w:val="24"/>
          <w:lang w:val="sk-SK"/>
        </w:rPr>
        <w:t>Astmatický záchvat.</w:t>
      </w:r>
      <w:r w:rsidRPr="00841ADF">
        <w:rPr>
          <w:rFonts w:cstheme="majorBidi"/>
          <w:szCs w:val="24"/>
          <w:lang w:val="sk-SK"/>
        </w:rPr>
        <w:t xml:space="preserve"> </w:t>
      </w:r>
      <w:hyperlink r:id="rId51" w:history="1">
        <w:r w:rsidRPr="00841ADF">
          <w:rPr>
            <w:rStyle w:val="Hypertextovodkaz"/>
            <w:rFonts w:cstheme="majorBidi"/>
            <w:szCs w:val="24"/>
            <w:lang w:val="sk-SK"/>
          </w:rPr>
          <w:t>https://www.zachranny-kruh.cz/pro-verejnost/urazy-rizika-nebezpeci/astmaticky-zachvat.html</w:t>
        </w:r>
      </w:hyperlink>
    </w:p>
    <w:p w14:paraId="267830DC" w14:textId="5BA9C08F" w:rsidR="005512D1" w:rsidRPr="00841ADF" w:rsidRDefault="005512D1" w:rsidP="005512D1">
      <w:pPr>
        <w:spacing w:line="360" w:lineRule="auto"/>
        <w:jc w:val="both"/>
        <w:rPr>
          <w:rFonts w:cstheme="majorBidi"/>
          <w:szCs w:val="24"/>
          <w:lang w:val="sk-SK"/>
        </w:rPr>
      </w:pPr>
      <w:r w:rsidRPr="00841ADF">
        <w:rPr>
          <w:rFonts w:cstheme="majorBidi"/>
          <w:szCs w:val="24"/>
          <w:lang w:val="sk-SK"/>
        </w:rPr>
        <w:t xml:space="preserve">Záchranný kruh. (2022). </w:t>
      </w:r>
      <w:proofErr w:type="spellStart"/>
      <w:r w:rsidRPr="00841ADF">
        <w:rPr>
          <w:rFonts w:cstheme="majorBidi"/>
          <w:i/>
          <w:iCs/>
          <w:szCs w:val="24"/>
          <w:lang w:val="sk-SK"/>
        </w:rPr>
        <w:t>Cévní</w:t>
      </w:r>
      <w:proofErr w:type="spellEnd"/>
      <w:r w:rsidRPr="00841ADF">
        <w:rPr>
          <w:rFonts w:cstheme="majorBidi"/>
          <w:i/>
          <w:iCs/>
          <w:szCs w:val="24"/>
          <w:lang w:val="sk-SK"/>
        </w:rPr>
        <w:t xml:space="preserve"> </w:t>
      </w:r>
      <w:proofErr w:type="spellStart"/>
      <w:r w:rsidRPr="00841ADF">
        <w:rPr>
          <w:rFonts w:cstheme="majorBidi"/>
          <w:i/>
          <w:iCs/>
          <w:szCs w:val="24"/>
          <w:lang w:val="sk-SK"/>
        </w:rPr>
        <w:t>mozková</w:t>
      </w:r>
      <w:proofErr w:type="spellEnd"/>
      <w:r w:rsidRPr="00841ADF">
        <w:rPr>
          <w:rFonts w:cstheme="majorBidi"/>
          <w:i/>
          <w:iCs/>
          <w:szCs w:val="24"/>
          <w:lang w:val="sk-SK"/>
        </w:rPr>
        <w:t xml:space="preserve"> </w:t>
      </w:r>
      <w:proofErr w:type="spellStart"/>
      <w:r w:rsidRPr="00841ADF">
        <w:rPr>
          <w:rFonts w:cstheme="majorBidi"/>
          <w:i/>
          <w:iCs/>
          <w:szCs w:val="24"/>
          <w:lang w:val="sk-SK"/>
        </w:rPr>
        <w:t>příhoda</w:t>
      </w:r>
      <w:proofErr w:type="spellEnd"/>
      <w:r w:rsidRPr="00841ADF">
        <w:rPr>
          <w:rFonts w:cstheme="majorBidi"/>
          <w:i/>
          <w:iCs/>
          <w:szCs w:val="24"/>
          <w:lang w:val="sk-SK"/>
        </w:rPr>
        <w:t xml:space="preserve"> (CMP).</w:t>
      </w:r>
      <w:r w:rsidRPr="00841ADF">
        <w:rPr>
          <w:rFonts w:cstheme="majorBidi"/>
          <w:szCs w:val="24"/>
          <w:lang w:val="sk-SK"/>
        </w:rPr>
        <w:t xml:space="preserve"> </w:t>
      </w:r>
      <w:hyperlink r:id="rId52" w:history="1">
        <w:r w:rsidRPr="00841ADF">
          <w:rPr>
            <w:rStyle w:val="Hypertextovodkaz"/>
            <w:rFonts w:cstheme="majorBidi"/>
            <w:szCs w:val="24"/>
            <w:lang w:val="sk-SK"/>
          </w:rPr>
          <w:t>https://www.zachranny-kruh.cz/pro-verejnost/urazy-rizika-nebezpeci/cevni-mozkova-prihoda-cmp.html</w:t>
        </w:r>
      </w:hyperlink>
    </w:p>
    <w:p w14:paraId="6BF733AC" w14:textId="1A4D0A30" w:rsidR="005512D1" w:rsidRPr="005512D1" w:rsidRDefault="005512D1" w:rsidP="005512D1">
      <w:pPr>
        <w:spacing w:line="360" w:lineRule="auto"/>
        <w:jc w:val="both"/>
        <w:rPr>
          <w:rFonts w:cstheme="majorBidi"/>
          <w:szCs w:val="24"/>
          <w:lang w:val="sk-SK"/>
        </w:rPr>
      </w:pPr>
      <w:r w:rsidRPr="005512D1">
        <w:rPr>
          <w:rFonts w:cstheme="majorBidi"/>
          <w:szCs w:val="24"/>
          <w:lang w:val="sk-SK"/>
        </w:rPr>
        <w:t xml:space="preserve">Záchranný kruh. (2022). </w:t>
      </w:r>
      <w:r w:rsidRPr="005512D1">
        <w:rPr>
          <w:rFonts w:cstheme="majorBidi"/>
          <w:i/>
          <w:iCs/>
          <w:szCs w:val="24"/>
          <w:lang w:val="sk-SK"/>
        </w:rPr>
        <w:t>Mdloba, kolaps.</w:t>
      </w:r>
      <w:r w:rsidRPr="005512D1">
        <w:rPr>
          <w:rFonts w:cstheme="majorBidi"/>
          <w:szCs w:val="24"/>
          <w:lang w:val="sk-SK"/>
        </w:rPr>
        <w:t xml:space="preserve"> </w:t>
      </w:r>
      <w:hyperlink r:id="rId53" w:history="1">
        <w:r w:rsidRPr="005512D1">
          <w:rPr>
            <w:rStyle w:val="Hypertextovodkaz"/>
            <w:rFonts w:cstheme="majorBidi"/>
            <w:szCs w:val="24"/>
            <w:lang w:val="sk-SK"/>
          </w:rPr>
          <w:t>https://www.zachranny-kruh.cz/pro-verejnost/urazy-rizika-nebezpeci/mdloba-kolaps.html</w:t>
        </w:r>
      </w:hyperlink>
    </w:p>
    <w:p w14:paraId="05863FD4" w14:textId="188C9DEB" w:rsidR="005512D1" w:rsidRPr="00841ADF" w:rsidRDefault="005512D1" w:rsidP="005512D1">
      <w:pPr>
        <w:tabs>
          <w:tab w:val="left" w:pos="1104"/>
        </w:tabs>
        <w:spacing w:line="360" w:lineRule="auto"/>
        <w:jc w:val="both"/>
        <w:rPr>
          <w:rFonts w:cstheme="majorBidi"/>
          <w:szCs w:val="24"/>
          <w:lang w:val="sk-SK"/>
        </w:rPr>
      </w:pPr>
      <w:r w:rsidRPr="00841ADF">
        <w:rPr>
          <w:rFonts w:cstheme="majorBidi"/>
          <w:szCs w:val="24"/>
          <w:lang w:val="sk-SK"/>
        </w:rPr>
        <w:t>Záchranný kruh. (2022)</w:t>
      </w:r>
      <w:r>
        <w:rPr>
          <w:rFonts w:cstheme="majorBidi"/>
          <w:szCs w:val="24"/>
          <w:lang w:val="sk-SK"/>
        </w:rPr>
        <w:t>.</w:t>
      </w:r>
      <w:r w:rsidRPr="00841ADF">
        <w:rPr>
          <w:rFonts w:cstheme="majorBidi"/>
          <w:szCs w:val="24"/>
          <w:lang w:val="sk-SK"/>
        </w:rPr>
        <w:t xml:space="preserve"> </w:t>
      </w:r>
      <w:proofErr w:type="spellStart"/>
      <w:r w:rsidRPr="00841ADF">
        <w:rPr>
          <w:rFonts w:cstheme="majorBidi"/>
          <w:i/>
          <w:iCs/>
          <w:szCs w:val="24"/>
          <w:lang w:val="sk-SK"/>
        </w:rPr>
        <w:t>Resuscitace</w:t>
      </w:r>
      <w:proofErr w:type="spellEnd"/>
      <w:r w:rsidRPr="00841ADF">
        <w:rPr>
          <w:rFonts w:cstheme="majorBidi"/>
          <w:i/>
          <w:iCs/>
          <w:szCs w:val="24"/>
          <w:lang w:val="sk-SK"/>
        </w:rPr>
        <w:t xml:space="preserve"> nebo-li </w:t>
      </w:r>
      <w:proofErr w:type="spellStart"/>
      <w:r w:rsidRPr="00841ADF">
        <w:rPr>
          <w:rFonts w:cstheme="majorBidi"/>
          <w:i/>
          <w:iCs/>
          <w:szCs w:val="24"/>
          <w:lang w:val="sk-SK"/>
        </w:rPr>
        <w:t>oživování</w:t>
      </w:r>
      <w:proofErr w:type="spellEnd"/>
      <w:r w:rsidRPr="00841ADF">
        <w:rPr>
          <w:rFonts w:cstheme="majorBidi"/>
          <w:i/>
          <w:iCs/>
          <w:szCs w:val="24"/>
          <w:lang w:val="sk-SK"/>
        </w:rPr>
        <w:t>.</w:t>
      </w:r>
      <w:r w:rsidRPr="00841ADF">
        <w:rPr>
          <w:rFonts w:cstheme="majorBidi"/>
          <w:szCs w:val="24"/>
          <w:lang w:val="sk-SK"/>
        </w:rPr>
        <w:t xml:space="preserve"> </w:t>
      </w:r>
      <w:hyperlink r:id="rId54" w:history="1">
        <w:r w:rsidRPr="00841ADF">
          <w:rPr>
            <w:rStyle w:val="Hypertextovodkaz"/>
            <w:rFonts w:cstheme="majorBidi"/>
            <w:szCs w:val="24"/>
            <w:lang w:val="sk-SK"/>
          </w:rPr>
          <w:t>https://www.zachranny-kruh.cz/pro-verejnost/prvni-pomoc/resuscitace-nebo-li-ozivovani.html</w:t>
        </w:r>
      </w:hyperlink>
    </w:p>
    <w:p w14:paraId="349C021C" w14:textId="54CC3908" w:rsidR="00EB46FA" w:rsidRPr="002773F1" w:rsidRDefault="005512D1" w:rsidP="002773F1">
      <w:pPr>
        <w:tabs>
          <w:tab w:val="left" w:pos="1104"/>
        </w:tabs>
        <w:spacing w:line="360" w:lineRule="auto"/>
        <w:jc w:val="both"/>
        <w:rPr>
          <w:rFonts w:cstheme="majorBidi"/>
          <w:szCs w:val="24"/>
          <w:lang w:val="sk-SK"/>
        </w:rPr>
      </w:pPr>
      <w:r w:rsidRPr="00841ADF">
        <w:rPr>
          <w:rFonts w:cstheme="majorBidi"/>
          <w:szCs w:val="24"/>
          <w:lang w:val="sk-SK"/>
        </w:rPr>
        <w:t xml:space="preserve">Záchranný kruh. (2022). </w:t>
      </w:r>
      <w:proofErr w:type="spellStart"/>
      <w:r w:rsidRPr="00841ADF">
        <w:rPr>
          <w:rFonts w:cstheme="majorBidi"/>
          <w:i/>
          <w:iCs/>
          <w:szCs w:val="24"/>
          <w:lang w:val="sk-SK"/>
        </w:rPr>
        <w:t>Resuscitace</w:t>
      </w:r>
      <w:proofErr w:type="spellEnd"/>
      <w:r w:rsidRPr="00841ADF">
        <w:rPr>
          <w:rFonts w:cstheme="majorBidi"/>
          <w:i/>
          <w:iCs/>
          <w:szCs w:val="24"/>
          <w:lang w:val="sk-SK"/>
        </w:rPr>
        <w:t>.</w:t>
      </w:r>
      <w:r w:rsidRPr="00841ADF">
        <w:rPr>
          <w:rFonts w:cstheme="majorBidi"/>
          <w:szCs w:val="24"/>
          <w:lang w:val="sk-SK"/>
        </w:rPr>
        <w:t xml:space="preserve"> </w:t>
      </w:r>
      <w:hyperlink r:id="rId55" w:history="1">
        <w:r w:rsidRPr="00841ADF">
          <w:rPr>
            <w:rStyle w:val="Hypertextovodkaz"/>
            <w:rFonts w:cstheme="majorBidi"/>
            <w:szCs w:val="24"/>
            <w:lang w:val="sk-SK"/>
          </w:rPr>
          <w:t>https://www.zachranny-kruh.cz/prvni-pomoc-a-urazy/resuscitace.html</w:t>
        </w:r>
      </w:hyperlink>
    </w:p>
    <w:sectPr w:rsidR="00EB46FA" w:rsidRPr="002773F1" w:rsidSect="00007576">
      <w:headerReference w:type="default" r:id="rId56"/>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ACE9" w14:textId="77777777" w:rsidR="003E32CA" w:rsidRDefault="003E32CA" w:rsidP="00074D38">
      <w:pPr>
        <w:spacing w:after="0" w:line="240" w:lineRule="auto"/>
      </w:pPr>
      <w:r>
        <w:separator/>
      </w:r>
    </w:p>
  </w:endnote>
  <w:endnote w:type="continuationSeparator" w:id="0">
    <w:p w14:paraId="12374CAC" w14:textId="77777777" w:rsidR="003E32CA" w:rsidRDefault="003E32CA" w:rsidP="0007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748741"/>
      <w:docPartObj>
        <w:docPartGallery w:val="Page Numbers (Bottom of Page)"/>
        <w:docPartUnique/>
      </w:docPartObj>
    </w:sdtPr>
    <w:sdtContent>
      <w:p w14:paraId="526BF688" w14:textId="490C576F" w:rsidR="004152C7" w:rsidRDefault="004152C7">
        <w:pPr>
          <w:pStyle w:val="Zpat"/>
          <w:jc w:val="center"/>
        </w:pPr>
        <w:r>
          <w:fldChar w:fldCharType="begin"/>
        </w:r>
        <w:r>
          <w:instrText>PAGE   \* MERGEFORMAT</w:instrText>
        </w:r>
        <w:r>
          <w:fldChar w:fldCharType="separate"/>
        </w:r>
        <w:r>
          <w:rPr>
            <w:lang w:val="sk-SK"/>
          </w:rPr>
          <w:t>2</w:t>
        </w:r>
        <w:r>
          <w:fldChar w:fldCharType="end"/>
        </w:r>
      </w:p>
    </w:sdtContent>
  </w:sdt>
  <w:p w14:paraId="3D5BC5E5" w14:textId="77777777" w:rsidR="004152C7" w:rsidRDefault="004152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4FCD" w14:textId="77777777" w:rsidR="003E32CA" w:rsidRDefault="003E32CA" w:rsidP="00074D38">
      <w:pPr>
        <w:spacing w:after="0" w:line="240" w:lineRule="auto"/>
      </w:pPr>
      <w:r>
        <w:separator/>
      </w:r>
    </w:p>
  </w:footnote>
  <w:footnote w:type="continuationSeparator" w:id="0">
    <w:p w14:paraId="57AF815C" w14:textId="77777777" w:rsidR="003E32CA" w:rsidRDefault="003E32CA" w:rsidP="0007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713" w14:textId="77777777" w:rsidR="004152C7" w:rsidRDefault="004152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EAE"/>
    <w:multiLevelType w:val="hybridMultilevel"/>
    <w:tmpl w:val="144AA686"/>
    <w:lvl w:ilvl="0" w:tplc="041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E1398"/>
    <w:multiLevelType w:val="hybridMultilevel"/>
    <w:tmpl w:val="DD64EE1A"/>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364EF9"/>
    <w:multiLevelType w:val="hybridMultilevel"/>
    <w:tmpl w:val="90AC97D8"/>
    <w:lvl w:ilvl="0" w:tplc="D3F291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907C5"/>
    <w:multiLevelType w:val="hybridMultilevel"/>
    <w:tmpl w:val="1B2EFA5E"/>
    <w:lvl w:ilvl="0" w:tplc="041B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331186"/>
    <w:multiLevelType w:val="hybridMultilevel"/>
    <w:tmpl w:val="CF90645C"/>
    <w:lvl w:ilvl="0" w:tplc="041B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46787"/>
    <w:multiLevelType w:val="hybridMultilevel"/>
    <w:tmpl w:val="F1F8659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21796">
    <w:abstractNumId w:val="3"/>
  </w:num>
  <w:num w:numId="2" w16cid:durableId="1468620283">
    <w:abstractNumId w:val="0"/>
  </w:num>
  <w:num w:numId="3" w16cid:durableId="2005936389">
    <w:abstractNumId w:val="4"/>
  </w:num>
  <w:num w:numId="4" w16cid:durableId="1532837065">
    <w:abstractNumId w:val="1"/>
  </w:num>
  <w:num w:numId="5" w16cid:durableId="590546875">
    <w:abstractNumId w:val="2"/>
  </w:num>
  <w:num w:numId="6" w16cid:durableId="965697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64"/>
    <w:rsid w:val="000018C3"/>
    <w:rsid w:val="00007576"/>
    <w:rsid w:val="00050CEB"/>
    <w:rsid w:val="00074D38"/>
    <w:rsid w:val="000860FC"/>
    <w:rsid w:val="000D0449"/>
    <w:rsid w:val="00116E54"/>
    <w:rsid w:val="00185FEA"/>
    <w:rsid w:val="00263A31"/>
    <w:rsid w:val="002773F1"/>
    <w:rsid w:val="002B299B"/>
    <w:rsid w:val="0033129C"/>
    <w:rsid w:val="0037159E"/>
    <w:rsid w:val="003E32CA"/>
    <w:rsid w:val="003F1867"/>
    <w:rsid w:val="004152C7"/>
    <w:rsid w:val="00454773"/>
    <w:rsid w:val="00490CF0"/>
    <w:rsid w:val="0049137F"/>
    <w:rsid w:val="00543620"/>
    <w:rsid w:val="005512D1"/>
    <w:rsid w:val="0055209F"/>
    <w:rsid w:val="005D6DF2"/>
    <w:rsid w:val="00630495"/>
    <w:rsid w:val="006764CD"/>
    <w:rsid w:val="00741F0E"/>
    <w:rsid w:val="007A2AF6"/>
    <w:rsid w:val="00807336"/>
    <w:rsid w:val="008329F4"/>
    <w:rsid w:val="0085415A"/>
    <w:rsid w:val="00886A5F"/>
    <w:rsid w:val="008E5C69"/>
    <w:rsid w:val="00901E2C"/>
    <w:rsid w:val="009B60A6"/>
    <w:rsid w:val="00A70CF1"/>
    <w:rsid w:val="00A74512"/>
    <w:rsid w:val="00A86B99"/>
    <w:rsid w:val="00A86D1F"/>
    <w:rsid w:val="00AE1954"/>
    <w:rsid w:val="00B26B47"/>
    <w:rsid w:val="00BB26EF"/>
    <w:rsid w:val="00C23EF7"/>
    <w:rsid w:val="00C56EB3"/>
    <w:rsid w:val="00C9778A"/>
    <w:rsid w:val="00CB57FD"/>
    <w:rsid w:val="00CF1E5F"/>
    <w:rsid w:val="00D206B9"/>
    <w:rsid w:val="00D35E66"/>
    <w:rsid w:val="00DB2D64"/>
    <w:rsid w:val="00DB3FCD"/>
    <w:rsid w:val="00DB5964"/>
    <w:rsid w:val="00DD1AAA"/>
    <w:rsid w:val="00DE4CD7"/>
    <w:rsid w:val="00E27173"/>
    <w:rsid w:val="00E97A33"/>
    <w:rsid w:val="00EB46FA"/>
    <w:rsid w:val="00ED6A29"/>
    <w:rsid w:val="00F67C8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8E3F"/>
  <w15:chartTrackingRefBased/>
  <w15:docId w15:val="{F071D450-02A1-4D9C-87E3-D2A55197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CD7"/>
    <w:rPr>
      <w:rFonts w:asciiTheme="majorBidi" w:hAnsiTheme="majorBidi"/>
      <w:color w:val="000000" w:themeColor="text1"/>
      <w:sz w:val="24"/>
    </w:rPr>
  </w:style>
  <w:style w:type="paragraph" w:styleId="Nadpis1">
    <w:name w:val="heading 1"/>
    <w:basedOn w:val="Normln"/>
    <w:next w:val="Normln"/>
    <w:link w:val="Nadpis1Char"/>
    <w:uiPriority w:val="9"/>
    <w:qFormat/>
    <w:rsid w:val="00371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71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2D64"/>
    <w:pPr>
      <w:spacing w:line="256" w:lineRule="auto"/>
      <w:ind w:left="720"/>
      <w:contextualSpacing/>
    </w:pPr>
  </w:style>
  <w:style w:type="character" w:styleId="Hypertextovodkaz">
    <w:name w:val="Hyperlink"/>
    <w:basedOn w:val="Standardnpsmoodstavce"/>
    <w:uiPriority w:val="99"/>
    <w:unhideWhenUsed/>
    <w:rsid w:val="0037159E"/>
    <w:rPr>
      <w:color w:val="0563C1" w:themeColor="hyperlink"/>
      <w:u w:val="single"/>
    </w:rPr>
  </w:style>
  <w:style w:type="paragraph" w:customStyle="1" w:styleId="KAPITOLA">
    <w:name w:val="KAPITOLA"/>
    <w:basedOn w:val="Nadpis1"/>
    <w:next w:val="Normln"/>
    <w:link w:val="KAPITOLAChar"/>
    <w:qFormat/>
    <w:rsid w:val="0037159E"/>
    <w:rPr>
      <w:rFonts w:asciiTheme="majorBidi" w:hAnsiTheme="majorBidi"/>
      <w:b/>
      <w:bCs/>
      <w:color w:val="000000" w:themeColor="text1"/>
      <w:sz w:val="24"/>
      <w:szCs w:val="24"/>
      <w:lang w:val="sk-SK"/>
    </w:rPr>
  </w:style>
  <w:style w:type="paragraph" w:customStyle="1" w:styleId="podkapitola">
    <w:name w:val="podkapitola"/>
    <w:basedOn w:val="Nadpis2"/>
    <w:next w:val="Normln"/>
    <w:link w:val="podkapitolaChar"/>
    <w:qFormat/>
    <w:rsid w:val="0037159E"/>
    <w:rPr>
      <w:rFonts w:asciiTheme="majorBidi" w:hAnsiTheme="majorBidi"/>
      <w:b/>
      <w:bCs/>
      <w:color w:val="000000" w:themeColor="text1"/>
      <w:sz w:val="24"/>
      <w:szCs w:val="24"/>
      <w:lang w:val="sk-SK"/>
    </w:rPr>
  </w:style>
  <w:style w:type="character" w:customStyle="1" w:styleId="KAPITOLAChar">
    <w:name w:val="KAPITOLA Char"/>
    <w:basedOn w:val="Standardnpsmoodstavce"/>
    <w:link w:val="KAPITOLA"/>
    <w:rsid w:val="0037159E"/>
    <w:rPr>
      <w:rFonts w:asciiTheme="majorBidi" w:eastAsiaTheme="majorEastAsia" w:hAnsiTheme="majorBidi" w:cstheme="majorBidi"/>
      <w:b/>
      <w:bCs/>
      <w:color w:val="000000" w:themeColor="text1"/>
      <w:sz w:val="24"/>
      <w:szCs w:val="24"/>
      <w:lang w:val="sk-SK"/>
    </w:rPr>
  </w:style>
  <w:style w:type="character" w:customStyle="1" w:styleId="Nadpis1Char">
    <w:name w:val="Nadpis 1 Char"/>
    <w:basedOn w:val="Standardnpsmoodstavce"/>
    <w:link w:val="Nadpis1"/>
    <w:uiPriority w:val="9"/>
    <w:rsid w:val="0037159E"/>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A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kapitolaChar">
    <w:name w:val="podkapitola Char"/>
    <w:basedOn w:val="Standardnpsmoodstavce"/>
    <w:link w:val="podkapitola"/>
    <w:rsid w:val="0037159E"/>
    <w:rPr>
      <w:rFonts w:asciiTheme="majorBidi" w:eastAsiaTheme="majorEastAsia" w:hAnsiTheme="majorBidi" w:cstheme="majorBidi"/>
      <w:b/>
      <w:bCs/>
      <w:color w:val="000000" w:themeColor="text1"/>
      <w:sz w:val="24"/>
      <w:szCs w:val="24"/>
      <w:lang w:val="sk-SK"/>
    </w:rPr>
  </w:style>
  <w:style w:type="character" w:customStyle="1" w:styleId="Nadpis2Char">
    <w:name w:val="Nadpis 2 Char"/>
    <w:basedOn w:val="Standardnpsmoodstavce"/>
    <w:link w:val="Nadpis2"/>
    <w:uiPriority w:val="9"/>
    <w:semiHidden/>
    <w:rsid w:val="0037159E"/>
    <w:rPr>
      <w:rFonts w:asciiTheme="majorHAnsi" w:eastAsiaTheme="majorEastAsia" w:hAnsiTheme="majorHAnsi" w:cstheme="majorBidi"/>
      <w:color w:val="2F5496" w:themeColor="accent1" w:themeShade="BF"/>
      <w:sz w:val="26"/>
      <w:szCs w:val="26"/>
    </w:rPr>
  </w:style>
  <w:style w:type="character" w:customStyle="1" w:styleId="OVChar">
    <w:name w:val="OV Char"/>
    <w:link w:val="OV"/>
    <w:locked/>
    <w:rsid w:val="00A74512"/>
    <w:rPr>
      <w:rFonts w:ascii="Times New Roman" w:eastAsia="Times New Roman" w:hAnsi="Times New Roman" w:cs="Times New Roman"/>
      <w:bCs/>
      <w:sz w:val="24"/>
      <w:szCs w:val="24"/>
      <w:lang w:eastAsia="cs-CZ"/>
    </w:rPr>
  </w:style>
  <w:style w:type="paragraph" w:customStyle="1" w:styleId="OV">
    <w:name w:val="OV"/>
    <w:basedOn w:val="Normln"/>
    <w:link w:val="OVChar"/>
    <w:qFormat/>
    <w:rsid w:val="00A74512"/>
    <w:pPr>
      <w:tabs>
        <w:tab w:val="left" w:pos="1915"/>
      </w:tabs>
      <w:autoSpaceDE w:val="0"/>
      <w:autoSpaceDN w:val="0"/>
      <w:spacing w:before="20" w:after="0" w:line="240" w:lineRule="auto"/>
      <w:ind w:left="1418" w:right="113" w:hanging="1361"/>
    </w:pPr>
    <w:rPr>
      <w:rFonts w:ascii="Times New Roman" w:eastAsia="Times New Roman" w:hAnsi="Times New Roman" w:cs="Times New Roman"/>
      <w:bCs/>
      <w:color w:val="auto"/>
      <w:szCs w:val="24"/>
      <w:lang w:eastAsia="cs-CZ"/>
    </w:rPr>
  </w:style>
  <w:style w:type="character" w:styleId="Nevyeenzmnka">
    <w:name w:val="Unresolved Mention"/>
    <w:basedOn w:val="Standardnpsmoodstavce"/>
    <w:uiPriority w:val="99"/>
    <w:semiHidden/>
    <w:unhideWhenUsed/>
    <w:rsid w:val="00A74512"/>
    <w:rPr>
      <w:color w:val="605E5C"/>
      <w:shd w:val="clear" w:color="auto" w:fill="E1DFDD"/>
    </w:rPr>
  </w:style>
  <w:style w:type="character" w:customStyle="1" w:styleId="hgkelc">
    <w:name w:val="hgkelc"/>
    <w:basedOn w:val="Standardnpsmoodstavce"/>
    <w:rsid w:val="00A74512"/>
  </w:style>
  <w:style w:type="paragraph" w:customStyle="1" w:styleId="trt0xe">
    <w:name w:val="trt0xe"/>
    <w:basedOn w:val="Normln"/>
    <w:rsid w:val="00C56EB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Zhlav">
    <w:name w:val="header"/>
    <w:basedOn w:val="Normln"/>
    <w:link w:val="ZhlavChar"/>
    <w:uiPriority w:val="99"/>
    <w:unhideWhenUsed/>
    <w:rsid w:val="00074D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4D38"/>
    <w:rPr>
      <w:rFonts w:asciiTheme="majorBidi" w:hAnsiTheme="majorBidi"/>
      <w:color w:val="000000" w:themeColor="text1"/>
      <w:sz w:val="24"/>
    </w:rPr>
  </w:style>
  <w:style w:type="paragraph" w:styleId="Zpat">
    <w:name w:val="footer"/>
    <w:basedOn w:val="Normln"/>
    <w:link w:val="ZpatChar"/>
    <w:uiPriority w:val="99"/>
    <w:unhideWhenUsed/>
    <w:rsid w:val="00074D38"/>
    <w:pPr>
      <w:tabs>
        <w:tab w:val="center" w:pos="4536"/>
        <w:tab w:val="right" w:pos="9072"/>
      </w:tabs>
      <w:spacing w:after="0" w:line="240" w:lineRule="auto"/>
    </w:pPr>
  </w:style>
  <w:style w:type="character" w:customStyle="1" w:styleId="ZpatChar">
    <w:name w:val="Zápatí Char"/>
    <w:basedOn w:val="Standardnpsmoodstavce"/>
    <w:link w:val="Zpat"/>
    <w:uiPriority w:val="99"/>
    <w:rsid w:val="00074D38"/>
    <w:rPr>
      <w:rFonts w:asciiTheme="majorBidi" w:hAnsiTheme="majorBidi"/>
      <w:color w:val="000000" w:themeColor="text1"/>
      <w:sz w:val="24"/>
    </w:rPr>
  </w:style>
  <w:style w:type="paragraph" w:styleId="Nadpisobsahu">
    <w:name w:val="TOC Heading"/>
    <w:basedOn w:val="Nadpis1"/>
    <w:next w:val="Normln"/>
    <w:uiPriority w:val="39"/>
    <w:unhideWhenUsed/>
    <w:qFormat/>
    <w:rsid w:val="00050CEB"/>
    <w:pPr>
      <w:outlineLvl w:val="9"/>
    </w:pPr>
    <w:rPr>
      <w:lang w:eastAsia="en-GB"/>
    </w:rPr>
  </w:style>
  <w:style w:type="paragraph" w:styleId="Obsah1">
    <w:name w:val="toc 1"/>
    <w:basedOn w:val="Normln"/>
    <w:next w:val="Normln"/>
    <w:autoRedefine/>
    <w:uiPriority w:val="39"/>
    <w:unhideWhenUsed/>
    <w:rsid w:val="00050CEB"/>
    <w:pPr>
      <w:tabs>
        <w:tab w:val="right" w:leader="dot" w:pos="9062"/>
      </w:tabs>
      <w:spacing w:after="100"/>
    </w:pPr>
    <w:rPr>
      <w:b/>
      <w:bCs/>
      <w:noProof/>
    </w:rPr>
  </w:style>
  <w:style w:type="paragraph" w:styleId="Obsah2">
    <w:name w:val="toc 2"/>
    <w:basedOn w:val="Normln"/>
    <w:next w:val="Normln"/>
    <w:autoRedefine/>
    <w:uiPriority w:val="39"/>
    <w:unhideWhenUsed/>
    <w:rsid w:val="00050CEB"/>
    <w:pPr>
      <w:spacing w:after="100"/>
      <w:ind w:left="240"/>
    </w:pPr>
  </w:style>
  <w:style w:type="paragraph" w:styleId="FormtovanvHTML">
    <w:name w:val="HTML Preformatted"/>
    <w:basedOn w:val="Normln"/>
    <w:link w:val="FormtovanvHTMLChar"/>
    <w:uiPriority w:val="99"/>
    <w:unhideWhenUsed/>
    <w:rsid w:val="00E2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GB"/>
    </w:rPr>
  </w:style>
  <w:style w:type="character" w:customStyle="1" w:styleId="FormtovanvHTMLChar">
    <w:name w:val="Formátovaný v HTML Char"/>
    <w:basedOn w:val="Standardnpsmoodstavce"/>
    <w:link w:val="FormtovanvHTML"/>
    <w:uiPriority w:val="99"/>
    <w:rsid w:val="00E27173"/>
    <w:rPr>
      <w:rFonts w:ascii="Courier New" w:eastAsia="Times New Roman" w:hAnsi="Courier New" w:cs="Courier New"/>
      <w:sz w:val="20"/>
      <w:szCs w:val="20"/>
      <w:lang w:eastAsia="en-GB"/>
    </w:rPr>
  </w:style>
  <w:style w:type="character" w:customStyle="1" w:styleId="y2iqfc">
    <w:name w:val="y2iqfc"/>
    <w:basedOn w:val="Standardnpsmoodstavce"/>
    <w:rsid w:val="00E2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907">
      <w:bodyDiv w:val="1"/>
      <w:marLeft w:val="0"/>
      <w:marRight w:val="0"/>
      <w:marTop w:val="0"/>
      <w:marBottom w:val="0"/>
      <w:divBdr>
        <w:top w:val="none" w:sz="0" w:space="0" w:color="auto"/>
        <w:left w:val="none" w:sz="0" w:space="0" w:color="auto"/>
        <w:bottom w:val="none" w:sz="0" w:space="0" w:color="auto"/>
        <w:right w:val="none" w:sz="0" w:space="0" w:color="auto"/>
      </w:divBdr>
    </w:div>
    <w:div w:id="262883445">
      <w:bodyDiv w:val="1"/>
      <w:marLeft w:val="0"/>
      <w:marRight w:val="0"/>
      <w:marTop w:val="0"/>
      <w:marBottom w:val="0"/>
      <w:divBdr>
        <w:top w:val="none" w:sz="0" w:space="0" w:color="auto"/>
        <w:left w:val="none" w:sz="0" w:space="0" w:color="auto"/>
        <w:bottom w:val="none" w:sz="0" w:space="0" w:color="auto"/>
        <w:right w:val="none" w:sz="0" w:space="0" w:color="auto"/>
      </w:divBdr>
    </w:div>
    <w:div w:id="473762856">
      <w:bodyDiv w:val="1"/>
      <w:marLeft w:val="0"/>
      <w:marRight w:val="0"/>
      <w:marTop w:val="0"/>
      <w:marBottom w:val="0"/>
      <w:divBdr>
        <w:top w:val="none" w:sz="0" w:space="0" w:color="auto"/>
        <w:left w:val="none" w:sz="0" w:space="0" w:color="auto"/>
        <w:bottom w:val="none" w:sz="0" w:space="0" w:color="auto"/>
        <w:right w:val="none" w:sz="0" w:space="0" w:color="auto"/>
      </w:divBdr>
    </w:div>
    <w:div w:id="488207975">
      <w:bodyDiv w:val="1"/>
      <w:marLeft w:val="0"/>
      <w:marRight w:val="0"/>
      <w:marTop w:val="0"/>
      <w:marBottom w:val="0"/>
      <w:divBdr>
        <w:top w:val="none" w:sz="0" w:space="0" w:color="auto"/>
        <w:left w:val="none" w:sz="0" w:space="0" w:color="auto"/>
        <w:bottom w:val="none" w:sz="0" w:space="0" w:color="auto"/>
        <w:right w:val="none" w:sz="0" w:space="0" w:color="auto"/>
      </w:divBdr>
      <w:divsChild>
        <w:div w:id="1788619246">
          <w:marLeft w:val="0"/>
          <w:marRight w:val="0"/>
          <w:marTop w:val="0"/>
          <w:marBottom w:val="0"/>
          <w:divBdr>
            <w:top w:val="none" w:sz="0" w:space="0" w:color="auto"/>
            <w:left w:val="none" w:sz="0" w:space="0" w:color="auto"/>
            <w:bottom w:val="none" w:sz="0" w:space="0" w:color="auto"/>
            <w:right w:val="none" w:sz="0" w:space="0" w:color="auto"/>
          </w:divBdr>
        </w:div>
      </w:divsChild>
    </w:div>
    <w:div w:id="735129348">
      <w:bodyDiv w:val="1"/>
      <w:marLeft w:val="0"/>
      <w:marRight w:val="0"/>
      <w:marTop w:val="0"/>
      <w:marBottom w:val="0"/>
      <w:divBdr>
        <w:top w:val="none" w:sz="0" w:space="0" w:color="auto"/>
        <w:left w:val="none" w:sz="0" w:space="0" w:color="auto"/>
        <w:bottom w:val="none" w:sz="0" w:space="0" w:color="auto"/>
        <w:right w:val="none" w:sz="0" w:space="0" w:color="auto"/>
      </w:divBdr>
      <w:divsChild>
        <w:div w:id="2066678582">
          <w:marLeft w:val="0"/>
          <w:marRight w:val="0"/>
          <w:marTop w:val="0"/>
          <w:marBottom w:val="0"/>
          <w:divBdr>
            <w:top w:val="none" w:sz="0" w:space="0" w:color="auto"/>
            <w:left w:val="none" w:sz="0" w:space="0" w:color="auto"/>
            <w:bottom w:val="none" w:sz="0" w:space="0" w:color="auto"/>
            <w:right w:val="none" w:sz="0" w:space="0" w:color="auto"/>
          </w:divBdr>
        </w:div>
      </w:divsChild>
    </w:div>
    <w:div w:id="1046560771">
      <w:bodyDiv w:val="1"/>
      <w:marLeft w:val="0"/>
      <w:marRight w:val="0"/>
      <w:marTop w:val="0"/>
      <w:marBottom w:val="0"/>
      <w:divBdr>
        <w:top w:val="none" w:sz="0" w:space="0" w:color="auto"/>
        <w:left w:val="none" w:sz="0" w:space="0" w:color="auto"/>
        <w:bottom w:val="none" w:sz="0" w:space="0" w:color="auto"/>
        <w:right w:val="none" w:sz="0" w:space="0" w:color="auto"/>
      </w:divBdr>
      <w:divsChild>
        <w:div w:id="1089355211">
          <w:marLeft w:val="0"/>
          <w:marRight w:val="0"/>
          <w:marTop w:val="0"/>
          <w:marBottom w:val="0"/>
          <w:divBdr>
            <w:top w:val="none" w:sz="0" w:space="0" w:color="auto"/>
            <w:left w:val="none" w:sz="0" w:space="0" w:color="auto"/>
            <w:bottom w:val="none" w:sz="0" w:space="0" w:color="auto"/>
            <w:right w:val="none" w:sz="0" w:space="0" w:color="auto"/>
          </w:divBdr>
        </w:div>
      </w:divsChild>
    </w:div>
    <w:div w:id="1358387671">
      <w:bodyDiv w:val="1"/>
      <w:marLeft w:val="0"/>
      <w:marRight w:val="0"/>
      <w:marTop w:val="0"/>
      <w:marBottom w:val="0"/>
      <w:divBdr>
        <w:top w:val="none" w:sz="0" w:space="0" w:color="auto"/>
        <w:left w:val="none" w:sz="0" w:space="0" w:color="auto"/>
        <w:bottom w:val="none" w:sz="0" w:space="0" w:color="auto"/>
        <w:right w:val="none" w:sz="0" w:space="0" w:color="auto"/>
      </w:divBdr>
    </w:div>
    <w:div w:id="1448885950">
      <w:bodyDiv w:val="1"/>
      <w:marLeft w:val="0"/>
      <w:marRight w:val="0"/>
      <w:marTop w:val="0"/>
      <w:marBottom w:val="0"/>
      <w:divBdr>
        <w:top w:val="none" w:sz="0" w:space="0" w:color="auto"/>
        <w:left w:val="none" w:sz="0" w:space="0" w:color="auto"/>
        <w:bottom w:val="none" w:sz="0" w:space="0" w:color="auto"/>
        <w:right w:val="none" w:sz="0" w:space="0" w:color="auto"/>
      </w:divBdr>
    </w:div>
    <w:div w:id="1451195822">
      <w:bodyDiv w:val="1"/>
      <w:marLeft w:val="0"/>
      <w:marRight w:val="0"/>
      <w:marTop w:val="0"/>
      <w:marBottom w:val="0"/>
      <w:divBdr>
        <w:top w:val="none" w:sz="0" w:space="0" w:color="auto"/>
        <w:left w:val="none" w:sz="0" w:space="0" w:color="auto"/>
        <w:bottom w:val="none" w:sz="0" w:space="0" w:color="auto"/>
        <w:right w:val="none" w:sz="0" w:space="0" w:color="auto"/>
      </w:divBdr>
    </w:div>
    <w:div w:id="1525634803">
      <w:bodyDiv w:val="1"/>
      <w:marLeft w:val="0"/>
      <w:marRight w:val="0"/>
      <w:marTop w:val="0"/>
      <w:marBottom w:val="0"/>
      <w:divBdr>
        <w:top w:val="none" w:sz="0" w:space="0" w:color="auto"/>
        <w:left w:val="none" w:sz="0" w:space="0" w:color="auto"/>
        <w:bottom w:val="none" w:sz="0" w:space="0" w:color="auto"/>
        <w:right w:val="none" w:sz="0" w:space="0" w:color="auto"/>
      </w:divBdr>
    </w:div>
    <w:div w:id="1667398659">
      <w:bodyDiv w:val="1"/>
      <w:marLeft w:val="0"/>
      <w:marRight w:val="0"/>
      <w:marTop w:val="0"/>
      <w:marBottom w:val="0"/>
      <w:divBdr>
        <w:top w:val="none" w:sz="0" w:space="0" w:color="auto"/>
        <w:left w:val="none" w:sz="0" w:space="0" w:color="auto"/>
        <w:bottom w:val="none" w:sz="0" w:space="0" w:color="auto"/>
        <w:right w:val="none" w:sz="0" w:space="0" w:color="auto"/>
      </w:divBdr>
    </w:div>
    <w:div w:id="1736734473">
      <w:bodyDiv w:val="1"/>
      <w:marLeft w:val="0"/>
      <w:marRight w:val="0"/>
      <w:marTop w:val="0"/>
      <w:marBottom w:val="0"/>
      <w:divBdr>
        <w:top w:val="none" w:sz="0" w:space="0" w:color="auto"/>
        <w:left w:val="none" w:sz="0" w:space="0" w:color="auto"/>
        <w:bottom w:val="none" w:sz="0" w:space="0" w:color="auto"/>
        <w:right w:val="none" w:sz="0" w:space="0" w:color="auto"/>
      </w:divBdr>
    </w:div>
    <w:div w:id="1834295261">
      <w:bodyDiv w:val="1"/>
      <w:marLeft w:val="0"/>
      <w:marRight w:val="0"/>
      <w:marTop w:val="0"/>
      <w:marBottom w:val="0"/>
      <w:divBdr>
        <w:top w:val="none" w:sz="0" w:space="0" w:color="auto"/>
        <w:left w:val="none" w:sz="0" w:space="0" w:color="auto"/>
        <w:bottom w:val="none" w:sz="0" w:space="0" w:color="auto"/>
        <w:right w:val="none" w:sz="0" w:space="0" w:color="auto"/>
      </w:divBdr>
    </w:div>
    <w:div w:id="1852646166">
      <w:bodyDiv w:val="1"/>
      <w:marLeft w:val="0"/>
      <w:marRight w:val="0"/>
      <w:marTop w:val="0"/>
      <w:marBottom w:val="0"/>
      <w:divBdr>
        <w:top w:val="none" w:sz="0" w:space="0" w:color="auto"/>
        <w:left w:val="none" w:sz="0" w:space="0" w:color="auto"/>
        <w:bottom w:val="none" w:sz="0" w:space="0" w:color="auto"/>
        <w:right w:val="none" w:sz="0" w:space="0" w:color="auto"/>
      </w:divBdr>
    </w:div>
    <w:div w:id="2129929216">
      <w:bodyDiv w:val="1"/>
      <w:marLeft w:val="0"/>
      <w:marRight w:val="0"/>
      <w:marTop w:val="0"/>
      <w:marBottom w:val="0"/>
      <w:divBdr>
        <w:top w:val="none" w:sz="0" w:space="0" w:color="auto"/>
        <w:left w:val="none" w:sz="0" w:space="0" w:color="auto"/>
        <w:bottom w:val="none" w:sz="0" w:space="0" w:color="auto"/>
        <w:right w:val="none" w:sz="0" w:space="0" w:color="auto"/>
      </w:divBdr>
      <w:divsChild>
        <w:div w:id="68768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aneruce.cz/" TargetMode="External"/><Relationship Id="rId18" Type="http://schemas.openxmlformats.org/officeDocument/2006/relationships/hyperlink" Target="https://www.youtube.com/watch?v=YHzz2cXBlGk" TargetMode="External"/><Relationship Id="rId26" Type="http://schemas.openxmlformats.org/officeDocument/2006/relationships/hyperlink" Target="https://www.fnhk.cz/kch/koronarni-tepny/co-je-ischemicka-choroba-srdecni" TargetMode="External"/><Relationship Id="rId39" Type="http://schemas.openxmlformats.org/officeDocument/2006/relationships/hyperlink" Target="https://www.rozhodniseprozdravi.cz/%C3%BAvod" TargetMode="External"/><Relationship Id="rId21" Type="http://schemas.openxmlformats.org/officeDocument/2006/relationships/hyperlink" Target="https://www.cipa.cz/anafylakticka-reakce" TargetMode="External"/><Relationship Id="rId34" Type="http://schemas.openxmlformats.org/officeDocument/2006/relationships/hyperlink" Target="https://elearning.tul.cz/course/view.php?id=8191" TargetMode="External"/><Relationship Id="rId42" Type="http://schemas.openxmlformats.org/officeDocument/2006/relationships/hyperlink" Target="https://skoleniprvnipomoci.cz/vyukovy-portal/krvaceni/" TargetMode="External"/><Relationship Id="rId47" Type="http://schemas.openxmlformats.org/officeDocument/2006/relationships/hyperlink" Target="https://nemoci.vitalion.cz/ateroskleroza/" TargetMode="External"/><Relationship Id="rId50" Type="http://schemas.openxmlformats.org/officeDocument/2006/relationships/hyperlink" Target="https://www.who.int/about/governance/constitution" TargetMode="External"/><Relationship Id="rId55" Type="http://schemas.openxmlformats.org/officeDocument/2006/relationships/hyperlink" Target="https://www.zachranny-kruh.cz/prvni-pomoc-a-urazy/resuscitac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iLgYRTDQ7uM" TargetMode="External"/><Relationship Id="rId29" Type="http://schemas.openxmlformats.org/officeDocument/2006/relationships/hyperlink" Target="https://www.nzip.cz/clanek/955-akutni-infarkt-myokardu" TargetMode="External"/><Relationship Id="rId11" Type="http://schemas.openxmlformats.org/officeDocument/2006/relationships/hyperlink" Target="https://www.mojestari.cz/zdrave-starnuti/" TargetMode="External"/><Relationship Id="rId24" Type="http://schemas.openxmlformats.org/officeDocument/2006/relationships/hyperlink" Target="https://www.linkos.cz/slovnicek/chronicky-akutni-subchronicky/" TargetMode="External"/><Relationship Id="rId32" Type="http://schemas.openxmlformats.org/officeDocument/2006/relationships/hyperlink" Target="http://prakt.upol.cz/zdravi_holcik.php" TargetMode="External"/><Relationship Id="rId37" Type="http://schemas.openxmlformats.org/officeDocument/2006/relationships/hyperlink" Target="https://www.edu.cz/rvp-ramcove-vzdelavaci-programy/ramcovy-vzdelavacici-program-pro-zakladni-vzdelavani-rvp-zv/" TargetMode="External"/><Relationship Id="rId40" Type="http://schemas.openxmlformats.org/officeDocument/2006/relationships/hyperlink" Target="https://www.rozhodniseprozdravi.cz/%C3%BAvod" TargetMode="External"/><Relationship Id="rId45" Type="http://schemas.openxmlformats.org/officeDocument/2006/relationships/hyperlink" Target="https://szu.cz/tema/prevence/chronicke-nemoci" TargetMode="External"/><Relationship Id="rId53" Type="http://schemas.openxmlformats.org/officeDocument/2006/relationships/hyperlink" Target="https://www.zachranny-kruh.cz/pro-verejnost/urazy-rizika-nebezpeci/mdloba-kolaps.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alergie.cz/co-je-to-alergie" TargetMode="External"/><Relationship Id="rId4" Type="http://schemas.openxmlformats.org/officeDocument/2006/relationships/settings" Target="settings.xml"/><Relationship Id="rId9" Type="http://schemas.openxmlformats.org/officeDocument/2006/relationships/hyperlink" Target="http://www.projekthobit.cz" TargetMode="External"/><Relationship Id="rId14" Type="http://schemas.openxmlformats.org/officeDocument/2006/relationships/hyperlink" Target="https://www.youtube.com/watch?v=AbYljya4_vE&amp;t=37s" TargetMode="External"/><Relationship Id="rId22" Type="http://schemas.openxmlformats.org/officeDocument/2006/relationships/hyperlink" Target="https://www.nzip.cz/clanek/445-cukrovka-2-typu-co-to-je-a-jak-se-leci" TargetMode="External"/><Relationship Id="rId27" Type="http://schemas.openxmlformats.org/officeDocument/2006/relationships/hyperlink" Target="https://www.fnusa.cz/o-nemocnici/cmp/cevni-mozkova-prihoda-detailne/" TargetMode="External"/><Relationship Id="rId30" Type="http://schemas.openxmlformats.org/officeDocument/2006/relationships/hyperlink" Target="https://www.nzip.cz/clanek/913-ischemicka-choroba-srdecni" TargetMode="External"/><Relationship Id="rId35" Type="http://schemas.openxmlformats.org/officeDocument/2006/relationships/hyperlink" Target="https://zdravi2030.mzcr.cz/" TargetMode="External"/><Relationship Id="rId43" Type="http://schemas.openxmlformats.org/officeDocument/2006/relationships/hyperlink" Target="https://skoleniprvnipomoci.cz/vyukovy-portal/popaleniny/" TargetMode="External"/><Relationship Id="rId48" Type="http://schemas.openxmlformats.org/officeDocument/2006/relationships/hyperlink" Target="https://nemoci.vitalion.cz/infekcni-onemocneni/" TargetMode="External"/><Relationship Id="rId56" Type="http://schemas.openxmlformats.org/officeDocument/2006/relationships/header" Target="header1.xml"/><Relationship Id="rId8" Type="http://schemas.openxmlformats.org/officeDocument/2006/relationships/hyperlink" Target="http://www.google.com/url?q=http%3A%2F%2Fwww.starneme-uspesne.cz&amp;sa=D&amp;sntz=1&amp;usg=AOvVaw3SKiS1SJzkv5GxmoIzZ5bk" TargetMode="External"/><Relationship Id="rId51" Type="http://schemas.openxmlformats.org/officeDocument/2006/relationships/hyperlink" Target="https://www.zachranny-kruh.cz/pro-verejnost/urazy-rizika-nebezpeci/astmaticky-zachvat.html" TargetMode="External"/><Relationship Id="rId3" Type="http://schemas.openxmlformats.org/officeDocument/2006/relationships/styles" Target="styles.xml"/><Relationship Id="rId12" Type="http://schemas.openxmlformats.org/officeDocument/2006/relationships/hyperlink" Target="https://www.projektzdravidetem.cz/zakladni-skola/stan-se-hrdinou-sportuj-s-citem-jezdi-s-rozumem-a-pomahej-srdcem-prvni-a-druhy-stupen-zs" TargetMode="External"/><Relationship Id="rId17" Type="http://schemas.openxmlformats.org/officeDocument/2006/relationships/hyperlink" Target="https://www.zachranny-kruh.cz/prvni-pomoc-12.html" TargetMode="External"/><Relationship Id="rId25" Type="http://schemas.openxmlformats.org/officeDocument/2006/relationships/hyperlink" Target="https://euc.cz/clanky-a-novinky/clanky/hypertenze-co-to-je-jake-jsou-jeji-priznaky-a-jak-probiha-lecba/" TargetMode="External"/><Relationship Id="rId33" Type="http://schemas.openxmlformats.org/officeDocument/2006/relationships/hyperlink" Target="https://www.ikem.cz/cs/infarkt-myokardu/a-429/" TargetMode="External"/><Relationship Id="rId38" Type="http://schemas.openxmlformats.org/officeDocument/2006/relationships/hyperlink" Target="https://health.ec.europa.eu/non-communicable-diseases/mental-health_cs" TargetMode="External"/><Relationship Id="rId46" Type="http://schemas.openxmlformats.org/officeDocument/2006/relationships/hyperlink" Target="https://szu.cz/program-skola-podporujici-zdravi" TargetMode="External"/><Relationship Id="rId59" Type="http://schemas.openxmlformats.org/officeDocument/2006/relationships/theme" Target="theme/theme1.xml"/><Relationship Id="rId20" Type="http://schemas.openxmlformats.org/officeDocument/2006/relationships/hyperlink" Target="http://www.alergie.cz/typy-alergii-a-jejich-priznaky" TargetMode="External"/><Relationship Id="rId41" Type="http://schemas.openxmlformats.org/officeDocument/2006/relationships/hyperlink" Target="https://skoleniprvnipomoci.cz/vyukovy-portal/hypoglykemie/" TargetMode="External"/><Relationship Id="rId54" Type="http://schemas.openxmlformats.org/officeDocument/2006/relationships/hyperlink" Target="https://www.zachranny-kruh.cz/pro-verejnost/prvni-pomoc/resuscitace-nebo-li-ozivovan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k4Z0I_czW88" TargetMode="External"/><Relationship Id="rId23" Type="http://schemas.openxmlformats.org/officeDocument/2006/relationships/hyperlink" Target="https://www.nzip.cz/clanek/428-prevence-cukrovky-2-typu" TargetMode="External"/><Relationship Id="rId28" Type="http://schemas.openxmlformats.org/officeDocument/2006/relationships/hyperlink" Target="https://zachrannasluzba.cz/zaklady-prvni-pomoci/" TargetMode="External"/><Relationship Id="rId36" Type="http://schemas.openxmlformats.org/officeDocument/2006/relationships/hyperlink" Target="https://www.msmt.cz" TargetMode="External"/><Relationship Id="rId49" Type="http://schemas.openxmlformats.org/officeDocument/2006/relationships/hyperlink" Target="https://nemoci.vitalion.cz/osteoporoza/" TargetMode="External"/><Relationship Id="rId57" Type="http://schemas.openxmlformats.org/officeDocument/2006/relationships/footer" Target="footer1.xml"/><Relationship Id="rId10" Type="http://schemas.openxmlformats.org/officeDocument/2006/relationships/hyperlink" Target="http://www.lpr.cz" TargetMode="External"/><Relationship Id="rId31" Type="http://schemas.openxmlformats.org/officeDocument/2006/relationships/hyperlink" Target="https://is.muni.cz/do/rect/el/estud/prif/ps13/genotox/web/pages/01_nador.html" TargetMode="External"/><Relationship Id="rId44" Type="http://schemas.openxmlformats.org/officeDocument/2006/relationships/hyperlink" Target="https://skoleniprvnipomoci.cz/vyukovy-portal/epilepsie/" TargetMode="External"/><Relationship Id="rId52" Type="http://schemas.openxmlformats.org/officeDocument/2006/relationships/hyperlink" Target="https://www.zachranny-kruh.cz/pro-verejnost/urazy-rizika-nebezpeci/cevni-mozkova-prihoda-cmp.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51EC-5E73-4497-A48C-8BE364BA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14759</Words>
  <Characters>87082</Characters>
  <Application>Microsoft Office Word</Application>
  <DocSecurity>0</DocSecurity>
  <Lines>725</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Boďová</dc:creator>
  <cp:keywords/>
  <dc:description/>
  <cp:lastModifiedBy>Slana Reissmannova Jitka</cp:lastModifiedBy>
  <cp:revision>2</cp:revision>
  <cp:lastPrinted>2023-01-26T12:52:00Z</cp:lastPrinted>
  <dcterms:created xsi:type="dcterms:W3CDTF">2023-02-19T07:38:00Z</dcterms:created>
  <dcterms:modified xsi:type="dcterms:W3CDTF">2023-02-19T07:38:00Z</dcterms:modified>
</cp:coreProperties>
</file>