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AB2CDB" w:rsidRDefault="00AB2CDB">
      <w:pPr>
        <w:rPr>
          <w:rFonts w:ascii="Times New Roman" w:hAnsi="Times New Roman" w:cs="Times New Roman"/>
          <w:b/>
          <w:sz w:val="28"/>
          <w:szCs w:val="28"/>
        </w:rPr>
      </w:pPr>
      <w:r w:rsidRPr="00AB2CDB">
        <w:rPr>
          <w:rFonts w:ascii="Times New Roman" w:hAnsi="Times New Roman" w:cs="Times New Roman"/>
          <w:b/>
          <w:sz w:val="28"/>
          <w:szCs w:val="28"/>
        </w:rPr>
        <w:t>Slovesa – opakování znalostí ze základní a střední školy</w:t>
      </w:r>
    </w:p>
    <w:p w:rsidR="00AB2CDB" w:rsidRDefault="00AB2CDB">
      <w:pPr>
        <w:rPr>
          <w:rFonts w:ascii="Times New Roman" w:hAnsi="Times New Roman" w:cs="Times New Roman"/>
          <w:sz w:val="24"/>
          <w:szCs w:val="24"/>
        </w:rPr>
      </w:pPr>
      <w:r w:rsidRPr="00AB2CDB">
        <w:rPr>
          <w:rFonts w:ascii="Times New Roman" w:hAnsi="Times New Roman" w:cs="Times New Roman"/>
          <w:sz w:val="24"/>
          <w:szCs w:val="24"/>
          <w:u w:val="single"/>
        </w:rPr>
        <w:t>Doporučení</w:t>
      </w:r>
      <w:r w:rsidRPr="00AB2CDB">
        <w:rPr>
          <w:rFonts w:ascii="Times New Roman" w:hAnsi="Times New Roman" w:cs="Times New Roman"/>
          <w:sz w:val="24"/>
          <w:szCs w:val="24"/>
        </w:rPr>
        <w:t>: zkuste následující otázky zodpovědět, aniž byste nahlíželi do Příruční mluvnice češtiny nebo do jiné literatury.</w:t>
      </w:r>
      <w:r>
        <w:rPr>
          <w:rFonts w:ascii="Times New Roman" w:hAnsi="Times New Roman" w:cs="Times New Roman"/>
          <w:sz w:val="24"/>
          <w:szCs w:val="24"/>
        </w:rPr>
        <w:t xml:space="preserve"> Jde o to, abyste si ověřili, co jste si zapamatovali.</w:t>
      </w:r>
    </w:p>
    <w:p w:rsidR="001E1E68" w:rsidRPr="0002567A" w:rsidRDefault="001E1E68">
      <w:pPr>
        <w:rPr>
          <w:rFonts w:ascii="Times New Roman" w:hAnsi="Times New Roman" w:cs="Times New Roman"/>
          <w:b/>
          <w:sz w:val="24"/>
          <w:szCs w:val="24"/>
        </w:rPr>
      </w:pPr>
    </w:p>
    <w:p w:rsidR="001E1E68" w:rsidRPr="0002567A" w:rsidRDefault="001E1E68">
      <w:pPr>
        <w:rPr>
          <w:rFonts w:ascii="Times New Roman" w:hAnsi="Times New Roman" w:cs="Times New Roman"/>
          <w:b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1. Pokuste se odpovědět na jednoduchou otázku: co je to sloveso?</w:t>
      </w:r>
    </w:p>
    <w:p w:rsidR="001E1E68" w:rsidRPr="00466CE9" w:rsidRDefault="001E1E68">
      <w:pPr>
        <w:rPr>
          <w:rFonts w:ascii="Times New Roman" w:hAnsi="Times New Roman" w:cs="Times New Roman"/>
          <w:b/>
          <w:sz w:val="24"/>
          <w:szCs w:val="24"/>
        </w:rPr>
      </w:pPr>
      <w:r w:rsidRPr="00466C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 xml:space="preserve">Charakterizujte je jako </w:t>
      </w:r>
      <w:r w:rsidRPr="00466CE9">
        <w:rPr>
          <w:rFonts w:ascii="Times New Roman" w:hAnsi="Times New Roman" w:cs="Times New Roman"/>
          <w:b/>
          <w:sz w:val="24"/>
          <w:szCs w:val="24"/>
        </w:rPr>
        <w:t>slovní druh?</w:t>
      </w:r>
    </w:p>
    <w:p w:rsidR="0081314D" w:rsidRPr="00466CE9" w:rsidRDefault="00466CE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color w:val="FF0000"/>
          <w:sz w:val="24"/>
          <w:szCs w:val="24"/>
          <w:u w:val="single"/>
        </w:rPr>
        <w:t>Odpověď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81314D" w:rsidRPr="00466CE9">
        <w:rPr>
          <w:rFonts w:ascii="Times New Roman" w:hAnsi="Times New Roman" w:cs="Times New Roman"/>
          <w:color w:val="FF0000"/>
          <w:sz w:val="24"/>
          <w:szCs w:val="24"/>
        </w:rPr>
        <w:t>Slovní druh plnovýznamový, ohebný (časují se).</w:t>
      </w:r>
    </w:p>
    <w:p w:rsidR="0081314D" w:rsidRPr="00466CE9" w:rsidRDefault="008131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color w:val="FF0000"/>
          <w:sz w:val="24"/>
          <w:szCs w:val="24"/>
        </w:rPr>
        <w:t xml:space="preserve">Některá slovesa mohou být i neplnovýznamová: sloveso </w:t>
      </w:r>
      <w:r w:rsidRPr="00466CE9">
        <w:rPr>
          <w:rFonts w:ascii="Times New Roman" w:hAnsi="Times New Roman" w:cs="Times New Roman"/>
          <w:i/>
          <w:color w:val="FF0000"/>
          <w:sz w:val="24"/>
          <w:szCs w:val="24"/>
        </w:rPr>
        <w:t>být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 xml:space="preserve"> je pomocným slovesem ve složených slovesných tvarech; slovesa </w:t>
      </w:r>
      <w:r w:rsidRPr="00466C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být, bývat, stát se, stávat 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se fungují jako neplnovýznamová sponová slovesa (</w:t>
      </w:r>
      <w:r w:rsidRPr="00466C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Petřík </w:t>
      </w:r>
      <w:r w:rsidRPr="00466CE9">
        <w:rPr>
          <w:rFonts w:ascii="Times New Roman" w:hAnsi="Times New Roman" w:cs="Times New Roman"/>
          <w:b/>
          <w:i/>
          <w:color w:val="FF0000"/>
          <w:sz w:val="24"/>
          <w:szCs w:val="24"/>
        </w:rPr>
        <w:t>je</w:t>
      </w:r>
      <w:r w:rsidRPr="00466C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malý. Roman </w:t>
      </w:r>
      <w:r w:rsidRPr="00466CE9">
        <w:rPr>
          <w:rFonts w:ascii="Times New Roman" w:hAnsi="Times New Roman" w:cs="Times New Roman"/>
          <w:b/>
          <w:i/>
          <w:color w:val="FF0000"/>
          <w:sz w:val="24"/>
          <w:szCs w:val="24"/>
        </w:rPr>
        <w:t>se stal</w:t>
      </w:r>
      <w:r w:rsidRPr="00466C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učitelem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81314D" w:rsidRDefault="0081314D">
      <w:pPr>
        <w:rPr>
          <w:rFonts w:ascii="Times New Roman" w:hAnsi="Times New Roman" w:cs="Times New Roman"/>
          <w:sz w:val="24"/>
          <w:szCs w:val="24"/>
        </w:rPr>
      </w:pPr>
    </w:p>
    <w:p w:rsidR="001E1E68" w:rsidRPr="00466CE9" w:rsidRDefault="001E1E68">
      <w:pPr>
        <w:rPr>
          <w:rFonts w:ascii="Times New Roman" w:hAnsi="Times New Roman" w:cs="Times New Roman"/>
          <w:b/>
          <w:sz w:val="24"/>
          <w:szCs w:val="24"/>
        </w:rPr>
      </w:pPr>
      <w:r w:rsidRPr="00466C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>Řekněte, c</w:t>
      </w:r>
      <w:r w:rsidRPr="00466CE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 xml:space="preserve">všechno může </w:t>
      </w:r>
      <w:r w:rsidRPr="00466CE9">
        <w:rPr>
          <w:rFonts w:ascii="Times New Roman" w:hAnsi="Times New Roman" w:cs="Times New Roman"/>
          <w:b/>
          <w:sz w:val="24"/>
          <w:szCs w:val="24"/>
        </w:rPr>
        <w:t>vyjadř</w:t>
      </w:r>
      <w:r w:rsidR="0002567A" w:rsidRPr="00466CE9">
        <w:rPr>
          <w:rFonts w:ascii="Times New Roman" w:hAnsi="Times New Roman" w:cs="Times New Roman"/>
          <w:b/>
          <w:sz w:val="24"/>
          <w:szCs w:val="24"/>
        </w:rPr>
        <w:t>ovat/pojmenovávat?</w:t>
      </w:r>
    </w:p>
    <w:p w:rsidR="00466CE9" w:rsidRPr="00466CE9" w:rsidRDefault="00466CE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color w:val="FF0000"/>
          <w:sz w:val="24"/>
          <w:szCs w:val="24"/>
          <w:u w:val="single"/>
        </w:rPr>
        <w:t>Odpověď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Slovesa pojmenovávají především děj a činnost, ale také stavy, vlastnosti, změny stavu a změny vlastností, resp. jakékoliv změny.</w:t>
      </w:r>
    </w:p>
    <w:p w:rsidR="0002567A" w:rsidRDefault="0002567A">
      <w:pPr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02567A">
      <w:pPr>
        <w:rPr>
          <w:rFonts w:ascii="Times New Roman" w:hAnsi="Times New Roman" w:cs="Times New Roman"/>
          <w:b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2. Vyjmenujte slovesné gramatické kategorie (pozor, stejně jako u jmen, ne všechno, co „u sloves určujeme“, jsou gramatické kategorie.</w:t>
      </w:r>
    </w:p>
    <w:p w:rsid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Co byste měli znát (co byste si měli pamatovat z dřívějška): </w:t>
      </w:r>
    </w:p>
    <w:p w:rsidR="00AB2CDB" w:rsidRPr="00466CE9" w:rsidRDefault="008131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color w:val="FF0000"/>
          <w:sz w:val="24"/>
          <w:szCs w:val="24"/>
        </w:rPr>
        <w:t>osoba, číslo, čas, způsob, rod</w:t>
      </w:r>
      <w:r w:rsidR="00466CE9" w:rsidRPr="00466CE9">
        <w:rPr>
          <w:rFonts w:ascii="Times New Roman" w:hAnsi="Times New Roman" w:cs="Times New Roman"/>
          <w:color w:val="FF0000"/>
          <w:sz w:val="24"/>
          <w:szCs w:val="24"/>
        </w:rPr>
        <w:t xml:space="preserve"> slovesný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, vid</w:t>
      </w:r>
    </w:p>
    <w:p w:rsidR="0081314D" w:rsidRPr="00466CE9" w:rsidRDefault="0081314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66CE9" w:rsidRPr="00466CE9">
        <w:rPr>
          <w:rFonts w:ascii="Times New Roman" w:hAnsi="Times New Roman" w:cs="Times New Roman"/>
          <w:color w:val="FF0000"/>
          <w:sz w:val="24"/>
          <w:szCs w:val="24"/>
        </w:rPr>
        <w:t xml:space="preserve">Pozor, 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třída a vzor gramatickými kategoriemi nejsou</w:t>
      </w:r>
      <w:r w:rsidR="00466CE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1314D" w:rsidRDefault="0081314D">
      <w:pPr>
        <w:rPr>
          <w:rFonts w:ascii="Times New Roman" w:hAnsi="Times New Roman" w:cs="Times New Roman"/>
          <w:sz w:val="24"/>
          <w:szCs w:val="24"/>
        </w:rPr>
      </w:pPr>
    </w:p>
    <w:p w:rsidR="00466CE9" w:rsidRPr="00466CE9" w:rsidRDefault="00F2743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Doplňující odpovědi – i ty byste mohli znát.</w:t>
      </w:r>
    </w:p>
    <w:p w:rsidR="00466CE9" w:rsidRPr="00466CE9" w:rsidRDefault="00466CE9" w:rsidP="00466CE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>Osoba a číslo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 xml:space="preserve"> se vyjadřují současně, tj. máme 1., 2. a 3. osobu čísla jednotného i množného.</w:t>
      </w:r>
    </w:p>
    <w:p w:rsidR="00466CE9" w:rsidRPr="00466CE9" w:rsidRDefault="00466CE9" w:rsidP="00466CE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>Čas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: v češtině pouze minulý, přítomný a budoucí, čeština nemá gramatické tvary slovesa pro vyjádření jiných časů.</w:t>
      </w:r>
    </w:p>
    <w:p w:rsidR="00466CE9" w:rsidRPr="00466CE9" w:rsidRDefault="00466CE9" w:rsidP="00466CE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color w:val="FF0000"/>
          <w:sz w:val="24"/>
          <w:szCs w:val="24"/>
        </w:rPr>
        <w:t xml:space="preserve">Důležité připomenutí: </w:t>
      </w: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>čas se určuje pouze u sloves oznamovacího způsobu!!!</w:t>
      </w:r>
    </w:p>
    <w:p w:rsidR="00466CE9" w:rsidRPr="00466CE9" w:rsidRDefault="00466CE9" w:rsidP="00466CE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Způsob: 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oznamovací, rozkazovací, podmiňovací</w:t>
      </w: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(čeština nemá ani tázací, ani přací způsob)</w:t>
      </w:r>
    </w:p>
    <w:p w:rsidR="00466CE9" w:rsidRPr="00466CE9" w:rsidRDefault="00466CE9" w:rsidP="00466CE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Rod: 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činný a trpný</w:t>
      </w: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(pozor, rod slovesný je něco jiného než rod jmenný)</w:t>
      </w:r>
    </w:p>
    <w:p w:rsidR="00466CE9" w:rsidRDefault="00466CE9" w:rsidP="00466CE9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466C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Vid: </w:t>
      </w:r>
      <w:r w:rsidRPr="00466CE9">
        <w:rPr>
          <w:rFonts w:ascii="Times New Roman" w:hAnsi="Times New Roman" w:cs="Times New Roman"/>
          <w:color w:val="FF0000"/>
          <w:sz w:val="24"/>
          <w:szCs w:val="24"/>
        </w:rPr>
        <w:t>dokonavý a nedokonavý</w:t>
      </w:r>
    </w:p>
    <w:p w:rsidR="00A53DD4" w:rsidRDefault="00A53DD4" w:rsidP="00A53DD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53DD4" w:rsidRPr="00A53DD4" w:rsidRDefault="00A53DD4" w:rsidP="00A53D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3DD4">
        <w:rPr>
          <w:rFonts w:ascii="Times New Roman" w:hAnsi="Times New Roman" w:cs="Times New Roman"/>
          <w:b/>
          <w:color w:val="FF0000"/>
          <w:sz w:val="24"/>
          <w:szCs w:val="24"/>
        </w:rPr>
        <w:t>Poznámka</w:t>
      </w:r>
      <w:r>
        <w:rPr>
          <w:rFonts w:ascii="Times New Roman" w:hAnsi="Times New Roman" w:cs="Times New Roman"/>
          <w:color w:val="FF0000"/>
          <w:sz w:val="24"/>
          <w:szCs w:val="24"/>
        </w:rPr>
        <w:t>: jmenný rod, resp. shodu se jménem v pozici podmětu, dokážou vyjádřit jen některé slovesné tvary: příčestí l-ové (minulé), příčestí trpné, přechodník.</w:t>
      </w:r>
    </w:p>
    <w:p w:rsidR="00466CE9" w:rsidRDefault="00466CE9">
      <w:pPr>
        <w:rPr>
          <w:rFonts w:ascii="Times New Roman" w:hAnsi="Times New Roman" w:cs="Times New Roman"/>
          <w:sz w:val="24"/>
          <w:szCs w:val="24"/>
        </w:rPr>
      </w:pPr>
    </w:p>
    <w:p w:rsidR="0002567A" w:rsidRPr="0002567A" w:rsidRDefault="0002567A">
      <w:pPr>
        <w:rPr>
          <w:rFonts w:ascii="Times New Roman" w:hAnsi="Times New Roman" w:cs="Times New Roman"/>
          <w:b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3. Slovesné tvary</w:t>
      </w:r>
    </w:p>
    <w:p w:rsidR="0002567A" w:rsidRDefault="0002567A">
      <w:pPr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Jaké jsou dva druhy slovesných tvarů podle toho, jak vyjadřují gramatické kategorie?</w:t>
      </w:r>
    </w:p>
    <w:p w:rsidR="00A53DD4" w:rsidRPr="00A53DD4" w:rsidRDefault="00A53D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3DD4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Odpověď</w:t>
      </w:r>
      <w:r w:rsidR="00F27432">
        <w:rPr>
          <w:rFonts w:ascii="Times New Roman" w:hAnsi="Times New Roman" w:cs="Times New Roman"/>
          <w:color w:val="FF0000"/>
          <w:sz w:val="24"/>
          <w:szCs w:val="24"/>
        </w:rPr>
        <w:t>: - co byste měli znát:</w:t>
      </w:r>
    </w:p>
    <w:p w:rsidR="00A53DD4" w:rsidRPr="00A53DD4" w:rsidRDefault="00A53D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0768">
        <w:rPr>
          <w:rFonts w:ascii="Times New Roman" w:hAnsi="Times New Roman" w:cs="Times New Roman"/>
          <w:b/>
          <w:color w:val="FF0000"/>
          <w:sz w:val="24"/>
          <w:szCs w:val="24"/>
        </w:rPr>
        <w:t>Slovesné tvary určité</w:t>
      </w:r>
      <w:r w:rsidRPr="00A53DD4">
        <w:rPr>
          <w:rFonts w:ascii="Times New Roman" w:hAnsi="Times New Roman" w:cs="Times New Roman"/>
          <w:color w:val="FF0000"/>
          <w:sz w:val="24"/>
          <w:szCs w:val="24"/>
        </w:rPr>
        <w:t>, tj. takové, které vyjadřují gramatické kategorie především osoby a čísla a většinou i času a způsobu.</w:t>
      </w:r>
    </w:p>
    <w:p w:rsidR="00F27432" w:rsidRDefault="00A53D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0768">
        <w:rPr>
          <w:rFonts w:ascii="Times New Roman" w:hAnsi="Times New Roman" w:cs="Times New Roman"/>
          <w:b/>
          <w:color w:val="FF0000"/>
          <w:sz w:val="24"/>
          <w:szCs w:val="24"/>
        </w:rPr>
        <w:t>Slovesné tvary neurčité</w:t>
      </w:r>
      <w:r w:rsidRPr="00A53DD4">
        <w:rPr>
          <w:rFonts w:ascii="Times New Roman" w:hAnsi="Times New Roman" w:cs="Times New Roman"/>
          <w:color w:val="FF0000"/>
          <w:sz w:val="24"/>
          <w:szCs w:val="24"/>
        </w:rPr>
        <w:t>, tj. takové, které nevyjadřují gramatickou osobu,</w:t>
      </w:r>
    </w:p>
    <w:p w:rsid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  <w:u w:val="single"/>
        </w:rPr>
        <w:t>Doplňující odpovědi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(náročnější, nemusíte je nutně znát ani z 1. semestru z „Poznatků o jazyce a jazykovědě):</w:t>
      </w:r>
    </w:p>
    <w:p w:rsidR="00A53DD4" w:rsidRPr="00A53DD4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 neurčité slovesné tvary</w:t>
      </w:r>
      <w:r w:rsidR="00A53DD4" w:rsidRPr="00A53DD4">
        <w:rPr>
          <w:rFonts w:ascii="Times New Roman" w:hAnsi="Times New Roman" w:cs="Times New Roman"/>
          <w:color w:val="FF0000"/>
          <w:sz w:val="24"/>
          <w:szCs w:val="24"/>
        </w:rPr>
        <w:t xml:space="preserve"> mohou vyjadřovat některé jiné kategorie, např. rod a vid:</w:t>
      </w:r>
    </w:p>
    <w:p w:rsidR="00A53DD4" w:rsidRPr="00A53DD4" w:rsidRDefault="00A53D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3DD4">
        <w:rPr>
          <w:rFonts w:ascii="Times New Roman" w:hAnsi="Times New Roman" w:cs="Times New Roman"/>
          <w:i/>
          <w:color w:val="FF0000"/>
          <w:sz w:val="24"/>
          <w:szCs w:val="24"/>
        </w:rPr>
        <w:t>přinést</w:t>
      </w:r>
      <w:r w:rsidRPr="00A53DD4">
        <w:rPr>
          <w:rFonts w:ascii="Times New Roman" w:hAnsi="Times New Roman" w:cs="Times New Roman"/>
          <w:color w:val="FF0000"/>
          <w:sz w:val="24"/>
          <w:szCs w:val="24"/>
        </w:rPr>
        <w:t xml:space="preserve"> – infinitiv, tj. neurčitý slovesný tvar, u kterého poznáme vid (dokonavý) a rod (činný; infinitiv trpného rodu by byl </w:t>
      </w:r>
      <w:r w:rsidRPr="00A53DD4">
        <w:rPr>
          <w:rFonts w:ascii="Times New Roman" w:hAnsi="Times New Roman" w:cs="Times New Roman"/>
          <w:i/>
          <w:color w:val="FF0000"/>
          <w:sz w:val="24"/>
          <w:szCs w:val="24"/>
        </w:rPr>
        <w:t>být přinesen</w:t>
      </w:r>
      <w:r w:rsidRPr="00A53DD4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A53DD4" w:rsidRDefault="00A53DD4">
      <w:pPr>
        <w:rPr>
          <w:rFonts w:ascii="Times New Roman" w:hAnsi="Times New Roman" w:cs="Times New Roman"/>
          <w:sz w:val="24"/>
          <w:szCs w:val="24"/>
        </w:rPr>
      </w:pPr>
    </w:p>
    <w:p w:rsidR="00A53DD4" w:rsidRPr="00A53DD4" w:rsidRDefault="00A53D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3DD4">
        <w:rPr>
          <w:rFonts w:ascii="Times New Roman" w:hAnsi="Times New Roman" w:cs="Times New Roman"/>
          <w:color w:val="FF0000"/>
          <w:sz w:val="24"/>
          <w:szCs w:val="24"/>
        </w:rPr>
        <w:t>Neurčitými slovesnými tvary jsou: infinitiv (neurčitek), příčestí l-ové (též příčestí minulé, příčestí činné), příčestí trpné, přechodníky.</w:t>
      </w:r>
    </w:p>
    <w:p w:rsidR="00A53DD4" w:rsidRDefault="00A53DD4">
      <w:pPr>
        <w:rPr>
          <w:rFonts w:ascii="Times New Roman" w:hAnsi="Times New Roman" w:cs="Times New Roman"/>
          <w:sz w:val="24"/>
          <w:szCs w:val="24"/>
        </w:rPr>
      </w:pPr>
    </w:p>
    <w:p w:rsidR="0002567A" w:rsidRDefault="0002567A">
      <w:pPr>
        <w:rPr>
          <w:rFonts w:ascii="Times New Roman" w:hAnsi="Times New Roman" w:cs="Times New Roman"/>
          <w:sz w:val="24"/>
          <w:szCs w:val="24"/>
        </w:rPr>
      </w:pPr>
      <w:r w:rsidRPr="0002567A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Jaké jsou dva druhy slovesných tvarů podle jejich struktur?</w:t>
      </w:r>
    </w:p>
    <w:p w:rsidR="00F27432" w:rsidRDefault="00F27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7432" w:rsidRPr="00F27432" w:rsidRDefault="00F27432">
      <w:pPr>
        <w:rPr>
          <w:rFonts w:ascii="Times New Roman" w:hAnsi="Times New Roman" w:cs="Times New Roman"/>
          <w:sz w:val="24"/>
          <w:szCs w:val="24"/>
        </w:rPr>
      </w:pPr>
      <w:r w:rsidRPr="00F27432">
        <w:rPr>
          <w:rFonts w:ascii="Times New Roman" w:hAnsi="Times New Roman" w:cs="Times New Roman"/>
          <w:sz w:val="24"/>
          <w:szCs w:val="24"/>
        </w:rPr>
        <w:t>Otázka je náročnější</w:t>
      </w:r>
    </w:p>
    <w:p w:rsidR="00F27432" w:rsidRDefault="00F27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3DD4" w:rsidRPr="00F27432" w:rsidRDefault="00A53D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  <w:u w:val="single"/>
        </w:rPr>
        <w:t>Odpověď</w:t>
      </w:r>
      <w:r w:rsidRPr="00F27432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53DD4" w:rsidRPr="00F27432" w:rsidRDefault="00AC076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b/>
          <w:color w:val="FF0000"/>
          <w:sz w:val="24"/>
          <w:szCs w:val="24"/>
        </w:rPr>
        <w:t>Tvary jednoduché (syntetické)</w:t>
      </w:r>
    </w:p>
    <w:p w:rsidR="00A77E63" w:rsidRPr="00F27432" w:rsidRDefault="00A77E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</w:rPr>
        <w:t>přítomný čas oznamovacího způsobu činného rodu, rozkazovací způsob činného rodu, budoucí čas činného rodu dokonavých sloves</w:t>
      </w:r>
    </w:p>
    <w:p w:rsidR="00A77E63" w:rsidRPr="00F27432" w:rsidRDefault="00A77E6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7432" w:rsidRP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</w:rPr>
        <w:t>(co už si uvědomit nemusíte na základě toho, co znáte ze ZŠ a SŠ)</w:t>
      </w:r>
    </w:p>
    <w:p w:rsidR="00F27432" w:rsidRP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</w:rPr>
        <w:t>Z neurčitých slovesných tvarů: příčestí l-ové (minulé), příčestí trpné, přechodníky činné</w:t>
      </w:r>
    </w:p>
    <w:p w:rsidR="00F27432" w:rsidRP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7432" w:rsidRP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b/>
          <w:color w:val="FF0000"/>
          <w:sz w:val="24"/>
          <w:szCs w:val="24"/>
        </w:rPr>
        <w:t>Tvary složené (analytické</w:t>
      </w:r>
      <w:r w:rsidRPr="00F2743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27432" w:rsidRP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</w:rPr>
        <w:t>minulý čas, budoucí čas nedokonavých sloves, rozkazovací způsob trpného rodu, podmiňovací způsob</w:t>
      </w:r>
    </w:p>
    <w:p w:rsidR="00F27432" w:rsidRPr="00F27432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7432" w:rsidRPr="00F27432" w:rsidRDefault="00F27432" w:rsidP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</w:rPr>
        <w:t>(co už si uvědomit nemusíte na základě toho, co znáte ze ZŠ a SŠ)</w:t>
      </w:r>
    </w:p>
    <w:p w:rsidR="00F27432" w:rsidRPr="00F27432" w:rsidRDefault="00F27432" w:rsidP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7432">
        <w:rPr>
          <w:rFonts w:ascii="Times New Roman" w:hAnsi="Times New Roman" w:cs="Times New Roman"/>
          <w:color w:val="FF0000"/>
          <w:sz w:val="24"/>
          <w:szCs w:val="24"/>
        </w:rPr>
        <w:t>Z neurčitých slovesných tvarů: infinitiv trpného rodu (</w:t>
      </w:r>
      <w:r w:rsidRPr="00F27432">
        <w:rPr>
          <w:rFonts w:ascii="Times New Roman" w:hAnsi="Times New Roman" w:cs="Times New Roman"/>
          <w:i/>
          <w:color w:val="FF0000"/>
          <w:sz w:val="24"/>
          <w:szCs w:val="24"/>
        </w:rPr>
        <w:t>být přinesen</w:t>
      </w:r>
      <w:r w:rsidRPr="00F27432">
        <w:rPr>
          <w:rFonts w:ascii="Times New Roman" w:hAnsi="Times New Roman" w:cs="Times New Roman"/>
          <w:color w:val="FF0000"/>
          <w:sz w:val="24"/>
          <w:szCs w:val="24"/>
        </w:rPr>
        <w:t>), přechodník trpného rodu (</w:t>
      </w:r>
      <w:r w:rsidRPr="00F27432">
        <w:rPr>
          <w:rFonts w:ascii="Times New Roman" w:hAnsi="Times New Roman" w:cs="Times New Roman"/>
          <w:i/>
          <w:color w:val="FF0000"/>
          <w:sz w:val="24"/>
          <w:szCs w:val="24"/>
        </w:rPr>
        <w:t>jsa přinesen</w:t>
      </w:r>
      <w:r w:rsidRPr="00F2743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F27432" w:rsidRPr="00A77E63" w:rsidRDefault="00F27432" w:rsidP="00F27432">
      <w:pPr>
        <w:rPr>
          <w:rFonts w:ascii="Times New Roman" w:hAnsi="Times New Roman" w:cs="Times New Roman"/>
          <w:sz w:val="24"/>
          <w:szCs w:val="24"/>
        </w:rPr>
      </w:pPr>
    </w:p>
    <w:p w:rsidR="0002567A" w:rsidRPr="00F27432" w:rsidRDefault="0002567A">
      <w:pPr>
        <w:rPr>
          <w:rFonts w:ascii="Times New Roman" w:hAnsi="Times New Roman" w:cs="Times New Roman"/>
          <w:b/>
          <w:sz w:val="24"/>
          <w:szCs w:val="24"/>
        </w:rPr>
      </w:pPr>
      <w:r w:rsidRPr="00F27432">
        <w:rPr>
          <w:rFonts w:ascii="Times New Roman" w:hAnsi="Times New Roman" w:cs="Times New Roman"/>
          <w:b/>
          <w:sz w:val="24"/>
          <w:szCs w:val="24"/>
        </w:rPr>
        <w:t>c) Zkuste teď vyjmenovat vůbec všechny slovesné tvary, které znáte (na které si vzpomenete)</w:t>
      </w:r>
    </w:p>
    <w:p w:rsidR="0081314D" w:rsidRPr="00B556C5" w:rsidRDefault="00F2743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b/>
          <w:color w:val="FF0000"/>
          <w:sz w:val="24"/>
          <w:szCs w:val="24"/>
        </w:rPr>
        <w:t>Tvary určité:</w:t>
      </w:r>
    </w:p>
    <w:p w:rsidR="00F27432" w:rsidRPr="00B556C5" w:rsidRDefault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přítomný čas činného rodu – tvary všech osob obou čísel</w:t>
      </w:r>
    </w:p>
    <w:p w:rsidR="00F27432" w:rsidRPr="00B556C5" w:rsidRDefault="00F27432" w:rsidP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minulý čas činného rodu – tvary všech osob obou čísel</w:t>
      </w:r>
    </w:p>
    <w:p w:rsidR="00F27432" w:rsidRPr="00B556C5" w:rsidRDefault="00F27432" w:rsidP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budoucí čas činného rodu – tvary všech osob obou čísel</w:t>
      </w:r>
    </w:p>
    <w:p w:rsidR="00F27432" w:rsidRPr="00B556C5" w:rsidRDefault="00F27432" w:rsidP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všechny uvedené tvary v trpném rodě</w:t>
      </w:r>
    </w:p>
    <w:p w:rsidR="00F27432" w:rsidRPr="00B556C5" w:rsidRDefault="00F27432" w:rsidP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všechny tvary rozkazovacího způsobu v činném a trpném rodě</w:t>
      </w:r>
    </w:p>
    <w:p w:rsidR="00F27432" w:rsidRPr="00B556C5" w:rsidRDefault="00F27432" w:rsidP="00F274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všechny tvary podmiňovacího způsobu přítomného i minulého</w:t>
      </w:r>
    </w:p>
    <w:p w:rsidR="00F27432" w:rsidRDefault="00F27432">
      <w:pPr>
        <w:rPr>
          <w:rFonts w:ascii="Times New Roman" w:hAnsi="Times New Roman" w:cs="Times New Roman"/>
          <w:b/>
          <w:sz w:val="24"/>
          <w:szCs w:val="24"/>
        </w:rPr>
      </w:pPr>
    </w:p>
    <w:p w:rsidR="00F27432" w:rsidRPr="00B556C5" w:rsidRDefault="00F2743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b/>
          <w:color w:val="FF0000"/>
          <w:sz w:val="24"/>
          <w:szCs w:val="24"/>
        </w:rPr>
        <w:t>Tvary neurčité</w:t>
      </w:r>
    </w:p>
    <w:p w:rsidR="00F27432" w:rsidRPr="00B556C5" w:rsidRDefault="00B556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infinitiv činného rodu, infinitiv trpného rodu</w:t>
      </w:r>
    </w:p>
    <w:p w:rsidR="00F27432" w:rsidRPr="00B556C5" w:rsidRDefault="00B556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příčestí l-ové (minulé)</w:t>
      </w:r>
    </w:p>
    <w:p w:rsidR="00F27432" w:rsidRPr="00B556C5" w:rsidRDefault="00B556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příčestí trpné</w:t>
      </w:r>
    </w:p>
    <w:p w:rsidR="00B556C5" w:rsidRPr="00B556C5" w:rsidRDefault="00B556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56C5">
        <w:rPr>
          <w:rFonts w:ascii="Times New Roman" w:hAnsi="Times New Roman" w:cs="Times New Roman"/>
          <w:color w:val="FF0000"/>
          <w:sz w:val="24"/>
          <w:szCs w:val="24"/>
        </w:rPr>
        <w:t>přechodníky</w:t>
      </w:r>
    </w:p>
    <w:p w:rsidR="00F27432" w:rsidRDefault="00F274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7432" w:rsidSect="003C62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5F" w:rsidRDefault="00EE225F" w:rsidP="0081314D">
      <w:pPr>
        <w:spacing w:line="240" w:lineRule="auto"/>
      </w:pPr>
      <w:r>
        <w:separator/>
      </w:r>
    </w:p>
  </w:endnote>
  <w:endnote w:type="continuationSeparator" w:id="0">
    <w:p w:rsidR="00EE225F" w:rsidRDefault="00EE225F" w:rsidP="0081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5F" w:rsidRDefault="00EE225F" w:rsidP="0081314D">
      <w:pPr>
        <w:spacing w:line="240" w:lineRule="auto"/>
      </w:pPr>
      <w:r>
        <w:separator/>
      </w:r>
    </w:p>
  </w:footnote>
  <w:footnote w:type="continuationSeparator" w:id="0">
    <w:p w:rsidR="00EE225F" w:rsidRDefault="00EE225F" w:rsidP="00813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F5"/>
    <w:multiLevelType w:val="hybridMultilevel"/>
    <w:tmpl w:val="64B84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454D2"/>
    <w:multiLevelType w:val="multilevel"/>
    <w:tmpl w:val="888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BB"/>
    <w:rsid w:val="0002567A"/>
    <w:rsid w:val="00112956"/>
    <w:rsid w:val="00143AF9"/>
    <w:rsid w:val="001E1E68"/>
    <w:rsid w:val="003C622D"/>
    <w:rsid w:val="00466CE9"/>
    <w:rsid w:val="004D07BC"/>
    <w:rsid w:val="00650C3A"/>
    <w:rsid w:val="006E4C1A"/>
    <w:rsid w:val="0081314D"/>
    <w:rsid w:val="008C41BB"/>
    <w:rsid w:val="00995173"/>
    <w:rsid w:val="00A53DD4"/>
    <w:rsid w:val="00A77E63"/>
    <w:rsid w:val="00AB2CDB"/>
    <w:rsid w:val="00AC0768"/>
    <w:rsid w:val="00B556C5"/>
    <w:rsid w:val="00BD2C3D"/>
    <w:rsid w:val="00EE225F"/>
    <w:rsid w:val="00F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E6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1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1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14D"/>
    <w:rPr>
      <w:vertAlign w:val="superscript"/>
    </w:rPr>
  </w:style>
  <w:style w:type="table" w:styleId="Mkatabulky">
    <w:name w:val="Table Grid"/>
    <w:basedOn w:val="Normlntabulka"/>
    <w:uiPriority w:val="59"/>
    <w:rsid w:val="00813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E4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4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4C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4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E6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14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1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14D"/>
    <w:rPr>
      <w:vertAlign w:val="superscript"/>
    </w:rPr>
  </w:style>
  <w:style w:type="table" w:styleId="Mkatabulky">
    <w:name w:val="Table Grid"/>
    <w:basedOn w:val="Normlntabulka"/>
    <w:uiPriority w:val="59"/>
    <w:rsid w:val="00813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E4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4C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4C1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8D90224-F0C6-4F8F-8E1D-C4594BE4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2020-04-08T09:08:00Z</dcterms:created>
  <dcterms:modified xsi:type="dcterms:W3CDTF">2021-04-28T15:13:00Z</dcterms:modified>
</cp:coreProperties>
</file>