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3301" w14:textId="2C4A1CD5" w:rsidR="00BB1DFA" w:rsidRPr="004A775F" w:rsidRDefault="007D7398">
      <w:pPr>
        <w:rPr>
          <w:b/>
          <w:bCs/>
          <w:sz w:val="24"/>
          <w:szCs w:val="24"/>
        </w:rPr>
      </w:pPr>
      <w:r w:rsidRPr="004A775F">
        <w:rPr>
          <w:b/>
          <w:bCs/>
          <w:sz w:val="24"/>
          <w:szCs w:val="24"/>
        </w:rPr>
        <w:t>OXIDY (názvosloví)</w:t>
      </w:r>
    </w:p>
    <w:p w14:paraId="339F0C95" w14:textId="79D927EE" w:rsidR="007D7398" w:rsidRPr="00705161" w:rsidRDefault="007D7398" w:rsidP="007D7398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4A775F">
        <w:t xml:space="preserve">oxidy jsou </w:t>
      </w:r>
      <w:r w:rsidR="004A775F">
        <w:t>_______________</w:t>
      </w:r>
      <w:r w:rsidRPr="004A775F">
        <w:t xml:space="preserve"> sloučeniny </w:t>
      </w:r>
      <w:r w:rsidR="004A775F">
        <w:t>_____________</w:t>
      </w:r>
      <w:r w:rsidRPr="004A775F">
        <w:t xml:space="preserve"> a dalšího prvku</w:t>
      </w:r>
    </w:p>
    <w:p w14:paraId="1ADDDD62" w14:textId="5C3A6CFA" w:rsidR="00705161" w:rsidRPr="00705161" w:rsidRDefault="00705161" w:rsidP="00705161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t>__________</w:t>
      </w:r>
      <w:r w:rsidRPr="004A775F">
        <w:t xml:space="preserve"> zapisujeme ve vzorci oxidu </w:t>
      </w:r>
      <w:r>
        <w:t>_____________</w:t>
      </w:r>
    </w:p>
    <w:p w14:paraId="5D4CF0C2" w14:textId="446490FC" w:rsidR="007D7398" w:rsidRPr="004A775F" w:rsidRDefault="00705161" w:rsidP="007D7398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t xml:space="preserve">kyslík </w:t>
      </w:r>
      <w:r w:rsidR="007D7398" w:rsidRPr="004A775F">
        <w:t xml:space="preserve">v oxidech nabývá oxidačního čísla </w:t>
      </w:r>
      <w:r w:rsidR="004A775F">
        <w:t>________</w:t>
      </w:r>
    </w:p>
    <w:p w14:paraId="699C53A7" w14:textId="47F33D28" w:rsidR="007D7398" w:rsidRPr="004A775F" w:rsidRDefault="007D7398" w:rsidP="007D7398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4A775F">
        <w:t xml:space="preserve">součet oxidačních čísel ve vzorci je roven </w:t>
      </w:r>
      <w:r w:rsidR="004A775F">
        <w:t>____________</w:t>
      </w:r>
    </w:p>
    <w:p w14:paraId="47494964" w14:textId="59C6DDA8" w:rsidR="007D7398" w:rsidRPr="00472934" w:rsidRDefault="00472934" w:rsidP="007D7398">
      <w:pPr>
        <w:rPr>
          <w:b/>
          <w:bCs/>
        </w:rPr>
      </w:pPr>
      <w:r w:rsidRPr="00472934">
        <w:rPr>
          <w:b/>
          <w:bCs/>
        </w:rPr>
        <w:t>t</w:t>
      </w:r>
      <w:r w:rsidR="007D7398" w:rsidRPr="00472934">
        <w:rPr>
          <w:b/>
          <w:bCs/>
        </w:rPr>
        <w:t xml:space="preserve">vorba </w:t>
      </w:r>
      <w:r w:rsidR="00734093">
        <w:rPr>
          <w:b/>
          <w:bCs/>
        </w:rPr>
        <w:t>vzorce</w:t>
      </w:r>
      <w:r w:rsidRPr="00472934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tvorba </w:t>
      </w:r>
      <w:r w:rsidR="00734093">
        <w:rPr>
          <w:b/>
          <w:bCs/>
        </w:rPr>
        <w:t>názvu</w:t>
      </w:r>
      <w:r>
        <w:rPr>
          <w:b/>
          <w:bCs/>
        </w:rPr>
        <w:t>:</w:t>
      </w:r>
    </w:p>
    <w:p w14:paraId="0EA1A294" w14:textId="63C7B6C9" w:rsidR="007D7398" w:rsidRPr="004A775F" w:rsidRDefault="007D7398" w:rsidP="007D7398">
      <w:pPr>
        <w:tabs>
          <w:tab w:val="left" w:pos="2088"/>
        </w:tabs>
      </w:pPr>
      <w:r w:rsidRPr="004A775F">
        <w:tab/>
      </w:r>
    </w:p>
    <w:p w14:paraId="53878CBF" w14:textId="156361DB" w:rsidR="007D7398" w:rsidRDefault="007D7398" w:rsidP="007D7398"/>
    <w:p w14:paraId="2BF701E5" w14:textId="0D769094" w:rsidR="003C5E4C" w:rsidRDefault="003C5E4C" w:rsidP="007D7398"/>
    <w:p w14:paraId="1B95A8B3" w14:textId="77777777" w:rsidR="003C5E4C" w:rsidRPr="004A775F" w:rsidRDefault="003C5E4C" w:rsidP="007D7398"/>
    <w:p w14:paraId="684E045A" w14:textId="71A82FE2" w:rsidR="00F20695" w:rsidRPr="004A775F" w:rsidRDefault="00F20695" w:rsidP="007D7398"/>
    <w:p w14:paraId="5A661081" w14:textId="77777777" w:rsidR="00F20695" w:rsidRPr="004A775F" w:rsidRDefault="00F20695" w:rsidP="007D7398"/>
    <w:p w14:paraId="29212A14" w14:textId="4A9FAB73" w:rsidR="00F20695" w:rsidRPr="004A775F" w:rsidRDefault="00F20695" w:rsidP="007D7398">
      <w:r w:rsidRPr="004A775F">
        <w:t>NO</w:t>
      </w:r>
      <w:r w:rsidRPr="004A775F">
        <w:tab/>
      </w:r>
      <w:r w:rsidRPr="004A775F">
        <w:tab/>
      </w:r>
      <w:r w:rsidRPr="004A775F">
        <w:tab/>
      </w:r>
      <w:r w:rsidRPr="004A775F">
        <w:tab/>
      </w:r>
      <w:r w:rsidRPr="004A775F">
        <w:tab/>
        <w:t>NO</w:t>
      </w:r>
      <w:r w:rsidRPr="004A775F">
        <w:rPr>
          <w:vertAlign w:val="subscript"/>
        </w:rPr>
        <w:t>2</w:t>
      </w:r>
      <w:r w:rsidRPr="004A775F">
        <w:tab/>
      </w:r>
      <w:r w:rsidRPr="004A775F">
        <w:tab/>
      </w:r>
      <w:r w:rsidRPr="004A775F">
        <w:tab/>
      </w:r>
      <w:r w:rsidRPr="004A775F">
        <w:tab/>
      </w:r>
      <w:r w:rsidRPr="004A775F">
        <w:tab/>
        <w:t>N</w:t>
      </w:r>
      <w:r w:rsidRPr="004A775F">
        <w:rPr>
          <w:vertAlign w:val="subscript"/>
        </w:rPr>
        <w:t>2</w:t>
      </w:r>
      <w:r w:rsidRPr="004A775F">
        <w:t>O</w:t>
      </w:r>
    </w:p>
    <w:p w14:paraId="3B21BBBF" w14:textId="77777777" w:rsidR="00F20695" w:rsidRPr="004A775F" w:rsidRDefault="00F20695" w:rsidP="007D7398"/>
    <w:p w14:paraId="6F691E62" w14:textId="1B1E8F9B" w:rsidR="007D7398" w:rsidRPr="004A775F" w:rsidRDefault="00F20695" w:rsidP="007D7398">
      <w:pPr>
        <w:rPr>
          <w:b/>
          <w:bCs/>
        </w:rPr>
      </w:pPr>
      <w:r w:rsidRPr="004A775F">
        <w:rPr>
          <w:b/>
          <w:bCs/>
        </w:rPr>
        <w:t>Ke vzorcům oxidů uveď správný název. K názvům oxidů vytvoř správný vzorec.</w:t>
      </w:r>
    </w:p>
    <w:p w14:paraId="77FDB96E" w14:textId="2D654EB2" w:rsidR="003F1166" w:rsidRPr="004A775F" w:rsidRDefault="00F20695" w:rsidP="007D7398">
      <w:r w:rsidRPr="004A775F">
        <w:t>oxid fosforečný</w:t>
      </w:r>
      <w:r w:rsidR="003F1166" w:rsidRPr="004A775F">
        <w:tab/>
      </w:r>
      <w:r w:rsidR="003F1166" w:rsidRPr="004A775F">
        <w:tab/>
      </w:r>
      <w:r w:rsidR="003F1166" w:rsidRPr="004A775F">
        <w:tab/>
      </w:r>
      <w:r w:rsidR="003F1166" w:rsidRPr="004A775F">
        <w:tab/>
      </w:r>
      <w:r w:rsidR="003F1166" w:rsidRPr="004A775F">
        <w:tab/>
        <w:t xml:space="preserve"> </w:t>
      </w:r>
      <w:r w:rsidR="004A775F">
        <w:tab/>
        <w:t xml:space="preserve"> </w:t>
      </w:r>
      <w:r w:rsidR="003F1166" w:rsidRPr="004A775F">
        <w:t>Mn</w:t>
      </w:r>
      <w:r w:rsidR="003F1166" w:rsidRPr="004A775F">
        <w:rPr>
          <w:vertAlign w:val="subscript"/>
        </w:rPr>
        <w:t>2</w:t>
      </w:r>
      <w:r w:rsidR="003F1166" w:rsidRPr="004A775F">
        <w:t>O</w:t>
      </w:r>
      <w:r w:rsidR="003F1166" w:rsidRPr="004A775F">
        <w:rPr>
          <w:vertAlign w:val="subscript"/>
        </w:rPr>
        <w:t>7</w:t>
      </w:r>
    </w:p>
    <w:p w14:paraId="3445EEE1" w14:textId="2EC9B703" w:rsidR="003F1166" w:rsidRPr="004A775F" w:rsidRDefault="003F1166" w:rsidP="003F1166">
      <w:pPr>
        <w:tabs>
          <w:tab w:val="left" w:pos="5028"/>
          <w:tab w:val="left" w:pos="5700"/>
        </w:tabs>
      </w:pPr>
      <w:r w:rsidRPr="004A775F">
        <w:t xml:space="preserve">oxid </w:t>
      </w:r>
      <w:r w:rsidR="00EF665F">
        <w:t>sod</w:t>
      </w:r>
      <w:r w:rsidRPr="004A775F">
        <w:t>ný</w:t>
      </w:r>
      <w:r w:rsidRPr="004A775F">
        <w:tab/>
        <w:t>SiO</w:t>
      </w:r>
      <w:r w:rsidRPr="004A775F">
        <w:rPr>
          <w:vertAlign w:val="subscript"/>
        </w:rPr>
        <w:t>2</w:t>
      </w:r>
      <w:r w:rsidRPr="004A775F">
        <w:tab/>
      </w:r>
    </w:p>
    <w:p w14:paraId="2611AD54" w14:textId="3B56EFB9" w:rsidR="003F1166" w:rsidRPr="004A775F" w:rsidRDefault="003F1166" w:rsidP="003F1166">
      <w:pPr>
        <w:tabs>
          <w:tab w:val="left" w:pos="5016"/>
          <w:tab w:val="left" w:pos="5700"/>
        </w:tabs>
      </w:pPr>
      <w:r w:rsidRPr="004A775F">
        <w:t>oxid osmičelý</w:t>
      </w:r>
      <w:r w:rsidRPr="004A775F">
        <w:tab/>
        <w:t>CO</w:t>
      </w:r>
      <w:r w:rsidRPr="004A775F">
        <w:tab/>
      </w:r>
    </w:p>
    <w:p w14:paraId="4D229F3C" w14:textId="5335D5B7" w:rsidR="003F1166" w:rsidRPr="004A775F" w:rsidRDefault="003F1166" w:rsidP="003F1166">
      <w:pPr>
        <w:tabs>
          <w:tab w:val="left" w:pos="5016"/>
          <w:tab w:val="left" w:pos="5700"/>
        </w:tabs>
      </w:pPr>
      <w:r w:rsidRPr="004A775F">
        <w:t>oxid železitý</w:t>
      </w:r>
      <w:r w:rsidRPr="004A775F">
        <w:tab/>
        <w:t>SO</w:t>
      </w:r>
      <w:r w:rsidRPr="004A775F">
        <w:rPr>
          <w:vertAlign w:val="subscript"/>
        </w:rPr>
        <w:t>3</w:t>
      </w:r>
      <w:r w:rsidRPr="004A775F">
        <w:tab/>
      </w:r>
    </w:p>
    <w:p w14:paraId="564161C8" w14:textId="51FABDA2" w:rsidR="007D7398" w:rsidRPr="004A775F" w:rsidRDefault="007D7398" w:rsidP="007D7398"/>
    <w:p w14:paraId="66C64CED" w14:textId="43E464CE" w:rsidR="007D7398" w:rsidRPr="004A775F" w:rsidRDefault="003F1166" w:rsidP="007D7398">
      <w:pPr>
        <w:rPr>
          <w:b/>
          <w:bCs/>
        </w:rPr>
      </w:pPr>
      <w:r w:rsidRPr="004A775F">
        <w:rPr>
          <w:b/>
          <w:bCs/>
        </w:rPr>
        <w:t>Příprava oxidu uhličitého</w:t>
      </w:r>
    </w:p>
    <w:p w14:paraId="06E70EEA" w14:textId="26DAFD7D" w:rsidR="003F1166" w:rsidRPr="004A775F" w:rsidRDefault="003F1166" w:rsidP="007D7398">
      <w:r w:rsidRPr="004A775F">
        <w:t xml:space="preserve">postup: Do </w:t>
      </w:r>
      <w:proofErr w:type="spellStart"/>
      <w:r w:rsidRPr="004A775F">
        <w:t>Erlenmeyerovy</w:t>
      </w:r>
      <w:proofErr w:type="spellEnd"/>
      <w:r w:rsidRPr="004A775F">
        <w:t xml:space="preserve"> baňky nalej přibližně </w:t>
      </w:r>
      <w:r w:rsidR="0009511E">
        <w:t xml:space="preserve">50 </w:t>
      </w:r>
      <w:r w:rsidRPr="004A775F">
        <w:t xml:space="preserve">ml octa. Do balonku vsyp </w:t>
      </w:r>
      <w:r w:rsidR="0009511E">
        <w:t>1</w:t>
      </w:r>
      <w:r w:rsidRPr="004A775F">
        <w:t xml:space="preserve"> lžíc</w:t>
      </w:r>
      <w:r w:rsidR="0009511E">
        <w:t>i</w:t>
      </w:r>
      <w:r w:rsidRPr="004A775F">
        <w:t xml:space="preserve"> jedlé sody. Opatrně navleč balonek na ústí baňky (dej pozor, aby se ti v průběhu nasazování nevsypal obsah balonku do baňky s octem). Poté zvedni balonek tak, aby se jeho obsah vsypal do baňky. Pozoruj.</w:t>
      </w:r>
    </w:p>
    <w:p w14:paraId="62665E49" w14:textId="3356EBA7" w:rsidR="003F1166" w:rsidRPr="004A775F" w:rsidRDefault="003C5E4C" w:rsidP="007D7398">
      <w:r w:rsidRPr="00F82A8E">
        <w:rPr>
          <w:noProof/>
        </w:rPr>
        <w:drawing>
          <wp:anchor distT="0" distB="0" distL="114300" distR="114300" simplePos="0" relativeHeight="251658240" behindDoc="1" locked="0" layoutInCell="1" allowOverlap="1" wp14:anchorId="231C11D5" wp14:editId="68D0FAA4">
            <wp:simplePos x="0" y="0"/>
            <wp:positionH relativeFrom="column">
              <wp:posOffset>208280</wp:posOffset>
            </wp:positionH>
            <wp:positionV relativeFrom="paragraph">
              <wp:posOffset>153670</wp:posOffset>
            </wp:positionV>
            <wp:extent cx="1413510" cy="1569720"/>
            <wp:effectExtent l="0" t="0" r="0" b="0"/>
            <wp:wrapTight wrapText="bothSides">
              <wp:wrapPolygon edited="0">
                <wp:start x="0" y="0"/>
                <wp:lineTo x="0" y="21233"/>
                <wp:lineTo x="21251" y="21233"/>
                <wp:lineTo x="21251" y="0"/>
                <wp:lineTo x="0" y="0"/>
              </wp:wrapPolygon>
            </wp:wrapTight>
            <wp:docPr id="4225919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591902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669BA" w14:textId="77777777" w:rsidR="003F1166" w:rsidRDefault="003F1166" w:rsidP="007D7398"/>
    <w:p w14:paraId="64C3D725" w14:textId="462A74AB" w:rsidR="004A775F" w:rsidRDefault="004A775F" w:rsidP="007D7398"/>
    <w:p w14:paraId="4B2E7A34" w14:textId="65CA94F7" w:rsidR="004A775F" w:rsidRPr="004A775F" w:rsidRDefault="009C4F69" w:rsidP="007D73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A8D2E" wp14:editId="7C90FB65">
                <wp:simplePos x="0" y="0"/>
                <wp:positionH relativeFrom="column">
                  <wp:posOffset>1806303</wp:posOffset>
                </wp:positionH>
                <wp:positionV relativeFrom="paragraph">
                  <wp:posOffset>126274</wp:posOffset>
                </wp:positionV>
                <wp:extent cx="1455420" cy="3810"/>
                <wp:effectExtent l="0" t="76200" r="30480" b="91440"/>
                <wp:wrapNone/>
                <wp:docPr id="2062939130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5420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0508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42.25pt;margin-top:9.95pt;width:114.6pt;height:.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</w:p>
    <w:p w14:paraId="553DC1CC" w14:textId="77777777" w:rsidR="003F1166" w:rsidRDefault="003F1166" w:rsidP="007D7398"/>
    <w:p w14:paraId="6FFB9B9A" w14:textId="77777777" w:rsidR="003C5E4C" w:rsidRDefault="003C5E4C" w:rsidP="007D7398"/>
    <w:p w14:paraId="5FE671B9" w14:textId="77777777" w:rsidR="004A775F" w:rsidRPr="004A775F" w:rsidRDefault="004A775F" w:rsidP="007D7398"/>
    <w:p w14:paraId="2E7008FD" w14:textId="1EBA9525" w:rsidR="007D7398" w:rsidRDefault="003F1166" w:rsidP="00B46DA5">
      <w:pPr>
        <w:spacing w:line="360" w:lineRule="auto"/>
      </w:pPr>
      <w:r w:rsidRPr="004A775F">
        <w:t>Reakcí ___________ s ______________ vznikl ______ ____________. Pozorovali jsme, jak se _______________________________________________</w:t>
      </w:r>
      <w:proofErr w:type="gramStart"/>
      <w:r w:rsidRPr="004A775F">
        <w:t>_</w:t>
      </w:r>
      <w:r w:rsidR="004A775F">
        <w:t xml:space="preserve"> .</w:t>
      </w:r>
      <w:proofErr w:type="gramEnd"/>
    </w:p>
    <w:sectPr w:rsidR="007D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45C0D"/>
    <w:multiLevelType w:val="hybridMultilevel"/>
    <w:tmpl w:val="727C9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9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98"/>
    <w:rsid w:val="0009511E"/>
    <w:rsid w:val="003C5E4C"/>
    <w:rsid w:val="003F1166"/>
    <w:rsid w:val="00472934"/>
    <w:rsid w:val="004A775F"/>
    <w:rsid w:val="00705161"/>
    <w:rsid w:val="00734093"/>
    <w:rsid w:val="007D7398"/>
    <w:rsid w:val="00967672"/>
    <w:rsid w:val="009C4F69"/>
    <w:rsid w:val="00B46DA5"/>
    <w:rsid w:val="00BB1DFA"/>
    <w:rsid w:val="00BC6D00"/>
    <w:rsid w:val="00EF665F"/>
    <w:rsid w:val="00F2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3A8C"/>
  <w15:chartTrackingRefBased/>
  <w15:docId w15:val="{9FB3F3B9-4FAB-408A-81D5-21D2B04C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7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7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73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7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73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7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7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7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7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7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7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73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739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739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73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73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73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73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7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7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7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7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7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73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73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739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7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739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7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Sodomková</dc:creator>
  <cp:keywords/>
  <dc:description/>
  <cp:lastModifiedBy>Lucie Sodomková</cp:lastModifiedBy>
  <cp:revision>9</cp:revision>
  <dcterms:created xsi:type="dcterms:W3CDTF">2024-03-06T16:37:00Z</dcterms:created>
  <dcterms:modified xsi:type="dcterms:W3CDTF">2024-04-26T07:32:00Z</dcterms:modified>
</cp:coreProperties>
</file>