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CBA" w:rsidRDefault="001A4CBA"/>
    <w:p w:rsidR="00541502" w:rsidRDefault="00541502" w:rsidP="00541502">
      <w:proofErr w:type="spellStart"/>
      <w:r>
        <w:t>Vážené</w:t>
      </w:r>
      <w:proofErr w:type="spellEnd"/>
      <w:r>
        <w:t xml:space="preserve"> </w:t>
      </w:r>
      <w:proofErr w:type="spellStart"/>
      <w:r>
        <w:t>studentky</w:t>
      </w:r>
      <w:proofErr w:type="spellEnd"/>
      <w:r>
        <w:t xml:space="preserve"> a </w:t>
      </w:r>
      <w:proofErr w:type="spellStart"/>
      <w:r>
        <w:t>studenti</w:t>
      </w:r>
      <w:proofErr w:type="spellEnd"/>
      <w:r>
        <w:t>,</w:t>
      </w:r>
    </w:p>
    <w:p w:rsidR="00541502" w:rsidRDefault="00541502" w:rsidP="00541502">
      <w:pPr>
        <w:rPr>
          <w:lang w:val="cs-CZ"/>
        </w:rPr>
      </w:pPr>
      <w:proofErr w:type="gramStart"/>
      <w:r>
        <w:t>do</w:t>
      </w:r>
      <w:proofErr w:type="spellStart"/>
      <w:r>
        <w:rPr>
          <w:lang w:val="cs-CZ"/>
        </w:rPr>
        <w:t>voluji</w:t>
      </w:r>
      <w:proofErr w:type="spellEnd"/>
      <w:proofErr w:type="gramEnd"/>
      <w:r>
        <w:rPr>
          <w:lang w:val="cs-CZ"/>
        </w:rPr>
        <w:t xml:space="preserve"> si vám zaslat scénář distanční výuky předmětu FJ1030 Francouzská literatura 17. – 19. stol. - seminář</w:t>
      </w:r>
    </w:p>
    <w:p w:rsidR="00541502" w:rsidRDefault="00541502" w:rsidP="00541502">
      <w:pPr>
        <w:rPr>
          <w:b/>
          <w:bCs/>
          <w:lang w:val="cs-CZ"/>
        </w:rPr>
      </w:pPr>
      <w:r>
        <w:rPr>
          <w:b/>
          <w:bCs/>
          <w:lang w:val="cs-CZ"/>
        </w:rPr>
        <w:t>Úkoly ke splnění jsou vyznačeny žlutě.</w:t>
      </w:r>
    </w:p>
    <w:p w:rsidR="00541502" w:rsidRDefault="00541502" w:rsidP="00541502">
      <w:pPr>
        <w:rPr>
          <w:b/>
          <w:bCs/>
          <w:lang w:val="cs-CZ"/>
        </w:rPr>
      </w:pPr>
      <w:r>
        <w:rPr>
          <w:b/>
          <w:bCs/>
          <w:lang w:val="cs-CZ"/>
        </w:rPr>
        <w:t xml:space="preserve">Výuka v týdnu  </w:t>
      </w:r>
      <w:proofErr w:type="gramStart"/>
      <w:r>
        <w:rPr>
          <w:b/>
          <w:bCs/>
          <w:lang w:val="cs-CZ"/>
        </w:rPr>
        <w:t>21.-25</w:t>
      </w:r>
      <w:proofErr w:type="gramEnd"/>
      <w:r>
        <w:rPr>
          <w:b/>
          <w:bCs/>
          <w:lang w:val="cs-CZ"/>
        </w:rPr>
        <w:t>. 3. 2022</w:t>
      </w:r>
    </w:p>
    <w:p w:rsidR="00541502" w:rsidRPr="00C41965" w:rsidRDefault="00541502" w:rsidP="00541502">
      <w:pPr>
        <w:ind w:left="360"/>
        <w:rPr>
          <w:lang w:val="cs-CZ"/>
        </w:rPr>
      </w:pPr>
      <w:r>
        <w:rPr>
          <w:highlight w:val="yellow"/>
          <w:lang w:val="cs-CZ"/>
        </w:rPr>
        <w:t>a)</w:t>
      </w:r>
      <w:r w:rsidRPr="00C41965">
        <w:rPr>
          <w:highlight w:val="yellow"/>
          <w:lang w:val="cs-CZ"/>
        </w:rPr>
        <w:t xml:space="preserve">Prostudujte si prosím prezentaci s názvem Osvícenství 2 až po </w:t>
      </w:r>
      <w:proofErr w:type="spellStart"/>
      <w:r w:rsidRPr="00C41965">
        <w:rPr>
          <w:highlight w:val="yellow"/>
          <w:lang w:val="cs-CZ"/>
        </w:rPr>
        <w:t>Marivauxe</w:t>
      </w:r>
      <w:proofErr w:type="spellEnd"/>
      <w:r w:rsidRPr="00C41965">
        <w:rPr>
          <w:lang w:val="cs-CZ"/>
        </w:rPr>
        <w:t xml:space="preserve">. Z hlediska samostudia využívejte prosím pro zařazení informací o kultuře do kontextu dějin on-line učebnici francouzských dějin (jsou tam odkazy na dokumentární pořady </w:t>
      </w:r>
      <w:proofErr w:type="spellStart"/>
      <w:r w:rsidRPr="00C41965">
        <w:rPr>
          <w:i/>
          <w:iCs/>
          <w:lang w:val="cs-CZ"/>
        </w:rPr>
        <w:t>C’est</w:t>
      </w:r>
      <w:proofErr w:type="spellEnd"/>
      <w:r w:rsidRPr="00C41965">
        <w:rPr>
          <w:i/>
          <w:iCs/>
          <w:lang w:val="cs-CZ"/>
        </w:rPr>
        <w:t xml:space="preserve"> pas </w:t>
      </w:r>
      <w:proofErr w:type="spellStart"/>
      <w:r w:rsidRPr="00C41965">
        <w:rPr>
          <w:i/>
          <w:iCs/>
          <w:lang w:val="cs-CZ"/>
        </w:rPr>
        <w:t>sorcier</w:t>
      </w:r>
      <w:proofErr w:type="spellEnd"/>
      <w:r w:rsidRPr="00C41965">
        <w:rPr>
          <w:lang w:val="cs-CZ"/>
        </w:rPr>
        <w:t xml:space="preserve"> na </w:t>
      </w:r>
      <w:proofErr w:type="spellStart"/>
      <w:r w:rsidRPr="00C41965">
        <w:rPr>
          <w:lang w:val="cs-CZ"/>
        </w:rPr>
        <w:t>Youtube</w:t>
      </w:r>
      <w:proofErr w:type="spellEnd"/>
      <w:r w:rsidRPr="00C41965">
        <w:rPr>
          <w:lang w:val="cs-CZ"/>
        </w:rPr>
        <w:t xml:space="preserve">). </w:t>
      </w:r>
    </w:p>
    <w:p w:rsidR="00541502" w:rsidRPr="00C41965" w:rsidRDefault="00541502" w:rsidP="00541502">
      <w:pPr>
        <w:tabs>
          <w:tab w:val="right" w:pos="567"/>
        </w:tabs>
        <w:ind w:left="360"/>
        <w:rPr>
          <w:highlight w:val="yellow"/>
          <w:lang w:val="cs-CZ"/>
        </w:rPr>
      </w:pPr>
      <w:r>
        <w:rPr>
          <w:highlight w:val="yellow"/>
          <w:lang w:val="cs-CZ"/>
        </w:rPr>
        <w:t>b)</w:t>
      </w:r>
      <w:r w:rsidRPr="00C41965">
        <w:rPr>
          <w:highlight w:val="yellow"/>
          <w:lang w:val="cs-CZ"/>
        </w:rPr>
        <w:t xml:space="preserve">Dále si prohlédněte krátká videa o těchto </w:t>
      </w:r>
      <w:proofErr w:type="gramStart"/>
      <w:r w:rsidRPr="00C41965">
        <w:rPr>
          <w:highlight w:val="yellow"/>
          <w:lang w:val="cs-CZ"/>
        </w:rPr>
        <w:t xml:space="preserve">autorech : </w:t>
      </w:r>
      <w:proofErr w:type="spellStart"/>
      <w:r w:rsidRPr="00C41965">
        <w:rPr>
          <w:highlight w:val="yellow"/>
          <w:lang w:val="cs-CZ"/>
        </w:rPr>
        <w:t>Montesquieu</w:t>
      </w:r>
      <w:proofErr w:type="spellEnd"/>
      <w:proofErr w:type="gramEnd"/>
      <w:r w:rsidRPr="00C41965">
        <w:rPr>
          <w:highlight w:val="yellow"/>
          <w:lang w:val="cs-CZ"/>
        </w:rPr>
        <w:t xml:space="preserve"> </w:t>
      </w:r>
      <w:hyperlink r:id="rId4" w:history="1">
        <w:r w:rsidRPr="00C41965">
          <w:rPr>
            <w:rStyle w:val="Hypertextovodkaz"/>
            <w:highlight w:val="yellow"/>
            <w:lang w:val="cs-CZ"/>
          </w:rPr>
          <w:t>https://www.youtube.com/watch?v=Fng4qJc-mxU</w:t>
        </w:r>
      </w:hyperlink>
    </w:p>
    <w:p w:rsidR="00541502" w:rsidRPr="00C41965" w:rsidRDefault="00541502" w:rsidP="00541502">
      <w:pPr>
        <w:tabs>
          <w:tab w:val="right" w:pos="567"/>
        </w:tabs>
        <w:ind w:left="360"/>
        <w:rPr>
          <w:highlight w:val="yellow"/>
          <w:lang w:val="cs-CZ"/>
        </w:rPr>
      </w:pPr>
      <w:proofErr w:type="spellStart"/>
      <w:r w:rsidRPr="00C41965">
        <w:rPr>
          <w:highlight w:val="yellow"/>
          <w:lang w:val="cs-CZ"/>
        </w:rPr>
        <w:t>Voltaire</w:t>
      </w:r>
      <w:proofErr w:type="spellEnd"/>
      <w:r w:rsidRPr="00C41965">
        <w:rPr>
          <w:highlight w:val="yellow"/>
          <w:lang w:val="cs-CZ"/>
        </w:rPr>
        <w:t xml:space="preserve"> </w:t>
      </w:r>
      <w:hyperlink r:id="rId5" w:history="1">
        <w:r w:rsidRPr="00C41965">
          <w:rPr>
            <w:rStyle w:val="Hypertextovodkaz"/>
            <w:highlight w:val="yellow"/>
            <w:lang w:val="cs-CZ"/>
          </w:rPr>
          <w:t>https://www.youtube.com/watch?v=q70Lna2_lNM</w:t>
        </w:r>
      </w:hyperlink>
    </w:p>
    <w:p w:rsidR="00541502" w:rsidRPr="00C41965" w:rsidRDefault="00541502" w:rsidP="00541502">
      <w:pPr>
        <w:tabs>
          <w:tab w:val="right" w:pos="567"/>
        </w:tabs>
        <w:ind w:left="360"/>
        <w:rPr>
          <w:highlight w:val="yellow"/>
          <w:lang w:val="cs-CZ"/>
        </w:rPr>
      </w:pPr>
      <w:r w:rsidRPr="00C41965">
        <w:rPr>
          <w:highlight w:val="yellow"/>
          <w:lang w:val="cs-CZ"/>
        </w:rPr>
        <w:t>Rousseau</w:t>
      </w:r>
      <w:hyperlink r:id="rId6" w:history="1">
        <w:r w:rsidRPr="00C41965">
          <w:rPr>
            <w:rStyle w:val="Hypertextovodkaz"/>
            <w:highlight w:val="yellow"/>
            <w:lang w:val="cs-CZ"/>
          </w:rPr>
          <w:t>https://www.youtube.com/watch?v=_OQrmFnrU_I</w:t>
        </w:r>
      </w:hyperlink>
    </w:p>
    <w:p w:rsidR="00541502" w:rsidRDefault="00541502" w:rsidP="00541502">
      <w:pPr>
        <w:tabs>
          <w:tab w:val="right" w:pos="567"/>
        </w:tabs>
        <w:ind w:left="360"/>
        <w:rPr>
          <w:lang w:val="cs-CZ"/>
        </w:rPr>
      </w:pPr>
      <w:r w:rsidRPr="00C41965">
        <w:rPr>
          <w:highlight w:val="yellow"/>
          <w:lang w:val="cs-CZ"/>
        </w:rPr>
        <w:t>Diderot</w:t>
      </w:r>
      <w:hyperlink r:id="rId7" w:history="1">
        <w:r w:rsidRPr="00C41965">
          <w:rPr>
            <w:rStyle w:val="Hypertextovodkaz"/>
            <w:highlight w:val="yellow"/>
            <w:lang w:val="cs-CZ"/>
          </w:rPr>
          <w:t>https://www.youtube.com/watch?v=2-ZZO5tIV1A</w:t>
        </w:r>
      </w:hyperlink>
    </w:p>
    <w:p w:rsidR="00541502" w:rsidRPr="00C41965" w:rsidRDefault="00541502" w:rsidP="00541502">
      <w:pPr>
        <w:tabs>
          <w:tab w:val="right" w:pos="567"/>
        </w:tabs>
        <w:ind w:left="360"/>
        <w:rPr>
          <w:lang w:val="cs-CZ"/>
        </w:rPr>
      </w:pPr>
    </w:p>
    <w:p w:rsidR="00541502" w:rsidRPr="00C41965" w:rsidRDefault="00541502" w:rsidP="00541502">
      <w:pPr>
        <w:tabs>
          <w:tab w:val="right" w:pos="567"/>
        </w:tabs>
        <w:ind w:left="360"/>
        <w:rPr>
          <w:lang w:val="cs-CZ"/>
        </w:rPr>
      </w:pPr>
      <w:r>
        <w:rPr>
          <w:highlight w:val="yellow"/>
          <w:lang w:val="cs-CZ"/>
        </w:rPr>
        <w:t xml:space="preserve">c) </w:t>
      </w:r>
      <w:r w:rsidRPr="00C41965">
        <w:rPr>
          <w:highlight w:val="yellow"/>
          <w:lang w:val="cs-CZ"/>
        </w:rPr>
        <w:t xml:space="preserve">Do příští středy do večera mi prosím do </w:t>
      </w:r>
      <w:proofErr w:type="spellStart"/>
      <w:r w:rsidRPr="00C41965">
        <w:rPr>
          <w:highlight w:val="yellow"/>
          <w:lang w:val="cs-CZ"/>
        </w:rPr>
        <w:t>odevzdávárny</w:t>
      </w:r>
      <w:proofErr w:type="spellEnd"/>
      <w:r w:rsidRPr="00C41965">
        <w:rPr>
          <w:highlight w:val="yellow"/>
          <w:lang w:val="cs-CZ"/>
        </w:rPr>
        <w:t xml:space="preserve"> každá nahrajte krátkou analýzu ukázky z </w:t>
      </w:r>
      <w:proofErr w:type="spellStart"/>
      <w:r w:rsidRPr="00C41965">
        <w:rPr>
          <w:highlight w:val="yellow"/>
          <w:lang w:val="cs-CZ"/>
        </w:rPr>
        <w:t>Voltairovy</w:t>
      </w:r>
      <w:proofErr w:type="spellEnd"/>
      <w:r w:rsidRPr="00C41965">
        <w:rPr>
          <w:highlight w:val="yellow"/>
          <w:lang w:val="cs-CZ"/>
        </w:rPr>
        <w:t xml:space="preserve"> novely </w:t>
      </w:r>
      <w:proofErr w:type="spellStart"/>
      <w:r w:rsidRPr="00C41965">
        <w:rPr>
          <w:i/>
          <w:iCs/>
          <w:highlight w:val="yellow"/>
          <w:lang w:val="cs-CZ"/>
        </w:rPr>
        <w:t>Zadig</w:t>
      </w:r>
      <w:proofErr w:type="spellEnd"/>
      <w:r w:rsidRPr="00C41965">
        <w:rPr>
          <w:i/>
          <w:iCs/>
          <w:highlight w:val="yellow"/>
          <w:lang w:val="cs-CZ"/>
        </w:rPr>
        <w:t xml:space="preserve"> ou La </w:t>
      </w:r>
      <w:proofErr w:type="spellStart"/>
      <w:r w:rsidRPr="00C41965">
        <w:rPr>
          <w:i/>
          <w:iCs/>
          <w:highlight w:val="yellow"/>
          <w:lang w:val="cs-CZ"/>
        </w:rPr>
        <w:t>destinée</w:t>
      </w:r>
      <w:proofErr w:type="spellEnd"/>
      <w:r w:rsidRPr="00C41965">
        <w:rPr>
          <w:highlight w:val="yellow"/>
          <w:lang w:val="cs-CZ"/>
        </w:rPr>
        <w:t xml:space="preserve"> a její srovnání s ukázkou z románu Umberta </w:t>
      </w:r>
      <w:proofErr w:type="spellStart"/>
      <w:r w:rsidRPr="00C41965">
        <w:rPr>
          <w:highlight w:val="yellow"/>
          <w:lang w:val="cs-CZ"/>
        </w:rPr>
        <w:t>Eca</w:t>
      </w:r>
      <w:proofErr w:type="spellEnd"/>
      <w:r w:rsidRPr="00C41965">
        <w:rPr>
          <w:highlight w:val="yellow"/>
          <w:lang w:val="cs-CZ"/>
        </w:rPr>
        <w:t xml:space="preserve"> Jméno růže. Zároveň zjistíte, čím se který autor </w:t>
      </w:r>
      <w:proofErr w:type="gramStart"/>
      <w:r w:rsidRPr="00C41965">
        <w:rPr>
          <w:highlight w:val="yellow"/>
          <w:lang w:val="cs-CZ"/>
        </w:rPr>
        <w:t>inspiroval a pokusíte</w:t>
      </w:r>
      <w:proofErr w:type="gramEnd"/>
      <w:r w:rsidRPr="00C41965">
        <w:rPr>
          <w:highlight w:val="yellow"/>
          <w:lang w:val="cs-CZ"/>
        </w:rPr>
        <w:t xml:space="preserve"> se vlastními slovy definovat termín intertextualita</w:t>
      </w:r>
      <w:r w:rsidRPr="00C41965">
        <w:rPr>
          <w:lang w:val="cs-CZ"/>
        </w:rPr>
        <w:t xml:space="preserve">. Zmíněné ukázky naleznete v studijních materiálech. </w:t>
      </w:r>
    </w:p>
    <w:p w:rsidR="00541502" w:rsidRDefault="00541502" w:rsidP="00541502">
      <w:pPr>
        <w:tabs>
          <w:tab w:val="right" w:pos="567"/>
        </w:tabs>
        <w:rPr>
          <w:lang w:val="cs-CZ"/>
        </w:rPr>
      </w:pPr>
      <w:r>
        <w:rPr>
          <w:lang w:val="cs-CZ"/>
        </w:rPr>
        <w:t>Srdečně zdravím</w:t>
      </w:r>
    </w:p>
    <w:p w:rsidR="00541502" w:rsidRDefault="00541502" w:rsidP="00541502">
      <w:pPr>
        <w:tabs>
          <w:tab w:val="right" w:pos="567"/>
        </w:tabs>
        <w:rPr>
          <w:lang w:val="cs-CZ"/>
        </w:rPr>
      </w:pPr>
      <w:r>
        <w:rPr>
          <w:lang w:val="cs-CZ"/>
        </w:rPr>
        <w:t>Marcela Poučová</w:t>
      </w:r>
    </w:p>
    <w:p w:rsidR="00541502" w:rsidRDefault="00541502" w:rsidP="00541502">
      <w:pPr>
        <w:tabs>
          <w:tab w:val="right" w:pos="567"/>
        </w:tabs>
        <w:rPr>
          <w:lang w:val="cs-CZ"/>
        </w:rPr>
      </w:pPr>
    </w:p>
    <w:p w:rsidR="00541502" w:rsidRDefault="00541502" w:rsidP="00541502">
      <w:pPr>
        <w:tabs>
          <w:tab w:val="right" w:pos="567"/>
        </w:tabs>
        <w:rPr>
          <w:lang w:val="cs-CZ"/>
        </w:rPr>
      </w:pPr>
    </w:p>
    <w:p w:rsidR="007F286C" w:rsidRDefault="007F286C">
      <w:bookmarkStart w:id="0" w:name="_GoBack"/>
      <w:bookmarkEnd w:id="0"/>
    </w:p>
    <w:sectPr w:rsidR="007F2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86C"/>
    <w:rsid w:val="001A4CBA"/>
    <w:rsid w:val="00541502"/>
    <w:rsid w:val="006665AE"/>
    <w:rsid w:val="007F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66B671-9A1D-46FA-B400-36A5AE41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1502"/>
    <w:pPr>
      <w:spacing w:line="256" w:lineRule="auto"/>
    </w:pPr>
    <w:rPr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F286C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415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2-ZZO5tIV1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_OQrmFnrU_I" TargetMode="External"/><Relationship Id="rId5" Type="http://schemas.openxmlformats.org/officeDocument/2006/relationships/hyperlink" Target="https://www.youtube.com/watch?v=q70Lna2_lNM" TargetMode="External"/><Relationship Id="rId4" Type="http://schemas.openxmlformats.org/officeDocument/2006/relationships/hyperlink" Target="https://www.youtube.com/watch?v=Fng4qJc-mx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Poučová</dc:creator>
  <cp:keywords/>
  <dc:description/>
  <cp:lastModifiedBy>Marcela Poučová</cp:lastModifiedBy>
  <cp:revision>2</cp:revision>
  <dcterms:created xsi:type="dcterms:W3CDTF">2022-03-23T09:43:00Z</dcterms:created>
  <dcterms:modified xsi:type="dcterms:W3CDTF">2022-03-23T09:43:00Z</dcterms:modified>
</cp:coreProperties>
</file>