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6733" w14:textId="08BFE8EB" w:rsidR="000E6B6B" w:rsidRDefault="000E6B6B" w:rsidP="000E6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0E6B6B">
        <w:rPr>
          <w:rFonts w:ascii="Times New Roman" w:eastAsia="Times New Roman" w:hAnsi="Symbol" w:cs="Times New Roman"/>
          <w:b/>
          <w:bCs/>
          <w:sz w:val="32"/>
          <w:szCs w:val="32"/>
          <w:u w:val="single"/>
          <w:lang w:eastAsia="cs-CZ"/>
        </w:rPr>
        <w:t></w:t>
      </w:r>
      <w:r w:rsidRPr="000E6B6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 Požadavky k</w:t>
      </w:r>
      <w:r w:rsidRPr="000E6B6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 </w:t>
      </w:r>
      <w:r w:rsidRPr="000E6B6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zakončení</w:t>
      </w:r>
      <w:r w:rsidRPr="000E6B6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předmětu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IVZ</w:t>
      </w:r>
      <w:r w:rsidRPr="000E6B6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:</w:t>
      </w:r>
    </w:p>
    <w:p w14:paraId="3D3BB77F" w14:textId="77777777" w:rsidR="000E6B6B" w:rsidRPr="000E6B6B" w:rsidRDefault="000E6B6B" w:rsidP="000E6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14:paraId="20A7DC1B" w14:textId="36FB4A18" w:rsidR="000E6B6B" w:rsidRDefault="000E6B6B" w:rsidP="000E6B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0E6B6B">
        <w:rPr>
          <w:rFonts w:ascii="Times New Roman" w:eastAsia="Times New Roman" w:hAnsi="Symbol" w:cs="Times New Roman"/>
          <w:sz w:val="32"/>
          <w:szCs w:val="32"/>
          <w:lang w:eastAsia="cs-CZ"/>
        </w:rPr>
        <w:t></w:t>
      </w:r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1</w:t>
      </w:r>
      <w:proofErr w:type="gramEnd"/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  <w:r w:rsidRPr="000E6B6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Účast na seminářích</w:t>
      </w:r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(2 absence).</w:t>
      </w:r>
    </w:p>
    <w:p w14:paraId="61565515" w14:textId="77777777" w:rsidR="000E6B6B" w:rsidRPr="000E6B6B" w:rsidRDefault="000E6B6B" w:rsidP="000E6B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62B3C3B6" w14:textId="77777777" w:rsidR="000E6B6B" w:rsidRPr="000E6B6B" w:rsidRDefault="000E6B6B" w:rsidP="000E6B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0E6B6B">
        <w:rPr>
          <w:rFonts w:ascii="Times New Roman" w:eastAsia="Times New Roman" w:hAnsi="Symbol" w:cs="Times New Roman"/>
          <w:sz w:val="32"/>
          <w:szCs w:val="32"/>
          <w:lang w:eastAsia="cs-CZ"/>
        </w:rPr>
        <w:t></w:t>
      </w:r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2</w:t>
      </w:r>
      <w:proofErr w:type="gramEnd"/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) Kompletace </w:t>
      </w:r>
      <w:r w:rsidRPr="000E6B6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portfolia Regionální kabinet</w:t>
      </w:r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k místu svého bydliště či regionálního působiště (a jeho vložení do odevzdávárny do 30. května).</w:t>
      </w:r>
    </w:p>
    <w:p w14:paraId="2567F708" w14:textId="77777777" w:rsidR="000E6B6B" w:rsidRPr="000E6B6B" w:rsidRDefault="000E6B6B" w:rsidP="000E6B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0E6B6B">
        <w:rPr>
          <w:rFonts w:ascii="Times New Roman" w:eastAsia="Times New Roman" w:hAnsi="Symbol" w:cs="Times New Roman"/>
          <w:sz w:val="32"/>
          <w:szCs w:val="32"/>
          <w:lang w:eastAsia="cs-CZ"/>
        </w:rPr>
        <w:t></w:t>
      </w:r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V</w:t>
      </w:r>
      <w:proofErr w:type="gramEnd"/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> tomto semestru si studenti do portfolia přidají následující materiály (!!!nutné průběžně uvádět zdroje a čerpat převážně z publikací!!! - bude kontrolováno):</w:t>
      </w:r>
    </w:p>
    <w:p w14:paraId="207CC68C" w14:textId="77777777" w:rsidR="000E6B6B" w:rsidRPr="000E6B6B" w:rsidRDefault="000E6B6B" w:rsidP="000E6B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0E6B6B">
        <w:rPr>
          <w:rFonts w:ascii="Times New Roman" w:eastAsia="Times New Roman" w:hAnsi="Symbol" w:cs="Times New Roman"/>
          <w:sz w:val="32"/>
          <w:szCs w:val="32"/>
          <w:lang w:eastAsia="cs-CZ"/>
        </w:rPr>
        <w:t></w:t>
      </w:r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Významná</w:t>
      </w:r>
      <w:proofErr w:type="gramEnd"/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data a události na území regionu (v časové ose)</w:t>
      </w:r>
    </w:p>
    <w:p w14:paraId="6DD9BE20" w14:textId="77777777" w:rsidR="000E6B6B" w:rsidRPr="000E6B6B" w:rsidRDefault="000E6B6B" w:rsidP="000E6B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0E6B6B">
        <w:rPr>
          <w:rFonts w:ascii="Times New Roman" w:eastAsia="Times New Roman" w:hAnsi="Symbol" w:cs="Times New Roman"/>
          <w:sz w:val="32"/>
          <w:szCs w:val="32"/>
          <w:lang w:eastAsia="cs-CZ"/>
        </w:rPr>
        <w:t></w:t>
      </w:r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Bibliografie</w:t>
      </w:r>
      <w:proofErr w:type="gramEnd"/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regionu (co bylo o regionu napsáno – knihy, články, kroniky apod.)</w:t>
      </w:r>
    </w:p>
    <w:p w14:paraId="555FC696" w14:textId="77777777" w:rsidR="000E6B6B" w:rsidRPr="000E6B6B" w:rsidRDefault="000E6B6B" w:rsidP="000E6B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0E6B6B">
        <w:rPr>
          <w:rFonts w:ascii="Times New Roman" w:eastAsia="Times New Roman" w:hAnsi="Symbol" w:cs="Times New Roman"/>
          <w:sz w:val="32"/>
          <w:szCs w:val="32"/>
          <w:lang w:eastAsia="cs-CZ"/>
        </w:rPr>
        <w:t></w:t>
      </w:r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Památky</w:t>
      </w:r>
      <w:proofErr w:type="gramEnd"/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 další historické stavby v regionu s popisem</w:t>
      </w:r>
    </w:p>
    <w:p w14:paraId="56525729" w14:textId="77777777" w:rsidR="000E6B6B" w:rsidRPr="000E6B6B" w:rsidRDefault="000E6B6B" w:rsidP="000E6B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0E6B6B">
        <w:rPr>
          <w:rFonts w:ascii="Times New Roman" w:eastAsia="Times New Roman" w:hAnsi="Symbol" w:cs="Times New Roman"/>
          <w:sz w:val="32"/>
          <w:szCs w:val="32"/>
          <w:lang w:eastAsia="cs-CZ"/>
        </w:rPr>
        <w:t></w:t>
      </w:r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Významné</w:t>
      </w:r>
      <w:proofErr w:type="gramEnd"/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osobnosti regionu s popisem</w:t>
      </w:r>
    </w:p>
    <w:p w14:paraId="2FE6A499" w14:textId="77777777" w:rsidR="000E6B6B" w:rsidRPr="000E6B6B" w:rsidRDefault="000E6B6B" w:rsidP="000E6B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0E6B6B">
        <w:rPr>
          <w:rFonts w:ascii="Times New Roman" w:eastAsia="Times New Roman" w:hAnsi="Symbol" w:cs="Times New Roman"/>
          <w:sz w:val="32"/>
          <w:szCs w:val="32"/>
          <w:lang w:eastAsia="cs-CZ"/>
        </w:rPr>
        <w:t></w:t>
      </w:r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Historické</w:t>
      </w:r>
      <w:proofErr w:type="gramEnd"/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 současné fotografie vybraných míst a staveb regionu (porovnání včetně popisu), současné fotografie vlastní – 5</w:t>
      </w:r>
    </w:p>
    <w:p w14:paraId="3E456038" w14:textId="77777777" w:rsidR="000E6B6B" w:rsidRPr="000E6B6B" w:rsidRDefault="000E6B6B" w:rsidP="000E6B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0E6B6B">
        <w:rPr>
          <w:rFonts w:ascii="Times New Roman" w:eastAsia="Times New Roman" w:hAnsi="Symbol" w:cs="Times New Roman"/>
          <w:sz w:val="32"/>
          <w:szCs w:val="32"/>
          <w:lang w:eastAsia="cs-CZ"/>
        </w:rPr>
        <w:t></w:t>
      </w:r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Pověsti</w:t>
      </w:r>
      <w:proofErr w:type="gramEnd"/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z regionu</w:t>
      </w:r>
    </w:p>
    <w:p w14:paraId="068907A2" w14:textId="77777777" w:rsidR="000E6B6B" w:rsidRPr="000E6B6B" w:rsidRDefault="000E6B6B" w:rsidP="000E6B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0E6B6B">
        <w:rPr>
          <w:rFonts w:ascii="Times New Roman" w:eastAsia="Times New Roman" w:hAnsi="Symbol" w:cs="Times New Roman"/>
          <w:sz w:val="32"/>
          <w:szCs w:val="32"/>
          <w:lang w:eastAsia="cs-CZ"/>
        </w:rPr>
        <w:t></w:t>
      </w:r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Rozhovor</w:t>
      </w:r>
      <w:proofErr w:type="gramEnd"/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 pamětníkem z regionu (na téma jak se dotkla vybraná významná událost dějin 20. století regionu).</w:t>
      </w:r>
    </w:p>
    <w:p w14:paraId="51F689AC" w14:textId="480AE2B7" w:rsidR="000E6B6B" w:rsidRDefault="000E6B6B" w:rsidP="000E6B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0E6B6B">
        <w:rPr>
          <w:rFonts w:ascii="Times New Roman" w:eastAsia="Times New Roman" w:hAnsi="Symbol" w:cs="Times New Roman"/>
          <w:sz w:val="32"/>
          <w:szCs w:val="32"/>
          <w:lang w:eastAsia="cs-CZ"/>
        </w:rPr>
        <w:t></w:t>
      </w:r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Muzea</w:t>
      </w:r>
      <w:proofErr w:type="gramEnd"/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 galerie na území regionu – jejich zaměření a expozice</w:t>
      </w:r>
    </w:p>
    <w:p w14:paraId="439AC407" w14:textId="77777777" w:rsidR="000E6B6B" w:rsidRPr="000E6B6B" w:rsidRDefault="000E6B6B" w:rsidP="000E6B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4A723D7C" w14:textId="44B1122D" w:rsidR="000E6B6B" w:rsidRPr="000E6B6B" w:rsidRDefault="000E6B6B" w:rsidP="000E6B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0E6B6B">
        <w:rPr>
          <w:rFonts w:ascii="Times New Roman" w:eastAsia="Times New Roman" w:hAnsi="Symbol" w:cs="Times New Roman"/>
          <w:sz w:val="32"/>
          <w:szCs w:val="32"/>
          <w:lang w:eastAsia="cs-CZ"/>
        </w:rPr>
        <w:t></w:t>
      </w:r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3</w:t>
      </w:r>
      <w:proofErr w:type="gramEnd"/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) </w:t>
      </w:r>
      <w:r w:rsidRPr="000E6B6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Písemná zkouška</w:t>
      </w:r>
      <w:r w:rsidRPr="000E6B6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70 % úspěšnost (zápočtový test zaměřený na ověření znalostí a dovedností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0E6B6B">
        <w:rPr>
          <w:rFonts w:ascii="Times New Roman" w:eastAsia="Times New Roman" w:hAnsi="Times New Roman" w:cs="Times New Roman"/>
          <w:color w:val="0A0A0A"/>
          <w:sz w:val="32"/>
          <w:szCs w:val="32"/>
          <w:shd w:val="clear" w:color="auto" w:fill="F7F8FC"/>
          <w:lang w:eastAsia="cs-CZ"/>
        </w:rPr>
        <w:t>získaných v průběhu semestru)</w:t>
      </w:r>
      <w:r>
        <w:rPr>
          <w:rFonts w:ascii="Times New Roman" w:eastAsia="Times New Roman" w:hAnsi="Times New Roman" w:cs="Times New Roman"/>
          <w:color w:val="0A0A0A"/>
          <w:sz w:val="32"/>
          <w:szCs w:val="32"/>
          <w:shd w:val="clear" w:color="auto" w:fill="F7F8FC"/>
          <w:lang w:eastAsia="cs-CZ"/>
        </w:rPr>
        <w:t>.</w:t>
      </w:r>
    </w:p>
    <w:p w14:paraId="3917F817" w14:textId="77777777" w:rsidR="00B658D8" w:rsidRDefault="00B658D8"/>
    <w:sectPr w:rsidR="00B6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6B"/>
    <w:rsid w:val="000E6B6B"/>
    <w:rsid w:val="00AC7F76"/>
    <w:rsid w:val="00AF3C26"/>
    <w:rsid w:val="00B658D8"/>
    <w:rsid w:val="00D8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CE41"/>
  <w15:chartTrackingRefBased/>
  <w15:docId w15:val="{E032F4C7-BB10-4131-9DB9-DB16E57B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Mihola, Jiří</dc:creator>
  <cp:keywords/>
  <dc:description/>
  <cp:lastModifiedBy>Mihola, Jiří</cp:lastModifiedBy>
  <cp:revision>1</cp:revision>
  <dcterms:created xsi:type="dcterms:W3CDTF">2024-03-06T11:46:00Z</dcterms:created>
  <dcterms:modified xsi:type="dcterms:W3CDTF">2024-03-06T11:48:00Z</dcterms:modified>
</cp:coreProperties>
</file>