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0D98" w14:textId="757B0AFB" w:rsidR="008A7F72" w:rsidRDefault="007230B2" w:rsidP="007230B2">
      <w:pPr>
        <w:pStyle w:val="Nadpis1"/>
      </w:pPr>
      <w:r>
        <w:t>Písemná práce IMA</w:t>
      </w:r>
      <w:r w:rsidR="00E3448F">
        <w:t>k</w:t>
      </w:r>
      <w:r>
        <w:t>04 – jaro 2023</w:t>
      </w:r>
    </w:p>
    <w:p w14:paraId="0B52BC47" w14:textId="77777777" w:rsidR="007230B2" w:rsidRDefault="007230B2" w:rsidP="007230B2"/>
    <w:p w14:paraId="26F83755" w14:textId="2EFFF137" w:rsidR="007230B2" w:rsidRDefault="007230B2" w:rsidP="007230B2">
      <w:r>
        <w:t xml:space="preserve">Písemná práce bude trvat 75 minut, získat můžete maximálně 20 bodů, pro úspěšné ukončení je třeba </w:t>
      </w:r>
      <w:r w:rsidR="007A607F">
        <w:t xml:space="preserve">získat </w:t>
      </w:r>
      <w:r>
        <w:t xml:space="preserve">12 bodů. </w:t>
      </w:r>
      <w:r w:rsidR="007A607F">
        <w:t>Kalkulačky nejsou během písemné práce povoleny.</w:t>
      </w:r>
    </w:p>
    <w:p w14:paraId="2BC8E726" w14:textId="70A4D529" w:rsidR="007230B2" w:rsidRDefault="007230B2" w:rsidP="007230B2">
      <w:r>
        <w:t>Struktura písemné práce:</w:t>
      </w:r>
    </w:p>
    <w:p w14:paraId="534100A8" w14:textId="7A70D1CC" w:rsidR="007230B2" w:rsidRDefault="007230B2" w:rsidP="007230B2">
      <w:pPr>
        <w:pStyle w:val="Odstavecseseznamem"/>
        <w:numPr>
          <w:ilvl w:val="0"/>
          <w:numId w:val="1"/>
        </w:numPr>
      </w:pPr>
      <w:r>
        <w:t>Slovní úloha na dělitelnost (3 body)</w:t>
      </w:r>
    </w:p>
    <w:p w14:paraId="4F0C5FB4" w14:textId="207D8106" w:rsidR="007230B2" w:rsidRDefault="007230B2" w:rsidP="007230B2">
      <w:pPr>
        <w:pStyle w:val="Odstavecseseznamem"/>
        <w:numPr>
          <w:ilvl w:val="0"/>
          <w:numId w:val="1"/>
        </w:numPr>
      </w:pPr>
      <w:r>
        <w:t>Slovní úloha vedoucí na neurčité rovnice (</w:t>
      </w:r>
      <w:r w:rsidR="001D4919">
        <w:t>6</w:t>
      </w:r>
      <w:r>
        <w:t xml:space="preserve"> bodů)</w:t>
      </w:r>
    </w:p>
    <w:p w14:paraId="0DE37392" w14:textId="2E0412A6" w:rsidR="007230B2" w:rsidRDefault="007230B2" w:rsidP="007230B2">
      <w:pPr>
        <w:pStyle w:val="Odstavecseseznamem"/>
        <w:numPr>
          <w:ilvl w:val="0"/>
          <w:numId w:val="1"/>
        </w:numPr>
      </w:pPr>
      <w:r>
        <w:t>Kongruence – určení, s čím je kongruentní daný výraz, jestliže je zadáno, s čím je kongruentní neznámá ve výrazu obsažená (</w:t>
      </w:r>
      <w:r w:rsidR="001D4919">
        <w:t>3</w:t>
      </w:r>
      <w:r>
        <w:t xml:space="preserve"> body)</w:t>
      </w:r>
    </w:p>
    <w:p w14:paraId="173EC70E" w14:textId="77777777" w:rsidR="007230B2" w:rsidRDefault="007230B2" w:rsidP="007230B2">
      <w:pPr>
        <w:pStyle w:val="Odstavecseseznamem"/>
        <w:numPr>
          <w:ilvl w:val="0"/>
          <w:numId w:val="1"/>
        </w:numPr>
      </w:pPr>
      <w:r>
        <w:t>Slovní úloha na kombinatoriku (3 body)</w:t>
      </w:r>
    </w:p>
    <w:p w14:paraId="0068D925" w14:textId="5C11CD63" w:rsidR="007230B2" w:rsidRDefault="007230B2" w:rsidP="007230B2">
      <w:pPr>
        <w:pStyle w:val="Odstavecseseznamem"/>
        <w:numPr>
          <w:ilvl w:val="0"/>
          <w:numId w:val="1"/>
        </w:numPr>
      </w:pPr>
      <w:r>
        <w:t>Slovní úloha na kombinatoriku (</w:t>
      </w:r>
      <w:r w:rsidR="001D4919">
        <w:t>5</w:t>
      </w:r>
      <w:r>
        <w:t xml:space="preserve"> bod</w:t>
      </w:r>
      <w:r w:rsidR="00E3448F">
        <w:t>ů</w:t>
      </w:r>
      <w:r>
        <w:t>)</w:t>
      </w:r>
    </w:p>
    <w:p w14:paraId="6B826928" w14:textId="0A56715E" w:rsidR="007230B2" w:rsidRPr="007230B2" w:rsidRDefault="007230B2" w:rsidP="001D4919">
      <w:pPr>
        <w:pStyle w:val="Odstavecseseznamem"/>
      </w:pPr>
    </w:p>
    <w:sectPr w:rsidR="007230B2" w:rsidRPr="0072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2D4A"/>
    <w:multiLevelType w:val="hybridMultilevel"/>
    <w:tmpl w:val="3424C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2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0MTI1NDc2MzM2M7FU0lEKTi0uzszPAykwqgUAHgupziwAAAA="/>
  </w:docVars>
  <w:rsids>
    <w:rsidRoot w:val="0075728D"/>
    <w:rsid w:val="001D4919"/>
    <w:rsid w:val="007230B2"/>
    <w:rsid w:val="0075728D"/>
    <w:rsid w:val="007A607F"/>
    <w:rsid w:val="008A7F72"/>
    <w:rsid w:val="00B9124A"/>
    <w:rsid w:val="00DF44BA"/>
    <w:rsid w:val="00E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72A0"/>
  <w15:chartTrackingRefBased/>
  <w15:docId w15:val="{81F5DC67-00E6-4F07-B836-1F6029C9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3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3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2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Bušková</dc:creator>
  <cp:keywords/>
  <dc:description/>
  <cp:lastModifiedBy>Petra Bušková</cp:lastModifiedBy>
  <cp:revision>2</cp:revision>
  <dcterms:created xsi:type="dcterms:W3CDTF">2023-04-18T09:56:00Z</dcterms:created>
  <dcterms:modified xsi:type="dcterms:W3CDTF">2023-04-18T09:56:00Z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bbff23221227b45e078d3a5742b98fb6a1420117ee943b1a1464916f08d7a2e3</vt:lpwstr>
  </property>
</Properties>
</file>