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454545"/>
          <w:sz w:val="24"/>
          <w:szCs w:val="24"/>
          <w:rtl w:val="0"/>
        </w:rPr>
        <w:t xml:space="preserve">Client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:  JR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454545"/>
          <w:sz w:val="24"/>
          <w:szCs w:val="24"/>
          <w:rtl w:val="0"/>
        </w:rPr>
        <w:t xml:space="preserve">Observation Date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:   27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October 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Setting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: Reading Class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454545"/>
          <w:sz w:val="24"/>
          <w:szCs w:val="24"/>
          <w:rtl w:val="0"/>
        </w:rPr>
        <w:t xml:space="preserve">Observation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Time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: 8:30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 to 8:50 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highlight w:val="magenta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8:30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highlight w:val="yellow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highlight w:val="yellow"/>
          <w:u w:val="none"/>
          <w:vertAlign w:val="baseline"/>
          <w:rtl w:val="0"/>
        </w:rPr>
        <w:t xml:space="preserve">eacher asked student to get his reading book out of his desk and turn to page 129 in the reading book.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highlight w:val="cyan"/>
          <w:u w:val="none"/>
          <w:vertAlign w:val="baseline"/>
          <w:rtl w:val="0"/>
        </w:rPr>
        <w:t xml:space="preserve">Student sat in his desk and ignored the request.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highlight w:val="magenta"/>
          <w:u w:val="none"/>
          <w:vertAlign w:val="baseline"/>
          <w:rtl w:val="0"/>
        </w:rPr>
        <w:t xml:space="preserve">Teacher reminded student his Free Friday was the next day and he would have to open his reading book and begin reading or he would lose points.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8:35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Teacher returned and asked JR to open his reading book to page 129. Student would not open the book.  Teacher assisted student and opened his book to the front.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8:38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Teacher asked student to find page 129.  Student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did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not attempt to turn to the correct page number. Teacher told student she would give him some time to find the correct page number and walked away.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8:43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Teacher returned and asked student to turn to the correct page.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Student knocked the book off the desk. Teacher asked student to pick the book up.  Student ignored request.  Teac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her walked away.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8:48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Teacher returned and asked student to pick the book up off the floor and warned student he would be placed in the time-out room if he did not pick the book up and start working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.  Student did not move.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Student was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told to leave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 the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work setting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sent 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 the time-out room.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454545"/>
          <w:sz w:val="24"/>
          <w:szCs w:val="24"/>
          <w:rtl w:val="0"/>
        </w:rPr>
        <w:t xml:space="preserve">Observation Date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:  28 October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color w:val="454545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Setting:  </w:t>
      </w:r>
      <w:r w:rsidDel="00000000" w:rsidR="00000000" w:rsidRPr="00000000">
        <w:rPr>
          <w:rFonts w:ascii="Arial" w:cs="Arial" w:eastAsia="Arial" w:hAnsi="Arial"/>
          <w:b w:val="1"/>
          <w:color w:val="454545"/>
          <w:sz w:val="24"/>
          <w:szCs w:val="24"/>
          <w:rtl w:val="0"/>
        </w:rPr>
        <w:t xml:space="preserve">Physical Education (PE)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454545"/>
          <w:sz w:val="24"/>
          <w:szCs w:val="24"/>
          <w:rtl w:val="0"/>
        </w:rPr>
        <w:t xml:space="preserve">Observation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11:40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 AM to 12 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11:41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Teacher asked student to sit down for roll call.  Student did not sit dow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n.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Teacher ignored student standing while all other students were seated and continued to call role.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11:48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 Stu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dent was playing with a basketball.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PE coach caught the ball and told student he was going to have to participate with the group in the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football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game. Student said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he did not want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 to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play football.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Coach told student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 that he did not have to play but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 would have to sit out on the sidewalk if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not participating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11:51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Coach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asked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student to move to the sidewalk closer to the field.  Student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remained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sitting on the cement.  Coach walked awa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y.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54545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11:55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Coach came back and told student she could not see him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well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enough from the field and he would have to either join the game or move to the sidewalk where she could see him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Student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did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not move or join the game.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oach walked away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.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454545"/>
          <w:sz w:val="24"/>
          <w:szCs w:val="24"/>
          <w:rtl w:val="0"/>
        </w:rPr>
        <w:t xml:space="preserve">Observation Date: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  31 October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Setting: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 Reading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454545"/>
          <w:sz w:val="24"/>
          <w:szCs w:val="24"/>
          <w:rtl w:val="0"/>
        </w:rPr>
        <w:t xml:space="preserve">Observation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 1:40 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to 2:05 PM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1:41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Teacher asked student to sit down.  Student did not sit down.  Teacher ignored student and began working with 3 other students.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1:44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Teacher asked student to sky write the letter “G”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Student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did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not pick up his arm to sky write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Teacher placed a page o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 site words in front of student and asked student to say the words with the class.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1:47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 Teacher asked student to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read the words.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Student did not respond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.  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tudent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was told to go 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the time-out room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Student sat in 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the time-out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with his head on his knees</w:t>
      </w:r>
      <w:r w:rsidDel="00000000" w:rsidR="00000000" w:rsidRPr="00000000">
        <w:rPr>
          <w:rFonts w:ascii="Arial" w:cs="Arial" w:eastAsia="Arial" w:hAnsi="Arial"/>
          <w:color w:val="454545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54545"/>
          <w:sz w:val="24"/>
          <w:szCs w:val="24"/>
          <w:u w:val="none"/>
          <w:shd w:fill="auto" w:val="clear"/>
          <w:vertAlign w:val="baseline"/>
          <w:rtl w:val="0"/>
        </w:rPr>
        <w:t xml:space="preserve">fell asleep.</w:t>
      </w:r>
    </w:p>
    <w:p w:rsidR="00000000" w:rsidDel="00000000" w:rsidP="00000000" w:rsidRDefault="00000000" w:rsidRPr="00000000" w14:paraId="00000027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+Ak+QRtstFJZphfuhKIMUeRjgw==">AMUW2mVw1bI6U1C0j1Bua89VufT2MbJUj0RojsbIFppMLoKt+hcBlG6bH0nmfjlGSXQy6C8TPgvcNgxSR+29t/Quxd48FN4faX9xd9uJG/QoHfFuCm5WzllXXVK14UF6O591ep9mTIhC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