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DDDE" w14:textId="14622A91" w:rsidR="000449E7" w:rsidRPr="000449E7" w:rsidRDefault="000449E7" w:rsidP="000449E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0449E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Struktura Plánu podpory</w:t>
      </w:r>
    </w:p>
    <w:p w14:paraId="04607B0E" w14:textId="136DDD10" w:rsidR="0059676B" w:rsidRDefault="000449E7">
      <w:pPr>
        <w:rPr>
          <w:rFonts w:ascii="Times New Roman" w:hAnsi="Times New Roman" w:cs="Times New Roman"/>
          <w:sz w:val="24"/>
          <w:szCs w:val="24"/>
        </w:rPr>
      </w:pPr>
      <w:r w:rsidRPr="000449E7">
        <w:rPr>
          <w:rFonts w:ascii="Times New Roman" w:hAnsi="Times New Roman" w:cs="Times New Roman"/>
          <w:sz w:val="24"/>
          <w:szCs w:val="24"/>
        </w:rPr>
        <w:t>Rozsah (</w:t>
      </w:r>
      <w:r>
        <w:rPr>
          <w:rFonts w:ascii="Times New Roman" w:hAnsi="Times New Roman" w:cs="Times New Roman"/>
          <w:sz w:val="24"/>
          <w:szCs w:val="24"/>
        </w:rPr>
        <w:t xml:space="preserve">cca 2 strany, nechci Vás limitovat, ale stačí být stručný, </w:t>
      </w:r>
      <w:r w:rsidR="006F61ED">
        <w:rPr>
          <w:rFonts w:ascii="Times New Roman" w:hAnsi="Times New Roman" w:cs="Times New Roman"/>
          <w:sz w:val="24"/>
          <w:szCs w:val="24"/>
        </w:rPr>
        <w:t xml:space="preserve">výstižně </w:t>
      </w:r>
      <w:r>
        <w:rPr>
          <w:rFonts w:ascii="Times New Roman" w:hAnsi="Times New Roman" w:cs="Times New Roman"/>
          <w:sz w:val="24"/>
          <w:szCs w:val="24"/>
        </w:rPr>
        <w:t xml:space="preserve">popsat </w:t>
      </w:r>
      <w:r w:rsidR="006F61ED">
        <w:rPr>
          <w:rFonts w:ascii="Times New Roman" w:hAnsi="Times New Roman" w:cs="Times New Roman"/>
          <w:sz w:val="24"/>
          <w:szCs w:val="24"/>
        </w:rPr>
        <w:t xml:space="preserve">odhadované </w:t>
      </w:r>
      <w:r>
        <w:rPr>
          <w:rFonts w:ascii="Times New Roman" w:hAnsi="Times New Roman" w:cs="Times New Roman"/>
          <w:sz w:val="24"/>
          <w:szCs w:val="24"/>
        </w:rPr>
        <w:t xml:space="preserve">projevy </w:t>
      </w:r>
      <w:r w:rsidR="006F61ED">
        <w:rPr>
          <w:rFonts w:ascii="Times New Roman" w:hAnsi="Times New Roman" w:cs="Times New Roman"/>
          <w:sz w:val="24"/>
          <w:szCs w:val="24"/>
        </w:rPr>
        <w:t>v jednotlivých oblastech, podle toho, jak jsme si charakterizovali jednotlivé stupně MP na přednáškách</w:t>
      </w:r>
      <w:r w:rsidR="0059676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9E227A5" w14:textId="69CB5A81" w:rsidR="000449E7" w:rsidRPr="000449E7" w:rsidRDefault="00596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F61ED">
        <w:rPr>
          <w:rFonts w:ascii="Times New Roman" w:hAnsi="Times New Roman" w:cs="Times New Roman"/>
          <w:sz w:val="24"/>
          <w:szCs w:val="24"/>
        </w:rPr>
        <w:t xml:space="preserve">avrhnout </w:t>
      </w:r>
      <w:r w:rsidR="000449E7">
        <w:rPr>
          <w:rFonts w:ascii="Times New Roman" w:hAnsi="Times New Roman" w:cs="Times New Roman"/>
          <w:sz w:val="24"/>
          <w:szCs w:val="24"/>
        </w:rPr>
        <w:t>možnosti podpory zvenčí pro konkrétního žáka v</w:t>
      </w:r>
      <w:r w:rsidR="006F61ED">
        <w:rPr>
          <w:rFonts w:ascii="Times New Roman" w:hAnsi="Times New Roman" w:cs="Times New Roman"/>
          <w:sz w:val="24"/>
          <w:szCs w:val="24"/>
        </w:rPr>
        <w:t> </w:t>
      </w:r>
      <w:r w:rsidR="000449E7">
        <w:rPr>
          <w:rFonts w:ascii="Times New Roman" w:hAnsi="Times New Roman" w:cs="Times New Roman"/>
          <w:sz w:val="24"/>
          <w:szCs w:val="24"/>
        </w:rPr>
        <w:t>bodech</w:t>
      </w:r>
      <w:r w:rsidR="006F61ED">
        <w:rPr>
          <w:rFonts w:ascii="Times New Roman" w:hAnsi="Times New Roman" w:cs="Times New Roman"/>
          <w:sz w:val="24"/>
          <w:szCs w:val="24"/>
        </w:rPr>
        <w:t xml:space="preserve">, podle Vašich nápadů, zkušeností či názorů na problematiku komplexní podpory dětí s MP v rámci školy, rodiny, poradenství nebo volného času. Můžete uvézt zásady pro edukaci, specifika ve vzdělávání těchto dětí, příklady pomůcek, metod, organizací, typy škol, zkrátka vše, co vás napadne k tématu </w:t>
      </w:r>
      <w:r w:rsidR="006F61ED" w:rsidRPr="006F61E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F6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Práce je čistě praktická, bez odborných vymezení pojmů, nebo zdrojů. </w:t>
      </w:r>
    </w:p>
    <w:p w14:paraId="1F8D29CE" w14:textId="77777777" w:rsidR="0059676B" w:rsidRDefault="000449E7">
      <w:pPr>
        <w:rPr>
          <w:rFonts w:ascii="Times New Roman" w:hAnsi="Times New Roman" w:cs="Times New Roman"/>
          <w:sz w:val="24"/>
          <w:szCs w:val="24"/>
        </w:rPr>
      </w:pPr>
      <w:r w:rsidRPr="006F61ED">
        <w:rPr>
          <w:rFonts w:ascii="Times New Roman" w:hAnsi="Times New Roman" w:cs="Times New Roman"/>
          <w:b/>
          <w:bCs/>
          <w:sz w:val="24"/>
          <w:szCs w:val="24"/>
        </w:rPr>
        <w:t xml:space="preserve">Vložit do konce </w:t>
      </w:r>
      <w:r w:rsidR="006F61ED" w:rsidRPr="006F61ED">
        <w:rPr>
          <w:rFonts w:ascii="Times New Roman" w:hAnsi="Times New Roman" w:cs="Times New Roman"/>
          <w:b/>
          <w:bCs/>
          <w:sz w:val="24"/>
          <w:szCs w:val="24"/>
        </w:rPr>
        <w:t>května</w:t>
      </w:r>
      <w:r w:rsidRPr="006F61ED">
        <w:rPr>
          <w:rFonts w:ascii="Times New Roman" w:hAnsi="Times New Roman" w:cs="Times New Roman"/>
          <w:b/>
          <w:bCs/>
          <w:sz w:val="24"/>
          <w:szCs w:val="24"/>
        </w:rPr>
        <w:t xml:space="preserve"> do odevzdávárny</w:t>
      </w:r>
      <w:r w:rsidR="006F61ED">
        <w:rPr>
          <w:rFonts w:ascii="Times New Roman" w:hAnsi="Times New Roman" w:cs="Times New Roman"/>
          <w:sz w:val="24"/>
          <w:szCs w:val="24"/>
        </w:rPr>
        <w:t xml:space="preserve">, </w:t>
      </w:r>
      <w:r w:rsidR="006F61ED" w:rsidRPr="0059676B">
        <w:rPr>
          <w:rFonts w:ascii="Times New Roman" w:hAnsi="Times New Roman" w:cs="Times New Roman"/>
          <w:b/>
          <w:bCs/>
          <w:sz w:val="24"/>
          <w:szCs w:val="24"/>
        </w:rPr>
        <w:t>práci nazvat Vaším příjmením</w:t>
      </w:r>
      <w:r w:rsidR="0059676B">
        <w:rPr>
          <w:rFonts w:ascii="Times New Roman" w:hAnsi="Times New Roman" w:cs="Times New Roman"/>
          <w:sz w:val="24"/>
          <w:szCs w:val="24"/>
        </w:rPr>
        <w:t>.</w:t>
      </w:r>
    </w:p>
    <w:p w14:paraId="3ACD93B3" w14:textId="395C0545" w:rsidR="000449E7" w:rsidRDefault="00596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449E7" w:rsidRPr="000449E7">
        <w:rPr>
          <w:rFonts w:ascii="Times New Roman" w:hAnsi="Times New Roman" w:cs="Times New Roman"/>
          <w:sz w:val="24"/>
          <w:szCs w:val="24"/>
        </w:rPr>
        <w:t>aždý úkol bude v rámci odevzdávárny stručně okomentován</w:t>
      </w:r>
      <w:r>
        <w:rPr>
          <w:rFonts w:ascii="Times New Roman" w:hAnsi="Times New Roman" w:cs="Times New Roman"/>
          <w:sz w:val="24"/>
          <w:szCs w:val="24"/>
        </w:rPr>
        <w:t xml:space="preserve"> v poznámkovém bloku. </w:t>
      </w:r>
    </w:p>
    <w:p w14:paraId="2B805EB2" w14:textId="77777777" w:rsidR="0059676B" w:rsidRDefault="0059676B">
      <w:pPr>
        <w:rPr>
          <w:rFonts w:ascii="Times New Roman" w:hAnsi="Times New Roman" w:cs="Times New Roman"/>
          <w:sz w:val="24"/>
          <w:szCs w:val="24"/>
        </w:rPr>
      </w:pPr>
    </w:p>
    <w:p w14:paraId="1A42EBF4" w14:textId="76BDA3F5" w:rsidR="0059676B" w:rsidRDefault="0059676B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9676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STRUKTURA:</w:t>
      </w:r>
    </w:p>
    <w:p w14:paraId="6447F147" w14:textId="18FDAB02" w:rsidR="0059676B" w:rsidRPr="0059676B" w:rsidRDefault="0059676B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58C79918" w14:textId="57328938" w:rsidR="0059676B" w:rsidRDefault="0059676B" w:rsidP="000449E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Uveďte jméno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dítěte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které jste si zvolili</w:t>
      </w:r>
    </w:p>
    <w:p w14:paraId="3D865432" w14:textId="49D65AB4" w:rsidR="000449E7" w:rsidRPr="0059676B" w:rsidRDefault="000449E7" w:rsidP="000449E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E7">
        <w:rPr>
          <w:rFonts w:ascii="Times New Roman" w:hAnsi="Times New Roman" w:cs="Times New Roman"/>
          <w:b/>
          <w:bCs/>
          <w:sz w:val="24"/>
          <w:szCs w:val="24"/>
        </w:rPr>
        <w:t xml:space="preserve">Váš vlastní odhadovaný stručný popis výchozích (aktuálních) dovedností žáka vzhledem k věku a diagnóze. </w:t>
      </w:r>
      <w:r w:rsidRPr="0059676B">
        <w:rPr>
          <w:rFonts w:ascii="Times New Roman" w:hAnsi="Times New Roman" w:cs="Times New Roman"/>
          <w:sz w:val="24"/>
          <w:szCs w:val="24"/>
        </w:rPr>
        <w:t xml:space="preserve">Popis odhadovaných schopní v oblastech: Komunikace, motorika, kognitivní schopnosti (učení, paměť, pozornost), specifika v souvislosti s druhem postižení či znevýhodnění (samostatnost, omezení, </w:t>
      </w:r>
      <w:r w:rsidR="0059676B">
        <w:rPr>
          <w:rFonts w:ascii="Times New Roman" w:hAnsi="Times New Roman" w:cs="Times New Roman"/>
          <w:sz w:val="24"/>
          <w:szCs w:val="24"/>
        </w:rPr>
        <w:t xml:space="preserve">projevy </w:t>
      </w:r>
      <w:r w:rsidRPr="0059676B">
        <w:rPr>
          <w:rFonts w:ascii="Times New Roman" w:hAnsi="Times New Roman" w:cs="Times New Roman"/>
          <w:sz w:val="24"/>
          <w:szCs w:val="24"/>
        </w:rPr>
        <w:t>typické pro konkrétní typ postižení nebo znevýhodnění)</w:t>
      </w:r>
    </w:p>
    <w:p w14:paraId="7AF1D6EF" w14:textId="3F6287C7" w:rsidR="000449E7" w:rsidRPr="0059676B" w:rsidRDefault="000449E7" w:rsidP="000449E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E7">
        <w:rPr>
          <w:rFonts w:ascii="Times New Roman" w:hAnsi="Times New Roman" w:cs="Times New Roman"/>
          <w:b/>
          <w:bCs/>
          <w:sz w:val="24"/>
          <w:szCs w:val="24"/>
        </w:rPr>
        <w:t xml:space="preserve">Průběh a možnosti individuální </w:t>
      </w:r>
      <w:r>
        <w:rPr>
          <w:rFonts w:ascii="Times New Roman" w:hAnsi="Times New Roman" w:cs="Times New Roman"/>
          <w:b/>
          <w:bCs/>
          <w:sz w:val="24"/>
          <w:szCs w:val="24"/>
        </w:rPr>
        <w:t>či</w:t>
      </w:r>
      <w:r w:rsidRPr="000449E7">
        <w:rPr>
          <w:rFonts w:ascii="Times New Roman" w:hAnsi="Times New Roman" w:cs="Times New Roman"/>
          <w:b/>
          <w:bCs/>
          <w:sz w:val="24"/>
          <w:szCs w:val="24"/>
        </w:rPr>
        <w:t xml:space="preserve"> skupinové intervence </w:t>
      </w:r>
      <w:r w:rsidRPr="0059676B">
        <w:rPr>
          <w:rFonts w:ascii="Times New Roman" w:hAnsi="Times New Roman" w:cs="Times New Roman"/>
          <w:sz w:val="24"/>
          <w:szCs w:val="24"/>
        </w:rPr>
        <w:t xml:space="preserve">(kdo se může zapojit a jakým způsobem, vhodné postupy, metody, zásady, využitelné pomůcky, konkrétní přístupy vztahující se ke specifickým potřebám konkrétního dítěte) </w:t>
      </w:r>
    </w:p>
    <w:p w14:paraId="2ACF8B48" w14:textId="0E71EA11" w:rsidR="000449E7" w:rsidRPr="000449E7" w:rsidRDefault="000449E7" w:rsidP="000449E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E7">
        <w:rPr>
          <w:rFonts w:ascii="Times New Roman" w:hAnsi="Times New Roman" w:cs="Times New Roman"/>
          <w:b/>
          <w:bCs/>
          <w:sz w:val="24"/>
          <w:szCs w:val="24"/>
        </w:rPr>
        <w:t>Možnosti odborné podpory v rámci předškolního vzdělávání.</w:t>
      </w:r>
    </w:p>
    <w:p w14:paraId="5A9111D6" w14:textId="354549F4" w:rsidR="000449E7" w:rsidRPr="000449E7" w:rsidRDefault="000449E7" w:rsidP="000449E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E7">
        <w:rPr>
          <w:rFonts w:ascii="Times New Roman" w:hAnsi="Times New Roman" w:cs="Times New Roman"/>
          <w:b/>
          <w:bCs/>
          <w:sz w:val="24"/>
          <w:szCs w:val="24"/>
        </w:rPr>
        <w:t>Možnosti odborné podpory v rámci základní školy.</w:t>
      </w:r>
    </w:p>
    <w:p w14:paraId="771F17C1" w14:textId="36AD9A0C" w:rsidR="000449E7" w:rsidRPr="000449E7" w:rsidRDefault="000449E7" w:rsidP="000449E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E7">
        <w:rPr>
          <w:rFonts w:ascii="Times New Roman" w:hAnsi="Times New Roman" w:cs="Times New Roman"/>
          <w:b/>
          <w:bCs/>
          <w:sz w:val="24"/>
          <w:szCs w:val="24"/>
        </w:rPr>
        <w:t>Možnosti podpory rozvoje dítěte v rámci rodiny</w:t>
      </w:r>
      <w:r w:rsidR="0059676B">
        <w:rPr>
          <w:rFonts w:ascii="Times New Roman" w:hAnsi="Times New Roman" w:cs="Times New Roman"/>
          <w:b/>
          <w:bCs/>
          <w:sz w:val="24"/>
          <w:szCs w:val="24"/>
        </w:rPr>
        <w:t xml:space="preserve"> a volného času.</w:t>
      </w:r>
    </w:p>
    <w:p w14:paraId="53AC5EA3" w14:textId="1A165932" w:rsidR="000449E7" w:rsidRPr="000449E7" w:rsidRDefault="000449E7" w:rsidP="000449E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E7">
        <w:rPr>
          <w:rFonts w:ascii="Times New Roman" w:hAnsi="Times New Roman" w:cs="Times New Roman"/>
          <w:b/>
          <w:bCs/>
          <w:sz w:val="24"/>
          <w:szCs w:val="24"/>
        </w:rPr>
        <w:t>Možná prognostika při vhodné, nebo naopak nedostatečné podpoře dovedností dítěte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76B">
        <w:rPr>
          <w:rFonts w:ascii="Times New Roman" w:hAnsi="Times New Roman" w:cs="Times New Roman"/>
          <w:sz w:val="24"/>
          <w:szCs w:val="24"/>
        </w:rPr>
        <w:t>(co m</w:t>
      </w:r>
      <w:r w:rsidR="0059676B" w:rsidRPr="0059676B">
        <w:rPr>
          <w:rFonts w:ascii="Times New Roman" w:hAnsi="Times New Roman" w:cs="Times New Roman"/>
          <w:sz w:val="24"/>
          <w:szCs w:val="24"/>
        </w:rPr>
        <w:t>ů</w:t>
      </w:r>
      <w:r w:rsidRPr="0059676B">
        <w:rPr>
          <w:rFonts w:ascii="Times New Roman" w:hAnsi="Times New Roman" w:cs="Times New Roman"/>
          <w:sz w:val="24"/>
          <w:szCs w:val="24"/>
        </w:rPr>
        <w:t>že hrozit, pokud dítě nebude mít dostatečnou podporu a co je naopak cílem podpory, aby byl rozvoj maximální)</w:t>
      </w:r>
    </w:p>
    <w:p w14:paraId="77069C70" w14:textId="7E0CAEA1" w:rsidR="000449E7" w:rsidRPr="0059676B" w:rsidRDefault="000449E7" w:rsidP="000449E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E7">
        <w:rPr>
          <w:rFonts w:ascii="Times New Roman" w:hAnsi="Times New Roman" w:cs="Times New Roman"/>
          <w:b/>
          <w:bCs/>
          <w:sz w:val="24"/>
          <w:szCs w:val="24"/>
        </w:rPr>
        <w:t xml:space="preserve">Na co je podle Vašeho názoru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třeba </w:t>
      </w:r>
      <w:r w:rsidRPr="000449E7">
        <w:rPr>
          <w:rFonts w:ascii="Times New Roman" w:hAnsi="Times New Roman" w:cs="Times New Roman"/>
          <w:b/>
          <w:bCs/>
          <w:sz w:val="24"/>
          <w:szCs w:val="24"/>
        </w:rPr>
        <w:t xml:space="preserve">se nejvíce u vybraného dítěte zaměřit, co bude nejzásadnějším pilířem podpory ze strany odborníků, vzdělávacích institucí i rodiny </w:t>
      </w:r>
      <w:r w:rsidRPr="0059676B">
        <w:rPr>
          <w:rFonts w:ascii="Times New Roman" w:hAnsi="Times New Roman" w:cs="Times New Roman"/>
          <w:sz w:val="24"/>
          <w:szCs w:val="24"/>
        </w:rPr>
        <w:t>(vyzdvihnout, co považujete v rámci podpory žáka</w:t>
      </w:r>
      <w:r w:rsidR="0059676B" w:rsidRPr="0059676B">
        <w:rPr>
          <w:rFonts w:ascii="Times New Roman" w:hAnsi="Times New Roman" w:cs="Times New Roman"/>
          <w:sz w:val="24"/>
          <w:szCs w:val="24"/>
        </w:rPr>
        <w:t xml:space="preserve"> se zvoleným typem postižení </w:t>
      </w:r>
      <w:r w:rsidRPr="0059676B">
        <w:rPr>
          <w:rFonts w:ascii="Times New Roman" w:hAnsi="Times New Roman" w:cs="Times New Roman"/>
          <w:sz w:val="24"/>
          <w:szCs w:val="24"/>
        </w:rPr>
        <w:t>za nejdůležitější)</w:t>
      </w:r>
    </w:p>
    <w:p w14:paraId="23F9BD4E" w14:textId="2EEC1E98" w:rsidR="000449E7" w:rsidRDefault="000449E7"/>
    <w:sectPr w:rsidR="0004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24C17"/>
    <w:multiLevelType w:val="hybridMultilevel"/>
    <w:tmpl w:val="966C2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125D1"/>
    <w:multiLevelType w:val="hybridMultilevel"/>
    <w:tmpl w:val="1E808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E7"/>
    <w:rsid w:val="000449E7"/>
    <w:rsid w:val="0059676B"/>
    <w:rsid w:val="006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0588"/>
  <w15:chartTrackingRefBased/>
  <w15:docId w15:val="{DE9F2C46-FFA7-4FB6-A178-9A9E5A21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Heislerová</dc:creator>
  <cp:keywords/>
  <dc:description/>
  <cp:lastModifiedBy>Kateřina Heislerová</cp:lastModifiedBy>
  <cp:revision>2</cp:revision>
  <dcterms:created xsi:type="dcterms:W3CDTF">2021-03-28T09:27:00Z</dcterms:created>
  <dcterms:modified xsi:type="dcterms:W3CDTF">2021-03-28T09:27:00Z</dcterms:modified>
</cp:coreProperties>
</file>