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F5B" w14:textId="7744BD49" w:rsidR="00AF180A" w:rsidRPr="00127DCB" w:rsidRDefault="00AF180A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0D5D2FB8" w14:textId="6C8AA5FA" w:rsidR="00A9407D" w:rsidRDefault="00AF180A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>Rozhovor se Zdeňkou Procházkovou o k</w:t>
      </w:r>
      <w:r w:rsidR="00A9407D" w:rsidRPr="00127DCB">
        <w:rPr>
          <w:rFonts w:cstheme="minorHAnsi"/>
          <w:b/>
          <w:bCs/>
          <w:sz w:val="24"/>
          <w:szCs w:val="24"/>
        </w:rPr>
        <w:t>yberšikan</w:t>
      </w:r>
      <w:r w:rsidRPr="00127DCB">
        <w:rPr>
          <w:rFonts w:cstheme="minorHAnsi"/>
          <w:b/>
          <w:bCs/>
          <w:sz w:val="24"/>
          <w:szCs w:val="24"/>
        </w:rPr>
        <w:t>ě,</w:t>
      </w:r>
      <w:r w:rsidR="00A9407D" w:rsidRPr="00127DCB">
        <w:rPr>
          <w:rFonts w:cstheme="minorHAnsi"/>
          <w:b/>
          <w:bCs/>
          <w:sz w:val="24"/>
          <w:szCs w:val="24"/>
        </w:rPr>
        <w:t xml:space="preserve"> závažn</w:t>
      </w:r>
      <w:r w:rsidRPr="00127DCB">
        <w:rPr>
          <w:rFonts w:cstheme="minorHAnsi"/>
          <w:b/>
          <w:bCs/>
          <w:sz w:val="24"/>
          <w:szCs w:val="24"/>
        </w:rPr>
        <w:t>ém a nebezpečném</w:t>
      </w:r>
      <w:r w:rsidR="00A9407D" w:rsidRPr="00127DCB">
        <w:rPr>
          <w:rFonts w:cstheme="minorHAnsi"/>
          <w:b/>
          <w:bCs/>
          <w:sz w:val="24"/>
          <w:szCs w:val="24"/>
        </w:rPr>
        <w:t xml:space="preserve"> </w:t>
      </w:r>
      <w:r w:rsidR="00F82828" w:rsidRPr="00127DCB">
        <w:rPr>
          <w:rFonts w:cstheme="minorHAnsi"/>
          <w:b/>
          <w:bCs/>
          <w:sz w:val="24"/>
          <w:szCs w:val="24"/>
        </w:rPr>
        <w:t>f</w:t>
      </w:r>
      <w:r w:rsidR="00A9407D" w:rsidRPr="00127DCB">
        <w:rPr>
          <w:rFonts w:cstheme="minorHAnsi"/>
          <w:b/>
          <w:bCs/>
          <w:sz w:val="24"/>
          <w:szCs w:val="24"/>
        </w:rPr>
        <w:t>enomén</w:t>
      </w:r>
      <w:r w:rsidRPr="00127DCB">
        <w:rPr>
          <w:rFonts w:cstheme="minorHAnsi"/>
          <w:b/>
          <w:bCs/>
          <w:sz w:val="24"/>
          <w:szCs w:val="24"/>
        </w:rPr>
        <w:t>u</w:t>
      </w:r>
      <w:r w:rsidR="00A9407D" w:rsidRPr="00127DCB">
        <w:rPr>
          <w:rFonts w:cstheme="minorHAnsi"/>
          <w:b/>
          <w:bCs/>
          <w:sz w:val="24"/>
          <w:szCs w:val="24"/>
        </w:rPr>
        <w:t xml:space="preserve"> současnosti</w:t>
      </w:r>
    </w:p>
    <w:p w14:paraId="23B581BB" w14:textId="028A0EE7" w:rsidR="003D6B69" w:rsidRPr="003D6B69" w:rsidRDefault="003D6B69" w:rsidP="003D6B69">
      <w:pPr>
        <w:spacing w:after="120" w:line="276" w:lineRule="auto"/>
        <w:jc w:val="center"/>
        <w:rPr>
          <w:rFonts w:cstheme="minorHAnsi"/>
          <w:sz w:val="24"/>
          <w:szCs w:val="24"/>
        </w:rPr>
      </w:pPr>
      <w:r w:rsidRPr="003D6B69">
        <w:rPr>
          <w:rFonts w:cstheme="minorHAnsi"/>
          <w:sz w:val="24"/>
          <w:szCs w:val="24"/>
        </w:rPr>
        <w:t>Jana Létalová, Veronika Rodová</w:t>
      </w:r>
    </w:p>
    <w:p w14:paraId="0BDF26EA" w14:textId="77777777" w:rsidR="00AF180A" w:rsidRPr="00127DCB" w:rsidRDefault="00AF180A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11ACEB1" w14:textId="622F0902" w:rsidR="00A9407D" w:rsidRPr="00127DCB" w:rsidRDefault="00AF180A" w:rsidP="00237B63">
      <w:pPr>
        <w:spacing w:after="120" w:line="276" w:lineRule="auto"/>
        <w:jc w:val="both"/>
        <w:rPr>
          <w:rFonts w:cstheme="minorHAnsi"/>
          <w:i/>
          <w:iCs/>
          <w:sz w:val="24"/>
          <w:szCs w:val="24"/>
        </w:rPr>
      </w:pPr>
      <w:r w:rsidRPr="00127DCB">
        <w:rPr>
          <w:rFonts w:cstheme="minorHAnsi"/>
          <w:i/>
          <w:iCs/>
          <w:sz w:val="24"/>
          <w:szCs w:val="24"/>
        </w:rPr>
        <w:t>Mgr. Zdeňk</w:t>
      </w:r>
      <w:r w:rsidR="00563538" w:rsidRPr="00127DCB">
        <w:rPr>
          <w:rFonts w:cstheme="minorHAnsi"/>
          <w:i/>
          <w:iCs/>
          <w:sz w:val="24"/>
          <w:szCs w:val="24"/>
        </w:rPr>
        <w:t>u</w:t>
      </w:r>
      <w:r w:rsidRPr="00127DCB">
        <w:rPr>
          <w:rFonts w:cstheme="minorHAnsi"/>
          <w:i/>
          <w:iCs/>
          <w:sz w:val="24"/>
          <w:szCs w:val="24"/>
        </w:rPr>
        <w:t xml:space="preserve"> Procházkov</w:t>
      </w:r>
      <w:r w:rsidR="00563538" w:rsidRPr="00127DCB">
        <w:rPr>
          <w:rFonts w:cstheme="minorHAnsi"/>
          <w:i/>
          <w:iCs/>
          <w:sz w:val="24"/>
          <w:szCs w:val="24"/>
        </w:rPr>
        <w:t>ou jsme</w:t>
      </w:r>
      <w:r w:rsidRPr="00127DCB">
        <w:rPr>
          <w:rFonts w:cstheme="minorHAnsi"/>
          <w:i/>
          <w:iCs/>
          <w:sz w:val="24"/>
          <w:szCs w:val="24"/>
        </w:rPr>
        <w:t xml:space="preserve"> </w:t>
      </w:r>
      <w:r w:rsidR="0045486D" w:rsidRPr="00127DCB">
        <w:rPr>
          <w:rFonts w:cstheme="minorHAnsi"/>
          <w:i/>
          <w:iCs/>
          <w:sz w:val="24"/>
          <w:szCs w:val="24"/>
        </w:rPr>
        <w:t xml:space="preserve">oslovili v roce 2019 se žádostí, aby studenty </w:t>
      </w:r>
      <w:r w:rsidR="00F849B8" w:rsidRPr="00127DCB">
        <w:rPr>
          <w:rFonts w:cstheme="minorHAnsi"/>
          <w:i/>
          <w:iCs/>
          <w:sz w:val="24"/>
          <w:szCs w:val="24"/>
        </w:rPr>
        <w:t xml:space="preserve">naší fakulty </w:t>
      </w:r>
      <w:r w:rsidR="0045486D" w:rsidRPr="00127DCB">
        <w:rPr>
          <w:rFonts w:cstheme="minorHAnsi"/>
          <w:i/>
          <w:iCs/>
          <w:sz w:val="24"/>
          <w:szCs w:val="24"/>
        </w:rPr>
        <w:t>seznámila s potenciálními riziky spojenými s používáním internetu a sociálních sítí</w:t>
      </w:r>
      <w:r w:rsidR="00563538" w:rsidRPr="00127DCB">
        <w:rPr>
          <w:rFonts w:cstheme="minorHAnsi"/>
          <w:i/>
          <w:iCs/>
          <w:sz w:val="24"/>
          <w:szCs w:val="24"/>
        </w:rPr>
        <w:t xml:space="preserve">. </w:t>
      </w:r>
      <w:r w:rsidR="0045486D" w:rsidRPr="00127DCB">
        <w:rPr>
          <w:rFonts w:cstheme="minorHAnsi"/>
          <w:i/>
          <w:iCs/>
          <w:sz w:val="24"/>
          <w:szCs w:val="24"/>
        </w:rPr>
        <w:t>Od té doby se s ní na půdě fakulty setkáváme každoročně a můžeme konstatovat, že realizované přednášky</w:t>
      </w:r>
      <w:r w:rsidR="00821143" w:rsidRPr="00127DCB">
        <w:rPr>
          <w:rFonts w:cstheme="minorHAnsi"/>
          <w:i/>
          <w:iCs/>
          <w:sz w:val="24"/>
          <w:szCs w:val="24"/>
        </w:rPr>
        <w:t xml:space="preserve"> jsou obohacující jak pro studenty, tak pro vyučující. Počet účastníků </w:t>
      </w:r>
      <w:r w:rsidR="002B3A7C" w:rsidRPr="00127DCB">
        <w:rPr>
          <w:rFonts w:cstheme="minorHAnsi"/>
          <w:i/>
          <w:iCs/>
          <w:sz w:val="24"/>
          <w:szCs w:val="24"/>
        </w:rPr>
        <w:t>je</w:t>
      </w:r>
      <w:r w:rsidR="00821143" w:rsidRPr="00127DCB">
        <w:rPr>
          <w:rFonts w:cstheme="minorHAnsi"/>
          <w:i/>
          <w:iCs/>
          <w:sz w:val="24"/>
          <w:szCs w:val="24"/>
        </w:rPr>
        <w:t xml:space="preserve"> vždy kapacitně omezen, a proto jsme se letos rozhodli požádat Zdeňku Procházkovou o rozhovor, který zpřístupní obsah přednášek širšímu publiku.</w:t>
      </w:r>
      <w:r w:rsidRPr="00127DCB">
        <w:rPr>
          <w:rFonts w:cstheme="minorHAnsi"/>
          <w:i/>
          <w:iCs/>
          <w:sz w:val="24"/>
          <w:szCs w:val="24"/>
        </w:rPr>
        <w:t xml:space="preserve"> </w:t>
      </w:r>
    </w:p>
    <w:p w14:paraId="410B8B95" w14:textId="77777777" w:rsidR="00563538" w:rsidRPr="00127DCB" w:rsidRDefault="00563538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E44C95A" w14:textId="18BC101E" w:rsidR="00356012" w:rsidRPr="00127DCB" w:rsidRDefault="00356012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 xml:space="preserve">Můžeš čtenářům přiblížit svoji profesní dráhu? Jaká byla </w:t>
      </w:r>
      <w:r w:rsidR="00B74CE6" w:rsidRPr="00127DCB">
        <w:rPr>
          <w:rFonts w:cstheme="minorHAnsi"/>
          <w:b/>
          <w:bCs/>
          <w:sz w:val="24"/>
          <w:szCs w:val="24"/>
        </w:rPr>
        <w:t>t</w:t>
      </w:r>
      <w:r w:rsidRPr="00127DCB">
        <w:rPr>
          <w:rFonts w:cstheme="minorHAnsi"/>
          <w:b/>
          <w:bCs/>
          <w:sz w:val="24"/>
          <w:szCs w:val="24"/>
        </w:rPr>
        <w:t>voje cesta k Policii ČR?</w:t>
      </w:r>
    </w:p>
    <w:p w14:paraId="1B78177E" w14:textId="7970D674" w:rsidR="00F943BE" w:rsidRPr="00127DCB" w:rsidRDefault="00F943BE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sz w:val="24"/>
          <w:szCs w:val="24"/>
        </w:rPr>
        <w:t xml:space="preserve">Mám vystudovanou </w:t>
      </w:r>
      <w:r w:rsidR="005250BA" w:rsidRPr="00127DCB">
        <w:rPr>
          <w:rFonts w:cstheme="minorHAnsi"/>
          <w:sz w:val="24"/>
          <w:szCs w:val="24"/>
        </w:rPr>
        <w:t>P</w:t>
      </w:r>
      <w:r w:rsidRPr="00127DCB">
        <w:rPr>
          <w:rFonts w:cstheme="minorHAnsi"/>
          <w:sz w:val="24"/>
          <w:szCs w:val="24"/>
        </w:rPr>
        <w:t xml:space="preserve">edagogickou fakultu </w:t>
      </w:r>
      <w:r w:rsidR="00C026D9" w:rsidRPr="00127DCB">
        <w:rPr>
          <w:rFonts w:cstheme="minorHAnsi"/>
          <w:sz w:val="24"/>
          <w:szCs w:val="24"/>
        </w:rPr>
        <w:t>na Masarykově univerzitě</w:t>
      </w:r>
      <w:r w:rsidRPr="00127DCB">
        <w:rPr>
          <w:rFonts w:cstheme="minorHAnsi"/>
          <w:sz w:val="24"/>
          <w:szCs w:val="24"/>
        </w:rPr>
        <w:t xml:space="preserve"> </w:t>
      </w:r>
      <w:r w:rsidR="00C67CE8" w:rsidRPr="00127DCB">
        <w:rPr>
          <w:rFonts w:cstheme="minorHAnsi"/>
          <w:sz w:val="24"/>
          <w:szCs w:val="24"/>
        </w:rPr>
        <w:t xml:space="preserve">v Brně </w:t>
      </w:r>
      <w:r w:rsidRPr="00127DCB">
        <w:rPr>
          <w:rFonts w:cstheme="minorHAnsi"/>
          <w:sz w:val="24"/>
          <w:szCs w:val="24"/>
        </w:rPr>
        <w:t xml:space="preserve">a </w:t>
      </w:r>
      <w:r w:rsidR="001C0D6C" w:rsidRPr="00127DCB">
        <w:rPr>
          <w:rFonts w:cstheme="minorHAnsi"/>
          <w:sz w:val="24"/>
          <w:szCs w:val="24"/>
        </w:rPr>
        <w:t>F</w:t>
      </w:r>
      <w:r w:rsidRPr="00127DCB">
        <w:rPr>
          <w:rFonts w:cstheme="minorHAnsi"/>
          <w:sz w:val="24"/>
          <w:szCs w:val="24"/>
        </w:rPr>
        <w:t>akultu sportovních studií</w:t>
      </w:r>
      <w:r w:rsidR="0027528E" w:rsidRPr="00127DCB">
        <w:rPr>
          <w:rFonts w:cstheme="minorHAnsi"/>
          <w:sz w:val="24"/>
          <w:szCs w:val="24"/>
        </w:rPr>
        <w:t xml:space="preserve"> tamtéž. </w:t>
      </w:r>
      <w:r w:rsidR="00C67CE8" w:rsidRPr="00127DCB">
        <w:rPr>
          <w:rFonts w:cstheme="minorHAnsi"/>
          <w:sz w:val="24"/>
          <w:szCs w:val="24"/>
        </w:rPr>
        <w:t>Moj</w:t>
      </w:r>
      <w:r w:rsidR="00852738" w:rsidRPr="00127DCB">
        <w:rPr>
          <w:rFonts w:cstheme="minorHAnsi"/>
          <w:sz w:val="24"/>
          <w:szCs w:val="24"/>
        </w:rPr>
        <w:t>e aprobační předměty jsou přírodopis a tělesná výchova</w:t>
      </w:r>
      <w:r w:rsidRPr="00127DCB">
        <w:rPr>
          <w:rFonts w:cstheme="minorHAnsi"/>
          <w:sz w:val="24"/>
          <w:szCs w:val="24"/>
        </w:rPr>
        <w:t xml:space="preserve">. Hned po absolvování </w:t>
      </w:r>
      <w:r w:rsidR="00852738" w:rsidRPr="00127DCB">
        <w:rPr>
          <w:rFonts w:cstheme="minorHAnsi"/>
          <w:sz w:val="24"/>
          <w:szCs w:val="24"/>
        </w:rPr>
        <w:t>vysoké školy</w:t>
      </w:r>
      <w:r w:rsidRPr="00127DCB">
        <w:rPr>
          <w:rFonts w:cstheme="minorHAnsi"/>
          <w:sz w:val="24"/>
          <w:szCs w:val="24"/>
        </w:rPr>
        <w:t xml:space="preserve"> jsem nastoupila jako učitelka na základní škole, kde jsem učila svoji aprobaci. Zde jsem působila </w:t>
      </w:r>
      <w:r w:rsidR="00D61A4E" w:rsidRPr="00127DCB">
        <w:rPr>
          <w:rFonts w:cstheme="minorHAnsi"/>
          <w:sz w:val="24"/>
          <w:szCs w:val="24"/>
        </w:rPr>
        <w:t>pět</w:t>
      </w:r>
      <w:r w:rsidRPr="00127DCB">
        <w:rPr>
          <w:rFonts w:cstheme="minorHAnsi"/>
          <w:sz w:val="24"/>
          <w:szCs w:val="24"/>
        </w:rPr>
        <w:t xml:space="preserve"> let, práce s dětmi mě bavila a měla jsem ji ráda. Nastaly ale určité neshody s vedením školy a z tohoto důvodu jsem se rozhodla, že školství opustím, protože mě to poměrně hodně ubíjelo a do práce jsem začala chodit s velkou nechutí, což bylo špatn</w:t>
      </w:r>
      <w:r w:rsidR="00AF180A" w:rsidRPr="00127DCB">
        <w:rPr>
          <w:rFonts w:cstheme="minorHAnsi"/>
          <w:sz w:val="24"/>
          <w:szCs w:val="24"/>
        </w:rPr>
        <w:t>é a neproduktivní</w:t>
      </w:r>
      <w:r w:rsidRPr="00127DCB">
        <w:rPr>
          <w:rFonts w:cstheme="minorHAnsi"/>
          <w:sz w:val="24"/>
          <w:szCs w:val="24"/>
        </w:rPr>
        <w:t>. Když jsem přemýšlela, co bych mohla</w:t>
      </w:r>
      <w:r w:rsidR="00AF180A" w:rsidRPr="00127DCB">
        <w:rPr>
          <w:rFonts w:cstheme="minorHAnsi"/>
          <w:sz w:val="24"/>
          <w:szCs w:val="24"/>
        </w:rPr>
        <w:t xml:space="preserve"> se svou aprobací</w:t>
      </w:r>
      <w:r w:rsidRPr="00127DCB">
        <w:rPr>
          <w:rFonts w:cstheme="minorHAnsi"/>
          <w:sz w:val="24"/>
          <w:szCs w:val="24"/>
        </w:rPr>
        <w:t xml:space="preserve"> dělat, pokud bych nechtěla zůstat ve školství, napadla mě </w:t>
      </w:r>
      <w:r w:rsidR="006E2FB3" w:rsidRPr="00127DCB">
        <w:rPr>
          <w:rFonts w:cstheme="minorHAnsi"/>
          <w:sz w:val="24"/>
          <w:szCs w:val="24"/>
        </w:rPr>
        <w:t xml:space="preserve">Policie České republiky, </w:t>
      </w:r>
      <w:r w:rsidRPr="00127DCB">
        <w:rPr>
          <w:rFonts w:cstheme="minorHAnsi"/>
          <w:sz w:val="24"/>
          <w:szCs w:val="24"/>
        </w:rPr>
        <w:t xml:space="preserve">protože zrovna v tu dobu </w:t>
      </w:r>
      <w:r w:rsidR="00F82828" w:rsidRPr="00127DCB">
        <w:rPr>
          <w:rFonts w:cstheme="minorHAnsi"/>
          <w:sz w:val="24"/>
          <w:szCs w:val="24"/>
        </w:rPr>
        <w:t>zde</w:t>
      </w:r>
      <w:r w:rsidR="00AF180A" w:rsidRPr="00127DCB">
        <w:rPr>
          <w:rFonts w:cstheme="minorHAnsi"/>
          <w:sz w:val="24"/>
          <w:szCs w:val="24"/>
        </w:rPr>
        <w:t xml:space="preserve"> </w:t>
      </w:r>
      <w:r w:rsidRPr="00127DCB">
        <w:rPr>
          <w:rFonts w:cstheme="minorHAnsi"/>
          <w:sz w:val="24"/>
          <w:szCs w:val="24"/>
        </w:rPr>
        <w:t>probíhala poměrně masivní náborová kampaň. Vzhledem k tomu, že jsem absolvovala F</w:t>
      </w:r>
      <w:r w:rsidR="001C0D6C" w:rsidRPr="00127DCB">
        <w:rPr>
          <w:rFonts w:cstheme="minorHAnsi"/>
          <w:sz w:val="24"/>
          <w:szCs w:val="24"/>
        </w:rPr>
        <w:t>akultu sportovních studií</w:t>
      </w:r>
      <w:r w:rsidRPr="00127DCB">
        <w:rPr>
          <w:rFonts w:cstheme="minorHAnsi"/>
          <w:sz w:val="24"/>
          <w:szCs w:val="24"/>
        </w:rPr>
        <w:t xml:space="preserve"> a pro přijetí k</w:t>
      </w:r>
      <w:r w:rsidR="00482922" w:rsidRPr="00127DCB">
        <w:rPr>
          <w:rFonts w:cstheme="minorHAnsi"/>
          <w:sz w:val="24"/>
          <w:szCs w:val="24"/>
        </w:rPr>
        <w:t xml:space="preserve"> policii </w:t>
      </w:r>
      <w:r w:rsidRPr="00127DCB">
        <w:rPr>
          <w:rFonts w:cstheme="minorHAnsi"/>
          <w:sz w:val="24"/>
          <w:szCs w:val="24"/>
        </w:rPr>
        <w:t>bylo</w:t>
      </w:r>
      <w:r w:rsidR="00482922" w:rsidRPr="00127DCB">
        <w:rPr>
          <w:rFonts w:cstheme="minorHAnsi"/>
          <w:sz w:val="24"/>
          <w:szCs w:val="24"/>
        </w:rPr>
        <w:t xml:space="preserve"> –</w:t>
      </w:r>
      <w:r w:rsidRPr="00127DCB">
        <w:rPr>
          <w:rFonts w:cstheme="minorHAnsi"/>
          <w:sz w:val="24"/>
          <w:szCs w:val="24"/>
        </w:rPr>
        <w:t xml:space="preserve"> m</w:t>
      </w:r>
      <w:r w:rsidR="001C0D6C" w:rsidRPr="00127DCB">
        <w:rPr>
          <w:rFonts w:cstheme="minorHAnsi"/>
          <w:sz w:val="24"/>
          <w:szCs w:val="24"/>
        </w:rPr>
        <w:t>imo jiné</w:t>
      </w:r>
      <w:r w:rsidR="00482922" w:rsidRPr="00127DCB">
        <w:rPr>
          <w:rFonts w:cstheme="minorHAnsi"/>
          <w:sz w:val="24"/>
          <w:szCs w:val="24"/>
        </w:rPr>
        <w:t xml:space="preserve"> –</w:t>
      </w:r>
      <w:r w:rsidRPr="00127DCB">
        <w:rPr>
          <w:rFonts w:cstheme="minorHAnsi"/>
          <w:sz w:val="24"/>
          <w:szCs w:val="24"/>
        </w:rPr>
        <w:t xml:space="preserve"> zapotřebí absolvovat fyzické testy, říkala jsem si, že by to </w:t>
      </w:r>
      <w:r w:rsidR="008620E8" w:rsidRPr="00127DCB">
        <w:rPr>
          <w:rFonts w:cstheme="minorHAnsi"/>
          <w:sz w:val="24"/>
          <w:szCs w:val="24"/>
        </w:rPr>
        <w:t xml:space="preserve">pro mě </w:t>
      </w:r>
      <w:r w:rsidRPr="00127DCB">
        <w:rPr>
          <w:rFonts w:cstheme="minorHAnsi"/>
          <w:sz w:val="24"/>
          <w:szCs w:val="24"/>
        </w:rPr>
        <w:t xml:space="preserve">mohla být výhoda a možná příležitost zkusit něco nového. Vše jsem úspěšně </w:t>
      </w:r>
      <w:r w:rsidR="00482922" w:rsidRPr="00127DCB">
        <w:rPr>
          <w:rFonts w:cstheme="minorHAnsi"/>
          <w:sz w:val="24"/>
          <w:szCs w:val="24"/>
        </w:rPr>
        <w:t xml:space="preserve">zvládla a </w:t>
      </w:r>
      <w:r w:rsidRPr="00127DCB">
        <w:rPr>
          <w:rFonts w:cstheme="minorHAnsi"/>
          <w:sz w:val="24"/>
          <w:szCs w:val="24"/>
        </w:rPr>
        <w:t xml:space="preserve">splnila, takže tímto začala moje „nová kariéra“ u </w:t>
      </w:r>
      <w:r w:rsidR="00591792" w:rsidRPr="00127DCB">
        <w:rPr>
          <w:rFonts w:cstheme="minorHAnsi"/>
          <w:sz w:val="24"/>
          <w:szCs w:val="24"/>
        </w:rPr>
        <w:t>P</w:t>
      </w:r>
      <w:r w:rsidRPr="00127DCB">
        <w:rPr>
          <w:rFonts w:cstheme="minorHAnsi"/>
          <w:sz w:val="24"/>
          <w:szCs w:val="24"/>
        </w:rPr>
        <w:t xml:space="preserve">olicie České republiky. Po absolvování kurzu </w:t>
      </w:r>
      <w:r w:rsidR="00372F6F" w:rsidRPr="00127DCB">
        <w:rPr>
          <w:rFonts w:cstheme="minorHAnsi"/>
          <w:sz w:val="24"/>
          <w:szCs w:val="24"/>
        </w:rPr>
        <w:t xml:space="preserve">pro získání oprávnění k držení </w:t>
      </w:r>
      <w:r w:rsidRPr="00127DCB">
        <w:rPr>
          <w:rFonts w:cstheme="minorHAnsi"/>
          <w:sz w:val="24"/>
          <w:szCs w:val="24"/>
        </w:rPr>
        <w:t>zbra</w:t>
      </w:r>
      <w:r w:rsidR="00B55C53" w:rsidRPr="00127DCB">
        <w:rPr>
          <w:rFonts w:cstheme="minorHAnsi"/>
          <w:sz w:val="24"/>
          <w:szCs w:val="24"/>
        </w:rPr>
        <w:t>ně</w:t>
      </w:r>
      <w:r w:rsidRPr="00127DCB">
        <w:rPr>
          <w:rFonts w:cstheme="minorHAnsi"/>
          <w:sz w:val="24"/>
          <w:szCs w:val="24"/>
        </w:rPr>
        <w:t>, základ</w:t>
      </w:r>
      <w:r w:rsidR="00482922" w:rsidRPr="00127DCB">
        <w:rPr>
          <w:rFonts w:cstheme="minorHAnsi"/>
          <w:sz w:val="24"/>
          <w:szCs w:val="24"/>
        </w:rPr>
        <w:t>ů</w:t>
      </w:r>
      <w:r w:rsidRPr="00127DCB">
        <w:rPr>
          <w:rFonts w:cstheme="minorHAnsi"/>
          <w:sz w:val="24"/>
          <w:szCs w:val="24"/>
        </w:rPr>
        <w:t xml:space="preserve"> odborné přípravy a dalších náležitostí jsem byla přidělena na Obvodní oddělení policie Brno – Výstaviště. Zde jsem vykonávala běžnou hlídkovou službu a stále jsem přemýšlela, kterým směrem </w:t>
      </w:r>
      <w:r w:rsidR="00A73D91" w:rsidRPr="00127DCB">
        <w:rPr>
          <w:rFonts w:cstheme="minorHAnsi"/>
          <w:sz w:val="24"/>
          <w:szCs w:val="24"/>
        </w:rPr>
        <w:t xml:space="preserve">bych se </w:t>
      </w:r>
      <w:r w:rsidRPr="00127DCB">
        <w:rPr>
          <w:rFonts w:cstheme="minorHAnsi"/>
          <w:sz w:val="24"/>
          <w:szCs w:val="24"/>
        </w:rPr>
        <w:t xml:space="preserve">u </w:t>
      </w:r>
      <w:r w:rsidR="00482922" w:rsidRPr="00127DCB">
        <w:rPr>
          <w:rFonts w:cstheme="minorHAnsi"/>
          <w:sz w:val="24"/>
          <w:szCs w:val="24"/>
        </w:rPr>
        <w:t xml:space="preserve">polici </w:t>
      </w:r>
      <w:r w:rsidR="00335252" w:rsidRPr="00127DCB">
        <w:rPr>
          <w:rFonts w:cstheme="minorHAnsi"/>
          <w:sz w:val="24"/>
          <w:szCs w:val="24"/>
        </w:rPr>
        <w:t>měla</w:t>
      </w:r>
      <w:r w:rsidRPr="00127DCB">
        <w:rPr>
          <w:rFonts w:cstheme="minorHAnsi"/>
          <w:sz w:val="24"/>
          <w:szCs w:val="24"/>
        </w:rPr>
        <w:t xml:space="preserve"> vydat. Pořád jsem chtěla tak nějak pracovat s dětmi, takže jsem pomýšlela na </w:t>
      </w:r>
      <w:r w:rsidR="00F8441C" w:rsidRPr="00127DCB">
        <w:rPr>
          <w:rFonts w:cstheme="minorHAnsi"/>
          <w:sz w:val="24"/>
          <w:szCs w:val="24"/>
        </w:rPr>
        <w:t>Službu kriminální policie a vyšetřování</w:t>
      </w:r>
      <w:r w:rsidR="00335252" w:rsidRPr="00127DCB">
        <w:rPr>
          <w:rFonts w:cstheme="minorHAnsi"/>
          <w:sz w:val="24"/>
          <w:szCs w:val="24"/>
        </w:rPr>
        <w:t xml:space="preserve">, což je </w:t>
      </w:r>
      <w:r w:rsidR="00F8441C" w:rsidRPr="00127DCB">
        <w:rPr>
          <w:rFonts w:cstheme="minorHAnsi"/>
          <w:sz w:val="24"/>
          <w:szCs w:val="24"/>
        </w:rPr>
        <w:t>oddělení, které řeší kriminalitu mládeže. Ale shodou okolností se ke mně po nějakém čase dostala informace, že je vyhlášeno výběrové řízení na místo</w:t>
      </w:r>
      <w:r w:rsidR="00284FBE" w:rsidRPr="00127DCB">
        <w:rPr>
          <w:rFonts w:cstheme="minorHAnsi"/>
          <w:sz w:val="24"/>
          <w:szCs w:val="24"/>
        </w:rPr>
        <w:t xml:space="preserve"> policejní</w:t>
      </w:r>
      <w:r w:rsidR="00F8441C" w:rsidRPr="00127DCB">
        <w:rPr>
          <w:rFonts w:cstheme="minorHAnsi"/>
          <w:sz w:val="24"/>
          <w:szCs w:val="24"/>
        </w:rPr>
        <w:t xml:space="preserve"> </w:t>
      </w:r>
      <w:proofErr w:type="spellStart"/>
      <w:r w:rsidR="00F8441C" w:rsidRPr="00127DCB">
        <w:rPr>
          <w:rFonts w:cstheme="minorHAnsi"/>
          <w:sz w:val="24"/>
          <w:szCs w:val="24"/>
        </w:rPr>
        <w:t>preventistky</w:t>
      </w:r>
      <w:proofErr w:type="spellEnd"/>
      <w:r w:rsidR="00F8441C" w:rsidRPr="00127DCB">
        <w:rPr>
          <w:rFonts w:cstheme="minorHAnsi"/>
          <w:sz w:val="24"/>
          <w:szCs w:val="24"/>
        </w:rPr>
        <w:t xml:space="preserve">, což mě velmi zaujalo. Zjistila jsem si více informací ohledně této pozice a pak jsem to zkusila. A v září letošního roku to bude již </w:t>
      </w:r>
      <w:r w:rsidR="00112F20" w:rsidRPr="00127DCB">
        <w:rPr>
          <w:rFonts w:cstheme="minorHAnsi"/>
          <w:sz w:val="24"/>
          <w:szCs w:val="24"/>
        </w:rPr>
        <w:t>patnáct</w:t>
      </w:r>
      <w:r w:rsidR="00F8441C" w:rsidRPr="00127DCB">
        <w:rPr>
          <w:rFonts w:cstheme="minorHAnsi"/>
          <w:sz w:val="24"/>
          <w:szCs w:val="24"/>
        </w:rPr>
        <w:t xml:space="preserve"> let, co jsem byla zařazena na Krajské ředitelství policie Jihomoravského kraje, konkrétně na oddělení tisku a prevence, kde mám na starosti právě </w:t>
      </w:r>
      <w:r w:rsidR="00FA3519" w:rsidRPr="00127DCB">
        <w:rPr>
          <w:rFonts w:cstheme="minorHAnsi"/>
          <w:sz w:val="24"/>
          <w:szCs w:val="24"/>
        </w:rPr>
        <w:t>zmíněnou</w:t>
      </w:r>
      <w:r w:rsidR="00F8441C" w:rsidRPr="00127DCB">
        <w:rPr>
          <w:rFonts w:cstheme="minorHAnsi"/>
          <w:sz w:val="24"/>
          <w:szCs w:val="24"/>
        </w:rPr>
        <w:t xml:space="preserve"> prevenci.</w:t>
      </w:r>
    </w:p>
    <w:p w14:paraId="43029EE1" w14:textId="77777777" w:rsidR="00482922" w:rsidRPr="00127DCB" w:rsidRDefault="00482922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52EE5060" w14:textId="321684D9" w:rsidR="00356012" w:rsidRPr="00127DCB" w:rsidRDefault="00356012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 xml:space="preserve">Co přesně tvoří náplň </w:t>
      </w:r>
      <w:r w:rsidR="00B74CE6" w:rsidRPr="00127DCB">
        <w:rPr>
          <w:rFonts w:cstheme="minorHAnsi"/>
          <w:b/>
          <w:bCs/>
          <w:sz w:val="24"/>
          <w:szCs w:val="24"/>
        </w:rPr>
        <w:t>t</w:t>
      </w:r>
      <w:r w:rsidRPr="00127DCB">
        <w:rPr>
          <w:rFonts w:cstheme="minorHAnsi"/>
          <w:b/>
          <w:bCs/>
          <w:sz w:val="24"/>
          <w:szCs w:val="24"/>
        </w:rPr>
        <w:t>vé práce?</w:t>
      </w:r>
    </w:p>
    <w:p w14:paraId="09093F65" w14:textId="090E451D" w:rsidR="000D68E2" w:rsidRPr="00127DCB" w:rsidRDefault="00F8441C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sz w:val="24"/>
          <w:szCs w:val="24"/>
        </w:rPr>
        <w:lastRenderedPageBreak/>
        <w:t xml:space="preserve">V rámci náplně </w:t>
      </w:r>
      <w:r w:rsidR="00FA3519" w:rsidRPr="00127DCB">
        <w:rPr>
          <w:rFonts w:cstheme="minorHAnsi"/>
          <w:sz w:val="24"/>
          <w:szCs w:val="24"/>
        </w:rPr>
        <w:t>své</w:t>
      </w:r>
      <w:r w:rsidRPr="00127DCB">
        <w:rPr>
          <w:rFonts w:cstheme="minorHAnsi"/>
          <w:sz w:val="24"/>
          <w:szCs w:val="24"/>
        </w:rPr>
        <w:t xml:space="preserve"> práce</w:t>
      </w:r>
      <w:r w:rsidR="004A3596" w:rsidRPr="00127DCB">
        <w:rPr>
          <w:rFonts w:cstheme="minorHAnsi"/>
          <w:sz w:val="24"/>
          <w:szCs w:val="24"/>
        </w:rPr>
        <w:t xml:space="preserve"> vymýšlím a realizuj</w:t>
      </w:r>
      <w:r w:rsidR="00FA3519" w:rsidRPr="00127DCB">
        <w:rPr>
          <w:rFonts w:cstheme="minorHAnsi"/>
          <w:sz w:val="24"/>
          <w:szCs w:val="24"/>
        </w:rPr>
        <w:t>i</w:t>
      </w:r>
      <w:r w:rsidR="004A3596" w:rsidRPr="00127DCB">
        <w:rPr>
          <w:rFonts w:cstheme="minorHAnsi"/>
          <w:sz w:val="24"/>
          <w:szCs w:val="24"/>
        </w:rPr>
        <w:t xml:space="preserve"> různé preventivní projekty, které reagují na aktuální dění</w:t>
      </w:r>
      <w:r w:rsidR="00482922" w:rsidRPr="00127DCB">
        <w:rPr>
          <w:rFonts w:cstheme="minorHAnsi"/>
          <w:sz w:val="24"/>
          <w:szCs w:val="24"/>
        </w:rPr>
        <w:t xml:space="preserve"> a</w:t>
      </w:r>
      <w:r w:rsidR="004A3596" w:rsidRPr="00127DCB">
        <w:rPr>
          <w:rFonts w:cstheme="minorHAnsi"/>
          <w:sz w:val="24"/>
          <w:szCs w:val="24"/>
        </w:rPr>
        <w:t xml:space="preserve"> na aktuální problémy</w:t>
      </w:r>
      <w:r w:rsidR="00FA3519" w:rsidRPr="00127DCB">
        <w:rPr>
          <w:rFonts w:cstheme="minorHAnsi"/>
          <w:sz w:val="24"/>
          <w:szCs w:val="24"/>
        </w:rPr>
        <w:t>.</w:t>
      </w:r>
      <w:r w:rsidR="004A3596" w:rsidRPr="00127DCB">
        <w:rPr>
          <w:rFonts w:cstheme="minorHAnsi"/>
          <w:sz w:val="24"/>
          <w:szCs w:val="24"/>
        </w:rPr>
        <w:t xml:space="preserve"> </w:t>
      </w:r>
      <w:r w:rsidR="00FA3519" w:rsidRPr="00127DCB">
        <w:rPr>
          <w:rFonts w:cstheme="minorHAnsi"/>
          <w:sz w:val="24"/>
          <w:szCs w:val="24"/>
        </w:rPr>
        <w:t>V</w:t>
      </w:r>
      <w:r w:rsidR="004A3596" w:rsidRPr="00127DCB">
        <w:rPr>
          <w:rFonts w:cstheme="minorHAnsi"/>
          <w:sz w:val="24"/>
          <w:szCs w:val="24"/>
        </w:rPr>
        <w:t>ystupuji na konferencích, kde většinou odborněji rozebírám určitou problematiku, spolupracuji a dalšími institucemi a organizacemi jako např</w:t>
      </w:r>
      <w:r w:rsidR="00FA3519" w:rsidRPr="00127DCB">
        <w:rPr>
          <w:rFonts w:cstheme="minorHAnsi"/>
          <w:sz w:val="24"/>
          <w:szCs w:val="24"/>
        </w:rPr>
        <w:t>íklad</w:t>
      </w:r>
      <w:r w:rsidR="004A3596" w:rsidRPr="00127DCB">
        <w:rPr>
          <w:rFonts w:cstheme="minorHAnsi"/>
          <w:sz w:val="24"/>
          <w:szCs w:val="24"/>
        </w:rPr>
        <w:t xml:space="preserve"> pedagogicko</w:t>
      </w:r>
      <w:r w:rsidR="00FA3519" w:rsidRPr="00127DCB">
        <w:rPr>
          <w:rFonts w:cstheme="minorHAnsi"/>
          <w:sz w:val="24"/>
          <w:szCs w:val="24"/>
        </w:rPr>
        <w:t>-</w:t>
      </w:r>
      <w:r w:rsidR="004A3596" w:rsidRPr="00127DCB">
        <w:rPr>
          <w:rFonts w:cstheme="minorHAnsi"/>
          <w:sz w:val="24"/>
          <w:szCs w:val="24"/>
        </w:rPr>
        <w:t xml:space="preserve">psychologická poradna, probační a mediační služba, Národní institut dalšího vzdělávání, Bílý kruh bezpečí, Podané ruce a </w:t>
      </w:r>
      <w:r w:rsidR="00482922" w:rsidRPr="00127DCB">
        <w:rPr>
          <w:rFonts w:cstheme="minorHAnsi"/>
          <w:sz w:val="24"/>
          <w:szCs w:val="24"/>
        </w:rPr>
        <w:t xml:space="preserve">řadou </w:t>
      </w:r>
      <w:r w:rsidR="004A3596" w:rsidRPr="00127DCB">
        <w:rPr>
          <w:rFonts w:cstheme="minorHAnsi"/>
          <w:sz w:val="24"/>
          <w:szCs w:val="24"/>
        </w:rPr>
        <w:t>dalších. Hlavními partnery pro komunikaci, ale také pro získávání finanční podpory na realizaci preventivních projektů jsou Krajský úřad Jihomoravského kraje a Magistrát města Brna. Dále</w:t>
      </w:r>
      <w:r w:rsidRPr="00127DCB">
        <w:rPr>
          <w:rFonts w:cstheme="minorHAnsi"/>
          <w:sz w:val="24"/>
          <w:szCs w:val="24"/>
        </w:rPr>
        <w:t xml:space="preserve"> realizuji</w:t>
      </w:r>
      <w:r w:rsidR="00DF20C0" w:rsidRPr="00127DCB">
        <w:rPr>
          <w:rFonts w:cstheme="minorHAnsi"/>
          <w:sz w:val="24"/>
          <w:szCs w:val="24"/>
        </w:rPr>
        <w:t>, vedle jiného,</w:t>
      </w:r>
      <w:r w:rsidRPr="00127DCB">
        <w:rPr>
          <w:rFonts w:cstheme="minorHAnsi"/>
          <w:sz w:val="24"/>
          <w:szCs w:val="24"/>
        </w:rPr>
        <w:t xml:space="preserve"> preventivní besedy, přednášky</w:t>
      </w:r>
      <w:r w:rsidR="00DF20C0" w:rsidRPr="00127DCB">
        <w:rPr>
          <w:rFonts w:cstheme="minorHAnsi"/>
          <w:sz w:val="24"/>
          <w:szCs w:val="24"/>
        </w:rPr>
        <w:t xml:space="preserve"> a </w:t>
      </w:r>
      <w:r w:rsidRPr="00127DCB">
        <w:rPr>
          <w:rFonts w:cstheme="minorHAnsi"/>
          <w:sz w:val="24"/>
          <w:szCs w:val="24"/>
        </w:rPr>
        <w:t>aktivity pro všechny cílové skupiny</w:t>
      </w:r>
      <w:r w:rsidR="00D773F0" w:rsidRPr="00127DCB">
        <w:rPr>
          <w:rFonts w:cstheme="minorHAnsi"/>
          <w:sz w:val="24"/>
          <w:szCs w:val="24"/>
        </w:rPr>
        <w:t>, konkré</w:t>
      </w:r>
      <w:r w:rsidR="004C69DB" w:rsidRPr="00127DCB">
        <w:rPr>
          <w:rFonts w:cstheme="minorHAnsi"/>
          <w:sz w:val="24"/>
          <w:szCs w:val="24"/>
        </w:rPr>
        <w:t>tně pro žáky</w:t>
      </w:r>
      <w:r w:rsidRPr="00127DCB">
        <w:rPr>
          <w:rFonts w:cstheme="minorHAnsi"/>
          <w:sz w:val="24"/>
          <w:szCs w:val="24"/>
        </w:rPr>
        <w:t xml:space="preserve"> na </w:t>
      </w:r>
      <w:r w:rsidR="002402FD" w:rsidRPr="00127DCB">
        <w:rPr>
          <w:rFonts w:cstheme="minorHAnsi"/>
          <w:sz w:val="24"/>
          <w:szCs w:val="24"/>
        </w:rPr>
        <w:t xml:space="preserve">prvním </w:t>
      </w:r>
      <w:r w:rsidR="00D773F0" w:rsidRPr="00127DCB">
        <w:rPr>
          <w:rFonts w:cstheme="minorHAnsi"/>
          <w:sz w:val="24"/>
          <w:szCs w:val="24"/>
        </w:rPr>
        <w:t xml:space="preserve">i druhém </w:t>
      </w:r>
      <w:r w:rsidR="002402FD" w:rsidRPr="00127DCB">
        <w:rPr>
          <w:rFonts w:cstheme="minorHAnsi"/>
          <w:sz w:val="24"/>
          <w:szCs w:val="24"/>
        </w:rPr>
        <w:t xml:space="preserve">stupni základní školy, </w:t>
      </w:r>
      <w:r w:rsidR="004C69DB" w:rsidRPr="00127DCB">
        <w:rPr>
          <w:rFonts w:cstheme="minorHAnsi"/>
          <w:sz w:val="24"/>
          <w:szCs w:val="24"/>
        </w:rPr>
        <w:t>studenty na středních i vysokých školách</w:t>
      </w:r>
      <w:r w:rsidRPr="00127DCB">
        <w:rPr>
          <w:rFonts w:cstheme="minorHAnsi"/>
          <w:sz w:val="24"/>
          <w:szCs w:val="24"/>
        </w:rPr>
        <w:t>,</w:t>
      </w:r>
      <w:r w:rsidR="00436350" w:rsidRPr="00127DCB">
        <w:rPr>
          <w:rFonts w:cstheme="minorHAnsi"/>
          <w:sz w:val="24"/>
          <w:szCs w:val="24"/>
        </w:rPr>
        <w:t xml:space="preserve"> učitele,</w:t>
      </w:r>
      <w:r w:rsidRPr="00127DCB">
        <w:rPr>
          <w:rFonts w:cstheme="minorHAnsi"/>
          <w:sz w:val="24"/>
          <w:szCs w:val="24"/>
        </w:rPr>
        <w:t xml:space="preserve"> </w:t>
      </w:r>
      <w:r w:rsidR="004A3596" w:rsidRPr="00127DCB">
        <w:rPr>
          <w:rFonts w:cstheme="minorHAnsi"/>
          <w:sz w:val="24"/>
          <w:szCs w:val="24"/>
        </w:rPr>
        <w:t xml:space="preserve">školní metodiky prevence, </w:t>
      </w:r>
      <w:r w:rsidRPr="00127DCB">
        <w:rPr>
          <w:rFonts w:cstheme="minorHAnsi"/>
          <w:sz w:val="24"/>
          <w:szCs w:val="24"/>
        </w:rPr>
        <w:t xml:space="preserve">rodiče, </w:t>
      </w:r>
      <w:r w:rsidR="00436350" w:rsidRPr="00127DCB">
        <w:rPr>
          <w:rFonts w:cstheme="minorHAnsi"/>
          <w:sz w:val="24"/>
          <w:szCs w:val="24"/>
        </w:rPr>
        <w:t>ale také pro</w:t>
      </w:r>
      <w:r w:rsidR="003703CA" w:rsidRPr="00127DCB">
        <w:rPr>
          <w:rFonts w:cstheme="minorHAnsi"/>
          <w:sz w:val="24"/>
          <w:szCs w:val="24"/>
        </w:rPr>
        <w:t xml:space="preserve"> </w:t>
      </w:r>
      <w:r w:rsidRPr="00127DCB">
        <w:rPr>
          <w:rFonts w:cstheme="minorHAnsi"/>
          <w:sz w:val="24"/>
          <w:szCs w:val="24"/>
        </w:rPr>
        <w:t>seniory. Rozebíráme různ</w:t>
      </w:r>
      <w:r w:rsidR="003703CA" w:rsidRPr="00127DCB">
        <w:rPr>
          <w:rFonts w:cstheme="minorHAnsi"/>
          <w:sz w:val="24"/>
          <w:szCs w:val="24"/>
        </w:rPr>
        <w:t>á</w:t>
      </w:r>
      <w:r w:rsidRPr="00127DCB">
        <w:rPr>
          <w:rFonts w:cstheme="minorHAnsi"/>
          <w:sz w:val="24"/>
          <w:szCs w:val="24"/>
        </w:rPr>
        <w:t xml:space="preserve"> </w:t>
      </w:r>
      <w:r w:rsidR="003703CA" w:rsidRPr="00127DCB">
        <w:rPr>
          <w:rFonts w:cstheme="minorHAnsi"/>
          <w:sz w:val="24"/>
          <w:szCs w:val="24"/>
        </w:rPr>
        <w:t>témata.</w:t>
      </w:r>
      <w:r w:rsidRPr="00127DCB">
        <w:rPr>
          <w:rFonts w:cstheme="minorHAnsi"/>
          <w:sz w:val="24"/>
          <w:szCs w:val="24"/>
        </w:rPr>
        <w:t xml:space="preserve"> </w:t>
      </w:r>
      <w:r w:rsidR="003703CA" w:rsidRPr="00127DCB">
        <w:rPr>
          <w:rFonts w:cstheme="minorHAnsi"/>
          <w:sz w:val="24"/>
          <w:szCs w:val="24"/>
        </w:rPr>
        <w:t>V</w:t>
      </w:r>
      <w:r w:rsidRPr="00127DCB">
        <w:rPr>
          <w:rFonts w:cstheme="minorHAnsi"/>
          <w:sz w:val="24"/>
          <w:szCs w:val="24"/>
        </w:rPr>
        <w:t xml:space="preserve"> souvislosti se školami je to dopravní výchova, bezpečné chování, drogová problematika, </w:t>
      </w:r>
      <w:r w:rsidR="004A3596" w:rsidRPr="00127DCB">
        <w:rPr>
          <w:rFonts w:cstheme="minorHAnsi"/>
          <w:sz w:val="24"/>
          <w:szCs w:val="24"/>
        </w:rPr>
        <w:t xml:space="preserve">trestní odpovědnost, </w:t>
      </w:r>
      <w:r w:rsidRPr="00127DCB">
        <w:rPr>
          <w:rFonts w:cstheme="minorHAnsi"/>
          <w:sz w:val="24"/>
          <w:szCs w:val="24"/>
        </w:rPr>
        <w:t xml:space="preserve">bezpečné chování na </w:t>
      </w:r>
      <w:r w:rsidR="004A3596" w:rsidRPr="00127DCB">
        <w:rPr>
          <w:rFonts w:cstheme="minorHAnsi"/>
          <w:sz w:val="24"/>
          <w:szCs w:val="24"/>
        </w:rPr>
        <w:t>internetu</w:t>
      </w:r>
      <w:r w:rsidR="00482922" w:rsidRPr="00127DCB">
        <w:rPr>
          <w:rFonts w:cstheme="minorHAnsi"/>
          <w:sz w:val="24"/>
          <w:szCs w:val="24"/>
        </w:rPr>
        <w:t xml:space="preserve"> – zejména </w:t>
      </w:r>
      <w:r w:rsidR="004A3596" w:rsidRPr="00127DCB">
        <w:rPr>
          <w:rFonts w:cstheme="minorHAnsi"/>
          <w:sz w:val="24"/>
          <w:szCs w:val="24"/>
        </w:rPr>
        <w:t>kyberšikana</w:t>
      </w:r>
      <w:r w:rsidR="00482922" w:rsidRPr="00127DCB">
        <w:rPr>
          <w:rFonts w:cstheme="minorHAnsi"/>
          <w:sz w:val="24"/>
          <w:szCs w:val="24"/>
        </w:rPr>
        <w:t xml:space="preserve"> a</w:t>
      </w:r>
      <w:r w:rsidR="004A3596" w:rsidRPr="00127DCB">
        <w:rPr>
          <w:rFonts w:cstheme="minorHAnsi"/>
          <w:sz w:val="24"/>
          <w:szCs w:val="24"/>
        </w:rPr>
        <w:t xml:space="preserve"> rizika užívání sociálních sítí. Každý program přizpůsobujeme věkové kategorii, pro kterou je realizován. </w:t>
      </w:r>
      <w:r w:rsidR="000D68E2" w:rsidRPr="00127DCB">
        <w:rPr>
          <w:rFonts w:cstheme="minorHAnsi"/>
          <w:sz w:val="24"/>
          <w:szCs w:val="24"/>
        </w:rPr>
        <w:t>Se školami spolupracujeme dlouhodobě a v určitých školách</w:t>
      </w:r>
      <w:r w:rsidR="003703CA" w:rsidRPr="00127DCB">
        <w:rPr>
          <w:rFonts w:cstheme="minorHAnsi"/>
          <w:sz w:val="24"/>
          <w:szCs w:val="24"/>
        </w:rPr>
        <w:t xml:space="preserve"> realizuje</w:t>
      </w:r>
      <w:r w:rsidR="00B71A19" w:rsidRPr="00127DCB">
        <w:rPr>
          <w:rFonts w:cstheme="minorHAnsi"/>
          <w:sz w:val="24"/>
          <w:szCs w:val="24"/>
        </w:rPr>
        <w:t>me</w:t>
      </w:r>
      <w:r w:rsidR="000D68E2" w:rsidRPr="00127DCB">
        <w:rPr>
          <w:rFonts w:cstheme="minorHAnsi"/>
          <w:sz w:val="24"/>
          <w:szCs w:val="24"/>
        </w:rPr>
        <w:t xml:space="preserve"> programy pravidelně a návazně. </w:t>
      </w:r>
      <w:r w:rsidR="004A3596" w:rsidRPr="00127DCB">
        <w:rPr>
          <w:rFonts w:cstheme="minorHAnsi"/>
          <w:sz w:val="24"/>
          <w:szCs w:val="24"/>
        </w:rPr>
        <w:t xml:space="preserve">V současné době nejčastěji realizujeme preventivní programy zaměřené na kyberšikanu. Je to nejčastější problematika, kterou ve školách rozebíráme, ať už je to u žáků na </w:t>
      </w:r>
      <w:r w:rsidR="00B71A19" w:rsidRPr="00127DCB">
        <w:rPr>
          <w:rFonts w:cstheme="minorHAnsi"/>
          <w:sz w:val="24"/>
          <w:szCs w:val="24"/>
        </w:rPr>
        <w:t xml:space="preserve">prvním nebo druhém stupni základních škol nebo u studentů středních </w:t>
      </w:r>
      <w:r w:rsidR="000D4F70" w:rsidRPr="00127DCB">
        <w:rPr>
          <w:rFonts w:cstheme="minorHAnsi"/>
          <w:sz w:val="24"/>
          <w:szCs w:val="24"/>
        </w:rPr>
        <w:t>škol a učilišť</w:t>
      </w:r>
      <w:r w:rsidR="004A3596" w:rsidRPr="00127DCB">
        <w:rPr>
          <w:rFonts w:cstheme="minorHAnsi"/>
          <w:sz w:val="24"/>
          <w:szCs w:val="24"/>
        </w:rPr>
        <w:t>.</w:t>
      </w:r>
      <w:r w:rsidR="00A2308E" w:rsidRPr="00127DCB">
        <w:rPr>
          <w:rFonts w:cstheme="minorHAnsi"/>
          <w:sz w:val="24"/>
          <w:szCs w:val="24"/>
        </w:rPr>
        <w:t xml:space="preserve"> Učitelé a další pedagogičtí pracovníci </w:t>
      </w:r>
      <w:r w:rsidR="000D68E2" w:rsidRPr="00127DCB">
        <w:rPr>
          <w:rFonts w:cstheme="minorHAnsi"/>
          <w:sz w:val="24"/>
          <w:szCs w:val="24"/>
        </w:rPr>
        <w:t>se na nás stále častěji obracejí s nějakým problémem související</w:t>
      </w:r>
      <w:r w:rsidR="00EC658C" w:rsidRPr="00127DCB">
        <w:rPr>
          <w:rFonts w:cstheme="minorHAnsi"/>
          <w:sz w:val="24"/>
          <w:szCs w:val="24"/>
        </w:rPr>
        <w:t>m</w:t>
      </w:r>
      <w:r w:rsidR="000D68E2" w:rsidRPr="00127DCB">
        <w:rPr>
          <w:rFonts w:cstheme="minorHAnsi"/>
          <w:sz w:val="24"/>
          <w:szCs w:val="24"/>
        </w:rPr>
        <w:t xml:space="preserve"> s kyberšikanou, který se v</w:t>
      </w:r>
      <w:r w:rsidR="00482922" w:rsidRPr="00127DCB">
        <w:rPr>
          <w:rFonts w:cstheme="minorHAnsi"/>
          <w:sz w:val="24"/>
          <w:szCs w:val="24"/>
        </w:rPr>
        <w:t xml:space="preserve"> jejich </w:t>
      </w:r>
      <w:r w:rsidR="000D68E2" w:rsidRPr="00127DCB">
        <w:rPr>
          <w:rFonts w:cstheme="minorHAnsi"/>
          <w:sz w:val="24"/>
          <w:szCs w:val="24"/>
        </w:rPr>
        <w:t>škole objevil</w:t>
      </w:r>
      <w:r w:rsidR="00482922" w:rsidRPr="00127DCB">
        <w:rPr>
          <w:rFonts w:cstheme="minorHAnsi"/>
          <w:sz w:val="24"/>
          <w:szCs w:val="24"/>
        </w:rPr>
        <w:t>,</w:t>
      </w:r>
      <w:r w:rsidR="000D68E2" w:rsidRPr="00127DCB">
        <w:rPr>
          <w:rFonts w:cstheme="minorHAnsi"/>
          <w:sz w:val="24"/>
          <w:szCs w:val="24"/>
        </w:rPr>
        <w:t xml:space="preserve"> který musí řešit</w:t>
      </w:r>
      <w:r w:rsidR="00482922" w:rsidRPr="00127DCB">
        <w:rPr>
          <w:rFonts w:cstheme="minorHAnsi"/>
          <w:sz w:val="24"/>
          <w:szCs w:val="24"/>
        </w:rPr>
        <w:t xml:space="preserve"> a často si s ním nevědí rady</w:t>
      </w:r>
      <w:r w:rsidR="000D68E2" w:rsidRPr="00127DCB">
        <w:rPr>
          <w:rFonts w:cstheme="minorHAnsi"/>
          <w:sz w:val="24"/>
          <w:szCs w:val="24"/>
        </w:rPr>
        <w:t xml:space="preserve">. </w:t>
      </w:r>
      <w:r w:rsidR="00482922" w:rsidRPr="00127DCB">
        <w:rPr>
          <w:rFonts w:cstheme="minorHAnsi"/>
          <w:sz w:val="24"/>
          <w:szCs w:val="24"/>
        </w:rPr>
        <w:t xml:space="preserve">Není neobvyklé, že </w:t>
      </w:r>
      <w:r w:rsidR="000D68E2" w:rsidRPr="00127DCB">
        <w:rPr>
          <w:rFonts w:cstheme="minorHAnsi"/>
          <w:sz w:val="24"/>
          <w:szCs w:val="24"/>
        </w:rPr>
        <w:t>m</w:t>
      </w:r>
      <w:r w:rsidR="00EC658C" w:rsidRPr="00127DCB">
        <w:rPr>
          <w:rFonts w:cstheme="minorHAnsi"/>
          <w:sz w:val="24"/>
          <w:szCs w:val="24"/>
        </w:rPr>
        <w:t>ně</w:t>
      </w:r>
      <w:r w:rsidR="000D68E2" w:rsidRPr="00127DCB">
        <w:rPr>
          <w:rFonts w:cstheme="minorHAnsi"/>
          <w:sz w:val="24"/>
          <w:szCs w:val="24"/>
        </w:rPr>
        <w:t xml:space="preserve"> volají</w:t>
      </w:r>
      <w:r w:rsidR="00482922" w:rsidRPr="00127DCB">
        <w:rPr>
          <w:rFonts w:cstheme="minorHAnsi"/>
          <w:sz w:val="24"/>
          <w:szCs w:val="24"/>
        </w:rPr>
        <w:t xml:space="preserve"> třeba i školní metodici prevence</w:t>
      </w:r>
      <w:r w:rsidR="000D68E2" w:rsidRPr="00127DCB">
        <w:rPr>
          <w:rFonts w:cstheme="minorHAnsi"/>
          <w:sz w:val="24"/>
          <w:szCs w:val="24"/>
        </w:rPr>
        <w:t xml:space="preserve"> s žádostí o radu, jak v určitých situacích postupovat.</w:t>
      </w:r>
      <w:r w:rsidR="00F71BC2" w:rsidRPr="00127DCB">
        <w:rPr>
          <w:rFonts w:cstheme="minorHAnsi"/>
          <w:sz w:val="24"/>
          <w:szCs w:val="24"/>
        </w:rPr>
        <w:t xml:space="preserve"> </w:t>
      </w:r>
      <w:r w:rsidR="000D68E2" w:rsidRPr="00127DCB">
        <w:rPr>
          <w:rFonts w:cstheme="minorHAnsi"/>
          <w:sz w:val="24"/>
          <w:szCs w:val="24"/>
        </w:rPr>
        <w:t>Je to velmi rozmanitá práce, která mě opravdu velmi baví. S tím jistě souvisí i to, že se m</w:t>
      </w:r>
      <w:r w:rsidR="00EC658C" w:rsidRPr="00127DCB">
        <w:rPr>
          <w:rFonts w:cstheme="minorHAnsi"/>
          <w:sz w:val="24"/>
          <w:szCs w:val="24"/>
        </w:rPr>
        <w:t>ně</w:t>
      </w:r>
      <w:r w:rsidR="000774CF" w:rsidRPr="00127DCB">
        <w:rPr>
          <w:rFonts w:cstheme="minorHAnsi"/>
          <w:sz w:val="24"/>
          <w:szCs w:val="24"/>
        </w:rPr>
        <w:t xml:space="preserve"> </w:t>
      </w:r>
      <w:r w:rsidR="000D68E2" w:rsidRPr="00127DCB">
        <w:rPr>
          <w:rFonts w:cstheme="minorHAnsi"/>
          <w:sz w:val="24"/>
          <w:szCs w:val="24"/>
        </w:rPr>
        <w:t xml:space="preserve">podařilo v roce 2017 získat pro Krajské ředitelství policie Jihomoravského kraje druhé místo v národním kole soutěže Evropské ceny prevence kriminality s preventivním projektem </w:t>
      </w:r>
      <w:r w:rsidR="000D68E2" w:rsidRPr="00127DCB">
        <w:rPr>
          <w:rFonts w:cstheme="minorHAnsi"/>
          <w:i/>
          <w:iCs/>
          <w:sz w:val="24"/>
          <w:szCs w:val="24"/>
        </w:rPr>
        <w:t>Bezpečně v kyberprostoru</w:t>
      </w:r>
      <w:r w:rsidR="000D68E2" w:rsidRPr="00127DCB">
        <w:rPr>
          <w:rFonts w:cstheme="minorHAnsi"/>
          <w:sz w:val="24"/>
          <w:szCs w:val="24"/>
        </w:rPr>
        <w:t xml:space="preserve">, který je zaměřený </w:t>
      </w:r>
      <w:r w:rsidR="000774CF" w:rsidRPr="00127DCB">
        <w:rPr>
          <w:rFonts w:cstheme="minorHAnsi"/>
          <w:sz w:val="24"/>
          <w:szCs w:val="24"/>
        </w:rPr>
        <w:t xml:space="preserve">právě </w:t>
      </w:r>
      <w:r w:rsidR="000D68E2" w:rsidRPr="00127DCB">
        <w:rPr>
          <w:rFonts w:cstheme="minorHAnsi"/>
          <w:sz w:val="24"/>
          <w:szCs w:val="24"/>
        </w:rPr>
        <w:t xml:space="preserve">na problematiku kyberšikany a realizujeme ho již od roku 2011 společně s Jihomoravským krajem. A poté v roce 2021 ve stejné soutěži třetí místo s preventivním projektem </w:t>
      </w:r>
      <w:r w:rsidR="000D68E2" w:rsidRPr="00127DCB">
        <w:rPr>
          <w:rFonts w:cstheme="minorHAnsi"/>
          <w:i/>
          <w:iCs/>
          <w:sz w:val="24"/>
          <w:szCs w:val="24"/>
        </w:rPr>
        <w:t>Šikana</w:t>
      </w:r>
      <w:r w:rsidR="000D68E2" w:rsidRPr="00127DCB">
        <w:rPr>
          <w:rFonts w:cstheme="minorHAnsi"/>
          <w:sz w:val="24"/>
          <w:szCs w:val="24"/>
        </w:rPr>
        <w:t>.</w:t>
      </w:r>
    </w:p>
    <w:p w14:paraId="5E2DA86A" w14:textId="1B195963" w:rsidR="004A3596" w:rsidRPr="00127DCB" w:rsidRDefault="004A3596" w:rsidP="00237B63">
      <w:pPr>
        <w:spacing w:after="120" w:line="276" w:lineRule="auto"/>
        <w:ind w:left="708"/>
        <w:jc w:val="both"/>
        <w:rPr>
          <w:rFonts w:cstheme="minorHAnsi"/>
          <w:sz w:val="24"/>
          <w:szCs w:val="24"/>
        </w:rPr>
      </w:pPr>
    </w:p>
    <w:p w14:paraId="66E1491B" w14:textId="07C9AB98" w:rsidR="00356012" w:rsidRPr="00127DCB" w:rsidRDefault="00A9407D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>Dostáváme se ke kyberšikaně, která je jádrem našeho rozhovoru. V čem je jiná než ostatní formy sociálně-patologických jevů? Je možné ji stručně charakterizovat?</w:t>
      </w:r>
    </w:p>
    <w:p w14:paraId="4B3DF315" w14:textId="5E259917" w:rsidR="002D0F27" w:rsidRPr="00127DCB" w:rsidRDefault="000D68E2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Cs/>
          <w:sz w:val="24"/>
          <w:szCs w:val="24"/>
        </w:rPr>
        <w:t>Kyberšika</w:t>
      </w:r>
      <w:r w:rsidR="00284FBE" w:rsidRPr="00127DCB">
        <w:rPr>
          <w:rFonts w:cstheme="minorHAnsi"/>
          <w:bCs/>
          <w:sz w:val="24"/>
          <w:szCs w:val="24"/>
        </w:rPr>
        <w:t>na</w:t>
      </w:r>
      <w:r w:rsidRPr="00127DCB">
        <w:rPr>
          <w:rFonts w:cstheme="minorHAnsi"/>
          <w:bCs/>
          <w:sz w:val="24"/>
          <w:szCs w:val="24"/>
        </w:rPr>
        <w:t xml:space="preserve"> je druh klasické šikany</w:t>
      </w:r>
      <w:r w:rsidR="00992853" w:rsidRPr="00127DCB">
        <w:rPr>
          <w:rFonts w:cstheme="minorHAnsi"/>
          <w:bCs/>
          <w:sz w:val="24"/>
          <w:szCs w:val="24"/>
        </w:rPr>
        <w:t>, ale děje se prostřednictvím elektronických prostředků. Můžeme jednoduše říci, že jde o šikanu na internetu.</w:t>
      </w:r>
      <w:r w:rsidR="00992853" w:rsidRPr="00127DCB">
        <w:rPr>
          <w:rFonts w:cstheme="minorHAnsi"/>
          <w:sz w:val="24"/>
          <w:szCs w:val="24"/>
        </w:rPr>
        <w:t xml:space="preserve"> Šikana a kyberšikana spolu velice úzce souvisejí, a jdou „ruku v ruce“. Ve většině případů nemůžeme tyto dva jevy rozdělit, protože se opravdu v samotném jednání prolínají. Nějaké jednání může začít různými projevy šikany třeba přímo ve třídě a poté toto jednání může pokračovat někde doma prostřednictvím sociálních sítí</w:t>
      </w:r>
      <w:r w:rsidR="002F69DA" w:rsidRPr="00127DCB">
        <w:rPr>
          <w:rFonts w:cstheme="minorHAnsi"/>
          <w:sz w:val="24"/>
          <w:szCs w:val="24"/>
        </w:rPr>
        <w:t xml:space="preserve">. </w:t>
      </w:r>
      <w:r w:rsidR="00DA2FC1" w:rsidRPr="00127DCB">
        <w:rPr>
          <w:rFonts w:cstheme="minorHAnsi"/>
          <w:sz w:val="24"/>
          <w:szCs w:val="24"/>
        </w:rPr>
        <w:t>Anebo</w:t>
      </w:r>
      <w:r w:rsidR="002F69DA" w:rsidRPr="00127DCB">
        <w:rPr>
          <w:rFonts w:cstheme="minorHAnsi"/>
          <w:sz w:val="24"/>
          <w:szCs w:val="24"/>
        </w:rPr>
        <w:t xml:space="preserve"> to může jít v opačném pořadí</w:t>
      </w:r>
      <w:r w:rsidR="00992853" w:rsidRPr="00127DCB">
        <w:rPr>
          <w:rFonts w:cstheme="minorHAnsi"/>
          <w:sz w:val="24"/>
          <w:szCs w:val="24"/>
        </w:rPr>
        <w:t>.</w:t>
      </w:r>
      <w:r w:rsidR="00F71BC2" w:rsidRPr="00127DCB">
        <w:rPr>
          <w:rFonts w:cstheme="minorHAnsi"/>
          <w:sz w:val="24"/>
          <w:szCs w:val="24"/>
        </w:rPr>
        <w:t xml:space="preserve"> </w:t>
      </w:r>
      <w:r w:rsidR="00992853" w:rsidRPr="00127DCB">
        <w:rPr>
          <w:rFonts w:cstheme="minorHAnsi"/>
          <w:sz w:val="24"/>
          <w:szCs w:val="24"/>
        </w:rPr>
        <w:t>Je ale důležité si uvědomit, kdy jde opravdu o kyberšikanu. Abychom mohly hovořit o kyberšikaně, jednání musí</w:t>
      </w:r>
      <w:r w:rsidR="00F71BC2" w:rsidRPr="00127DCB">
        <w:rPr>
          <w:rFonts w:cstheme="minorHAnsi"/>
          <w:sz w:val="24"/>
          <w:szCs w:val="24"/>
        </w:rPr>
        <w:t xml:space="preserve"> vykazovat</w:t>
      </w:r>
      <w:r w:rsidR="00992853" w:rsidRPr="00127DCB">
        <w:rPr>
          <w:rFonts w:cstheme="minorHAnsi"/>
          <w:sz w:val="24"/>
          <w:szCs w:val="24"/>
        </w:rPr>
        <w:t xml:space="preserve"> nějaké </w:t>
      </w:r>
      <w:r w:rsidR="00F71BC2" w:rsidRPr="00127DCB">
        <w:rPr>
          <w:rFonts w:cstheme="minorHAnsi"/>
          <w:sz w:val="24"/>
          <w:szCs w:val="24"/>
        </w:rPr>
        <w:t xml:space="preserve">typické </w:t>
      </w:r>
      <w:r w:rsidR="00992853" w:rsidRPr="00127DCB">
        <w:rPr>
          <w:rFonts w:cstheme="minorHAnsi"/>
          <w:sz w:val="24"/>
          <w:szCs w:val="24"/>
        </w:rPr>
        <w:t xml:space="preserve">znaky, konkrétně se jedná o dlouhodobost, opakování a dále vzrůstající intenzitu a </w:t>
      </w:r>
      <w:r w:rsidR="002F69DA" w:rsidRPr="00127DCB">
        <w:rPr>
          <w:rFonts w:cstheme="minorHAnsi"/>
          <w:sz w:val="24"/>
          <w:szCs w:val="24"/>
        </w:rPr>
        <w:t xml:space="preserve">že to </w:t>
      </w:r>
      <w:r w:rsidR="00992853" w:rsidRPr="00127DCB">
        <w:rPr>
          <w:rFonts w:cstheme="minorHAnsi"/>
          <w:sz w:val="24"/>
          <w:szCs w:val="24"/>
        </w:rPr>
        <w:t>vše se odehrává v kyberprostoru. J</w:t>
      </w:r>
      <w:r w:rsidR="002F69DA" w:rsidRPr="00127DCB">
        <w:rPr>
          <w:rFonts w:cstheme="minorHAnsi"/>
          <w:sz w:val="24"/>
          <w:szCs w:val="24"/>
        </w:rPr>
        <w:t>inak j</w:t>
      </w:r>
      <w:r w:rsidR="00992853" w:rsidRPr="00127DCB">
        <w:rPr>
          <w:rFonts w:cstheme="minorHAnsi"/>
          <w:sz w:val="24"/>
          <w:szCs w:val="24"/>
        </w:rPr>
        <w:t xml:space="preserve">sou </w:t>
      </w:r>
      <w:r w:rsidR="002F69DA" w:rsidRPr="00127DCB">
        <w:rPr>
          <w:rFonts w:cstheme="minorHAnsi"/>
          <w:sz w:val="24"/>
          <w:szCs w:val="24"/>
        </w:rPr>
        <w:t>zde</w:t>
      </w:r>
      <w:r w:rsidR="00992853" w:rsidRPr="00127DCB">
        <w:rPr>
          <w:rFonts w:cstheme="minorHAnsi"/>
          <w:sz w:val="24"/>
          <w:szCs w:val="24"/>
        </w:rPr>
        <w:t xml:space="preserve"> vlastně úplně stejné znaky jako u šikany. Pokud se zde tyto znaky nevyskytují, neměli bychom takové jednání označovat jako kyberšikanu, může se jednat třeba o jednorázový kybernetický útok a podobně.</w:t>
      </w:r>
      <w:r w:rsidR="00DD640F" w:rsidRPr="00127DCB">
        <w:rPr>
          <w:rFonts w:cstheme="minorHAnsi"/>
          <w:sz w:val="24"/>
          <w:szCs w:val="24"/>
        </w:rPr>
        <w:t xml:space="preserve"> </w:t>
      </w:r>
      <w:r w:rsidR="00992853" w:rsidRPr="00127DCB">
        <w:rPr>
          <w:rFonts w:cstheme="minorHAnsi"/>
          <w:sz w:val="24"/>
          <w:szCs w:val="24"/>
        </w:rPr>
        <w:t xml:space="preserve">Kyberšikana má mnoho projevů. </w:t>
      </w:r>
      <w:r w:rsidR="00992853" w:rsidRPr="00127DCB">
        <w:rPr>
          <w:rFonts w:cstheme="minorHAnsi"/>
          <w:sz w:val="24"/>
          <w:szCs w:val="24"/>
        </w:rPr>
        <w:lastRenderedPageBreak/>
        <w:t>Mohou to být např</w:t>
      </w:r>
      <w:r w:rsidR="00DD640F" w:rsidRPr="00127DCB">
        <w:rPr>
          <w:rFonts w:cstheme="minorHAnsi"/>
          <w:sz w:val="24"/>
          <w:szCs w:val="24"/>
        </w:rPr>
        <w:t>íklad</w:t>
      </w:r>
      <w:r w:rsidR="00992853" w:rsidRPr="00127DCB">
        <w:rPr>
          <w:rFonts w:cstheme="minorHAnsi"/>
          <w:sz w:val="24"/>
          <w:szCs w:val="24"/>
        </w:rPr>
        <w:t xml:space="preserve"> různé urážky, zesměšňování, ponižování, vyhrožování, vydírání a</w:t>
      </w:r>
      <w:r w:rsidR="00193C67" w:rsidRPr="00127DCB">
        <w:rPr>
          <w:rFonts w:cstheme="minorHAnsi"/>
          <w:sz w:val="24"/>
          <w:szCs w:val="24"/>
        </w:rPr>
        <w:t xml:space="preserve"> tak </w:t>
      </w:r>
      <w:r w:rsidR="002F69DA" w:rsidRPr="00127DCB">
        <w:rPr>
          <w:rFonts w:cstheme="minorHAnsi"/>
          <w:sz w:val="24"/>
          <w:szCs w:val="24"/>
        </w:rPr>
        <w:t>podobně</w:t>
      </w:r>
      <w:r w:rsidR="00992853" w:rsidRPr="00127DCB">
        <w:rPr>
          <w:rFonts w:cstheme="minorHAnsi"/>
          <w:sz w:val="24"/>
          <w:szCs w:val="24"/>
        </w:rPr>
        <w:t xml:space="preserve">. Trochu jiné projevy jsou u dětí na </w:t>
      </w:r>
      <w:r w:rsidR="00193C67" w:rsidRPr="00127DCB">
        <w:rPr>
          <w:rFonts w:cstheme="minorHAnsi"/>
          <w:sz w:val="24"/>
          <w:szCs w:val="24"/>
        </w:rPr>
        <w:t>prvním stupni základní školy</w:t>
      </w:r>
      <w:r w:rsidR="00992853" w:rsidRPr="00127DCB">
        <w:rPr>
          <w:rFonts w:cstheme="minorHAnsi"/>
          <w:sz w:val="24"/>
          <w:szCs w:val="24"/>
        </w:rPr>
        <w:t xml:space="preserve"> a jiné u těch starších. U mladších převažuje slovní agrese a u starších hrají hlavní roli intimní fotografie, na které potom může</w:t>
      </w:r>
      <w:r w:rsidR="002F69DA" w:rsidRPr="00127DCB">
        <w:rPr>
          <w:rFonts w:cstheme="minorHAnsi"/>
          <w:sz w:val="24"/>
          <w:szCs w:val="24"/>
        </w:rPr>
        <w:t xml:space="preserve"> být –</w:t>
      </w:r>
      <w:r w:rsidR="00992853" w:rsidRPr="00127DCB">
        <w:rPr>
          <w:rFonts w:cstheme="minorHAnsi"/>
          <w:sz w:val="24"/>
          <w:szCs w:val="24"/>
        </w:rPr>
        <w:t xml:space="preserve"> a často to tak bývá</w:t>
      </w:r>
      <w:r w:rsidR="002F69DA" w:rsidRPr="00127DCB">
        <w:rPr>
          <w:rFonts w:cstheme="minorHAnsi"/>
          <w:sz w:val="24"/>
          <w:szCs w:val="24"/>
        </w:rPr>
        <w:t xml:space="preserve"> –</w:t>
      </w:r>
      <w:r w:rsidR="00992853" w:rsidRPr="00127DCB">
        <w:rPr>
          <w:rFonts w:cstheme="minorHAnsi"/>
          <w:sz w:val="24"/>
          <w:szCs w:val="24"/>
        </w:rPr>
        <w:t xml:space="preserve"> nav</w:t>
      </w:r>
      <w:r w:rsidR="00F07D90" w:rsidRPr="00127DCB">
        <w:rPr>
          <w:rFonts w:cstheme="minorHAnsi"/>
          <w:sz w:val="24"/>
          <w:szCs w:val="24"/>
        </w:rPr>
        <w:t>áza</w:t>
      </w:r>
      <w:r w:rsidR="002F69DA" w:rsidRPr="00127DCB">
        <w:rPr>
          <w:rFonts w:cstheme="minorHAnsi"/>
          <w:sz w:val="24"/>
          <w:szCs w:val="24"/>
        </w:rPr>
        <w:t>né</w:t>
      </w:r>
      <w:r w:rsidR="00992853" w:rsidRPr="00127DCB">
        <w:rPr>
          <w:rFonts w:cstheme="minorHAnsi"/>
          <w:sz w:val="24"/>
          <w:szCs w:val="24"/>
        </w:rPr>
        <w:t xml:space="preserve"> vyhrožování a vydírání, protože „agresor“ má další požadavky týkající se zasílání odvážnějšího materiálu</w:t>
      </w:r>
      <w:r w:rsidR="002D0F27" w:rsidRPr="00127DCB">
        <w:rPr>
          <w:rFonts w:cstheme="minorHAnsi"/>
          <w:sz w:val="24"/>
          <w:szCs w:val="24"/>
        </w:rPr>
        <w:t>. To je i nejtypičtější scénář případů souvisejících se školním prostředím.</w:t>
      </w:r>
      <w:r w:rsidR="00F07D90" w:rsidRPr="00127DCB">
        <w:rPr>
          <w:rFonts w:cstheme="minorHAnsi"/>
          <w:sz w:val="24"/>
          <w:szCs w:val="24"/>
        </w:rPr>
        <w:t xml:space="preserve"> </w:t>
      </w:r>
      <w:r w:rsidR="002D0F27" w:rsidRPr="00127DCB">
        <w:rPr>
          <w:rFonts w:cstheme="minorHAnsi"/>
          <w:sz w:val="24"/>
          <w:szCs w:val="24"/>
        </w:rPr>
        <w:t>Kyberšikana je jiná zejména v tom, že je zde poměrně velká anonymita</w:t>
      </w:r>
      <w:r w:rsidR="00F07D90" w:rsidRPr="00127DCB">
        <w:rPr>
          <w:rFonts w:cstheme="minorHAnsi"/>
          <w:sz w:val="24"/>
          <w:szCs w:val="24"/>
        </w:rPr>
        <w:t>,</w:t>
      </w:r>
      <w:r w:rsidR="002D0F27" w:rsidRPr="00127DCB">
        <w:rPr>
          <w:rFonts w:cstheme="minorHAnsi"/>
          <w:sz w:val="24"/>
          <w:szCs w:val="24"/>
        </w:rPr>
        <w:t xml:space="preserve"> a hlavně má obrovský dosah. Pokud se jednou něco na internetu</w:t>
      </w:r>
      <w:r w:rsidR="002F69DA" w:rsidRPr="00127DCB">
        <w:rPr>
          <w:rFonts w:cstheme="minorHAnsi"/>
          <w:sz w:val="24"/>
          <w:szCs w:val="24"/>
        </w:rPr>
        <w:t xml:space="preserve">, tj. většinou </w:t>
      </w:r>
      <w:r w:rsidR="002D0F27" w:rsidRPr="00127DCB">
        <w:rPr>
          <w:rFonts w:cstheme="minorHAnsi"/>
          <w:sz w:val="24"/>
          <w:szCs w:val="24"/>
        </w:rPr>
        <w:t>na sociálních sítích</w:t>
      </w:r>
      <w:r w:rsidR="002F69DA" w:rsidRPr="00127DCB">
        <w:rPr>
          <w:rFonts w:cstheme="minorHAnsi"/>
          <w:sz w:val="24"/>
          <w:szCs w:val="24"/>
        </w:rPr>
        <w:t xml:space="preserve"> zveřejní</w:t>
      </w:r>
      <w:r w:rsidR="002D0F27" w:rsidRPr="00127DCB">
        <w:rPr>
          <w:rFonts w:cstheme="minorHAnsi"/>
          <w:sz w:val="24"/>
          <w:szCs w:val="24"/>
        </w:rPr>
        <w:t>, zůstává to tam napořád. I když tam někdo umístí nějaký materiál (fotografie, video, prostě cokoli) třeba jenom na hodinu a poté ho odstraní, i za tu hodinu si m</w:t>
      </w:r>
      <w:r w:rsidR="002F69DA" w:rsidRPr="00127DCB">
        <w:rPr>
          <w:rFonts w:cstheme="minorHAnsi"/>
          <w:sz w:val="24"/>
          <w:szCs w:val="24"/>
        </w:rPr>
        <w:t>ůže</w:t>
      </w:r>
      <w:r w:rsidR="002D0F27" w:rsidRPr="00127DCB">
        <w:rPr>
          <w:rFonts w:cstheme="minorHAnsi"/>
          <w:sz w:val="24"/>
          <w:szCs w:val="24"/>
        </w:rPr>
        <w:t xml:space="preserve"> kdokoli tento materiál stáhnout, zkopírovat</w:t>
      </w:r>
      <w:r w:rsidR="00F07D90" w:rsidRPr="00127DCB">
        <w:rPr>
          <w:rFonts w:cstheme="minorHAnsi"/>
          <w:sz w:val="24"/>
          <w:szCs w:val="24"/>
        </w:rPr>
        <w:t xml:space="preserve">, </w:t>
      </w:r>
      <w:r w:rsidR="002D0F27" w:rsidRPr="00127DCB">
        <w:rPr>
          <w:rFonts w:cstheme="minorHAnsi"/>
          <w:sz w:val="24"/>
          <w:szCs w:val="24"/>
        </w:rPr>
        <w:t xml:space="preserve">a </w:t>
      </w:r>
      <w:r w:rsidR="00F07D90" w:rsidRPr="00127DCB">
        <w:rPr>
          <w:rFonts w:cstheme="minorHAnsi"/>
          <w:sz w:val="24"/>
          <w:szCs w:val="24"/>
        </w:rPr>
        <w:t>především</w:t>
      </w:r>
      <w:r w:rsidR="002D0F27" w:rsidRPr="00127DCB">
        <w:rPr>
          <w:rFonts w:cstheme="minorHAnsi"/>
          <w:sz w:val="24"/>
          <w:szCs w:val="24"/>
        </w:rPr>
        <w:t xml:space="preserve"> </w:t>
      </w:r>
      <w:r w:rsidR="002F69DA" w:rsidRPr="00127DCB">
        <w:rPr>
          <w:rFonts w:cstheme="minorHAnsi"/>
          <w:sz w:val="24"/>
          <w:szCs w:val="24"/>
        </w:rPr>
        <w:t xml:space="preserve">ho může </w:t>
      </w:r>
      <w:r w:rsidR="002D0F27" w:rsidRPr="00127DCB">
        <w:rPr>
          <w:rFonts w:cstheme="minorHAnsi"/>
          <w:sz w:val="24"/>
          <w:szCs w:val="24"/>
        </w:rPr>
        <w:t>sdílet někde jinde</w:t>
      </w:r>
      <w:r w:rsidR="002F69DA" w:rsidRPr="00127DCB">
        <w:rPr>
          <w:rFonts w:cstheme="minorHAnsi"/>
          <w:sz w:val="24"/>
          <w:szCs w:val="24"/>
        </w:rPr>
        <w:t>.</w:t>
      </w:r>
      <w:r w:rsidR="002D0F27" w:rsidRPr="00127DCB">
        <w:rPr>
          <w:rFonts w:cstheme="minorHAnsi"/>
          <w:sz w:val="24"/>
          <w:szCs w:val="24"/>
        </w:rPr>
        <w:t xml:space="preserve"> </w:t>
      </w:r>
      <w:r w:rsidR="002F69DA" w:rsidRPr="00127DCB">
        <w:rPr>
          <w:rFonts w:cstheme="minorHAnsi"/>
          <w:sz w:val="24"/>
          <w:szCs w:val="24"/>
        </w:rPr>
        <w:t>R</w:t>
      </w:r>
      <w:r w:rsidR="002D0F27" w:rsidRPr="00127DCB">
        <w:rPr>
          <w:rFonts w:cstheme="minorHAnsi"/>
          <w:sz w:val="24"/>
          <w:szCs w:val="24"/>
        </w:rPr>
        <w:t xml:space="preserve">ozeslat dalším příjemcům, takže autor původního materiálu nemá vůbec ponětí, kdo všechno má </w:t>
      </w:r>
      <w:r w:rsidR="002F69DA" w:rsidRPr="00127DCB">
        <w:rPr>
          <w:rFonts w:cstheme="minorHAnsi"/>
          <w:sz w:val="24"/>
          <w:szCs w:val="24"/>
        </w:rPr>
        <w:t xml:space="preserve">tento </w:t>
      </w:r>
      <w:r w:rsidR="002D0F27" w:rsidRPr="00127DCB">
        <w:rPr>
          <w:rFonts w:cstheme="minorHAnsi"/>
          <w:sz w:val="24"/>
          <w:szCs w:val="24"/>
        </w:rPr>
        <w:t xml:space="preserve">materiál k dispozici a co s ním </w:t>
      </w:r>
      <w:r w:rsidR="002F69DA" w:rsidRPr="00127DCB">
        <w:rPr>
          <w:rFonts w:cstheme="minorHAnsi"/>
          <w:sz w:val="24"/>
          <w:szCs w:val="24"/>
        </w:rPr>
        <w:t xml:space="preserve">dál </w:t>
      </w:r>
      <w:r w:rsidR="002D0F27" w:rsidRPr="00127DCB">
        <w:rPr>
          <w:rFonts w:cstheme="minorHAnsi"/>
          <w:sz w:val="24"/>
          <w:szCs w:val="24"/>
        </w:rPr>
        <w:t xml:space="preserve">udělá. I když se materiál z nějaké sociální sítě odstraní, na dalších místech může během chvilky díky tomuto lavinovitému šíření zase vyskočit. Nemusí to být třeba </w:t>
      </w:r>
      <w:r w:rsidR="00F07D90" w:rsidRPr="00127DCB">
        <w:rPr>
          <w:rFonts w:cstheme="minorHAnsi"/>
          <w:sz w:val="24"/>
          <w:szCs w:val="24"/>
        </w:rPr>
        <w:t>okamžitě</w:t>
      </w:r>
      <w:r w:rsidR="002D0F27" w:rsidRPr="00127DCB">
        <w:rPr>
          <w:rFonts w:cstheme="minorHAnsi"/>
          <w:sz w:val="24"/>
          <w:szCs w:val="24"/>
        </w:rPr>
        <w:t>, může to být za den, za měsíc, za půl roku</w:t>
      </w:r>
      <w:r w:rsidR="002F69DA" w:rsidRPr="00127DCB">
        <w:rPr>
          <w:rFonts w:cstheme="minorHAnsi"/>
          <w:sz w:val="24"/>
          <w:szCs w:val="24"/>
        </w:rPr>
        <w:t xml:space="preserve"> nebo i po letech</w:t>
      </w:r>
      <w:r w:rsidR="002D0F27" w:rsidRPr="00127DCB">
        <w:rPr>
          <w:rFonts w:cstheme="minorHAnsi"/>
          <w:sz w:val="24"/>
          <w:szCs w:val="24"/>
        </w:rPr>
        <w:t>, ale dosah a důsledky mohou být fatální.</w:t>
      </w:r>
    </w:p>
    <w:p w14:paraId="0E0F3E98" w14:textId="77777777" w:rsidR="00A9407D" w:rsidRPr="00127DCB" w:rsidRDefault="00A9407D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237A7EE6" w14:textId="2F9F2B7D" w:rsidR="00526DC4" w:rsidRPr="00127DCB" w:rsidRDefault="00932F75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>Kdo nejčastěj</w:t>
      </w:r>
      <w:r w:rsidR="002F69DA" w:rsidRPr="00127DCB">
        <w:rPr>
          <w:rFonts w:cstheme="minorHAnsi"/>
          <w:b/>
          <w:bCs/>
          <w:sz w:val="24"/>
          <w:szCs w:val="24"/>
        </w:rPr>
        <w:t>i tvoří</w:t>
      </w:r>
      <w:r w:rsidRPr="00127DCB">
        <w:rPr>
          <w:rFonts w:cstheme="minorHAnsi"/>
          <w:b/>
          <w:bCs/>
          <w:sz w:val="24"/>
          <w:szCs w:val="24"/>
        </w:rPr>
        <w:t xml:space="preserve"> cílovou skupinu obětí a pachatelů kyberšikany?</w:t>
      </w:r>
    </w:p>
    <w:p w14:paraId="73AD4707" w14:textId="47D9F132" w:rsidR="00932F75" w:rsidRPr="00127DCB" w:rsidRDefault="002D0F27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sz w:val="24"/>
          <w:szCs w:val="24"/>
        </w:rPr>
        <w:t>Pokud se bavíme o kyberšikaně a jej</w:t>
      </w:r>
      <w:r w:rsidR="002F69DA" w:rsidRPr="00127DCB">
        <w:rPr>
          <w:rFonts w:cstheme="minorHAnsi"/>
          <w:sz w:val="24"/>
          <w:szCs w:val="24"/>
        </w:rPr>
        <w:t>í</w:t>
      </w:r>
      <w:r w:rsidRPr="00127DCB">
        <w:rPr>
          <w:rFonts w:cstheme="minorHAnsi"/>
          <w:sz w:val="24"/>
          <w:szCs w:val="24"/>
        </w:rPr>
        <w:t xml:space="preserve">ch projevech, </w:t>
      </w:r>
      <w:r w:rsidR="00F07D90" w:rsidRPr="00127DCB">
        <w:rPr>
          <w:rFonts w:cstheme="minorHAnsi"/>
          <w:sz w:val="24"/>
          <w:szCs w:val="24"/>
        </w:rPr>
        <w:t>pak jsou</w:t>
      </w:r>
      <w:r w:rsidRPr="00127DCB">
        <w:rPr>
          <w:rFonts w:cstheme="minorHAnsi"/>
          <w:sz w:val="24"/>
          <w:szCs w:val="24"/>
        </w:rPr>
        <w:t xml:space="preserve"> nejčastějšími obětmi právě žáci a studenti základních a středních škol. Věková hranice související s kyberšikanou se </w:t>
      </w:r>
      <w:r w:rsidR="00F07D90" w:rsidRPr="00127DCB">
        <w:rPr>
          <w:rFonts w:cstheme="minorHAnsi"/>
          <w:sz w:val="24"/>
          <w:szCs w:val="24"/>
        </w:rPr>
        <w:t>neu</w:t>
      </w:r>
      <w:r w:rsidRPr="00127DCB">
        <w:rPr>
          <w:rFonts w:cstheme="minorHAnsi"/>
          <w:sz w:val="24"/>
          <w:szCs w:val="24"/>
        </w:rPr>
        <w:t xml:space="preserve">stále snižuje a </w:t>
      </w:r>
      <w:r w:rsidR="00455372" w:rsidRPr="00127DCB">
        <w:rPr>
          <w:rFonts w:cstheme="minorHAnsi"/>
          <w:sz w:val="24"/>
          <w:szCs w:val="24"/>
        </w:rPr>
        <w:t xml:space="preserve">běžně se řeší různé projevy kyberšikany i na </w:t>
      </w:r>
      <w:r w:rsidR="00F07D90" w:rsidRPr="00127DCB">
        <w:rPr>
          <w:rFonts w:cstheme="minorHAnsi"/>
          <w:sz w:val="24"/>
          <w:szCs w:val="24"/>
        </w:rPr>
        <w:t xml:space="preserve">prvním stupni základní školy, </w:t>
      </w:r>
      <w:r w:rsidR="00455372" w:rsidRPr="00127DCB">
        <w:rPr>
          <w:rFonts w:cstheme="minorHAnsi"/>
          <w:sz w:val="24"/>
          <w:szCs w:val="24"/>
        </w:rPr>
        <w:t xml:space="preserve">včetně </w:t>
      </w:r>
      <w:proofErr w:type="spellStart"/>
      <w:r w:rsidR="00455372" w:rsidRPr="00127DCB">
        <w:rPr>
          <w:rFonts w:cstheme="minorHAnsi"/>
          <w:sz w:val="24"/>
          <w:szCs w:val="24"/>
        </w:rPr>
        <w:t>sextingu</w:t>
      </w:r>
      <w:proofErr w:type="spellEnd"/>
      <w:r w:rsidR="00455372" w:rsidRPr="00127DCB">
        <w:rPr>
          <w:rFonts w:cstheme="minorHAnsi"/>
          <w:sz w:val="24"/>
          <w:szCs w:val="24"/>
        </w:rPr>
        <w:t>.</w:t>
      </w:r>
      <w:r w:rsidR="00F07D90" w:rsidRPr="00127DCB">
        <w:rPr>
          <w:rFonts w:cstheme="minorHAnsi"/>
          <w:sz w:val="24"/>
          <w:szCs w:val="24"/>
        </w:rPr>
        <w:t xml:space="preserve"> </w:t>
      </w:r>
      <w:r w:rsidR="00455372" w:rsidRPr="00127DCB">
        <w:rPr>
          <w:rFonts w:cstheme="minorHAnsi"/>
          <w:sz w:val="24"/>
          <w:szCs w:val="24"/>
        </w:rPr>
        <w:t>Co se týče pachatelů, záleží</w:t>
      </w:r>
      <w:r w:rsidR="00280D3F" w:rsidRPr="00127DCB">
        <w:rPr>
          <w:rFonts w:cstheme="minorHAnsi"/>
          <w:sz w:val="24"/>
          <w:szCs w:val="24"/>
        </w:rPr>
        <w:t xml:space="preserve"> na tom,</w:t>
      </w:r>
      <w:r w:rsidR="00455372" w:rsidRPr="00127DCB">
        <w:rPr>
          <w:rFonts w:cstheme="minorHAnsi"/>
          <w:sz w:val="24"/>
          <w:szCs w:val="24"/>
        </w:rPr>
        <w:t xml:space="preserve"> jaké projevy kyberšikany budeme brát v potaz. Pokud budeme hovořit o slovní agresi, pak </w:t>
      </w:r>
      <w:r w:rsidR="00F07D90" w:rsidRPr="00127DCB">
        <w:rPr>
          <w:rFonts w:cstheme="minorHAnsi"/>
          <w:sz w:val="24"/>
          <w:szCs w:val="24"/>
        </w:rPr>
        <w:t xml:space="preserve">můžeme říci, že se </w:t>
      </w:r>
      <w:r w:rsidR="001F75E8" w:rsidRPr="00127DCB">
        <w:rPr>
          <w:rFonts w:cstheme="minorHAnsi"/>
          <w:sz w:val="24"/>
          <w:szCs w:val="24"/>
        </w:rPr>
        <w:t>velmi často</w:t>
      </w:r>
      <w:r w:rsidR="00455372" w:rsidRPr="00127DCB">
        <w:rPr>
          <w:rFonts w:cstheme="minorHAnsi"/>
          <w:sz w:val="24"/>
          <w:szCs w:val="24"/>
        </w:rPr>
        <w:t xml:space="preserve"> objevuje mezi spolužáky obětí</w:t>
      </w:r>
      <w:r w:rsidR="004D71C7" w:rsidRPr="00127DCB">
        <w:rPr>
          <w:rFonts w:cstheme="minorHAnsi"/>
          <w:sz w:val="24"/>
          <w:szCs w:val="24"/>
        </w:rPr>
        <w:t xml:space="preserve"> a nejčastěji se vyskytuje na prvním</w:t>
      </w:r>
      <w:r w:rsidR="00284FBE" w:rsidRPr="00127DCB">
        <w:rPr>
          <w:rFonts w:cstheme="minorHAnsi"/>
          <w:sz w:val="24"/>
          <w:szCs w:val="24"/>
        </w:rPr>
        <w:t>,</w:t>
      </w:r>
      <w:r w:rsidR="004D71C7" w:rsidRPr="00127DCB">
        <w:rPr>
          <w:rFonts w:cstheme="minorHAnsi"/>
          <w:sz w:val="24"/>
          <w:szCs w:val="24"/>
        </w:rPr>
        <w:t xml:space="preserve"> </w:t>
      </w:r>
      <w:r w:rsidR="0072009D" w:rsidRPr="00127DCB">
        <w:rPr>
          <w:rFonts w:cstheme="minorHAnsi"/>
          <w:sz w:val="24"/>
          <w:szCs w:val="24"/>
        </w:rPr>
        <w:t>případně</w:t>
      </w:r>
      <w:r w:rsidR="004D71C7" w:rsidRPr="00127DCB">
        <w:rPr>
          <w:rFonts w:cstheme="minorHAnsi"/>
          <w:sz w:val="24"/>
          <w:szCs w:val="24"/>
        </w:rPr>
        <w:t xml:space="preserve"> druhém stupni základních škol. </w:t>
      </w:r>
      <w:r w:rsidR="00455372" w:rsidRPr="00127DCB">
        <w:rPr>
          <w:rFonts w:cstheme="minorHAnsi"/>
          <w:sz w:val="24"/>
          <w:szCs w:val="24"/>
        </w:rPr>
        <w:t xml:space="preserve"> </w:t>
      </w:r>
      <w:r w:rsidR="0072009D" w:rsidRPr="00127DCB">
        <w:rPr>
          <w:rFonts w:cstheme="minorHAnsi"/>
          <w:sz w:val="24"/>
          <w:szCs w:val="24"/>
        </w:rPr>
        <w:t>P</w:t>
      </w:r>
      <w:r w:rsidR="00455372" w:rsidRPr="00127DCB">
        <w:rPr>
          <w:rFonts w:cstheme="minorHAnsi"/>
          <w:sz w:val="24"/>
          <w:szCs w:val="24"/>
        </w:rPr>
        <w:t xml:space="preserve">okud se zaměříme na </w:t>
      </w:r>
      <w:proofErr w:type="spellStart"/>
      <w:r w:rsidR="00455372" w:rsidRPr="00127DCB">
        <w:rPr>
          <w:rFonts w:cstheme="minorHAnsi"/>
          <w:sz w:val="24"/>
          <w:szCs w:val="24"/>
        </w:rPr>
        <w:t>sexting</w:t>
      </w:r>
      <w:proofErr w:type="spellEnd"/>
      <w:r w:rsidR="00455372" w:rsidRPr="00127DCB">
        <w:rPr>
          <w:rFonts w:cstheme="minorHAnsi"/>
          <w:sz w:val="24"/>
          <w:szCs w:val="24"/>
        </w:rPr>
        <w:t xml:space="preserve">, zde se věková hranice pachatelů v současné době pohybuje průměrně </w:t>
      </w:r>
      <w:r w:rsidR="0072009D" w:rsidRPr="00127DCB">
        <w:rPr>
          <w:rFonts w:cstheme="minorHAnsi"/>
          <w:sz w:val="24"/>
          <w:szCs w:val="24"/>
        </w:rPr>
        <w:t xml:space="preserve">mezi </w:t>
      </w:r>
      <w:r w:rsidR="00455372" w:rsidRPr="00127DCB">
        <w:rPr>
          <w:rFonts w:cstheme="minorHAnsi"/>
          <w:sz w:val="24"/>
          <w:szCs w:val="24"/>
        </w:rPr>
        <w:t>18</w:t>
      </w:r>
      <w:r w:rsidR="00E45D97" w:rsidRPr="00127DCB">
        <w:rPr>
          <w:rFonts w:cstheme="minorHAnsi"/>
          <w:sz w:val="24"/>
          <w:szCs w:val="24"/>
        </w:rPr>
        <w:t xml:space="preserve"> až</w:t>
      </w:r>
      <w:r w:rsidR="00455372" w:rsidRPr="00127DCB">
        <w:rPr>
          <w:rFonts w:cstheme="minorHAnsi"/>
          <w:sz w:val="24"/>
          <w:szCs w:val="24"/>
        </w:rPr>
        <w:t xml:space="preserve"> 26 </w:t>
      </w:r>
      <w:r w:rsidR="0072009D" w:rsidRPr="00127DCB">
        <w:rPr>
          <w:rFonts w:cstheme="minorHAnsi"/>
          <w:sz w:val="24"/>
          <w:szCs w:val="24"/>
        </w:rPr>
        <w:t>roky</w:t>
      </w:r>
      <w:r w:rsidR="00455372" w:rsidRPr="00127DCB">
        <w:rPr>
          <w:rFonts w:cstheme="minorHAnsi"/>
          <w:sz w:val="24"/>
          <w:szCs w:val="24"/>
        </w:rPr>
        <w:t xml:space="preserve">. Velmi často se však setkáváme s tím, že pachatelé jsou </w:t>
      </w:r>
      <w:r w:rsidR="0001302E" w:rsidRPr="00127DCB">
        <w:rPr>
          <w:rFonts w:cstheme="minorHAnsi"/>
          <w:sz w:val="24"/>
          <w:szCs w:val="24"/>
        </w:rPr>
        <w:t xml:space="preserve">lidé </w:t>
      </w:r>
      <w:r w:rsidR="00455372" w:rsidRPr="00127DCB">
        <w:rPr>
          <w:rFonts w:cstheme="minorHAnsi"/>
          <w:sz w:val="24"/>
          <w:szCs w:val="24"/>
        </w:rPr>
        <w:t>z okruhu blízkých přátel rodiny či příbuzn</w:t>
      </w:r>
      <w:r w:rsidR="002F69DA" w:rsidRPr="00127DCB">
        <w:rPr>
          <w:rFonts w:cstheme="minorHAnsi"/>
          <w:sz w:val="24"/>
          <w:szCs w:val="24"/>
        </w:rPr>
        <w:t>ých</w:t>
      </w:r>
      <w:r w:rsidR="00E45D97" w:rsidRPr="00127DCB">
        <w:rPr>
          <w:rFonts w:cstheme="minorHAnsi"/>
          <w:sz w:val="24"/>
          <w:szCs w:val="24"/>
        </w:rPr>
        <w:t xml:space="preserve"> obětí</w:t>
      </w:r>
      <w:r w:rsidR="00455372" w:rsidRPr="00127DCB">
        <w:rPr>
          <w:rFonts w:cstheme="minorHAnsi"/>
          <w:sz w:val="24"/>
          <w:szCs w:val="24"/>
        </w:rPr>
        <w:t>.</w:t>
      </w:r>
      <w:r w:rsidR="00563538" w:rsidRPr="00127DCB">
        <w:rPr>
          <w:rFonts w:cstheme="minorHAnsi"/>
          <w:sz w:val="24"/>
          <w:szCs w:val="24"/>
        </w:rPr>
        <w:t xml:space="preserve"> </w:t>
      </w:r>
      <w:r w:rsidRPr="00127DCB">
        <w:rPr>
          <w:rFonts w:cstheme="minorHAnsi"/>
          <w:sz w:val="24"/>
          <w:szCs w:val="24"/>
        </w:rPr>
        <w:t xml:space="preserve"> </w:t>
      </w:r>
      <w:r w:rsidR="007826F2" w:rsidRPr="00127DCB">
        <w:rPr>
          <w:rFonts w:cstheme="minorHAnsi"/>
          <w:sz w:val="24"/>
          <w:szCs w:val="24"/>
        </w:rPr>
        <w:t>Známý</w:t>
      </w:r>
      <w:r w:rsidR="007A18CC" w:rsidRPr="00127DCB">
        <w:rPr>
          <w:rFonts w:cstheme="minorHAnsi"/>
          <w:sz w:val="24"/>
          <w:szCs w:val="24"/>
        </w:rPr>
        <w:t xml:space="preserve"> je</w:t>
      </w:r>
      <w:r w:rsidR="00563538" w:rsidRPr="00127DCB">
        <w:rPr>
          <w:rFonts w:cstheme="minorHAnsi"/>
          <w:sz w:val="24"/>
          <w:szCs w:val="24"/>
        </w:rPr>
        <w:t xml:space="preserve"> však i případ, kdy byl útočníkem </w:t>
      </w:r>
      <w:r w:rsidR="00FA14DE" w:rsidRPr="00127DCB">
        <w:rPr>
          <w:rFonts w:cstheme="minorHAnsi"/>
          <w:sz w:val="24"/>
          <w:szCs w:val="24"/>
        </w:rPr>
        <w:t>šestiletý</w:t>
      </w:r>
      <w:r w:rsidR="00563538" w:rsidRPr="00127DCB">
        <w:rPr>
          <w:rFonts w:cstheme="minorHAnsi"/>
          <w:sz w:val="24"/>
          <w:szCs w:val="24"/>
        </w:rPr>
        <w:t xml:space="preserve"> chlapec, který ještě neuměl psát a k útokům </w:t>
      </w:r>
      <w:r w:rsidR="00563405" w:rsidRPr="00127DCB">
        <w:rPr>
          <w:rFonts w:cstheme="minorHAnsi"/>
          <w:sz w:val="24"/>
          <w:szCs w:val="24"/>
        </w:rPr>
        <w:t>vy</w:t>
      </w:r>
      <w:r w:rsidR="00563538" w:rsidRPr="00127DCB">
        <w:rPr>
          <w:rFonts w:cstheme="minorHAnsi"/>
          <w:sz w:val="24"/>
          <w:szCs w:val="24"/>
        </w:rPr>
        <w:t>užíval mobilní ap</w:t>
      </w:r>
      <w:r w:rsidR="00AB1B94" w:rsidRPr="00127DCB">
        <w:rPr>
          <w:rFonts w:cstheme="minorHAnsi"/>
          <w:sz w:val="24"/>
          <w:szCs w:val="24"/>
        </w:rPr>
        <w:t>likaci</w:t>
      </w:r>
      <w:r w:rsidR="00563538" w:rsidRPr="00127DCB">
        <w:rPr>
          <w:rFonts w:cstheme="minorHAnsi"/>
          <w:sz w:val="24"/>
          <w:szCs w:val="24"/>
        </w:rPr>
        <w:t>, která mu jeho nahran</w:t>
      </w:r>
      <w:r w:rsidR="00A1106F" w:rsidRPr="00127DCB">
        <w:rPr>
          <w:rFonts w:cstheme="minorHAnsi"/>
          <w:sz w:val="24"/>
          <w:szCs w:val="24"/>
        </w:rPr>
        <w:t>é promluvy</w:t>
      </w:r>
      <w:r w:rsidR="00A26A5F" w:rsidRPr="00127DCB">
        <w:rPr>
          <w:rFonts w:cstheme="minorHAnsi"/>
          <w:sz w:val="24"/>
          <w:szCs w:val="24"/>
        </w:rPr>
        <w:t xml:space="preserve"> se sexuálním obsahem</w:t>
      </w:r>
      <w:r w:rsidR="00563538" w:rsidRPr="00127DCB">
        <w:rPr>
          <w:rFonts w:cstheme="minorHAnsi"/>
          <w:sz w:val="24"/>
          <w:szCs w:val="24"/>
        </w:rPr>
        <w:t xml:space="preserve"> převáděla do pís</w:t>
      </w:r>
      <w:r w:rsidR="00A1106F" w:rsidRPr="00127DCB">
        <w:rPr>
          <w:rFonts w:cstheme="minorHAnsi"/>
          <w:sz w:val="24"/>
          <w:szCs w:val="24"/>
        </w:rPr>
        <w:t>e</w:t>
      </w:r>
      <w:r w:rsidR="00563538" w:rsidRPr="00127DCB">
        <w:rPr>
          <w:rFonts w:cstheme="minorHAnsi"/>
          <w:sz w:val="24"/>
          <w:szCs w:val="24"/>
        </w:rPr>
        <w:t xml:space="preserve">mné podoby. </w:t>
      </w:r>
      <w:r w:rsidR="00F53AD4" w:rsidRPr="00127DCB">
        <w:rPr>
          <w:rFonts w:cstheme="minorHAnsi"/>
          <w:sz w:val="24"/>
          <w:szCs w:val="24"/>
        </w:rPr>
        <w:t>Zprávy</w:t>
      </w:r>
      <w:r w:rsidR="00563538" w:rsidRPr="00127DCB">
        <w:rPr>
          <w:rFonts w:cstheme="minorHAnsi"/>
          <w:sz w:val="24"/>
          <w:szCs w:val="24"/>
        </w:rPr>
        <w:t xml:space="preserve"> pak posílal </w:t>
      </w:r>
      <w:r w:rsidR="004F5BA6" w:rsidRPr="00127DCB">
        <w:rPr>
          <w:rFonts w:cstheme="minorHAnsi"/>
          <w:sz w:val="24"/>
          <w:szCs w:val="24"/>
        </w:rPr>
        <w:t>oběti</w:t>
      </w:r>
      <w:r w:rsidR="00A6404D" w:rsidRPr="00127DCB">
        <w:rPr>
          <w:rFonts w:cstheme="minorHAnsi"/>
          <w:sz w:val="24"/>
          <w:szCs w:val="24"/>
        </w:rPr>
        <w:t xml:space="preserve">, jíž byla </w:t>
      </w:r>
      <w:r w:rsidR="001A4DF2" w:rsidRPr="00127DCB">
        <w:rPr>
          <w:rFonts w:cstheme="minorHAnsi"/>
          <w:sz w:val="24"/>
          <w:szCs w:val="24"/>
        </w:rPr>
        <w:t>jedenáctiletá</w:t>
      </w:r>
      <w:r w:rsidR="00A6404D" w:rsidRPr="00127DCB">
        <w:rPr>
          <w:rFonts w:cstheme="minorHAnsi"/>
          <w:sz w:val="24"/>
          <w:szCs w:val="24"/>
        </w:rPr>
        <w:t xml:space="preserve"> </w:t>
      </w:r>
      <w:r w:rsidR="00F62374" w:rsidRPr="00127DCB">
        <w:rPr>
          <w:rFonts w:cstheme="minorHAnsi"/>
          <w:sz w:val="24"/>
          <w:szCs w:val="24"/>
        </w:rPr>
        <w:t>spolužačka jeho sestry.</w:t>
      </w:r>
      <w:r w:rsidR="00A6404D" w:rsidRPr="00127DCB">
        <w:rPr>
          <w:rFonts w:cstheme="minorHAnsi"/>
          <w:sz w:val="24"/>
          <w:szCs w:val="24"/>
        </w:rPr>
        <w:t xml:space="preserve"> </w:t>
      </w:r>
      <w:r w:rsidR="00563538" w:rsidRPr="00127DCB">
        <w:rPr>
          <w:rFonts w:cstheme="minorHAnsi"/>
          <w:sz w:val="24"/>
          <w:szCs w:val="24"/>
        </w:rPr>
        <w:t xml:space="preserve"> </w:t>
      </w:r>
    </w:p>
    <w:p w14:paraId="067B6C8A" w14:textId="77777777" w:rsidR="002F69DA" w:rsidRPr="00127DCB" w:rsidRDefault="002F69DA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3CB2339" w14:textId="29260672" w:rsidR="00455372" w:rsidRPr="00127DCB" w:rsidRDefault="007A5190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 xml:space="preserve">To je tedy dost neradostné zjištění. Co </w:t>
      </w:r>
      <w:r w:rsidR="00932F75" w:rsidRPr="00127DCB">
        <w:rPr>
          <w:rFonts w:cstheme="minorHAnsi"/>
          <w:b/>
          <w:bCs/>
          <w:sz w:val="24"/>
          <w:szCs w:val="24"/>
        </w:rPr>
        <w:t>je příčinou?</w:t>
      </w:r>
    </w:p>
    <w:p w14:paraId="2021C089" w14:textId="1489D153" w:rsidR="00E87A1D" w:rsidRPr="00127DCB" w:rsidRDefault="00455372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sz w:val="24"/>
          <w:szCs w:val="24"/>
        </w:rPr>
        <w:t>Nejzásadnější je asi to, že mládež nedomýšlí důsledky</w:t>
      </w:r>
      <w:r w:rsidR="0001302E" w:rsidRPr="00127DCB">
        <w:rPr>
          <w:rFonts w:cstheme="minorHAnsi"/>
          <w:sz w:val="24"/>
          <w:szCs w:val="24"/>
        </w:rPr>
        <w:t xml:space="preserve"> svého jednání na sociálních sítích</w:t>
      </w:r>
      <w:r w:rsidRPr="00127DCB">
        <w:rPr>
          <w:rFonts w:cstheme="minorHAnsi"/>
          <w:sz w:val="24"/>
          <w:szCs w:val="24"/>
        </w:rPr>
        <w:t>, neuvědomuj</w:t>
      </w:r>
      <w:r w:rsidR="00FC6273" w:rsidRPr="00127DCB">
        <w:rPr>
          <w:rFonts w:cstheme="minorHAnsi"/>
          <w:sz w:val="24"/>
          <w:szCs w:val="24"/>
        </w:rPr>
        <w:t>e</w:t>
      </w:r>
      <w:r w:rsidRPr="00127DCB">
        <w:rPr>
          <w:rFonts w:cstheme="minorHAnsi"/>
          <w:sz w:val="24"/>
          <w:szCs w:val="24"/>
        </w:rPr>
        <w:t xml:space="preserve"> si rizika</w:t>
      </w:r>
      <w:r w:rsidR="00FC6273" w:rsidRPr="00127DCB">
        <w:rPr>
          <w:rFonts w:cstheme="minorHAnsi"/>
          <w:sz w:val="24"/>
          <w:szCs w:val="24"/>
        </w:rPr>
        <w:t>,</w:t>
      </w:r>
      <w:r w:rsidRPr="00127DCB">
        <w:rPr>
          <w:rFonts w:cstheme="minorHAnsi"/>
          <w:sz w:val="24"/>
          <w:szCs w:val="24"/>
        </w:rPr>
        <w:t xml:space="preserve"> a hlavně si většina z nich řík</w:t>
      </w:r>
      <w:r w:rsidR="00606046" w:rsidRPr="00127DCB">
        <w:rPr>
          <w:rFonts w:cstheme="minorHAnsi"/>
          <w:sz w:val="24"/>
          <w:szCs w:val="24"/>
        </w:rPr>
        <w:t>á:</w:t>
      </w:r>
      <w:r w:rsidRPr="00127DCB">
        <w:rPr>
          <w:rFonts w:cstheme="minorHAnsi"/>
          <w:sz w:val="24"/>
          <w:szCs w:val="24"/>
        </w:rPr>
        <w:t xml:space="preserve"> „mně se to </w:t>
      </w:r>
      <w:r w:rsidR="00FC6273" w:rsidRPr="00127DCB">
        <w:rPr>
          <w:rFonts w:cstheme="minorHAnsi"/>
          <w:sz w:val="24"/>
          <w:szCs w:val="24"/>
        </w:rPr>
        <w:t xml:space="preserve">přece </w:t>
      </w:r>
      <w:r w:rsidRPr="00127DCB">
        <w:rPr>
          <w:rFonts w:cstheme="minorHAnsi"/>
          <w:sz w:val="24"/>
          <w:szCs w:val="24"/>
        </w:rPr>
        <w:t xml:space="preserve">nemůže stát“. Problém je v tom, že až se jim to stane, </w:t>
      </w:r>
      <w:r w:rsidR="00FC6273" w:rsidRPr="00127DCB">
        <w:rPr>
          <w:rFonts w:cstheme="minorHAnsi"/>
          <w:sz w:val="24"/>
          <w:szCs w:val="24"/>
        </w:rPr>
        <w:t xml:space="preserve">tak už </w:t>
      </w:r>
      <w:r w:rsidRPr="00127DCB">
        <w:rPr>
          <w:rFonts w:cstheme="minorHAnsi"/>
          <w:sz w:val="24"/>
          <w:szCs w:val="24"/>
        </w:rPr>
        <w:t xml:space="preserve">je </w:t>
      </w:r>
      <w:r w:rsidR="00606046" w:rsidRPr="00127DCB">
        <w:rPr>
          <w:rFonts w:cstheme="minorHAnsi"/>
          <w:sz w:val="24"/>
          <w:szCs w:val="24"/>
        </w:rPr>
        <w:t>většinou</w:t>
      </w:r>
      <w:r w:rsidRPr="00127DCB">
        <w:rPr>
          <w:rFonts w:cstheme="minorHAnsi"/>
          <w:sz w:val="24"/>
          <w:szCs w:val="24"/>
        </w:rPr>
        <w:t xml:space="preserve"> pozdě</w:t>
      </w:r>
      <w:r w:rsidR="00FC6273" w:rsidRPr="00127DCB">
        <w:rPr>
          <w:rFonts w:cstheme="minorHAnsi"/>
          <w:sz w:val="24"/>
          <w:szCs w:val="24"/>
        </w:rPr>
        <w:t>,</w:t>
      </w:r>
      <w:r w:rsidRPr="00127DCB">
        <w:rPr>
          <w:rFonts w:cstheme="minorHAnsi"/>
          <w:sz w:val="24"/>
          <w:szCs w:val="24"/>
        </w:rPr>
        <w:t xml:space="preserve"> a to platí zejména v případech, kdy problém </w:t>
      </w:r>
      <w:r w:rsidR="00606046" w:rsidRPr="00127DCB">
        <w:rPr>
          <w:rFonts w:cstheme="minorHAnsi"/>
          <w:sz w:val="24"/>
          <w:szCs w:val="24"/>
        </w:rPr>
        <w:t xml:space="preserve">včasně </w:t>
      </w:r>
      <w:r w:rsidRPr="00127DCB">
        <w:rPr>
          <w:rFonts w:cstheme="minorHAnsi"/>
          <w:sz w:val="24"/>
          <w:szCs w:val="24"/>
        </w:rPr>
        <w:t xml:space="preserve">neřeší nebo </w:t>
      </w:r>
      <w:r w:rsidR="00FC6273" w:rsidRPr="00127DCB">
        <w:rPr>
          <w:rFonts w:cstheme="minorHAnsi"/>
          <w:sz w:val="24"/>
          <w:szCs w:val="24"/>
        </w:rPr>
        <w:t xml:space="preserve">ho </w:t>
      </w:r>
      <w:r w:rsidRPr="00127DCB">
        <w:rPr>
          <w:rFonts w:cstheme="minorHAnsi"/>
          <w:sz w:val="24"/>
          <w:szCs w:val="24"/>
        </w:rPr>
        <w:t>řeší</w:t>
      </w:r>
      <w:r w:rsidR="00284FBE" w:rsidRPr="00127DCB">
        <w:rPr>
          <w:rFonts w:cstheme="minorHAnsi"/>
          <w:sz w:val="24"/>
          <w:szCs w:val="24"/>
        </w:rPr>
        <w:t>,</w:t>
      </w:r>
      <w:r w:rsidRPr="00127DCB">
        <w:rPr>
          <w:rFonts w:cstheme="minorHAnsi"/>
          <w:sz w:val="24"/>
          <w:szCs w:val="24"/>
        </w:rPr>
        <w:t xml:space="preserve"> </w:t>
      </w:r>
      <w:r w:rsidR="00F11D38" w:rsidRPr="00127DCB">
        <w:rPr>
          <w:rFonts w:cstheme="minorHAnsi"/>
          <w:sz w:val="24"/>
          <w:szCs w:val="24"/>
        </w:rPr>
        <w:t>až když je ve velmi pokročilé fázi.</w:t>
      </w:r>
      <w:r w:rsidR="007A5190" w:rsidRPr="00127DCB">
        <w:rPr>
          <w:rFonts w:cstheme="minorHAnsi"/>
          <w:sz w:val="24"/>
          <w:szCs w:val="24"/>
        </w:rPr>
        <w:t xml:space="preserve"> </w:t>
      </w:r>
      <w:r w:rsidRPr="00127DCB">
        <w:rPr>
          <w:rFonts w:cstheme="minorHAnsi"/>
          <w:sz w:val="24"/>
          <w:szCs w:val="24"/>
        </w:rPr>
        <w:t>Další příčinou</w:t>
      </w:r>
      <w:r w:rsidR="007A5190" w:rsidRPr="00127DCB">
        <w:rPr>
          <w:rFonts w:cstheme="minorHAnsi"/>
          <w:sz w:val="24"/>
          <w:szCs w:val="24"/>
        </w:rPr>
        <w:t xml:space="preserve"> bývá </w:t>
      </w:r>
      <w:r w:rsidRPr="00127DCB">
        <w:rPr>
          <w:rFonts w:cstheme="minorHAnsi"/>
          <w:sz w:val="24"/>
          <w:szCs w:val="24"/>
        </w:rPr>
        <w:t>to, že žáci a studenti moc nemyslí na svoje soukromí</w:t>
      </w:r>
      <w:r w:rsidR="007A5190" w:rsidRPr="00127DCB">
        <w:rPr>
          <w:rFonts w:cstheme="minorHAnsi"/>
          <w:sz w:val="24"/>
          <w:szCs w:val="24"/>
        </w:rPr>
        <w:t xml:space="preserve"> – potažmo bezpečí</w:t>
      </w:r>
      <w:r w:rsidRPr="00127DCB">
        <w:rPr>
          <w:rFonts w:cstheme="minorHAnsi"/>
          <w:sz w:val="24"/>
          <w:szCs w:val="24"/>
        </w:rPr>
        <w:t xml:space="preserve"> ve virtuálním světě. Mají nezabezpečené profily, sdílejí citlivé údaje, </w:t>
      </w:r>
      <w:r w:rsidR="007A5190" w:rsidRPr="00127DCB">
        <w:rPr>
          <w:rFonts w:cstheme="minorHAnsi"/>
          <w:sz w:val="24"/>
          <w:szCs w:val="24"/>
        </w:rPr>
        <w:t xml:space="preserve">zejména </w:t>
      </w:r>
      <w:r w:rsidRPr="00127DCB">
        <w:rPr>
          <w:rFonts w:cstheme="minorHAnsi"/>
          <w:sz w:val="24"/>
          <w:szCs w:val="24"/>
        </w:rPr>
        <w:t>fotografie a další rizikový materiál s obrovským počtem cizích lidí. Chtějí být středem pozornosti, ale volí nevhodný způsob.</w:t>
      </w:r>
      <w:r w:rsidR="00BC72C5" w:rsidRPr="00127DCB">
        <w:rPr>
          <w:rFonts w:cstheme="minorHAnsi"/>
          <w:sz w:val="24"/>
          <w:szCs w:val="24"/>
        </w:rPr>
        <w:t xml:space="preserve"> Komunikují s cizími lidmi, podceňují riziko falešných profilů.</w:t>
      </w:r>
    </w:p>
    <w:p w14:paraId="0087194C" w14:textId="77777777" w:rsidR="007A5190" w:rsidRPr="00127DCB" w:rsidRDefault="007A5190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7B82B089" w14:textId="1D0E22E7" w:rsidR="00C4011A" w:rsidRPr="00127DCB" w:rsidRDefault="00303CA3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27DCB">
        <w:rPr>
          <w:rFonts w:cstheme="minorHAnsi"/>
          <w:b/>
          <w:bCs/>
          <w:sz w:val="24"/>
          <w:szCs w:val="24"/>
        </w:rPr>
        <w:t xml:space="preserve">Co by </w:t>
      </w:r>
      <w:r w:rsidR="00C35491" w:rsidRPr="00127DCB">
        <w:rPr>
          <w:rFonts w:cstheme="minorHAnsi"/>
          <w:b/>
          <w:bCs/>
          <w:sz w:val="24"/>
          <w:szCs w:val="24"/>
        </w:rPr>
        <w:t xml:space="preserve">mohli a </w:t>
      </w:r>
      <w:r w:rsidRPr="00127DCB">
        <w:rPr>
          <w:rFonts w:cstheme="minorHAnsi"/>
          <w:b/>
          <w:bCs/>
          <w:sz w:val="24"/>
          <w:szCs w:val="24"/>
        </w:rPr>
        <w:t xml:space="preserve">měli v rámci prevence kyberšikany dělat </w:t>
      </w:r>
      <w:r w:rsidR="00D93F3D" w:rsidRPr="00127DCB">
        <w:rPr>
          <w:rFonts w:cstheme="minorHAnsi"/>
          <w:b/>
          <w:bCs/>
          <w:sz w:val="24"/>
          <w:szCs w:val="24"/>
        </w:rPr>
        <w:t>učitelé</w:t>
      </w:r>
      <w:r w:rsidR="004A33E2" w:rsidRPr="00127DCB">
        <w:rPr>
          <w:rFonts w:cstheme="minorHAnsi"/>
          <w:b/>
          <w:bCs/>
          <w:sz w:val="24"/>
          <w:szCs w:val="24"/>
        </w:rPr>
        <w:t>?</w:t>
      </w:r>
    </w:p>
    <w:p w14:paraId="203FBF73" w14:textId="77777777" w:rsidR="007A5190" w:rsidRPr="00127DCB" w:rsidRDefault="00C4011A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Cs/>
          <w:sz w:val="24"/>
          <w:szCs w:val="24"/>
        </w:rPr>
        <w:t>V rámci školy by se měli pedagogové této problematice věnovat v různých předmětech</w:t>
      </w:r>
      <w:r w:rsidR="00115737" w:rsidRPr="00127DCB">
        <w:rPr>
          <w:rFonts w:cstheme="minorHAnsi"/>
          <w:bCs/>
          <w:sz w:val="24"/>
          <w:szCs w:val="24"/>
        </w:rPr>
        <w:t>,</w:t>
      </w:r>
      <w:r w:rsidRPr="00127DCB">
        <w:rPr>
          <w:rFonts w:cstheme="minorHAnsi"/>
          <w:bCs/>
          <w:sz w:val="24"/>
          <w:szCs w:val="24"/>
        </w:rPr>
        <w:t xml:space="preserve"> a ne pouze ve výpočetní technice (někdy ani to ne). Se žáky by měli tuto problematiku rozebírat i třídní učitelé, komunikovat s dětmi, aby když se objeví u nějakého dítěte problém, nemělo</w:t>
      </w:r>
      <w:r w:rsidR="00492CED" w:rsidRPr="00127DCB">
        <w:rPr>
          <w:rFonts w:cstheme="minorHAnsi"/>
          <w:bCs/>
          <w:sz w:val="24"/>
          <w:szCs w:val="24"/>
        </w:rPr>
        <w:t xml:space="preserve"> by mít</w:t>
      </w:r>
      <w:r w:rsidRPr="00127DCB">
        <w:rPr>
          <w:rFonts w:cstheme="minorHAnsi"/>
          <w:bCs/>
          <w:sz w:val="24"/>
          <w:szCs w:val="24"/>
        </w:rPr>
        <w:t xml:space="preserve"> strach se na pedagoga obrátit, svěřit se, požádat o pomoc. Stejně tak by školní metodici prevence měli využívat kvalitní preventivní programy zaměřené na tuto problematiku a vhodně je zařazovat do preventivní</w:t>
      </w:r>
      <w:r w:rsidR="00C84501" w:rsidRPr="00127DCB">
        <w:rPr>
          <w:rFonts w:cstheme="minorHAnsi"/>
          <w:bCs/>
          <w:sz w:val="24"/>
          <w:szCs w:val="24"/>
        </w:rPr>
        <w:t>h</w:t>
      </w:r>
      <w:r w:rsidRPr="00127DCB">
        <w:rPr>
          <w:rFonts w:cstheme="minorHAnsi"/>
          <w:bCs/>
          <w:sz w:val="24"/>
          <w:szCs w:val="24"/>
        </w:rPr>
        <w:t>o programu školy</w:t>
      </w:r>
      <w:r w:rsidR="00C84501" w:rsidRPr="00127DCB">
        <w:rPr>
          <w:rFonts w:cstheme="minorHAnsi"/>
          <w:bCs/>
          <w:sz w:val="24"/>
          <w:szCs w:val="24"/>
        </w:rPr>
        <w:t>.</w:t>
      </w:r>
      <w:r w:rsidR="00FE6165" w:rsidRPr="00127DCB">
        <w:rPr>
          <w:rFonts w:cstheme="minorHAnsi"/>
          <w:bCs/>
          <w:sz w:val="24"/>
          <w:szCs w:val="24"/>
        </w:rPr>
        <w:t xml:space="preserve"> </w:t>
      </w:r>
      <w:r w:rsidR="00C84501" w:rsidRPr="00127DCB">
        <w:rPr>
          <w:rFonts w:cstheme="minorHAnsi"/>
          <w:bCs/>
          <w:sz w:val="24"/>
          <w:szCs w:val="24"/>
        </w:rPr>
        <w:t>Určitě je ale nezbytné, aby se i pedagogové vzdělávali v této oblasti, seznamovali se s možnými riziky na sociálních sítích i s postupy, co ve které situaci dělat, popř. kam se obrátit.</w:t>
      </w:r>
      <w:r w:rsidR="00FE6165" w:rsidRPr="00127DCB">
        <w:rPr>
          <w:rFonts w:cstheme="minorHAnsi"/>
          <w:bCs/>
          <w:sz w:val="24"/>
          <w:szCs w:val="24"/>
        </w:rPr>
        <w:t xml:space="preserve"> </w:t>
      </w:r>
    </w:p>
    <w:p w14:paraId="4C0FBBCC" w14:textId="77777777" w:rsidR="007A5190" w:rsidRPr="00127DCB" w:rsidRDefault="007A5190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</w:p>
    <w:p w14:paraId="0A9B0136" w14:textId="77777777" w:rsidR="007A5190" w:rsidRPr="00127DCB" w:rsidRDefault="007A5190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>A co mohou dělat rodiče?</w:t>
      </w:r>
      <w:r w:rsidRPr="00127DCB">
        <w:rPr>
          <w:rFonts w:cstheme="minorHAnsi"/>
          <w:bCs/>
          <w:sz w:val="24"/>
          <w:szCs w:val="24"/>
        </w:rPr>
        <w:t xml:space="preserve"> </w:t>
      </w:r>
    </w:p>
    <w:p w14:paraId="67D0C084" w14:textId="2BE25D26" w:rsidR="00173265" w:rsidRPr="00127DCB" w:rsidRDefault="00163BB5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Cs/>
          <w:sz w:val="24"/>
          <w:szCs w:val="24"/>
        </w:rPr>
        <w:t>Rodina je vždy z</w:t>
      </w:r>
      <w:r w:rsidR="00C84501" w:rsidRPr="00127DCB">
        <w:rPr>
          <w:rFonts w:cstheme="minorHAnsi"/>
          <w:bCs/>
          <w:sz w:val="24"/>
          <w:szCs w:val="24"/>
        </w:rPr>
        <w:t>ákladem a vliv rodičů je klíčový. Rodiče však velmi často přehazují odpovědnost na školu a problémy nechtějí řešit, dovolávají se toho, aby problém vyřešila škola. Ovšem škola má v tomto poměrně svázané ruce a mnoho možností ani kompetencí nemá, zejména pokud nějaké závadové jednání neprobíhá na půdě školy.</w:t>
      </w:r>
      <w:r w:rsidR="00FE6165" w:rsidRPr="00127DCB">
        <w:rPr>
          <w:rFonts w:cstheme="minorHAnsi"/>
          <w:bCs/>
          <w:sz w:val="24"/>
          <w:szCs w:val="24"/>
        </w:rPr>
        <w:t xml:space="preserve"> </w:t>
      </w:r>
      <w:r w:rsidR="00C84501" w:rsidRPr="00127DCB">
        <w:rPr>
          <w:rFonts w:cstheme="minorHAnsi"/>
          <w:bCs/>
          <w:sz w:val="24"/>
          <w:szCs w:val="24"/>
        </w:rPr>
        <w:t>Rodiče by měli se svými dětmi komunikovat, měli by vědět, co děti na sociálních sítí</w:t>
      </w:r>
      <w:r w:rsidR="00FD193F">
        <w:rPr>
          <w:rFonts w:cstheme="minorHAnsi"/>
          <w:bCs/>
          <w:sz w:val="24"/>
          <w:szCs w:val="24"/>
        </w:rPr>
        <w:t>ch</w:t>
      </w:r>
      <w:r w:rsidR="00C84501" w:rsidRPr="00127DCB">
        <w:rPr>
          <w:rFonts w:cstheme="minorHAnsi"/>
          <w:bCs/>
          <w:sz w:val="24"/>
          <w:szCs w:val="24"/>
        </w:rPr>
        <w:t xml:space="preserve"> </w:t>
      </w:r>
      <w:r w:rsidR="00240317" w:rsidRPr="00127DCB">
        <w:rPr>
          <w:rFonts w:cstheme="minorHAnsi"/>
          <w:bCs/>
          <w:sz w:val="24"/>
          <w:szCs w:val="24"/>
        </w:rPr>
        <w:t>„</w:t>
      </w:r>
      <w:r w:rsidR="00C84501" w:rsidRPr="00127DCB">
        <w:rPr>
          <w:rFonts w:cstheme="minorHAnsi"/>
          <w:bCs/>
          <w:sz w:val="24"/>
          <w:szCs w:val="24"/>
        </w:rPr>
        <w:t>vytváří</w:t>
      </w:r>
      <w:r w:rsidR="00115737" w:rsidRPr="00127DCB">
        <w:rPr>
          <w:rFonts w:cstheme="minorHAnsi"/>
          <w:bCs/>
          <w:sz w:val="24"/>
          <w:szCs w:val="24"/>
        </w:rPr>
        <w:t>“</w:t>
      </w:r>
      <w:r w:rsidRPr="00127DCB">
        <w:rPr>
          <w:rFonts w:cstheme="minorHAnsi"/>
          <w:bCs/>
          <w:sz w:val="24"/>
          <w:szCs w:val="24"/>
        </w:rPr>
        <w:t xml:space="preserve"> a </w:t>
      </w:r>
      <w:r w:rsidR="00C84501" w:rsidRPr="00127DCB">
        <w:rPr>
          <w:rFonts w:cstheme="minorHAnsi"/>
          <w:bCs/>
          <w:sz w:val="24"/>
          <w:szCs w:val="24"/>
        </w:rPr>
        <w:t>s kým komunikují</w:t>
      </w:r>
      <w:r w:rsidRPr="00127DCB">
        <w:rPr>
          <w:rFonts w:cstheme="minorHAnsi"/>
          <w:bCs/>
          <w:sz w:val="24"/>
          <w:szCs w:val="24"/>
        </w:rPr>
        <w:t>, s kým tam jsou v kontaktu</w:t>
      </w:r>
      <w:r w:rsidR="00C84501" w:rsidRPr="00127DCB">
        <w:rPr>
          <w:rFonts w:cstheme="minorHAnsi"/>
          <w:bCs/>
          <w:sz w:val="24"/>
          <w:szCs w:val="24"/>
        </w:rPr>
        <w:t xml:space="preserve">. </w:t>
      </w:r>
      <w:r w:rsidRPr="00127DCB">
        <w:rPr>
          <w:rFonts w:cstheme="minorHAnsi"/>
          <w:bCs/>
          <w:sz w:val="24"/>
          <w:szCs w:val="24"/>
        </w:rPr>
        <w:t xml:space="preserve">Je to však velmi citlivá půda, protože zde nefunguje žádná přísnost, autoritativní kontrola nebo </w:t>
      </w:r>
      <w:r w:rsidR="00C84501" w:rsidRPr="00127DCB">
        <w:rPr>
          <w:rFonts w:cstheme="minorHAnsi"/>
          <w:bCs/>
          <w:sz w:val="24"/>
          <w:szCs w:val="24"/>
        </w:rPr>
        <w:t>zákaz</w:t>
      </w:r>
      <w:r w:rsidRPr="00127DCB">
        <w:rPr>
          <w:rFonts w:cstheme="minorHAnsi"/>
          <w:bCs/>
          <w:sz w:val="24"/>
          <w:szCs w:val="24"/>
        </w:rPr>
        <w:t>y</w:t>
      </w:r>
      <w:r w:rsidR="00C84501" w:rsidRPr="00127DCB">
        <w:rPr>
          <w:rFonts w:cstheme="minorHAnsi"/>
          <w:bCs/>
          <w:sz w:val="24"/>
          <w:szCs w:val="24"/>
        </w:rPr>
        <w:t>. Striktní zákazy mohou věc mnohdy zhoršit a dítě si stejně najde cestičku, jak zákaz obejít</w:t>
      </w:r>
      <w:r w:rsidRPr="00127DCB">
        <w:rPr>
          <w:rFonts w:cstheme="minorHAnsi"/>
          <w:bCs/>
          <w:sz w:val="24"/>
          <w:szCs w:val="24"/>
        </w:rPr>
        <w:t xml:space="preserve"> nebo</w:t>
      </w:r>
      <w:r w:rsidR="00C84501" w:rsidRPr="00127DCB">
        <w:rPr>
          <w:rFonts w:cstheme="minorHAnsi"/>
          <w:bCs/>
          <w:sz w:val="24"/>
          <w:szCs w:val="24"/>
        </w:rPr>
        <w:t xml:space="preserve"> porušit. Daleko důležitější je, nastavit si nějaká pravidla</w:t>
      </w:r>
      <w:r w:rsidRPr="00127DCB">
        <w:rPr>
          <w:rFonts w:cstheme="minorHAnsi"/>
          <w:bCs/>
          <w:sz w:val="24"/>
          <w:szCs w:val="24"/>
        </w:rPr>
        <w:t>. M</w:t>
      </w:r>
      <w:r w:rsidR="00C84501" w:rsidRPr="00127DCB">
        <w:rPr>
          <w:rFonts w:cstheme="minorHAnsi"/>
          <w:bCs/>
          <w:sz w:val="24"/>
          <w:szCs w:val="24"/>
        </w:rPr>
        <w:t>ít s dítětem vzájemnou důvěru, aby dítě vědělo, že když se objeví nějaký problém, že se na rodiče m</w:t>
      </w:r>
      <w:r w:rsidRPr="00127DCB">
        <w:rPr>
          <w:rFonts w:cstheme="minorHAnsi"/>
          <w:bCs/>
          <w:sz w:val="24"/>
          <w:szCs w:val="24"/>
        </w:rPr>
        <w:t xml:space="preserve">ůže </w:t>
      </w:r>
      <w:r w:rsidR="00C84501" w:rsidRPr="00127DCB">
        <w:rPr>
          <w:rFonts w:cstheme="minorHAnsi"/>
          <w:bCs/>
          <w:sz w:val="24"/>
          <w:szCs w:val="24"/>
        </w:rPr>
        <w:t>obrátit.</w:t>
      </w:r>
      <w:r w:rsidR="00FE6165" w:rsidRPr="00127DCB">
        <w:rPr>
          <w:rFonts w:cstheme="minorHAnsi"/>
          <w:bCs/>
          <w:sz w:val="24"/>
          <w:szCs w:val="24"/>
        </w:rPr>
        <w:t xml:space="preserve"> </w:t>
      </w:r>
      <w:r w:rsidR="00C84501" w:rsidRPr="00127DCB">
        <w:rPr>
          <w:rFonts w:cstheme="minorHAnsi"/>
          <w:bCs/>
          <w:sz w:val="24"/>
          <w:szCs w:val="24"/>
        </w:rPr>
        <w:t>Ne</w:t>
      </w:r>
      <w:r w:rsidRPr="00127DCB">
        <w:rPr>
          <w:rFonts w:cstheme="minorHAnsi"/>
          <w:bCs/>
          <w:sz w:val="24"/>
          <w:szCs w:val="24"/>
        </w:rPr>
        <w:t xml:space="preserve">existuje </w:t>
      </w:r>
      <w:r w:rsidR="00C84501" w:rsidRPr="00127DCB">
        <w:rPr>
          <w:rFonts w:cstheme="minorHAnsi"/>
          <w:bCs/>
          <w:sz w:val="24"/>
          <w:szCs w:val="24"/>
        </w:rPr>
        <w:t xml:space="preserve">žádné univerzální doporučení, jak s dítětem komunikovat, </w:t>
      </w:r>
      <w:r w:rsidR="00070028" w:rsidRPr="00127DCB">
        <w:rPr>
          <w:rFonts w:cstheme="minorHAnsi"/>
          <w:bCs/>
          <w:sz w:val="24"/>
          <w:szCs w:val="24"/>
        </w:rPr>
        <w:t xml:space="preserve">jak a </w:t>
      </w:r>
      <w:r w:rsidR="00C84501" w:rsidRPr="00127DCB">
        <w:rPr>
          <w:rFonts w:cstheme="minorHAnsi"/>
          <w:bCs/>
          <w:sz w:val="24"/>
          <w:szCs w:val="24"/>
        </w:rPr>
        <w:t>jaká pravidla</w:t>
      </w:r>
      <w:r w:rsidR="00070028" w:rsidRPr="00127DCB">
        <w:rPr>
          <w:rFonts w:cstheme="minorHAnsi"/>
          <w:bCs/>
          <w:sz w:val="24"/>
          <w:szCs w:val="24"/>
        </w:rPr>
        <w:t xml:space="preserve"> nastavit</w:t>
      </w:r>
      <w:r w:rsidR="00C84501" w:rsidRPr="00127DCB">
        <w:rPr>
          <w:rFonts w:cstheme="minorHAnsi"/>
          <w:bCs/>
          <w:sz w:val="24"/>
          <w:szCs w:val="24"/>
        </w:rPr>
        <w:t xml:space="preserve">, ve kterém věku je </w:t>
      </w:r>
      <w:r w:rsidR="00070028" w:rsidRPr="00127DCB">
        <w:rPr>
          <w:rFonts w:cstheme="minorHAnsi"/>
          <w:bCs/>
          <w:sz w:val="24"/>
          <w:szCs w:val="24"/>
        </w:rPr>
        <w:t xml:space="preserve">již </w:t>
      </w:r>
      <w:r w:rsidR="00C84501" w:rsidRPr="00127DCB">
        <w:rPr>
          <w:rFonts w:cstheme="minorHAnsi"/>
          <w:bCs/>
          <w:sz w:val="24"/>
          <w:szCs w:val="24"/>
        </w:rPr>
        <w:t>vhodn</w:t>
      </w:r>
      <w:r w:rsidR="00070028" w:rsidRPr="00127DCB">
        <w:rPr>
          <w:rFonts w:cstheme="minorHAnsi"/>
          <w:bCs/>
          <w:sz w:val="24"/>
          <w:szCs w:val="24"/>
        </w:rPr>
        <w:t>é</w:t>
      </w:r>
      <w:r w:rsidR="00C84501" w:rsidRPr="00127DCB">
        <w:rPr>
          <w:rFonts w:cstheme="minorHAnsi"/>
          <w:bCs/>
          <w:sz w:val="24"/>
          <w:szCs w:val="24"/>
        </w:rPr>
        <w:t xml:space="preserve"> začít užívat mobilní telefon či nějakou sociální síť</w:t>
      </w:r>
      <w:r w:rsidR="00070028" w:rsidRPr="00127DCB">
        <w:rPr>
          <w:rFonts w:cstheme="minorHAnsi"/>
          <w:bCs/>
          <w:sz w:val="24"/>
          <w:szCs w:val="24"/>
        </w:rPr>
        <w:t>.</w:t>
      </w:r>
      <w:r w:rsidR="00C84501" w:rsidRPr="00127DCB">
        <w:rPr>
          <w:rFonts w:cstheme="minorHAnsi"/>
          <w:bCs/>
          <w:sz w:val="24"/>
          <w:szCs w:val="24"/>
        </w:rPr>
        <w:t xml:space="preserve"> To vše je velice individuální</w:t>
      </w:r>
      <w:r w:rsidR="00173265" w:rsidRPr="00127DCB">
        <w:rPr>
          <w:rFonts w:cstheme="minorHAnsi"/>
          <w:bCs/>
          <w:sz w:val="24"/>
          <w:szCs w:val="24"/>
        </w:rPr>
        <w:t>,</w:t>
      </w:r>
      <w:r w:rsidR="00C84501" w:rsidRPr="00127DCB">
        <w:rPr>
          <w:rFonts w:cstheme="minorHAnsi"/>
          <w:bCs/>
          <w:sz w:val="24"/>
          <w:szCs w:val="24"/>
        </w:rPr>
        <w:t xml:space="preserve"> každé dítě je jiné, na každé platí něco jiného, a to právě musí vědět a vypozorovat rodič, ten má k dítěti nejblíže a zná ho nejlépe.</w:t>
      </w:r>
      <w:r w:rsidR="00FE6165" w:rsidRPr="00127DCB">
        <w:rPr>
          <w:rFonts w:cstheme="minorHAnsi"/>
          <w:bCs/>
          <w:sz w:val="24"/>
          <w:szCs w:val="24"/>
        </w:rPr>
        <w:t xml:space="preserve"> </w:t>
      </w:r>
      <w:r w:rsidR="00173265" w:rsidRPr="00127DCB">
        <w:rPr>
          <w:rFonts w:cstheme="minorHAnsi"/>
          <w:bCs/>
          <w:sz w:val="24"/>
          <w:szCs w:val="24"/>
        </w:rPr>
        <w:t>Rozhodně je však důležité a zásadní, aby rodiče k této problematice</w:t>
      </w:r>
      <w:r w:rsidR="00070028" w:rsidRPr="00127DCB">
        <w:rPr>
          <w:rFonts w:cstheme="minorHAnsi"/>
          <w:bCs/>
          <w:sz w:val="24"/>
          <w:szCs w:val="24"/>
        </w:rPr>
        <w:t xml:space="preserve"> získávali informace</w:t>
      </w:r>
      <w:r w:rsidR="00115737" w:rsidRPr="00127DCB">
        <w:rPr>
          <w:rFonts w:cstheme="minorHAnsi"/>
          <w:bCs/>
          <w:sz w:val="24"/>
          <w:szCs w:val="24"/>
        </w:rPr>
        <w:t>,</w:t>
      </w:r>
      <w:r w:rsidR="00070028" w:rsidRPr="00127DCB">
        <w:rPr>
          <w:rFonts w:cstheme="minorHAnsi"/>
          <w:bCs/>
          <w:sz w:val="24"/>
          <w:szCs w:val="24"/>
        </w:rPr>
        <w:t xml:space="preserve"> orientovali se v ní, znali možná rizika – </w:t>
      </w:r>
      <w:r w:rsidR="00173265" w:rsidRPr="00127DCB">
        <w:rPr>
          <w:rFonts w:cstheme="minorHAnsi"/>
          <w:bCs/>
          <w:sz w:val="24"/>
          <w:szCs w:val="24"/>
        </w:rPr>
        <w:t>a to třeba právě na preventivních besedách, které škola realizuje např</w:t>
      </w:r>
      <w:r w:rsidR="00070028" w:rsidRPr="00127DCB">
        <w:rPr>
          <w:rFonts w:cstheme="minorHAnsi"/>
          <w:bCs/>
          <w:sz w:val="24"/>
          <w:szCs w:val="24"/>
        </w:rPr>
        <w:t>íklad právě</w:t>
      </w:r>
      <w:r w:rsidR="00173265" w:rsidRPr="00127DCB">
        <w:rPr>
          <w:rFonts w:cstheme="minorHAnsi"/>
          <w:bCs/>
          <w:sz w:val="24"/>
          <w:szCs w:val="24"/>
        </w:rPr>
        <w:t xml:space="preserve"> ve spolupráci s</w:t>
      </w:r>
      <w:r w:rsidR="00070028" w:rsidRPr="00127DCB">
        <w:rPr>
          <w:rFonts w:cstheme="minorHAnsi"/>
          <w:bCs/>
          <w:sz w:val="24"/>
          <w:szCs w:val="24"/>
        </w:rPr>
        <w:t> </w:t>
      </w:r>
      <w:r w:rsidR="00173265" w:rsidRPr="00127DCB">
        <w:rPr>
          <w:rFonts w:cstheme="minorHAnsi"/>
          <w:bCs/>
          <w:sz w:val="24"/>
          <w:szCs w:val="24"/>
        </w:rPr>
        <w:t>P</w:t>
      </w:r>
      <w:r w:rsidR="00070028" w:rsidRPr="00127DCB">
        <w:rPr>
          <w:rFonts w:cstheme="minorHAnsi"/>
          <w:bCs/>
          <w:sz w:val="24"/>
          <w:szCs w:val="24"/>
        </w:rPr>
        <w:t xml:space="preserve">olicí </w:t>
      </w:r>
      <w:r w:rsidR="00173265" w:rsidRPr="00127DCB">
        <w:rPr>
          <w:rFonts w:cstheme="minorHAnsi"/>
          <w:bCs/>
          <w:sz w:val="24"/>
          <w:szCs w:val="24"/>
        </w:rPr>
        <w:t xml:space="preserve">ČR. </w:t>
      </w:r>
      <w:r w:rsidR="00070028" w:rsidRPr="00127DCB">
        <w:rPr>
          <w:rFonts w:cstheme="minorHAnsi"/>
          <w:bCs/>
          <w:sz w:val="24"/>
          <w:szCs w:val="24"/>
        </w:rPr>
        <w:t>Bohužel m</w:t>
      </w:r>
      <w:r w:rsidR="00762CCE" w:rsidRPr="00127DCB">
        <w:rPr>
          <w:rFonts w:cstheme="minorHAnsi"/>
          <w:bCs/>
          <w:sz w:val="24"/>
          <w:szCs w:val="24"/>
        </w:rPr>
        <w:t>nozí rodiče se k sociálním sítím staví tak, že tomu nerozumí, že to jde mimo ně</w:t>
      </w:r>
      <w:r w:rsidR="00070028" w:rsidRPr="00127DCB">
        <w:rPr>
          <w:rFonts w:cstheme="minorHAnsi"/>
          <w:bCs/>
          <w:sz w:val="24"/>
          <w:szCs w:val="24"/>
        </w:rPr>
        <w:t xml:space="preserve"> a tím pádem je to příliš nezajímá</w:t>
      </w:r>
      <w:r w:rsidR="00762CCE" w:rsidRPr="00127DCB">
        <w:rPr>
          <w:rFonts w:cstheme="minorHAnsi"/>
          <w:bCs/>
          <w:sz w:val="24"/>
          <w:szCs w:val="24"/>
        </w:rPr>
        <w:t xml:space="preserve">. V dnešní době je však nezbytné se s technologiemi seznamovat a získávat přehled zejména proto, aby právě rodiče mohli být dítěti oporou v nečekaných situacích, </w:t>
      </w:r>
      <w:r w:rsidR="00070028" w:rsidRPr="00127DCB">
        <w:rPr>
          <w:rFonts w:cstheme="minorHAnsi"/>
          <w:bCs/>
          <w:sz w:val="24"/>
          <w:szCs w:val="24"/>
        </w:rPr>
        <w:t xml:space="preserve">aby mu </w:t>
      </w:r>
      <w:r w:rsidR="00762CCE" w:rsidRPr="00127DCB">
        <w:rPr>
          <w:rFonts w:cstheme="minorHAnsi"/>
          <w:bCs/>
          <w:sz w:val="24"/>
          <w:szCs w:val="24"/>
        </w:rPr>
        <w:t>uměli poradit, věděli</w:t>
      </w:r>
      <w:r w:rsidR="00115737" w:rsidRPr="00127DCB">
        <w:rPr>
          <w:rFonts w:cstheme="minorHAnsi"/>
          <w:bCs/>
          <w:sz w:val="24"/>
          <w:szCs w:val="24"/>
        </w:rPr>
        <w:t>,</w:t>
      </w:r>
      <w:r w:rsidR="00762CCE" w:rsidRPr="00127DCB">
        <w:rPr>
          <w:rFonts w:cstheme="minorHAnsi"/>
          <w:bCs/>
          <w:sz w:val="24"/>
          <w:szCs w:val="24"/>
        </w:rPr>
        <w:t xml:space="preserve"> co dělat v různých situacích, kam se obrátit, popř</w:t>
      </w:r>
      <w:r w:rsidR="00070028" w:rsidRPr="00127DCB">
        <w:rPr>
          <w:rFonts w:cstheme="minorHAnsi"/>
          <w:bCs/>
          <w:sz w:val="24"/>
          <w:szCs w:val="24"/>
        </w:rPr>
        <w:t>ípadě</w:t>
      </w:r>
      <w:r w:rsidR="00762CCE" w:rsidRPr="00127DCB">
        <w:rPr>
          <w:rFonts w:cstheme="minorHAnsi"/>
          <w:bCs/>
          <w:sz w:val="24"/>
          <w:szCs w:val="24"/>
        </w:rPr>
        <w:t>, kde hledat další pomoc a řešení. Rozhodně je dobré předcházet rizikový</w:t>
      </w:r>
      <w:r w:rsidR="00D93F3D" w:rsidRPr="00127DCB">
        <w:rPr>
          <w:rFonts w:cstheme="minorHAnsi"/>
          <w:bCs/>
          <w:sz w:val="24"/>
          <w:szCs w:val="24"/>
        </w:rPr>
        <w:t>m</w:t>
      </w:r>
      <w:r w:rsidR="00762CCE" w:rsidRPr="00127DCB">
        <w:rPr>
          <w:rFonts w:cstheme="minorHAnsi"/>
          <w:bCs/>
          <w:sz w:val="24"/>
          <w:szCs w:val="24"/>
        </w:rPr>
        <w:t xml:space="preserve"> jevům</w:t>
      </w:r>
      <w:r w:rsidR="00070028" w:rsidRPr="00127DCB">
        <w:rPr>
          <w:rFonts w:cstheme="minorHAnsi"/>
          <w:bCs/>
          <w:sz w:val="24"/>
          <w:szCs w:val="24"/>
        </w:rPr>
        <w:t>.</w:t>
      </w:r>
      <w:r w:rsidR="00762CCE" w:rsidRPr="00127DCB">
        <w:rPr>
          <w:rFonts w:cstheme="minorHAnsi"/>
          <w:bCs/>
          <w:sz w:val="24"/>
          <w:szCs w:val="24"/>
        </w:rPr>
        <w:t xml:space="preserve"> </w:t>
      </w:r>
      <w:r w:rsidR="00070028" w:rsidRPr="00127DCB">
        <w:rPr>
          <w:rFonts w:cstheme="minorHAnsi"/>
          <w:bCs/>
          <w:sz w:val="24"/>
          <w:szCs w:val="24"/>
        </w:rPr>
        <w:t>T</w:t>
      </w:r>
      <w:r w:rsidR="00762CCE" w:rsidRPr="00127DCB">
        <w:rPr>
          <w:rFonts w:cstheme="minorHAnsi"/>
          <w:bCs/>
          <w:sz w:val="24"/>
          <w:szCs w:val="24"/>
        </w:rPr>
        <w:t>řeba tím, že se rodiče zúčastní preventivní přednášky</w:t>
      </w:r>
      <w:r w:rsidR="00070028" w:rsidRPr="00127DCB">
        <w:rPr>
          <w:rFonts w:cstheme="minorHAnsi"/>
          <w:bCs/>
          <w:sz w:val="24"/>
          <w:szCs w:val="24"/>
        </w:rPr>
        <w:t xml:space="preserve">. Mohou se pak v problematice začít lépe orientovat, mohou si uvědomit </w:t>
      </w:r>
      <w:r w:rsidR="00033944" w:rsidRPr="00127DCB">
        <w:rPr>
          <w:rFonts w:cstheme="minorHAnsi"/>
          <w:bCs/>
          <w:sz w:val="24"/>
          <w:szCs w:val="24"/>
        </w:rPr>
        <w:t>nej</w:t>
      </w:r>
      <w:r w:rsidR="00070028" w:rsidRPr="00127DCB">
        <w:rPr>
          <w:rFonts w:cstheme="minorHAnsi"/>
          <w:bCs/>
          <w:sz w:val="24"/>
          <w:szCs w:val="24"/>
        </w:rPr>
        <w:t>různ</w:t>
      </w:r>
      <w:r w:rsidR="00033944" w:rsidRPr="00127DCB">
        <w:rPr>
          <w:rFonts w:cstheme="minorHAnsi"/>
          <w:bCs/>
          <w:sz w:val="24"/>
          <w:szCs w:val="24"/>
        </w:rPr>
        <w:t>ější</w:t>
      </w:r>
      <w:r w:rsidR="00070028" w:rsidRPr="00127DCB">
        <w:rPr>
          <w:rFonts w:cstheme="minorHAnsi"/>
          <w:bCs/>
          <w:sz w:val="24"/>
          <w:szCs w:val="24"/>
        </w:rPr>
        <w:t xml:space="preserve"> rizika a nebezpečí</w:t>
      </w:r>
      <w:r w:rsidR="00033944" w:rsidRPr="00127DCB">
        <w:rPr>
          <w:rFonts w:cstheme="minorHAnsi"/>
          <w:bCs/>
          <w:sz w:val="24"/>
          <w:szCs w:val="24"/>
        </w:rPr>
        <w:t xml:space="preserve">, která na jejich potomky v mobilních telefonech číhají a také si mohou </w:t>
      </w:r>
      <w:r w:rsidR="00070028" w:rsidRPr="00127DCB">
        <w:rPr>
          <w:rFonts w:cstheme="minorHAnsi"/>
          <w:bCs/>
          <w:sz w:val="24"/>
          <w:szCs w:val="24"/>
        </w:rPr>
        <w:t>uděla</w:t>
      </w:r>
      <w:r w:rsidR="00033944" w:rsidRPr="00127DCB">
        <w:rPr>
          <w:rFonts w:cstheme="minorHAnsi"/>
          <w:bCs/>
          <w:sz w:val="24"/>
          <w:szCs w:val="24"/>
        </w:rPr>
        <w:t>t</w:t>
      </w:r>
      <w:r w:rsidR="00070028" w:rsidRPr="00127DCB">
        <w:rPr>
          <w:rFonts w:cstheme="minorHAnsi"/>
          <w:bCs/>
          <w:sz w:val="24"/>
          <w:szCs w:val="24"/>
        </w:rPr>
        <w:t xml:space="preserve"> př</w:t>
      </w:r>
      <w:r w:rsidR="00033944" w:rsidRPr="00127DCB">
        <w:rPr>
          <w:rFonts w:cstheme="minorHAnsi"/>
          <w:bCs/>
          <w:sz w:val="24"/>
          <w:szCs w:val="24"/>
        </w:rPr>
        <w:t>e</w:t>
      </w:r>
      <w:r w:rsidR="00070028" w:rsidRPr="00127DCB">
        <w:rPr>
          <w:rFonts w:cstheme="minorHAnsi"/>
          <w:bCs/>
          <w:sz w:val="24"/>
          <w:szCs w:val="24"/>
        </w:rPr>
        <w:t>dstavu</w:t>
      </w:r>
      <w:r w:rsidR="00033944" w:rsidRPr="00127DCB">
        <w:rPr>
          <w:rFonts w:cstheme="minorHAnsi"/>
          <w:bCs/>
          <w:sz w:val="24"/>
          <w:szCs w:val="24"/>
        </w:rPr>
        <w:t xml:space="preserve">, jaké jsou </w:t>
      </w:r>
      <w:r w:rsidR="00070028" w:rsidRPr="00127DCB">
        <w:rPr>
          <w:rFonts w:cstheme="minorHAnsi"/>
          <w:bCs/>
          <w:sz w:val="24"/>
          <w:szCs w:val="24"/>
        </w:rPr>
        <w:t>možnost</w:t>
      </w:r>
      <w:r w:rsidR="00033944" w:rsidRPr="00127DCB">
        <w:rPr>
          <w:rFonts w:cstheme="minorHAnsi"/>
          <w:bCs/>
          <w:sz w:val="24"/>
          <w:szCs w:val="24"/>
        </w:rPr>
        <w:t>i řešení, kam se v případě potřeby obrátit</w:t>
      </w:r>
      <w:r w:rsidR="00762CCE" w:rsidRPr="00127DCB">
        <w:rPr>
          <w:rFonts w:cstheme="minorHAnsi"/>
          <w:bCs/>
          <w:sz w:val="24"/>
          <w:szCs w:val="24"/>
        </w:rPr>
        <w:t xml:space="preserve">. </w:t>
      </w:r>
      <w:r w:rsidR="00033944" w:rsidRPr="00127DCB">
        <w:rPr>
          <w:rFonts w:cstheme="minorHAnsi"/>
          <w:bCs/>
          <w:sz w:val="24"/>
          <w:szCs w:val="24"/>
        </w:rPr>
        <w:t xml:space="preserve">Je neprozřetelné a pošetilé </w:t>
      </w:r>
      <w:r w:rsidR="00762CCE" w:rsidRPr="00127DCB">
        <w:rPr>
          <w:rFonts w:cstheme="minorHAnsi"/>
          <w:bCs/>
          <w:sz w:val="24"/>
          <w:szCs w:val="24"/>
        </w:rPr>
        <w:t>si říkat</w:t>
      </w:r>
      <w:r w:rsidR="00033944" w:rsidRPr="00127DCB">
        <w:rPr>
          <w:rFonts w:cstheme="minorHAnsi"/>
          <w:bCs/>
          <w:sz w:val="24"/>
          <w:szCs w:val="24"/>
        </w:rPr>
        <w:t>,</w:t>
      </w:r>
      <w:r w:rsidR="00762CCE" w:rsidRPr="00127DCB">
        <w:rPr>
          <w:rFonts w:cstheme="minorHAnsi"/>
          <w:bCs/>
          <w:sz w:val="24"/>
          <w:szCs w:val="24"/>
        </w:rPr>
        <w:t xml:space="preserve"> </w:t>
      </w:r>
      <w:r w:rsidR="00033944" w:rsidRPr="00127DCB">
        <w:rPr>
          <w:rFonts w:cstheme="minorHAnsi"/>
          <w:bCs/>
          <w:sz w:val="24"/>
          <w:szCs w:val="24"/>
        </w:rPr>
        <w:t>„</w:t>
      </w:r>
      <w:r w:rsidR="00762CCE" w:rsidRPr="00127DCB">
        <w:rPr>
          <w:rFonts w:cstheme="minorHAnsi"/>
          <w:bCs/>
          <w:sz w:val="24"/>
          <w:szCs w:val="24"/>
        </w:rPr>
        <w:t>nás se to netýká, nám se nemůže nic takového stát</w:t>
      </w:r>
      <w:r w:rsidR="00033944" w:rsidRPr="00127DCB">
        <w:rPr>
          <w:rFonts w:cstheme="minorHAnsi"/>
          <w:bCs/>
          <w:sz w:val="24"/>
          <w:szCs w:val="24"/>
        </w:rPr>
        <w:t>“</w:t>
      </w:r>
      <w:r w:rsidR="00762CCE" w:rsidRPr="00127DCB">
        <w:rPr>
          <w:rFonts w:cstheme="minorHAnsi"/>
          <w:bCs/>
          <w:sz w:val="24"/>
          <w:szCs w:val="24"/>
        </w:rPr>
        <w:t>. Až se stane, může být už pozdě.</w:t>
      </w:r>
    </w:p>
    <w:p w14:paraId="5F46F3BD" w14:textId="77777777" w:rsidR="00C84501" w:rsidRPr="00127DCB" w:rsidRDefault="00C84501" w:rsidP="00237B63">
      <w:pPr>
        <w:spacing w:after="120" w:line="276" w:lineRule="auto"/>
        <w:ind w:left="709"/>
        <w:jc w:val="both"/>
        <w:rPr>
          <w:rFonts w:cstheme="minorHAnsi"/>
          <w:bCs/>
          <w:sz w:val="24"/>
          <w:szCs w:val="24"/>
        </w:rPr>
      </w:pPr>
    </w:p>
    <w:p w14:paraId="69BEDA27" w14:textId="2CA078A7" w:rsidR="00131040" w:rsidRPr="00127DCB" w:rsidRDefault="00A96F30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lastRenderedPageBreak/>
        <w:t xml:space="preserve">Mohla bys stručně představit zmíněný projekt </w:t>
      </w:r>
      <w:r w:rsidRPr="00127DCB">
        <w:rPr>
          <w:rFonts w:cstheme="minorHAnsi"/>
          <w:b/>
          <w:bCs/>
          <w:i/>
          <w:iCs/>
          <w:sz w:val="24"/>
          <w:szCs w:val="24"/>
        </w:rPr>
        <w:t>Bezpečně v</w:t>
      </w:r>
      <w:r w:rsidR="00321B6C" w:rsidRPr="00127DCB">
        <w:rPr>
          <w:rFonts w:cstheme="minorHAnsi"/>
          <w:b/>
          <w:bCs/>
          <w:i/>
          <w:iCs/>
          <w:sz w:val="24"/>
          <w:szCs w:val="24"/>
        </w:rPr>
        <w:t> </w:t>
      </w:r>
      <w:r w:rsidRPr="00127DCB">
        <w:rPr>
          <w:rFonts w:cstheme="minorHAnsi"/>
          <w:b/>
          <w:bCs/>
          <w:i/>
          <w:iCs/>
          <w:sz w:val="24"/>
          <w:szCs w:val="24"/>
        </w:rPr>
        <w:t>kyber</w:t>
      </w:r>
      <w:r w:rsidR="00321B6C" w:rsidRPr="00127DCB">
        <w:rPr>
          <w:rFonts w:cstheme="minorHAnsi"/>
          <w:b/>
          <w:bCs/>
          <w:i/>
          <w:iCs/>
          <w:sz w:val="24"/>
          <w:szCs w:val="24"/>
        </w:rPr>
        <w:t>prostoru</w:t>
      </w:r>
      <w:r w:rsidR="00321B6C" w:rsidRPr="00127DCB">
        <w:rPr>
          <w:rFonts w:cstheme="minorHAnsi"/>
          <w:b/>
          <w:bCs/>
          <w:sz w:val="24"/>
          <w:szCs w:val="24"/>
        </w:rPr>
        <w:t xml:space="preserve">, se kterým jsi </w:t>
      </w:r>
      <w:r w:rsidR="00A658D7" w:rsidRPr="00127DCB">
        <w:rPr>
          <w:rFonts w:cstheme="minorHAnsi"/>
          <w:b/>
          <w:bCs/>
          <w:sz w:val="24"/>
          <w:szCs w:val="24"/>
        </w:rPr>
        <w:t>úspěšně prorazila na národní úrovni?</w:t>
      </w:r>
    </w:p>
    <w:p w14:paraId="1B15781A" w14:textId="2274282E" w:rsidR="00131040" w:rsidRPr="00127DCB" w:rsidRDefault="00131040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sz w:val="24"/>
          <w:szCs w:val="24"/>
        </w:rPr>
        <w:t xml:space="preserve">Projekt vznikl v roce 2011 a v současné době je hlavním realizátorem Krajské ředitelství policie Jihomoravského kraje za podpory Jihomoravského kraje. Projekt </w:t>
      </w:r>
      <w:r w:rsidRPr="00127DCB">
        <w:rPr>
          <w:rFonts w:cstheme="minorHAnsi"/>
          <w:i/>
          <w:iCs/>
          <w:sz w:val="24"/>
          <w:szCs w:val="24"/>
        </w:rPr>
        <w:t>Bezpečně v</w:t>
      </w:r>
      <w:r w:rsidR="00762CCE" w:rsidRPr="00127DCB">
        <w:rPr>
          <w:rFonts w:cstheme="minorHAnsi"/>
          <w:i/>
          <w:iCs/>
          <w:sz w:val="24"/>
          <w:szCs w:val="24"/>
        </w:rPr>
        <w:t> </w:t>
      </w:r>
      <w:r w:rsidRPr="00127DCB">
        <w:rPr>
          <w:rFonts w:cstheme="minorHAnsi"/>
          <w:i/>
          <w:iCs/>
          <w:sz w:val="24"/>
          <w:szCs w:val="24"/>
        </w:rPr>
        <w:t>kyberprostoru</w:t>
      </w:r>
      <w:r w:rsidRPr="00127DCB">
        <w:rPr>
          <w:rFonts w:cstheme="minorHAnsi"/>
          <w:sz w:val="24"/>
          <w:szCs w:val="24"/>
        </w:rPr>
        <w:t xml:space="preserve"> si klade za cíl omezovat rozšiřování nebezpečných počítačov</w:t>
      </w:r>
      <w:r w:rsidR="00C4011A" w:rsidRPr="00127DCB">
        <w:rPr>
          <w:rFonts w:cstheme="minorHAnsi"/>
          <w:sz w:val="24"/>
          <w:szCs w:val="24"/>
        </w:rPr>
        <w:t>ých jevů v</w:t>
      </w:r>
      <w:r w:rsidR="00762CCE" w:rsidRPr="00127DCB">
        <w:rPr>
          <w:rFonts w:cstheme="minorHAnsi"/>
          <w:sz w:val="24"/>
          <w:szCs w:val="24"/>
        </w:rPr>
        <w:t> </w:t>
      </w:r>
      <w:r w:rsidR="00C4011A" w:rsidRPr="00127DCB">
        <w:rPr>
          <w:rFonts w:cstheme="minorHAnsi"/>
          <w:sz w:val="24"/>
          <w:szCs w:val="24"/>
        </w:rPr>
        <w:t>Jihomoravském kraji a také zvýšit informovanost v této oblasti u všech věkových kategorií.</w:t>
      </w:r>
    </w:p>
    <w:p w14:paraId="3760B120" w14:textId="55CF6940" w:rsidR="00131040" w:rsidRPr="00127DCB" w:rsidRDefault="00131040" w:rsidP="00237B63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127DCB">
        <w:rPr>
          <w:rFonts w:cstheme="minorHAnsi"/>
          <w:sz w:val="24"/>
          <w:szCs w:val="24"/>
        </w:rPr>
        <w:t>V rámci projektu jsou realizovány zejména vzdělávací semin</w:t>
      </w:r>
      <w:r w:rsidR="00762CCE" w:rsidRPr="00127DCB">
        <w:rPr>
          <w:rFonts w:cstheme="minorHAnsi"/>
          <w:sz w:val="24"/>
          <w:szCs w:val="24"/>
        </w:rPr>
        <w:t>áře pro ředitele škol, učitele i</w:t>
      </w:r>
      <w:r w:rsidRPr="00127DCB">
        <w:rPr>
          <w:rFonts w:cstheme="minorHAnsi"/>
          <w:sz w:val="24"/>
          <w:szCs w:val="24"/>
        </w:rPr>
        <w:t>nformačních a komunikačních technologií, metodiky prevence a ostatní učitele na základních, středních i vyšších odborných školách</w:t>
      </w:r>
      <w:r w:rsidR="00033944" w:rsidRPr="00127DCB">
        <w:rPr>
          <w:rFonts w:cstheme="minorHAnsi"/>
          <w:sz w:val="24"/>
          <w:szCs w:val="24"/>
        </w:rPr>
        <w:t xml:space="preserve">. Je důležité, že semináře pořádáme také pro </w:t>
      </w:r>
      <w:r w:rsidRPr="00127DCB">
        <w:rPr>
          <w:rFonts w:cstheme="minorHAnsi"/>
          <w:sz w:val="24"/>
          <w:szCs w:val="24"/>
        </w:rPr>
        <w:t xml:space="preserve">žáky a studenty, </w:t>
      </w:r>
      <w:r w:rsidR="00033944" w:rsidRPr="00127DCB">
        <w:rPr>
          <w:rFonts w:cstheme="minorHAnsi"/>
          <w:sz w:val="24"/>
          <w:szCs w:val="24"/>
        </w:rPr>
        <w:t xml:space="preserve">pro </w:t>
      </w:r>
      <w:r w:rsidRPr="00127DCB">
        <w:rPr>
          <w:rFonts w:cstheme="minorHAnsi"/>
          <w:sz w:val="24"/>
          <w:szCs w:val="24"/>
        </w:rPr>
        <w:t>rodiče</w:t>
      </w:r>
      <w:r w:rsidR="00033944" w:rsidRPr="00127DCB">
        <w:rPr>
          <w:rFonts w:cstheme="minorHAnsi"/>
          <w:sz w:val="24"/>
          <w:szCs w:val="24"/>
        </w:rPr>
        <w:t xml:space="preserve"> či</w:t>
      </w:r>
      <w:r w:rsidRPr="00127DCB">
        <w:rPr>
          <w:rFonts w:cstheme="minorHAnsi"/>
          <w:sz w:val="24"/>
          <w:szCs w:val="24"/>
        </w:rPr>
        <w:t xml:space="preserve"> zaměstnance organizací </w:t>
      </w:r>
      <w:r w:rsidR="00033944" w:rsidRPr="00127DCB">
        <w:rPr>
          <w:rFonts w:cstheme="minorHAnsi"/>
          <w:sz w:val="24"/>
          <w:szCs w:val="24"/>
        </w:rPr>
        <w:t xml:space="preserve">a také pro </w:t>
      </w:r>
      <w:r w:rsidRPr="00127DCB">
        <w:rPr>
          <w:rFonts w:cstheme="minorHAnsi"/>
          <w:sz w:val="24"/>
          <w:szCs w:val="24"/>
        </w:rPr>
        <w:t>širokou veřejnost. Projekt se snaží reagovat na aktuální dění v souvislosti s virtuálním světem.</w:t>
      </w:r>
    </w:p>
    <w:p w14:paraId="76CAF3FF" w14:textId="1105A12E" w:rsidR="00131040" w:rsidRPr="00127DCB" w:rsidRDefault="00131040" w:rsidP="00237B63">
      <w:pPr>
        <w:pStyle w:val="VraagECPA"/>
        <w:numPr>
          <w:ilvl w:val="0"/>
          <w:numId w:val="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V rámci projektu</w:t>
      </w:r>
    </w:p>
    <w:p w14:paraId="4A00D693" w14:textId="32AB39AF" w:rsidR="008A384E" w:rsidRPr="00127DCB" w:rsidRDefault="00033944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bylo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vytvořeno několik učebních pomůcek – metodické DVD pro učitele, pracovní listy pro žáky na </w:t>
      </w:r>
      <w:r w:rsidR="00FE6165" w:rsidRPr="00127DCB">
        <w:rPr>
          <w:rFonts w:asciiTheme="minorHAnsi" w:hAnsiTheme="minorHAnsi" w:cstheme="minorHAnsi"/>
          <w:color w:val="auto"/>
          <w:sz w:val="24"/>
          <w:szCs w:val="24"/>
        </w:rPr>
        <w:t>prvním i druhém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stupni základních škol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a t</w:t>
      </w:r>
      <w:r w:rsidR="00A8380A" w:rsidRPr="00127DCB">
        <w:rPr>
          <w:rFonts w:asciiTheme="minorHAnsi" w:hAnsiTheme="minorHAnsi" w:cstheme="minorHAnsi"/>
          <w:color w:val="auto"/>
          <w:sz w:val="24"/>
          <w:szCs w:val="24"/>
        </w:rPr>
        <w:t>akzvané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>kyber</w:t>
      </w:r>
      <w:proofErr w:type="spellEnd"/>
      <w:r w:rsidR="00D00629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>omalovánky</w:t>
      </w:r>
      <w:r w:rsidR="00A8380A" w:rsidRPr="00127DCB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C6084F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což jsou omalovánky, kde </w:t>
      </w:r>
      <w:r w:rsidR="00674210" w:rsidRPr="00127DCB">
        <w:rPr>
          <w:rFonts w:asciiTheme="minorHAnsi" w:hAnsiTheme="minorHAnsi" w:cstheme="minorHAnsi"/>
          <w:color w:val="auto"/>
          <w:sz w:val="24"/>
          <w:szCs w:val="24"/>
        </w:rPr>
        <w:t>jsou dětem zajímavou formou představo</w:t>
      </w:r>
      <w:r w:rsidR="002D33FB" w:rsidRPr="00127DCB">
        <w:rPr>
          <w:rFonts w:asciiTheme="minorHAnsi" w:hAnsiTheme="minorHAnsi" w:cstheme="minorHAnsi"/>
          <w:color w:val="auto"/>
          <w:sz w:val="24"/>
          <w:szCs w:val="24"/>
        </w:rPr>
        <w:t>vány rizikové situace a jejich správné řešení.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6D0DC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Š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koláci </w:t>
      </w:r>
      <w:r w:rsidR="007478F9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 pedago</w:t>
      </w:r>
      <w:r w:rsidR="009C426B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gy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či rodič</w:t>
      </w:r>
      <w:r w:rsidR="007478F9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i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475CFB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mohou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FF20B2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pomocí této 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výtvarn</w:t>
      </w:r>
      <w:r w:rsidR="00FF20B2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é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aktivit</w:t>
      </w:r>
      <w:r w:rsidR="00FF20B2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y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probírat, </w:t>
      </w:r>
      <w:r w:rsidR="00D9512B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jaká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nebezpečí </w:t>
      </w:r>
      <w:r w:rsidR="00D9512B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se 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v on-line prostoru </w:t>
      </w:r>
      <w:r w:rsidR="00D9512B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skrývají</w:t>
      </w:r>
      <w:r w:rsidR="008A384E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a 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jak nejlépe reagovat, aby se </w:t>
      </w:r>
      <w:r w:rsidR="00EE3B6B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děti </w:t>
      </w:r>
      <w:r w:rsidR="005B1ABC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nestali obětí protiprávního jednání</w:t>
      </w:r>
      <w:r w:rsidR="00EE3B6B" w:rsidRPr="00127DCB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.</w:t>
      </w:r>
      <w:r w:rsidR="002D33FB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F8587AC" w14:textId="2A9D47AA" w:rsidR="00131040" w:rsidRPr="00127DCB" w:rsidRDefault="00131040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Bylo natočeno několik video-spotů reagující na aktuální dění (např</w:t>
      </w:r>
      <w:r w:rsidR="002F5C3D" w:rsidRPr="00127DCB">
        <w:rPr>
          <w:rFonts w:asciiTheme="minorHAnsi" w:hAnsiTheme="minorHAnsi" w:cstheme="minorHAnsi"/>
          <w:color w:val="auto"/>
          <w:sz w:val="24"/>
          <w:szCs w:val="24"/>
        </w:rPr>
        <w:t>íklad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o </w:t>
      </w:r>
      <w:proofErr w:type="spellStart"/>
      <w:r w:rsidRPr="00127DCB">
        <w:rPr>
          <w:rFonts w:asciiTheme="minorHAnsi" w:hAnsiTheme="minorHAnsi" w:cstheme="minorHAnsi"/>
          <w:color w:val="auto"/>
          <w:sz w:val="24"/>
          <w:szCs w:val="24"/>
        </w:rPr>
        <w:t>kybergrooming</w:t>
      </w:r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rizik</w:t>
      </w:r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>u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nadužívání mobilních telefonů, </w:t>
      </w:r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o </w:t>
      </w:r>
      <w:proofErr w:type="spellStart"/>
      <w:r w:rsidRPr="00127DCB">
        <w:rPr>
          <w:rFonts w:asciiTheme="minorHAnsi" w:hAnsiTheme="minorHAnsi" w:cstheme="minorHAnsi"/>
          <w:color w:val="auto"/>
          <w:sz w:val="24"/>
          <w:szCs w:val="24"/>
        </w:rPr>
        <w:t>sexting</w:t>
      </w:r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>u</w:t>
      </w:r>
      <w:proofErr w:type="spellEnd"/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nevhodn</w:t>
      </w:r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>ém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obsah</w:t>
      </w:r>
      <w:r w:rsidR="00033944" w:rsidRPr="00127DCB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na </w:t>
      </w:r>
      <w:r w:rsidR="000D37D0" w:rsidRPr="00127DCB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>ou</w:t>
      </w:r>
      <w:r w:rsidR="000D37D0" w:rsidRPr="00127DCB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>ube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293AB4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podobně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>), které jsou využívány na besedách a přednáškách.</w:t>
      </w:r>
    </w:p>
    <w:p w14:paraId="40B2D1E9" w14:textId="797091BB" w:rsidR="00131040" w:rsidRPr="00127DCB" w:rsidRDefault="00E45058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8F7EBD" w:rsidRPr="00127DCB">
        <w:rPr>
          <w:rFonts w:asciiTheme="minorHAnsi" w:hAnsiTheme="minorHAnsi" w:cstheme="minorHAnsi"/>
          <w:color w:val="auto"/>
          <w:sz w:val="24"/>
          <w:szCs w:val="24"/>
        </w:rPr>
        <w:t>aždoročně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je</w:t>
      </w:r>
      <w:r w:rsidR="008F7EBD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vyhlašována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soutěž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4011A" w:rsidRPr="00127DCB">
        <w:rPr>
          <w:rFonts w:asciiTheme="minorHAnsi" w:hAnsiTheme="minorHAnsi" w:cstheme="minorHAnsi"/>
          <w:i/>
          <w:iCs/>
          <w:color w:val="auto"/>
          <w:sz w:val="24"/>
          <w:szCs w:val="24"/>
        </w:rPr>
        <w:t>Bezpečně v kyberprostoru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zaměřen</w:t>
      </w:r>
      <w:r w:rsidR="008F7EBD" w:rsidRPr="00127DCB">
        <w:rPr>
          <w:rFonts w:asciiTheme="minorHAnsi" w:hAnsiTheme="minorHAnsi" w:cstheme="minorHAnsi"/>
          <w:color w:val="auto"/>
          <w:sz w:val="24"/>
          <w:szCs w:val="24"/>
        </w:rPr>
        <w:t>á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na t</w:t>
      </w:r>
      <w:r w:rsidR="0020229A" w:rsidRPr="00127DCB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>matiku kyberšikany, včetně výstavy</w:t>
      </w:r>
      <w:r w:rsidR="0020229A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tvůrčích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prací</w:t>
      </w:r>
      <w:r w:rsidR="0020229A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žáků a studentů</w:t>
      </w:r>
      <w:r w:rsidR="004652C1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, kteří </w:t>
      </w:r>
      <w:r w:rsidR="00574B24" w:rsidRPr="00127DCB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 rámci soutěže </w:t>
      </w:r>
      <w:r w:rsidR="009F2E64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pracují různou – jim blízkou formou – s tématem kyberšikany a šikany </w:t>
      </w:r>
      <w:r w:rsidR="000C4A3E" w:rsidRPr="00127DCB">
        <w:rPr>
          <w:rFonts w:asciiTheme="minorHAnsi" w:hAnsiTheme="minorHAnsi" w:cstheme="minorHAnsi"/>
          <w:color w:val="auto"/>
          <w:sz w:val="24"/>
          <w:szCs w:val="24"/>
        </w:rPr>
        <w:t>dle aktuálního zadání</w:t>
      </w:r>
      <w:r w:rsidR="00270F88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. Vytvářejí 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reklamní plakáty, </w:t>
      </w:r>
      <w:proofErr w:type="spellStart"/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>videospoty</w:t>
      </w:r>
      <w:proofErr w:type="spellEnd"/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>, komiks</w:t>
      </w:r>
      <w:r w:rsidR="00270F88" w:rsidRPr="00127DCB">
        <w:rPr>
          <w:rFonts w:asciiTheme="minorHAnsi" w:hAnsiTheme="minorHAnsi" w:cstheme="minorHAnsi"/>
          <w:color w:val="auto"/>
          <w:sz w:val="24"/>
          <w:szCs w:val="24"/>
        </w:rPr>
        <w:t>y a jiné.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Neodmyslitelnou součástí každého ročníku je slavnostní vyhlášení vítězů jednotlivých kategorií</w:t>
      </w:r>
      <w:r w:rsidR="002F5C3D" w:rsidRPr="00127DC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72BBE60" w14:textId="77777777" w:rsidR="00131040" w:rsidRPr="00127DCB" w:rsidRDefault="00131040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Probíhá spolupráce s projektem Kraje pro bezpečný internet.</w:t>
      </w:r>
    </w:p>
    <w:p w14:paraId="54331D79" w14:textId="143CB761" w:rsidR="00131040" w:rsidRPr="00127DCB" w:rsidRDefault="00131040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Probíhá spolupráce s Linkou bezpečí</w:t>
      </w:r>
      <w:r w:rsidR="00E45058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tvorba komiksů, letáku.</w:t>
      </w:r>
    </w:p>
    <w:p w14:paraId="68C987E4" w14:textId="77777777" w:rsidR="009E61C6" w:rsidRPr="00127DCB" w:rsidRDefault="00131040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Byly spuštěny webové stránky projektu</w:t>
      </w:r>
    </w:p>
    <w:p w14:paraId="0D2A75E7" w14:textId="39B82C25" w:rsidR="00131040" w:rsidRPr="00127DCB" w:rsidRDefault="00E30964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Byl vytvořen profil pr</w:t>
      </w:r>
      <w:r w:rsidR="00131040" w:rsidRPr="00127DCB">
        <w:rPr>
          <w:rFonts w:asciiTheme="minorHAnsi" w:hAnsiTheme="minorHAnsi" w:cstheme="minorHAnsi"/>
          <w:color w:val="auto"/>
          <w:sz w:val="24"/>
          <w:szCs w:val="24"/>
        </w:rPr>
        <w:t>ojektu na Facebooku.</w:t>
      </w:r>
    </w:p>
    <w:p w14:paraId="7A2348B5" w14:textId="3FCF6858" w:rsidR="00131040" w:rsidRPr="00127DCB" w:rsidRDefault="00131040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>Jsou vytvářeny preventivní letáky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reagující na aktuální dění, upozorňují na rizika a zdůrazňují rady a doporučení, jak se nestát obětí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4D32F6E" w14:textId="3919E00E" w:rsidR="00131040" w:rsidRPr="00127DCB" w:rsidRDefault="00131040" w:rsidP="00237B63">
      <w:pPr>
        <w:pStyle w:val="VraagECPA"/>
        <w:numPr>
          <w:ilvl w:val="0"/>
          <w:numId w:val="4"/>
        </w:numPr>
        <w:spacing w:line="276" w:lineRule="auto"/>
        <w:ind w:left="709" w:hanging="313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Byla vytvořena mobilní aplikace </w:t>
      </w:r>
      <w:r w:rsidRPr="00127DCB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Pozor na triky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>, kdy si moh</w:t>
      </w:r>
      <w:r w:rsidR="00C4011A" w:rsidRPr="00127DCB">
        <w:rPr>
          <w:rFonts w:asciiTheme="minorHAnsi" w:hAnsiTheme="minorHAnsi" w:cstheme="minorHAnsi"/>
          <w:color w:val="auto"/>
          <w:sz w:val="24"/>
          <w:szCs w:val="24"/>
        </w:rPr>
        <w:t>ly</w:t>
      </w:r>
      <w:r w:rsidRPr="00127DCB">
        <w:rPr>
          <w:rFonts w:asciiTheme="minorHAnsi" w:hAnsiTheme="minorHAnsi" w:cstheme="minorHAnsi"/>
          <w:color w:val="auto"/>
          <w:sz w:val="24"/>
          <w:szCs w:val="24"/>
        </w:rPr>
        <w:t xml:space="preserve"> děti formou hry vyzkoušet své znalosti v souvislosti s odhalením rizik na internetu a sociálních sítích.</w:t>
      </w:r>
    </w:p>
    <w:p w14:paraId="6F309F72" w14:textId="77777777" w:rsidR="00127DCB" w:rsidRPr="00127DCB" w:rsidRDefault="00127DCB" w:rsidP="00237B63">
      <w:pPr>
        <w:pStyle w:val="VraagECPA"/>
        <w:numPr>
          <w:ilvl w:val="0"/>
          <w:numId w:val="0"/>
        </w:numPr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CDAA15F" w14:textId="1E0BBD67" w:rsidR="00FA5CE7" w:rsidRPr="00127DCB" w:rsidRDefault="00FB2C31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27DCB">
        <w:rPr>
          <w:rFonts w:cstheme="minorHAnsi"/>
          <w:b/>
          <w:bCs/>
          <w:sz w:val="24"/>
          <w:szCs w:val="24"/>
        </w:rPr>
        <w:lastRenderedPageBreak/>
        <w:t>K</w:t>
      </w:r>
      <w:r w:rsidR="00271B48" w:rsidRPr="00127DCB">
        <w:rPr>
          <w:rFonts w:cstheme="minorHAnsi"/>
          <w:b/>
          <w:bCs/>
          <w:sz w:val="24"/>
          <w:szCs w:val="24"/>
        </w:rPr>
        <w:t>de mohou rodiče, učitelé, žáci</w:t>
      </w:r>
      <w:r w:rsidR="007958B0" w:rsidRPr="00127DCB">
        <w:rPr>
          <w:rFonts w:cstheme="minorHAnsi"/>
          <w:b/>
          <w:bCs/>
          <w:sz w:val="24"/>
          <w:szCs w:val="24"/>
        </w:rPr>
        <w:t>,</w:t>
      </w:r>
      <w:r w:rsidR="00271B48" w:rsidRPr="00127DCB">
        <w:rPr>
          <w:rFonts w:cstheme="minorHAnsi"/>
          <w:b/>
          <w:bCs/>
          <w:sz w:val="24"/>
          <w:szCs w:val="24"/>
        </w:rPr>
        <w:t xml:space="preserve"> studenti</w:t>
      </w:r>
      <w:r w:rsidR="0023552E" w:rsidRPr="00127DCB">
        <w:rPr>
          <w:rFonts w:cstheme="minorHAnsi"/>
          <w:b/>
          <w:bCs/>
          <w:sz w:val="24"/>
          <w:szCs w:val="24"/>
        </w:rPr>
        <w:t xml:space="preserve"> a široká veřejnost</w:t>
      </w:r>
      <w:r w:rsidR="00271B48" w:rsidRPr="00127DCB">
        <w:rPr>
          <w:rFonts w:cstheme="minorHAnsi"/>
          <w:b/>
          <w:bCs/>
          <w:sz w:val="24"/>
          <w:szCs w:val="24"/>
        </w:rPr>
        <w:t xml:space="preserve"> získat</w:t>
      </w:r>
      <w:r w:rsidR="007958B0" w:rsidRPr="00127DCB">
        <w:rPr>
          <w:rFonts w:cstheme="minorHAnsi"/>
          <w:b/>
          <w:bCs/>
          <w:sz w:val="24"/>
          <w:szCs w:val="24"/>
        </w:rPr>
        <w:t xml:space="preserve"> základní</w:t>
      </w:r>
      <w:r w:rsidR="00271B48" w:rsidRPr="00127DCB">
        <w:rPr>
          <w:rFonts w:cstheme="minorHAnsi"/>
          <w:b/>
          <w:bCs/>
          <w:sz w:val="24"/>
          <w:szCs w:val="24"/>
        </w:rPr>
        <w:t xml:space="preserve"> informace o tom, </w:t>
      </w:r>
      <w:r w:rsidR="007958B0" w:rsidRPr="00127DCB">
        <w:rPr>
          <w:rFonts w:cstheme="minorHAnsi"/>
          <w:b/>
          <w:bCs/>
          <w:sz w:val="24"/>
          <w:szCs w:val="24"/>
        </w:rPr>
        <w:t>jak se chovat ve virtuálním prostředí?</w:t>
      </w:r>
    </w:p>
    <w:p w14:paraId="65F4E077" w14:textId="277655F3" w:rsidR="005A496E" w:rsidRPr="00127DCB" w:rsidRDefault="00E45058" w:rsidP="00237B63">
      <w:pPr>
        <w:spacing w:after="120" w:line="276" w:lineRule="auto"/>
        <w:jc w:val="both"/>
        <w:rPr>
          <w:rFonts w:cstheme="minorHAnsi"/>
          <w:bCs/>
          <w:sz w:val="24"/>
          <w:szCs w:val="24"/>
          <w:highlight w:val="yellow"/>
        </w:rPr>
      </w:pPr>
      <w:r w:rsidRPr="00127DCB">
        <w:rPr>
          <w:rFonts w:cstheme="minorHAnsi"/>
          <w:bCs/>
          <w:sz w:val="24"/>
          <w:szCs w:val="24"/>
        </w:rPr>
        <w:t>Jak už jsem zmínila, p</w:t>
      </w:r>
      <w:r w:rsidR="005A496E" w:rsidRPr="00127DCB">
        <w:rPr>
          <w:rFonts w:cstheme="minorHAnsi"/>
          <w:bCs/>
          <w:sz w:val="24"/>
          <w:szCs w:val="24"/>
        </w:rPr>
        <w:t>ro rodiče realizujeme preventivní besedy ve spolupráci se školami, často obdobné besedy realizujeme i pro pedagogy, kde se snažíme upozorňovat na rizika, která souvisí s užíváním sociálních sítí. Kromě toho musí být rodič, ale i pedagog aktivní sám a informace si k této problematice zjišťovat. To může být ale v současné době docela problematické, protože na internetu je neuvěřitelné množství informací ke kyberšikaně, bohužel ne všechny jsou správné, dokonce jsou některé hodně zavádějící a nepřesné. Je tedy velmi důležité informace ověřovat a brát z důvěryhodných zdrojů. I proto uvádíme v našich preventivních materiálech</w:t>
      </w:r>
      <w:r w:rsidR="00492F11" w:rsidRPr="00127DCB">
        <w:rPr>
          <w:rFonts w:cstheme="minorHAnsi"/>
          <w:bCs/>
          <w:sz w:val="24"/>
          <w:szCs w:val="24"/>
        </w:rPr>
        <w:t xml:space="preserve"> </w:t>
      </w:r>
      <w:r w:rsidR="005A496E" w:rsidRPr="00127DCB">
        <w:rPr>
          <w:rFonts w:cstheme="minorHAnsi"/>
          <w:bCs/>
          <w:sz w:val="24"/>
          <w:szCs w:val="24"/>
        </w:rPr>
        <w:t xml:space="preserve">odkazy na opravdu kvalitní stránky, na jejichž obsahu se velmi často podílejí i policisté. </w:t>
      </w:r>
      <w:r w:rsidR="00C53496" w:rsidRPr="00127DCB">
        <w:rPr>
          <w:rFonts w:cstheme="minorHAnsi"/>
          <w:bCs/>
          <w:sz w:val="24"/>
          <w:szCs w:val="24"/>
        </w:rPr>
        <w:t xml:space="preserve">Jedna z nejkvalitnějších </w:t>
      </w:r>
      <w:r w:rsidR="005362B1" w:rsidRPr="00127DCB">
        <w:rPr>
          <w:rFonts w:cstheme="minorHAnsi"/>
          <w:bCs/>
          <w:sz w:val="24"/>
          <w:szCs w:val="24"/>
        </w:rPr>
        <w:t>podklad</w:t>
      </w:r>
      <w:r w:rsidR="00C53496" w:rsidRPr="00127DCB">
        <w:rPr>
          <w:rFonts w:cstheme="minorHAnsi"/>
          <w:bCs/>
          <w:sz w:val="24"/>
          <w:szCs w:val="24"/>
        </w:rPr>
        <w:t>ů</w:t>
      </w:r>
      <w:r w:rsidR="005A496E" w:rsidRPr="00127DCB">
        <w:rPr>
          <w:rFonts w:cstheme="minorHAnsi"/>
          <w:bCs/>
          <w:sz w:val="24"/>
          <w:szCs w:val="24"/>
        </w:rPr>
        <w:t xml:space="preserve"> k problematice kyberšikany a dalším rizikům ve virtuálním světě vytváří kolegové z Pedagogické fakulty Univerzity Palackého v</w:t>
      </w:r>
      <w:r w:rsidR="00B61ADD" w:rsidRPr="00127DCB">
        <w:rPr>
          <w:rFonts w:cstheme="minorHAnsi"/>
          <w:bCs/>
          <w:sz w:val="24"/>
          <w:szCs w:val="24"/>
        </w:rPr>
        <w:t> </w:t>
      </w:r>
      <w:r w:rsidR="005A496E" w:rsidRPr="00127DCB">
        <w:rPr>
          <w:rFonts w:cstheme="minorHAnsi"/>
          <w:bCs/>
          <w:sz w:val="24"/>
          <w:szCs w:val="24"/>
        </w:rPr>
        <w:t>Olomouci</w:t>
      </w:r>
      <w:r w:rsidR="00B61ADD" w:rsidRPr="00127DCB">
        <w:rPr>
          <w:rFonts w:cstheme="minorHAnsi"/>
          <w:bCs/>
          <w:sz w:val="24"/>
          <w:szCs w:val="24"/>
        </w:rPr>
        <w:t xml:space="preserve">. </w:t>
      </w:r>
    </w:p>
    <w:p w14:paraId="4A7DB0D7" w14:textId="3D3EBB1E" w:rsidR="00D60335" w:rsidRPr="00127DCB" w:rsidRDefault="00B61ADD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Cs/>
          <w:sz w:val="24"/>
          <w:szCs w:val="24"/>
        </w:rPr>
        <w:t xml:space="preserve">Dále bych ráda upozornila na </w:t>
      </w:r>
      <w:r w:rsidR="00E45058" w:rsidRPr="00127DCB">
        <w:rPr>
          <w:rFonts w:cstheme="minorHAnsi"/>
          <w:bCs/>
          <w:sz w:val="24"/>
          <w:szCs w:val="24"/>
        </w:rPr>
        <w:t xml:space="preserve">krátký film </w:t>
      </w:r>
      <w:r w:rsidRPr="00127DCB">
        <w:rPr>
          <w:rFonts w:cstheme="minorHAnsi"/>
          <w:bCs/>
          <w:i/>
          <w:iCs/>
          <w:sz w:val="24"/>
          <w:szCs w:val="24"/>
        </w:rPr>
        <w:t>Na hory</w:t>
      </w:r>
      <w:r w:rsidRPr="00127DCB">
        <w:rPr>
          <w:rFonts w:cstheme="minorHAnsi"/>
          <w:bCs/>
          <w:sz w:val="24"/>
          <w:szCs w:val="24"/>
        </w:rPr>
        <w:t>, který vznikl v produkci projektu Seznam se bezpečně</w:t>
      </w:r>
      <w:r w:rsidR="004A16DC" w:rsidRPr="00127DCB">
        <w:rPr>
          <w:rFonts w:cstheme="minorHAnsi"/>
          <w:bCs/>
          <w:sz w:val="24"/>
          <w:szCs w:val="24"/>
        </w:rPr>
        <w:t xml:space="preserve">. Film je k dispozici na </w:t>
      </w:r>
      <w:r w:rsidR="00A1106F" w:rsidRPr="00127DCB">
        <w:rPr>
          <w:rFonts w:cstheme="minorHAnsi"/>
          <w:bCs/>
          <w:sz w:val="24"/>
          <w:szCs w:val="24"/>
        </w:rPr>
        <w:t>Y</w:t>
      </w:r>
      <w:r w:rsidR="004A16DC" w:rsidRPr="00127DCB">
        <w:rPr>
          <w:rFonts w:cstheme="minorHAnsi"/>
          <w:bCs/>
          <w:sz w:val="24"/>
          <w:szCs w:val="24"/>
        </w:rPr>
        <w:t>ou</w:t>
      </w:r>
      <w:r w:rsidR="00A1106F" w:rsidRPr="00127DCB">
        <w:rPr>
          <w:rFonts w:cstheme="minorHAnsi"/>
          <w:bCs/>
          <w:sz w:val="24"/>
          <w:szCs w:val="24"/>
        </w:rPr>
        <w:t>T</w:t>
      </w:r>
      <w:r w:rsidR="004A16DC" w:rsidRPr="00127DCB">
        <w:rPr>
          <w:rFonts w:cstheme="minorHAnsi"/>
          <w:bCs/>
          <w:sz w:val="24"/>
          <w:szCs w:val="24"/>
        </w:rPr>
        <w:t xml:space="preserve">ube a na námět Martina Kožíška jej natočil </w:t>
      </w:r>
      <w:proofErr w:type="spellStart"/>
      <w:r w:rsidR="004A16DC" w:rsidRPr="00127DCB">
        <w:rPr>
          <w:rFonts w:cstheme="minorHAnsi"/>
          <w:bCs/>
          <w:sz w:val="24"/>
          <w:szCs w:val="24"/>
        </w:rPr>
        <w:t>Braňo</w:t>
      </w:r>
      <w:proofErr w:type="spellEnd"/>
      <w:r w:rsidR="004A16DC" w:rsidRPr="00127DCB">
        <w:rPr>
          <w:rFonts w:cstheme="minorHAnsi"/>
          <w:bCs/>
          <w:sz w:val="24"/>
          <w:szCs w:val="24"/>
        </w:rPr>
        <w:t xml:space="preserve"> Holiček.</w:t>
      </w:r>
      <w:r w:rsidR="00E45058" w:rsidRPr="00127DCB">
        <w:rPr>
          <w:rFonts w:cstheme="minorHAnsi"/>
          <w:bCs/>
          <w:sz w:val="24"/>
          <w:szCs w:val="24"/>
        </w:rPr>
        <w:t xml:space="preserve"> </w:t>
      </w:r>
      <w:r w:rsidR="004A16DC" w:rsidRPr="00127DCB">
        <w:rPr>
          <w:rFonts w:cstheme="minorHAnsi"/>
          <w:bCs/>
          <w:sz w:val="24"/>
          <w:szCs w:val="24"/>
        </w:rPr>
        <w:t xml:space="preserve">V roli rodičů vystupují </w:t>
      </w:r>
      <w:r w:rsidR="00E45058" w:rsidRPr="00127DCB">
        <w:rPr>
          <w:rFonts w:cstheme="minorHAnsi"/>
          <w:bCs/>
          <w:sz w:val="24"/>
          <w:szCs w:val="24"/>
        </w:rPr>
        <w:t>Gabriela Míčová</w:t>
      </w:r>
      <w:r w:rsidR="004A16DC" w:rsidRPr="00127DCB">
        <w:rPr>
          <w:rFonts w:cstheme="minorHAnsi"/>
          <w:bCs/>
          <w:sz w:val="24"/>
          <w:szCs w:val="24"/>
        </w:rPr>
        <w:t xml:space="preserve"> a Martin Finger, chlapce – oběť kyberšikany hraje Lukáš </w:t>
      </w:r>
      <w:proofErr w:type="spellStart"/>
      <w:r w:rsidR="004A16DC" w:rsidRPr="00127DCB">
        <w:rPr>
          <w:rFonts w:cstheme="minorHAnsi"/>
          <w:bCs/>
          <w:sz w:val="24"/>
          <w:szCs w:val="24"/>
        </w:rPr>
        <w:t>Veřtat</w:t>
      </w:r>
      <w:proofErr w:type="spellEnd"/>
      <w:r w:rsidR="004A16DC" w:rsidRPr="00127DCB">
        <w:rPr>
          <w:rFonts w:cstheme="minorHAnsi"/>
          <w:bCs/>
          <w:sz w:val="24"/>
          <w:szCs w:val="24"/>
        </w:rPr>
        <w:t xml:space="preserve">. </w:t>
      </w:r>
      <w:r w:rsidRPr="00127DCB">
        <w:rPr>
          <w:rFonts w:cstheme="minorHAnsi"/>
          <w:bCs/>
          <w:sz w:val="24"/>
          <w:szCs w:val="24"/>
        </w:rPr>
        <w:t>Je to příběh, který</w:t>
      </w:r>
      <w:r w:rsidR="004A16DC" w:rsidRPr="00127DCB">
        <w:rPr>
          <w:rFonts w:cstheme="minorHAnsi"/>
          <w:bCs/>
          <w:sz w:val="24"/>
          <w:szCs w:val="24"/>
        </w:rPr>
        <w:t xml:space="preserve"> byl natočen podle skutečné události a</w:t>
      </w:r>
      <w:r w:rsidRPr="00127DCB">
        <w:rPr>
          <w:rFonts w:cstheme="minorHAnsi"/>
          <w:bCs/>
          <w:sz w:val="24"/>
          <w:szCs w:val="24"/>
        </w:rPr>
        <w:t xml:space="preserve"> </w:t>
      </w:r>
      <w:r w:rsidR="004A16DC" w:rsidRPr="00127DCB">
        <w:rPr>
          <w:rFonts w:cstheme="minorHAnsi"/>
          <w:bCs/>
          <w:sz w:val="24"/>
          <w:szCs w:val="24"/>
        </w:rPr>
        <w:t xml:space="preserve">názorně </w:t>
      </w:r>
      <w:r w:rsidRPr="00127DCB">
        <w:rPr>
          <w:rFonts w:cstheme="minorHAnsi"/>
          <w:bCs/>
          <w:sz w:val="24"/>
          <w:szCs w:val="24"/>
        </w:rPr>
        <w:t>popisuje klasická rizika související s komunikací na sociálních sítí</w:t>
      </w:r>
      <w:r w:rsidR="00444B1C" w:rsidRPr="00127DCB">
        <w:rPr>
          <w:rFonts w:cstheme="minorHAnsi"/>
          <w:bCs/>
          <w:sz w:val="24"/>
          <w:szCs w:val="24"/>
        </w:rPr>
        <w:t>ch</w:t>
      </w:r>
      <w:r w:rsidR="004A16DC" w:rsidRPr="00127DCB">
        <w:rPr>
          <w:rFonts w:cstheme="minorHAnsi"/>
          <w:bCs/>
          <w:sz w:val="24"/>
          <w:szCs w:val="24"/>
        </w:rPr>
        <w:t xml:space="preserve">, ukazuje obvyklý proces </w:t>
      </w:r>
      <w:r w:rsidR="00132B6F" w:rsidRPr="00127DCB">
        <w:rPr>
          <w:rFonts w:cstheme="minorHAnsi"/>
          <w:bCs/>
          <w:sz w:val="24"/>
          <w:szCs w:val="24"/>
        </w:rPr>
        <w:t>–</w:t>
      </w:r>
      <w:r w:rsidR="004A16DC" w:rsidRPr="00127DCB">
        <w:rPr>
          <w:rFonts w:cstheme="minorHAnsi"/>
          <w:bCs/>
          <w:sz w:val="24"/>
          <w:szCs w:val="24"/>
        </w:rPr>
        <w:t xml:space="preserve"> hlavně </w:t>
      </w:r>
      <w:r w:rsidR="00132B6F" w:rsidRPr="00127DCB">
        <w:rPr>
          <w:rFonts w:cstheme="minorHAnsi"/>
          <w:bCs/>
          <w:sz w:val="24"/>
          <w:szCs w:val="24"/>
        </w:rPr>
        <w:t xml:space="preserve">bezvýchodnost dítěte v roli oběti a </w:t>
      </w:r>
      <w:r w:rsidR="004A16DC" w:rsidRPr="00127DCB">
        <w:rPr>
          <w:rFonts w:cstheme="minorHAnsi"/>
          <w:bCs/>
          <w:sz w:val="24"/>
          <w:szCs w:val="24"/>
        </w:rPr>
        <w:t>postupn</w:t>
      </w:r>
      <w:r w:rsidR="00132B6F" w:rsidRPr="00127DCB">
        <w:rPr>
          <w:rFonts w:cstheme="minorHAnsi"/>
          <w:bCs/>
          <w:sz w:val="24"/>
          <w:szCs w:val="24"/>
        </w:rPr>
        <w:t>é</w:t>
      </w:r>
      <w:r w:rsidR="004A16DC" w:rsidRPr="00127DCB">
        <w:rPr>
          <w:rFonts w:cstheme="minorHAnsi"/>
          <w:bCs/>
          <w:sz w:val="24"/>
          <w:szCs w:val="24"/>
        </w:rPr>
        <w:t xml:space="preserve"> stupňování požadavků </w:t>
      </w:r>
      <w:proofErr w:type="spellStart"/>
      <w:r w:rsidRPr="00127DCB">
        <w:rPr>
          <w:rFonts w:cstheme="minorHAnsi"/>
          <w:bCs/>
          <w:sz w:val="24"/>
          <w:szCs w:val="24"/>
        </w:rPr>
        <w:t>sextingu</w:t>
      </w:r>
      <w:proofErr w:type="spellEnd"/>
      <w:r w:rsidR="00132B6F" w:rsidRPr="00127DCB">
        <w:rPr>
          <w:rFonts w:cstheme="minorHAnsi"/>
          <w:bCs/>
          <w:sz w:val="24"/>
          <w:szCs w:val="24"/>
        </w:rPr>
        <w:t>. Příběh</w:t>
      </w:r>
      <w:r w:rsidR="004A16DC" w:rsidRPr="00127DCB">
        <w:rPr>
          <w:rFonts w:cstheme="minorHAnsi"/>
          <w:bCs/>
          <w:sz w:val="24"/>
          <w:szCs w:val="24"/>
        </w:rPr>
        <w:t xml:space="preserve"> </w:t>
      </w:r>
      <w:r w:rsidR="00132B6F" w:rsidRPr="00127DCB">
        <w:rPr>
          <w:rFonts w:cstheme="minorHAnsi"/>
          <w:bCs/>
          <w:sz w:val="24"/>
          <w:szCs w:val="24"/>
        </w:rPr>
        <w:t>končí</w:t>
      </w:r>
      <w:r w:rsidR="004A16DC" w:rsidRPr="00127DCB">
        <w:rPr>
          <w:rFonts w:cstheme="minorHAnsi"/>
          <w:bCs/>
          <w:sz w:val="24"/>
          <w:szCs w:val="24"/>
        </w:rPr>
        <w:t xml:space="preserve"> tragicky</w:t>
      </w:r>
      <w:r w:rsidRPr="00127DCB">
        <w:rPr>
          <w:rFonts w:cstheme="minorHAnsi"/>
          <w:bCs/>
          <w:sz w:val="24"/>
          <w:szCs w:val="24"/>
        </w:rPr>
        <w:t xml:space="preserve">. </w:t>
      </w:r>
      <w:r w:rsidR="00132B6F" w:rsidRPr="00127DCB">
        <w:rPr>
          <w:rFonts w:cstheme="minorHAnsi"/>
          <w:bCs/>
          <w:sz w:val="24"/>
          <w:szCs w:val="24"/>
        </w:rPr>
        <w:t xml:space="preserve">Osobně film považuji za skvělý materiál, protože to je srozumitelné, </w:t>
      </w:r>
      <w:r w:rsidR="00E45058" w:rsidRPr="00127DCB">
        <w:rPr>
          <w:rFonts w:cstheme="minorHAnsi"/>
          <w:bCs/>
          <w:sz w:val="24"/>
          <w:szCs w:val="24"/>
        </w:rPr>
        <w:t>obsahově profesionální</w:t>
      </w:r>
      <w:r w:rsidRPr="00127DCB">
        <w:rPr>
          <w:rFonts w:cstheme="minorHAnsi"/>
          <w:bCs/>
          <w:sz w:val="24"/>
          <w:szCs w:val="24"/>
        </w:rPr>
        <w:t xml:space="preserve"> </w:t>
      </w:r>
      <w:r w:rsidR="00E45058" w:rsidRPr="00127DCB">
        <w:rPr>
          <w:rFonts w:cstheme="minorHAnsi"/>
          <w:bCs/>
          <w:sz w:val="24"/>
          <w:szCs w:val="24"/>
        </w:rPr>
        <w:t xml:space="preserve">a umělecky </w:t>
      </w:r>
      <w:r w:rsidRPr="00127DCB">
        <w:rPr>
          <w:rFonts w:cstheme="minorHAnsi"/>
          <w:bCs/>
          <w:sz w:val="24"/>
          <w:szCs w:val="24"/>
        </w:rPr>
        <w:t xml:space="preserve">kvalitní </w:t>
      </w:r>
      <w:r w:rsidR="00132B6F" w:rsidRPr="00127DCB">
        <w:rPr>
          <w:rFonts w:cstheme="minorHAnsi"/>
          <w:bCs/>
          <w:sz w:val="24"/>
          <w:szCs w:val="24"/>
        </w:rPr>
        <w:t>zpracování problematiky, které rodičům může pomoci</w:t>
      </w:r>
      <w:r w:rsidRPr="00127DCB">
        <w:rPr>
          <w:rFonts w:cstheme="minorHAnsi"/>
          <w:bCs/>
          <w:sz w:val="24"/>
          <w:szCs w:val="24"/>
        </w:rPr>
        <w:t xml:space="preserve"> uvědomi</w:t>
      </w:r>
      <w:r w:rsidR="00132B6F" w:rsidRPr="00127DCB">
        <w:rPr>
          <w:rFonts w:cstheme="minorHAnsi"/>
          <w:bCs/>
          <w:sz w:val="24"/>
          <w:szCs w:val="24"/>
        </w:rPr>
        <w:t>t si</w:t>
      </w:r>
      <w:r w:rsidRPr="00127DCB">
        <w:rPr>
          <w:rFonts w:cstheme="minorHAnsi"/>
          <w:bCs/>
          <w:sz w:val="24"/>
          <w:szCs w:val="24"/>
        </w:rPr>
        <w:t>, co vš</w:t>
      </w:r>
      <w:r w:rsidR="008F7EBD" w:rsidRPr="00127DCB">
        <w:rPr>
          <w:rFonts w:cstheme="minorHAnsi"/>
          <w:bCs/>
          <w:sz w:val="24"/>
          <w:szCs w:val="24"/>
        </w:rPr>
        <w:t>e</w:t>
      </w:r>
      <w:r w:rsidRPr="00127DCB">
        <w:rPr>
          <w:rFonts w:cstheme="minorHAnsi"/>
          <w:bCs/>
          <w:sz w:val="24"/>
          <w:szCs w:val="24"/>
        </w:rPr>
        <w:t xml:space="preserve"> </w:t>
      </w:r>
      <w:r w:rsidR="00132B6F" w:rsidRPr="00127DCB">
        <w:rPr>
          <w:rFonts w:cstheme="minorHAnsi"/>
          <w:bCs/>
          <w:sz w:val="24"/>
          <w:szCs w:val="24"/>
        </w:rPr>
        <w:t>se během</w:t>
      </w:r>
      <w:r w:rsidRPr="00127DCB">
        <w:rPr>
          <w:rFonts w:cstheme="minorHAnsi"/>
          <w:bCs/>
          <w:sz w:val="24"/>
          <w:szCs w:val="24"/>
        </w:rPr>
        <w:t xml:space="preserve"> komunikac</w:t>
      </w:r>
      <w:r w:rsidR="00132B6F" w:rsidRPr="00127DCB">
        <w:rPr>
          <w:rFonts w:cstheme="minorHAnsi"/>
          <w:bCs/>
          <w:sz w:val="24"/>
          <w:szCs w:val="24"/>
        </w:rPr>
        <w:t>e</w:t>
      </w:r>
      <w:r w:rsidRPr="00127DCB">
        <w:rPr>
          <w:rFonts w:cstheme="minorHAnsi"/>
          <w:bCs/>
          <w:sz w:val="24"/>
          <w:szCs w:val="24"/>
        </w:rPr>
        <w:t xml:space="preserve"> na sociálních sítích</w:t>
      </w:r>
      <w:r w:rsidR="00132B6F" w:rsidRPr="00127DCB">
        <w:rPr>
          <w:rFonts w:cstheme="minorHAnsi"/>
          <w:bCs/>
          <w:sz w:val="24"/>
          <w:szCs w:val="24"/>
        </w:rPr>
        <w:t xml:space="preserve"> může stát. Snímek je podle mě </w:t>
      </w:r>
      <w:r w:rsidRPr="00127DCB">
        <w:rPr>
          <w:rFonts w:cstheme="minorHAnsi"/>
          <w:bCs/>
          <w:sz w:val="24"/>
          <w:szCs w:val="24"/>
        </w:rPr>
        <w:t xml:space="preserve">vhodný </w:t>
      </w:r>
      <w:r w:rsidR="00132B6F" w:rsidRPr="00127DCB">
        <w:rPr>
          <w:rFonts w:cstheme="minorHAnsi"/>
          <w:bCs/>
          <w:sz w:val="24"/>
          <w:szCs w:val="24"/>
        </w:rPr>
        <w:t>i</w:t>
      </w:r>
      <w:r w:rsidRPr="00127DCB">
        <w:rPr>
          <w:rFonts w:cstheme="minorHAnsi"/>
          <w:bCs/>
          <w:sz w:val="24"/>
          <w:szCs w:val="24"/>
        </w:rPr>
        <w:t xml:space="preserve"> pro </w:t>
      </w:r>
      <w:r w:rsidR="00132B6F" w:rsidRPr="00127DCB">
        <w:rPr>
          <w:rFonts w:cstheme="minorHAnsi"/>
          <w:bCs/>
          <w:sz w:val="24"/>
          <w:szCs w:val="24"/>
        </w:rPr>
        <w:t xml:space="preserve">práci </w:t>
      </w:r>
      <w:r w:rsidRPr="00127DCB">
        <w:rPr>
          <w:rFonts w:cstheme="minorHAnsi"/>
          <w:bCs/>
          <w:sz w:val="24"/>
          <w:szCs w:val="24"/>
        </w:rPr>
        <w:t>pedagog</w:t>
      </w:r>
      <w:r w:rsidR="00132B6F" w:rsidRPr="00127DCB">
        <w:rPr>
          <w:rFonts w:cstheme="minorHAnsi"/>
          <w:bCs/>
          <w:sz w:val="24"/>
          <w:szCs w:val="24"/>
        </w:rPr>
        <w:t>ů</w:t>
      </w:r>
      <w:r w:rsidR="00D93F3D" w:rsidRPr="00127DCB">
        <w:rPr>
          <w:rFonts w:cstheme="minorHAnsi"/>
          <w:bCs/>
          <w:sz w:val="24"/>
          <w:szCs w:val="24"/>
        </w:rPr>
        <w:t>,</w:t>
      </w:r>
      <w:r w:rsidRPr="00127DCB">
        <w:rPr>
          <w:rFonts w:cstheme="minorHAnsi"/>
          <w:bCs/>
          <w:sz w:val="24"/>
          <w:szCs w:val="24"/>
        </w:rPr>
        <w:t xml:space="preserve"> pokud by se chtěli problematice kyberšikany věnovat více a se </w:t>
      </w:r>
      <w:r w:rsidR="00132B6F" w:rsidRPr="00127DCB">
        <w:rPr>
          <w:rFonts w:cstheme="minorHAnsi"/>
          <w:bCs/>
          <w:sz w:val="24"/>
          <w:szCs w:val="24"/>
        </w:rPr>
        <w:t xml:space="preserve">svými </w:t>
      </w:r>
      <w:r w:rsidRPr="00127DCB">
        <w:rPr>
          <w:rFonts w:cstheme="minorHAnsi"/>
          <w:bCs/>
          <w:sz w:val="24"/>
          <w:szCs w:val="24"/>
        </w:rPr>
        <w:t xml:space="preserve">žáky </w:t>
      </w:r>
      <w:r w:rsidR="00132B6F" w:rsidRPr="00127DCB">
        <w:rPr>
          <w:rFonts w:cstheme="minorHAnsi"/>
          <w:bCs/>
          <w:sz w:val="24"/>
          <w:szCs w:val="24"/>
        </w:rPr>
        <w:t>či</w:t>
      </w:r>
      <w:r w:rsidRPr="00127DCB">
        <w:rPr>
          <w:rFonts w:cstheme="minorHAnsi"/>
          <w:bCs/>
          <w:sz w:val="24"/>
          <w:szCs w:val="24"/>
        </w:rPr>
        <w:t xml:space="preserve"> studenty </w:t>
      </w:r>
      <w:r w:rsidR="00D60335" w:rsidRPr="00127DCB">
        <w:rPr>
          <w:rFonts w:cstheme="minorHAnsi"/>
          <w:bCs/>
          <w:sz w:val="24"/>
          <w:szCs w:val="24"/>
        </w:rPr>
        <w:t xml:space="preserve">toto riziko </w:t>
      </w:r>
      <w:r w:rsidR="00132B6F" w:rsidRPr="00127DCB">
        <w:rPr>
          <w:rFonts w:cstheme="minorHAnsi"/>
          <w:bCs/>
          <w:sz w:val="24"/>
          <w:szCs w:val="24"/>
        </w:rPr>
        <w:t xml:space="preserve">dále </w:t>
      </w:r>
      <w:r w:rsidR="00D60335" w:rsidRPr="00127DCB">
        <w:rPr>
          <w:rFonts w:cstheme="minorHAnsi"/>
          <w:bCs/>
          <w:sz w:val="24"/>
          <w:szCs w:val="24"/>
        </w:rPr>
        <w:t>rozebírat.</w:t>
      </w:r>
      <w:r w:rsidR="00FE6165" w:rsidRPr="00127DCB">
        <w:rPr>
          <w:rFonts w:cstheme="minorHAnsi"/>
          <w:bCs/>
          <w:sz w:val="24"/>
          <w:szCs w:val="24"/>
        </w:rPr>
        <w:t xml:space="preserve"> </w:t>
      </w:r>
      <w:r w:rsidR="00132B6F" w:rsidRPr="00127DCB">
        <w:rPr>
          <w:rFonts w:cstheme="minorHAnsi"/>
          <w:bCs/>
          <w:sz w:val="24"/>
          <w:szCs w:val="24"/>
        </w:rPr>
        <w:t xml:space="preserve">Film </w:t>
      </w:r>
      <w:r w:rsidR="00D60335" w:rsidRPr="00127DCB">
        <w:rPr>
          <w:rFonts w:cstheme="minorHAnsi"/>
          <w:bCs/>
          <w:sz w:val="24"/>
          <w:szCs w:val="24"/>
        </w:rPr>
        <w:t xml:space="preserve">využíváme </w:t>
      </w:r>
      <w:r w:rsidR="00132B6F" w:rsidRPr="00127DCB">
        <w:rPr>
          <w:rFonts w:cstheme="minorHAnsi"/>
          <w:bCs/>
          <w:sz w:val="24"/>
          <w:szCs w:val="24"/>
        </w:rPr>
        <w:t xml:space="preserve">také </w:t>
      </w:r>
      <w:r w:rsidR="00D60335" w:rsidRPr="00127DCB">
        <w:rPr>
          <w:rFonts w:cstheme="minorHAnsi"/>
          <w:bCs/>
          <w:sz w:val="24"/>
          <w:szCs w:val="24"/>
        </w:rPr>
        <w:t>na preventivních přednáškách, je ale nutné k němu mít vždy ještě doplňující odborný komentář.</w:t>
      </w:r>
      <w:r w:rsidR="00FE6165" w:rsidRPr="00127DCB">
        <w:rPr>
          <w:rFonts w:cstheme="minorHAnsi"/>
          <w:bCs/>
          <w:sz w:val="24"/>
          <w:szCs w:val="24"/>
        </w:rPr>
        <w:t xml:space="preserve"> </w:t>
      </w:r>
      <w:r w:rsidR="00132B6F" w:rsidRPr="00127DCB">
        <w:rPr>
          <w:rFonts w:cstheme="minorHAnsi"/>
          <w:bCs/>
          <w:sz w:val="24"/>
          <w:szCs w:val="24"/>
        </w:rPr>
        <w:t>Dále bych zde chtěl</w:t>
      </w:r>
      <w:r w:rsidR="00B331E4" w:rsidRPr="00127DCB">
        <w:rPr>
          <w:rFonts w:cstheme="minorHAnsi"/>
          <w:bCs/>
          <w:sz w:val="24"/>
          <w:szCs w:val="24"/>
        </w:rPr>
        <w:t>a</w:t>
      </w:r>
      <w:r w:rsidR="00132B6F" w:rsidRPr="00127DCB">
        <w:rPr>
          <w:rFonts w:cstheme="minorHAnsi"/>
          <w:bCs/>
          <w:sz w:val="24"/>
          <w:szCs w:val="24"/>
        </w:rPr>
        <w:t xml:space="preserve"> doporučit </w:t>
      </w:r>
      <w:r w:rsidR="00D60335" w:rsidRPr="00127DCB">
        <w:rPr>
          <w:rFonts w:cstheme="minorHAnsi"/>
          <w:bCs/>
          <w:sz w:val="24"/>
          <w:szCs w:val="24"/>
        </w:rPr>
        <w:t>seriál #Martyisdead, který získal i mezinárodní cenu Emmy. Tento seriál sice</w:t>
      </w:r>
      <w:r w:rsidR="00132B6F" w:rsidRPr="00127DCB">
        <w:rPr>
          <w:rFonts w:cstheme="minorHAnsi"/>
          <w:bCs/>
          <w:sz w:val="24"/>
          <w:szCs w:val="24"/>
        </w:rPr>
        <w:t xml:space="preserve"> nezachycuje</w:t>
      </w:r>
      <w:r w:rsidR="00D60335" w:rsidRPr="00127DCB">
        <w:rPr>
          <w:rFonts w:cstheme="minorHAnsi"/>
          <w:bCs/>
          <w:sz w:val="24"/>
          <w:szCs w:val="24"/>
        </w:rPr>
        <w:t xml:space="preserve"> nejvíce rozšířené formy kyberšikany, </w:t>
      </w:r>
      <w:r w:rsidR="00132B6F" w:rsidRPr="00127DCB">
        <w:rPr>
          <w:rFonts w:cstheme="minorHAnsi"/>
          <w:bCs/>
          <w:sz w:val="24"/>
          <w:szCs w:val="24"/>
        </w:rPr>
        <w:t xml:space="preserve">zaměřuje se však na </w:t>
      </w:r>
      <w:r w:rsidR="00D60335" w:rsidRPr="00127DCB">
        <w:rPr>
          <w:rFonts w:cstheme="minorHAnsi"/>
          <w:bCs/>
          <w:sz w:val="24"/>
          <w:szCs w:val="24"/>
        </w:rPr>
        <w:t>ty, které mají na děti největší dopad. I ten</w:t>
      </w:r>
      <w:r w:rsidR="00132B6F" w:rsidRPr="00127DCB">
        <w:rPr>
          <w:rFonts w:cstheme="minorHAnsi"/>
          <w:bCs/>
          <w:sz w:val="24"/>
          <w:szCs w:val="24"/>
        </w:rPr>
        <w:t xml:space="preserve"> se může stát </w:t>
      </w:r>
      <w:r w:rsidR="00D60335" w:rsidRPr="00127DCB">
        <w:rPr>
          <w:rFonts w:cstheme="minorHAnsi"/>
          <w:bCs/>
          <w:sz w:val="24"/>
          <w:szCs w:val="24"/>
        </w:rPr>
        <w:t>kvalitní pomůckou</w:t>
      </w:r>
      <w:r w:rsidR="003B0179" w:rsidRPr="00127DCB">
        <w:rPr>
          <w:rFonts w:cstheme="minorHAnsi"/>
          <w:bCs/>
          <w:sz w:val="24"/>
          <w:szCs w:val="24"/>
        </w:rPr>
        <w:t xml:space="preserve"> a vodítkem</w:t>
      </w:r>
      <w:r w:rsidR="00D60335" w:rsidRPr="00127DCB">
        <w:rPr>
          <w:rFonts w:cstheme="minorHAnsi"/>
          <w:bCs/>
          <w:sz w:val="24"/>
          <w:szCs w:val="24"/>
        </w:rPr>
        <w:t xml:space="preserve"> pedagogům, popř</w:t>
      </w:r>
      <w:r w:rsidR="003B0179" w:rsidRPr="00127DCB">
        <w:rPr>
          <w:rFonts w:cstheme="minorHAnsi"/>
          <w:bCs/>
          <w:sz w:val="24"/>
          <w:szCs w:val="24"/>
        </w:rPr>
        <w:t>ípadě</w:t>
      </w:r>
      <w:r w:rsidR="00D60335" w:rsidRPr="00127DCB">
        <w:rPr>
          <w:rFonts w:cstheme="minorHAnsi"/>
          <w:bCs/>
          <w:sz w:val="24"/>
          <w:szCs w:val="24"/>
        </w:rPr>
        <w:t xml:space="preserve"> rodičům.</w:t>
      </w:r>
    </w:p>
    <w:p w14:paraId="40471124" w14:textId="77777777" w:rsidR="00127DCB" w:rsidRPr="00127DCB" w:rsidRDefault="00127DCB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</w:p>
    <w:p w14:paraId="6910E0E2" w14:textId="26C41E78" w:rsidR="00FB2C31" w:rsidRPr="00127DCB" w:rsidRDefault="00773164" w:rsidP="00237B63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127DCB">
        <w:rPr>
          <w:rFonts w:cstheme="minorHAnsi"/>
          <w:b/>
          <w:sz w:val="24"/>
          <w:szCs w:val="24"/>
        </w:rPr>
        <w:t>Náš rozhovor je u konce. Rozloučení se čtenářem ponechám na tobě.</w:t>
      </w:r>
    </w:p>
    <w:p w14:paraId="49539C83" w14:textId="323000AB" w:rsidR="00C92A5B" w:rsidRPr="00127DCB" w:rsidRDefault="00ED0BAE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Cs/>
          <w:sz w:val="24"/>
          <w:szCs w:val="24"/>
        </w:rPr>
        <w:t>Podobně jako všechno v životě, má i kyberprostor své s</w:t>
      </w:r>
      <w:r w:rsidR="003A6E38" w:rsidRPr="00127DCB">
        <w:rPr>
          <w:rFonts w:cstheme="minorHAnsi"/>
          <w:bCs/>
          <w:sz w:val="24"/>
          <w:szCs w:val="24"/>
        </w:rPr>
        <w:t xml:space="preserve">větlé a stinné stránky. </w:t>
      </w:r>
      <w:r w:rsidR="003E160D" w:rsidRPr="00127DCB">
        <w:rPr>
          <w:rFonts w:cstheme="minorHAnsi"/>
          <w:bCs/>
          <w:sz w:val="24"/>
          <w:szCs w:val="24"/>
        </w:rPr>
        <w:t xml:space="preserve">Je na nás dospělých </w:t>
      </w:r>
      <w:r w:rsidR="000826C4" w:rsidRPr="00127DCB">
        <w:rPr>
          <w:rFonts w:cstheme="minorHAnsi"/>
          <w:bCs/>
          <w:sz w:val="24"/>
          <w:szCs w:val="24"/>
        </w:rPr>
        <w:t xml:space="preserve">vést děti tak, aby se technologie staly jejich dobrým služebníkem, ale ne pánem. </w:t>
      </w:r>
      <w:r w:rsidR="00300165" w:rsidRPr="00127DCB">
        <w:rPr>
          <w:rFonts w:cstheme="minorHAnsi"/>
          <w:bCs/>
          <w:sz w:val="24"/>
          <w:szCs w:val="24"/>
        </w:rPr>
        <w:t xml:space="preserve">V této souvislosti </w:t>
      </w:r>
      <w:r w:rsidR="00975A77" w:rsidRPr="00127DCB">
        <w:rPr>
          <w:rFonts w:cstheme="minorHAnsi"/>
          <w:bCs/>
          <w:sz w:val="24"/>
          <w:szCs w:val="24"/>
        </w:rPr>
        <w:t xml:space="preserve">bych ráda zmínila termín </w:t>
      </w:r>
      <w:proofErr w:type="spellStart"/>
      <w:r w:rsidR="00975A77" w:rsidRPr="00127DCB">
        <w:rPr>
          <w:rFonts w:cstheme="minorHAnsi"/>
          <w:bCs/>
          <w:i/>
          <w:iCs/>
          <w:sz w:val="24"/>
          <w:szCs w:val="24"/>
        </w:rPr>
        <w:t>netiketa</w:t>
      </w:r>
      <w:proofErr w:type="spellEnd"/>
      <w:r w:rsidR="00975A77" w:rsidRPr="00127DCB">
        <w:rPr>
          <w:rFonts w:cstheme="minorHAnsi"/>
          <w:bCs/>
          <w:sz w:val="24"/>
          <w:szCs w:val="24"/>
        </w:rPr>
        <w:t xml:space="preserve">, který úzce souvisí s bezpečným </w:t>
      </w:r>
      <w:r w:rsidR="00D54C10" w:rsidRPr="00127DCB">
        <w:rPr>
          <w:rFonts w:cstheme="minorHAnsi"/>
          <w:bCs/>
          <w:sz w:val="24"/>
          <w:szCs w:val="24"/>
        </w:rPr>
        <w:t xml:space="preserve">jednáním </w:t>
      </w:r>
      <w:r w:rsidR="00975A77" w:rsidRPr="00127DCB">
        <w:rPr>
          <w:rFonts w:cstheme="minorHAnsi"/>
          <w:bCs/>
          <w:sz w:val="24"/>
          <w:szCs w:val="24"/>
        </w:rPr>
        <w:t xml:space="preserve">v kyberprostoru. Jedná se o složeninu </w:t>
      </w:r>
      <w:r w:rsidR="00CE76A2" w:rsidRPr="00127DCB">
        <w:rPr>
          <w:rFonts w:cstheme="minorHAnsi"/>
          <w:bCs/>
          <w:sz w:val="24"/>
          <w:szCs w:val="24"/>
        </w:rPr>
        <w:t>slov „net“ – síť, internet a „etiketa“</w:t>
      </w:r>
      <w:r w:rsidR="001A67DE" w:rsidRPr="00127DCB">
        <w:rPr>
          <w:rFonts w:cstheme="minorHAnsi"/>
          <w:bCs/>
          <w:sz w:val="24"/>
          <w:szCs w:val="24"/>
        </w:rPr>
        <w:t xml:space="preserve"> – souhrn norem slušného chování</w:t>
      </w:r>
      <w:r w:rsidR="00D54C10" w:rsidRPr="00127DCB">
        <w:rPr>
          <w:rFonts w:cstheme="minorHAnsi"/>
          <w:bCs/>
          <w:sz w:val="24"/>
          <w:szCs w:val="24"/>
        </w:rPr>
        <w:t xml:space="preserve">. </w:t>
      </w:r>
      <w:r w:rsidR="00D55FB9" w:rsidRPr="00127DCB">
        <w:rPr>
          <w:rFonts w:cstheme="minorHAnsi"/>
          <w:bCs/>
          <w:sz w:val="24"/>
          <w:szCs w:val="24"/>
        </w:rPr>
        <w:t xml:space="preserve">Podstatou </w:t>
      </w:r>
      <w:proofErr w:type="spellStart"/>
      <w:r w:rsidR="00D55FB9" w:rsidRPr="00127DCB">
        <w:rPr>
          <w:rFonts w:cstheme="minorHAnsi"/>
          <w:bCs/>
          <w:i/>
          <w:iCs/>
          <w:sz w:val="24"/>
          <w:szCs w:val="24"/>
        </w:rPr>
        <w:t>netikety</w:t>
      </w:r>
      <w:proofErr w:type="spellEnd"/>
      <w:r w:rsidR="00D55FB9" w:rsidRPr="00127DCB">
        <w:rPr>
          <w:rFonts w:cstheme="minorHAnsi"/>
          <w:bCs/>
          <w:sz w:val="24"/>
          <w:szCs w:val="24"/>
        </w:rPr>
        <w:t xml:space="preserve"> je</w:t>
      </w:r>
      <w:r w:rsidR="00CF3532" w:rsidRPr="00127DCB">
        <w:rPr>
          <w:rFonts w:cstheme="minorHAnsi"/>
          <w:bCs/>
          <w:sz w:val="24"/>
          <w:szCs w:val="24"/>
        </w:rPr>
        <w:t>,</w:t>
      </w:r>
      <w:r w:rsidR="00D55FB9" w:rsidRPr="00127DCB">
        <w:rPr>
          <w:rFonts w:cstheme="minorHAnsi"/>
          <w:bCs/>
          <w:sz w:val="24"/>
          <w:szCs w:val="24"/>
        </w:rPr>
        <w:t xml:space="preserve"> vedle zmiňovaného zabezpečení profilu a </w:t>
      </w:r>
      <w:r w:rsidR="00CF3532" w:rsidRPr="00127DCB">
        <w:rPr>
          <w:rFonts w:cstheme="minorHAnsi"/>
          <w:bCs/>
          <w:sz w:val="24"/>
          <w:szCs w:val="24"/>
        </w:rPr>
        <w:t>zvažováním vhodnosti sdíleného obsahu, také</w:t>
      </w:r>
      <w:r w:rsidR="00BF5988" w:rsidRPr="00127DCB">
        <w:rPr>
          <w:rFonts w:cstheme="minorHAnsi"/>
          <w:bCs/>
          <w:sz w:val="24"/>
          <w:szCs w:val="24"/>
        </w:rPr>
        <w:t xml:space="preserve"> </w:t>
      </w:r>
      <w:r w:rsidR="00E16FC9" w:rsidRPr="00127DCB">
        <w:rPr>
          <w:rFonts w:cstheme="minorHAnsi"/>
          <w:bCs/>
          <w:sz w:val="24"/>
          <w:szCs w:val="24"/>
        </w:rPr>
        <w:t xml:space="preserve">ohleduplnost vůči ostatním. </w:t>
      </w:r>
      <w:r w:rsidR="003740F0" w:rsidRPr="00127DCB">
        <w:rPr>
          <w:rFonts w:cstheme="minorHAnsi"/>
          <w:bCs/>
          <w:sz w:val="24"/>
          <w:szCs w:val="24"/>
        </w:rPr>
        <w:t>Je to jako v reálném životě</w:t>
      </w:r>
      <w:r w:rsidR="00497321" w:rsidRPr="00127DCB">
        <w:rPr>
          <w:rFonts w:cstheme="minorHAnsi"/>
          <w:bCs/>
          <w:sz w:val="24"/>
          <w:szCs w:val="24"/>
        </w:rPr>
        <w:t xml:space="preserve">. </w:t>
      </w:r>
      <w:r w:rsidR="00325C6F" w:rsidRPr="00127DCB">
        <w:rPr>
          <w:rFonts w:cstheme="minorHAnsi"/>
          <w:bCs/>
          <w:sz w:val="24"/>
          <w:szCs w:val="24"/>
        </w:rPr>
        <w:t>Je třeba vést děti k uvědomění, že psát urážlivé a zesměšňující</w:t>
      </w:r>
      <w:r w:rsidR="00ED1ACA" w:rsidRPr="00127DCB">
        <w:rPr>
          <w:rFonts w:cstheme="minorHAnsi"/>
          <w:bCs/>
          <w:sz w:val="24"/>
          <w:szCs w:val="24"/>
        </w:rPr>
        <w:t xml:space="preserve"> zprávy či komentáře o druhých </w:t>
      </w:r>
      <w:r w:rsidR="00ED1ACA" w:rsidRPr="00127DCB">
        <w:rPr>
          <w:rFonts w:cstheme="minorHAnsi"/>
          <w:bCs/>
          <w:sz w:val="24"/>
          <w:szCs w:val="24"/>
        </w:rPr>
        <w:lastRenderedPageBreak/>
        <w:t xml:space="preserve">lidech je zkrátka špatné. Pokud </w:t>
      </w:r>
      <w:r w:rsidR="00C360C4" w:rsidRPr="00127DCB">
        <w:rPr>
          <w:rFonts w:cstheme="minorHAnsi"/>
          <w:bCs/>
          <w:sz w:val="24"/>
          <w:szCs w:val="24"/>
        </w:rPr>
        <w:t>dokážeme</w:t>
      </w:r>
      <w:r w:rsidR="00ED1ACA" w:rsidRPr="00127DCB">
        <w:rPr>
          <w:rFonts w:cstheme="minorHAnsi"/>
          <w:bCs/>
          <w:sz w:val="24"/>
          <w:szCs w:val="24"/>
        </w:rPr>
        <w:t xml:space="preserve"> dodržovat pravidla </w:t>
      </w:r>
      <w:proofErr w:type="spellStart"/>
      <w:r w:rsidR="00ED1ACA" w:rsidRPr="00127DCB">
        <w:rPr>
          <w:rFonts w:cstheme="minorHAnsi"/>
          <w:bCs/>
          <w:i/>
          <w:iCs/>
          <w:sz w:val="24"/>
          <w:szCs w:val="24"/>
        </w:rPr>
        <w:t>netikety</w:t>
      </w:r>
      <w:proofErr w:type="spellEnd"/>
      <w:r w:rsidR="00ED1ACA" w:rsidRPr="00127DCB">
        <w:rPr>
          <w:rFonts w:cstheme="minorHAnsi"/>
          <w:bCs/>
          <w:sz w:val="24"/>
          <w:szCs w:val="24"/>
        </w:rPr>
        <w:t xml:space="preserve">, pak </w:t>
      </w:r>
      <w:r w:rsidR="00C360C4" w:rsidRPr="00127DCB">
        <w:rPr>
          <w:rFonts w:cstheme="minorHAnsi"/>
          <w:bCs/>
          <w:sz w:val="24"/>
          <w:szCs w:val="24"/>
        </w:rPr>
        <w:t>můžeme kyberšikanu porazit.</w:t>
      </w:r>
    </w:p>
    <w:p w14:paraId="461B73FF" w14:textId="77777777" w:rsidR="00127DCB" w:rsidRPr="00127DCB" w:rsidRDefault="00127DCB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</w:p>
    <w:p w14:paraId="58518B6E" w14:textId="404ADD9E" w:rsidR="00A1106F" w:rsidRPr="00127DCB" w:rsidRDefault="00A1106F" w:rsidP="00237B63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127DCB">
        <w:rPr>
          <w:rFonts w:cstheme="minorHAnsi"/>
          <w:b/>
          <w:sz w:val="24"/>
          <w:szCs w:val="24"/>
        </w:rPr>
        <w:t>Děkujeme za rozhovor.</w:t>
      </w:r>
    </w:p>
    <w:p w14:paraId="0101F73A" w14:textId="77777777" w:rsidR="00127DCB" w:rsidRPr="00127DCB" w:rsidRDefault="00127DCB" w:rsidP="00237B63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</w:p>
    <w:p w14:paraId="1E4AC59A" w14:textId="7A7B9D8F" w:rsidR="00914D21" w:rsidRPr="00127DCB" w:rsidRDefault="004A3658" w:rsidP="00237B63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127DCB">
        <w:rPr>
          <w:rFonts w:cstheme="minorHAnsi"/>
          <w:b/>
          <w:bCs/>
          <w:sz w:val="24"/>
          <w:szCs w:val="24"/>
        </w:rPr>
        <w:t>Zdroje</w:t>
      </w:r>
      <w:r w:rsidR="00914D21" w:rsidRPr="00127DCB">
        <w:rPr>
          <w:rFonts w:cstheme="minorHAnsi"/>
          <w:b/>
          <w:bCs/>
          <w:sz w:val="24"/>
          <w:szCs w:val="24"/>
        </w:rPr>
        <w:t>:</w:t>
      </w:r>
    </w:p>
    <w:p w14:paraId="03F7FC02" w14:textId="5B6A3BB6" w:rsidR="00997AF9" w:rsidRPr="00127DCB" w:rsidRDefault="00000000" w:rsidP="00237B63">
      <w:pPr>
        <w:spacing w:after="120" w:line="276" w:lineRule="auto"/>
        <w:jc w:val="both"/>
        <w:rPr>
          <w:rStyle w:val="Hypertextovodkaz"/>
          <w:rFonts w:cstheme="minorHAnsi"/>
          <w:bCs/>
          <w:color w:val="auto"/>
          <w:sz w:val="24"/>
          <w:szCs w:val="24"/>
          <w:u w:val="none"/>
        </w:rPr>
      </w:pPr>
      <w:hyperlink r:id="rId8" w:history="1">
        <w:r w:rsidR="0072545B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www.bezpecne-online.saferinternet.cz</w:t>
        </w:r>
      </w:hyperlink>
      <w:r w:rsidR="00127DCB" w:rsidRPr="00127DCB">
        <w:rPr>
          <w:rFonts w:cstheme="minorHAnsi"/>
          <w:bCs/>
          <w:sz w:val="24"/>
          <w:szCs w:val="24"/>
        </w:rPr>
        <w:t>.</w:t>
      </w:r>
    </w:p>
    <w:p w14:paraId="6BC5E79D" w14:textId="15819028" w:rsidR="00997AF9" w:rsidRPr="00127DCB" w:rsidRDefault="00000000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hyperlink r:id="rId9" w:history="1">
        <w:r w:rsidR="0072545B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www.bezpecnevkyberprostoru.cz</w:t>
        </w:r>
      </w:hyperlink>
      <w:r w:rsidR="00127DCB" w:rsidRPr="00127DCB">
        <w:rPr>
          <w:rFonts w:cstheme="minorHAnsi"/>
          <w:bCs/>
          <w:sz w:val="24"/>
          <w:szCs w:val="24"/>
        </w:rPr>
        <w:t>.</w:t>
      </w:r>
    </w:p>
    <w:p w14:paraId="69A34D33" w14:textId="26841C9C" w:rsidR="00997AF9" w:rsidRPr="00127DCB" w:rsidRDefault="00000000" w:rsidP="00237B63">
      <w:pPr>
        <w:spacing w:after="120" w:line="276" w:lineRule="auto"/>
        <w:jc w:val="both"/>
        <w:rPr>
          <w:rStyle w:val="Hypertextovodkaz"/>
          <w:rFonts w:cstheme="minorHAnsi"/>
          <w:bCs/>
          <w:color w:val="auto"/>
          <w:sz w:val="24"/>
          <w:szCs w:val="24"/>
          <w:u w:val="none"/>
        </w:rPr>
      </w:pPr>
      <w:hyperlink r:id="rId10" w:history="1">
        <w:r w:rsidR="0072545B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www.bezpecnyinternet.cz</w:t>
        </w:r>
      </w:hyperlink>
      <w:r w:rsidR="00127DCB" w:rsidRPr="00127DCB">
        <w:rPr>
          <w:rFonts w:cstheme="minorHAnsi"/>
          <w:bCs/>
          <w:sz w:val="24"/>
          <w:szCs w:val="24"/>
        </w:rPr>
        <w:t>.</w:t>
      </w:r>
    </w:p>
    <w:p w14:paraId="397D031E" w14:textId="354A4A7D" w:rsidR="004A3658" w:rsidRPr="00127DCB" w:rsidRDefault="00000000" w:rsidP="00237B63">
      <w:pPr>
        <w:spacing w:after="120" w:line="276" w:lineRule="auto"/>
        <w:jc w:val="both"/>
        <w:rPr>
          <w:rStyle w:val="Hypertextovodkaz"/>
          <w:rFonts w:cstheme="minorHAnsi"/>
          <w:bCs/>
          <w:color w:val="auto"/>
          <w:sz w:val="24"/>
          <w:szCs w:val="24"/>
          <w:u w:val="none"/>
        </w:rPr>
      </w:pPr>
      <w:hyperlink r:id="rId11" w:history="1">
        <w:r w:rsidR="0072545B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www.budsafeonline.cz</w:t>
        </w:r>
      </w:hyperlink>
      <w:r w:rsidR="00127DCB" w:rsidRPr="00127DCB">
        <w:rPr>
          <w:rFonts w:cstheme="minorHAnsi"/>
          <w:bCs/>
          <w:sz w:val="24"/>
          <w:szCs w:val="24"/>
        </w:rPr>
        <w:t>.</w:t>
      </w:r>
    </w:p>
    <w:p w14:paraId="22768FF2" w14:textId="7E1871A0" w:rsidR="004A3658" w:rsidRPr="00127DCB" w:rsidRDefault="00000000" w:rsidP="00237B63">
      <w:pPr>
        <w:spacing w:after="120" w:line="276" w:lineRule="auto"/>
        <w:jc w:val="both"/>
        <w:rPr>
          <w:rStyle w:val="Hypertextovodkaz"/>
          <w:rFonts w:cstheme="minorHAnsi"/>
          <w:bCs/>
          <w:color w:val="auto"/>
          <w:sz w:val="24"/>
          <w:szCs w:val="24"/>
          <w:u w:val="none"/>
        </w:rPr>
      </w:pPr>
      <w:hyperlink r:id="rId12" w:history="1">
        <w:r w:rsidR="0072545B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www.e-bezpeci.cz</w:t>
        </w:r>
      </w:hyperlink>
      <w:r w:rsidR="00127DCB" w:rsidRPr="00127DCB">
        <w:rPr>
          <w:rFonts w:cstheme="minorHAnsi"/>
          <w:bCs/>
          <w:sz w:val="24"/>
          <w:szCs w:val="24"/>
        </w:rPr>
        <w:t>.</w:t>
      </w:r>
    </w:p>
    <w:p w14:paraId="4C6D3280" w14:textId="0ACC0DA0" w:rsidR="004A3658" w:rsidRPr="00127DCB" w:rsidRDefault="00000000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hyperlink r:id="rId13" w:history="1">
        <w:r w:rsidR="0072545B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www.internetembezpecne.cz</w:t>
        </w:r>
      </w:hyperlink>
      <w:r w:rsidR="00127DCB" w:rsidRPr="00127DCB">
        <w:rPr>
          <w:rFonts w:cstheme="minorHAnsi"/>
          <w:bCs/>
          <w:sz w:val="24"/>
          <w:szCs w:val="24"/>
        </w:rPr>
        <w:t>.</w:t>
      </w:r>
    </w:p>
    <w:p w14:paraId="41E55A04" w14:textId="51336866" w:rsidR="004A3658" w:rsidRDefault="00000000" w:rsidP="00237B63">
      <w:pPr>
        <w:spacing w:after="120" w:line="276" w:lineRule="auto"/>
        <w:jc w:val="both"/>
        <w:rPr>
          <w:rStyle w:val="Hypertextovodkaz"/>
          <w:rFonts w:cstheme="minorHAnsi"/>
          <w:bCs/>
          <w:color w:val="auto"/>
          <w:sz w:val="24"/>
          <w:szCs w:val="24"/>
          <w:u w:val="none"/>
        </w:rPr>
      </w:pPr>
      <w:hyperlink r:id="rId14" w:history="1">
        <w:r w:rsidR="0072545B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www.saferinternet.cz</w:t>
        </w:r>
      </w:hyperlink>
      <w:hyperlink r:id="rId15" w:history="1">
        <w:r w:rsidR="004A3658" w:rsidRPr="00127DCB">
          <w:rPr>
            <w:rStyle w:val="Hypertextovodkaz"/>
            <w:rFonts w:cstheme="minorHAnsi"/>
            <w:bCs/>
            <w:color w:val="auto"/>
            <w:sz w:val="24"/>
            <w:szCs w:val="24"/>
            <w:u w:val="none"/>
          </w:rPr>
          <w:t>www.seznamsebezpecne.cz</w:t>
        </w:r>
      </w:hyperlink>
      <w:r w:rsidR="00127DCB" w:rsidRPr="00127DCB">
        <w:rPr>
          <w:rStyle w:val="Hypertextovodkaz"/>
          <w:rFonts w:cstheme="minorHAnsi"/>
          <w:bCs/>
          <w:color w:val="auto"/>
          <w:sz w:val="24"/>
          <w:szCs w:val="24"/>
          <w:u w:val="none"/>
        </w:rPr>
        <w:t>.</w:t>
      </w:r>
    </w:p>
    <w:p w14:paraId="66D0CDC5" w14:textId="77777777" w:rsidR="00237B63" w:rsidRPr="00127DCB" w:rsidRDefault="00237B63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</w:p>
    <w:p w14:paraId="15DB6E8E" w14:textId="492A2A7A" w:rsidR="00202943" w:rsidRPr="00127DCB" w:rsidRDefault="008F5529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Cs/>
          <w:sz w:val="24"/>
          <w:szCs w:val="24"/>
        </w:rPr>
        <w:t>Por. Mgr. Zdeňka Procházková</w:t>
      </w:r>
    </w:p>
    <w:p w14:paraId="259B21C5" w14:textId="11F69F85" w:rsidR="00A1106F" w:rsidRPr="00127DCB" w:rsidRDefault="00A1106F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sz w:val="24"/>
          <w:szCs w:val="24"/>
        </w:rPr>
        <w:t>J</w:t>
      </w:r>
      <w:r w:rsidR="00563538" w:rsidRPr="00127DCB">
        <w:rPr>
          <w:rFonts w:cstheme="minorHAnsi"/>
          <w:sz w:val="24"/>
          <w:szCs w:val="24"/>
        </w:rPr>
        <w:t>e absolventkou Masarykovy univerzity a několik let působila jako učitelka na základní škole. Nyní již patnáctým rokem pracuje u Policie České republiky, kde se profesně zabývá problematikou prevence a řešení sociálně patologických jevů</w:t>
      </w:r>
      <w:r w:rsidR="00983567" w:rsidRPr="00127DCB">
        <w:rPr>
          <w:rFonts w:cstheme="minorHAnsi"/>
          <w:sz w:val="24"/>
          <w:szCs w:val="24"/>
        </w:rPr>
        <w:t>, přičemž se specializuje na problematiku šikany a kyberšikany</w:t>
      </w:r>
      <w:r w:rsidR="00563538" w:rsidRPr="00127DCB">
        <w:rPr>
          <w:rFonts w:cstheme="minorHAnsi"/>
          <w:sz w:val="24"/>
          <w:szCs w:val="24"/>
        </w:rPr>
        <w:t xml:space="preserve">. Pořádá osvětové přednášky a besedy pro všechny cílové skupiny. S ohledem na své pedagogické zkušenosti spolupracuje zejména se základními a středními školami. </w:t>
      </w:r>
      <w:r w:rsidRPr="00127DCB">
        <w:rPr>
          <w:rFonts w:cstheme="minorHAnsi"/>
          <w:bCs/>
          <w:sz w:val="24"/>
          <w:szCs w:val="24"/>
        </w:rPr>
        <w:t xml:space="preserve">Je zaměstnaná na oddělení tisku a prevence Policie České republiky Jihomoravského kraje v Brně. </w:t>
      </w:r>
    </w:p>
    <w:p w14:paraId="273AE4A0" w14:textId="4B6B592F" w:rsidR="00563538" w:rsidRPr="00127DCB" w:rsidRDefault="00563538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</w:p>
    <w:p w14:paraId="21826C1B" w14:textId="5D7886D6" w:rsidR="00796759" w:rsidRPr="00127DCB" w:rsidRDefault="00A1106F" w:rsidP="00237B63">
      <w:pPr>
        <w:spacing w:after="120" w:line="276" w:lineRule="auto"/>
        <w:jc w:val="both"/>
        <w:rPr>
          <w:rFonts w:cstheme="minorHAnsi"/>
          <w:bCs/>
          <w:sz w:val="24"/>
          <w:szCs w:val="24"/>
        </w:rPr>
      </w:pPr>
      <w:r w:rsidRPr="00127DCB">
        <w:rPr>
          <w:rFonts w:cstheme="minorHAnsi"/>
          <w:bCs/>
          <w:sz w:val="24"/>
          <w:szCs w:val="24"/>
        </w:rPr>
        <w:t xml:space="preserve">Kontakt: </w:t>
      </w:r>
      <w:r w:rsidR="0037379A" w:rsidRPr="00127DCB">
        <w:rPr>
          <w:rFonts w:cstheme="minorHAnsi"/>
          <w:sz w:val="24"/>
          <w:szCs w:val="24"/>
          <w:shd w:val="clear" w:color="auto" w:fill="FFFFFF"/>
        </w:rPr>
        <w:t>zdenka.prochazkova@pcr.cz</w:t>
      </w:r>
    </w:p>
    <w:p w14:paraId="5D3A2EC3" w14:textId="77777777" w:rsidR="00B61ADD" w:rsidRPr="00482922" w:rsidRDefault="00B61ADD" w:rsidP="00482922">
      <w:pPr>
        <w:pStyle w:val="Odstavecseseznamem"/>
        <w:spacing w:after="120" w:line="360" w:lineRule="auto"/>
        <w:jc w:val="both"/>
        <w:rPr>
          <w:rFonts w:cstheme="minorHAnsi"/>
          <w:bCs/>
          <w:sz w:val="24"/>
          <w:szCs w:val="24"/>
        </w:rPr>
      </w:pPr>
    </w:p>
    <w:p w14:paraId="1C9F1ED8" w14:textId="7ABDBF79" w:rsidR="004D0488" w:rsidRPr="00482922" w:rsidRDefault="004D0488" w:rsidP="00482922">
      <w:pPr>
        <w:pStyle w:val="Odstavecseseznamem"/>
        <w:spacing w:after="120" w:line="360" w:lineRule="auto"/>
        <w:rPr>
          <w:rFonts w:cstheme="minorHAnsi"/>
          <w:sz w:val="24"/>
          <w:szCs w:val="24"/>
        </w:rPr>
      </w:pPr>
    </w:p>
    <w:p w14:paraId="3869380E" w14:textId="77777777" w:rsidR="00932F75" w:rsidRPr="00482922" w:rsidRDefault="00932F75" w:rsidP="00482922">
      <w:pPr>
        <w:spacing w:after="120" w:line="360" w:lineRule="auto"/>
        <w:rPr>
          <w:rFonts w:cstheme="minorHAnsi"/>
          <w:b/>
          <w:bCs/>
          <w:sz w:val="24"/>
          <w:szCs w:val="24"/>
        </w:rPr>
      </w:pPr>
    </w:p>
    <w:p w14:paraId="68B2E6FB" w14:textId="5DF69D74" w:rsidR="00356012" w:rsidRDefault="00356012" w:rsidP="00A9407D">
      <w:pPr>
        <w:pStyle w:val="Odstavecseseznamem"/>
      </w:pPr>
    </w:p>
    <w:sectPr w:rsidR="0035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6646" w14:textId="77777777" w:rsidR="00F005ED" w:rsidRDefault="00F005ED" w:rsidP="000A412F">
      <w:pPr>
        <w:spacing w:after="0" w:line="240" w:lineRule="auto"/>
      </w:pPr>
      <w:r>
        <w:separator/>
      </w:r>
    </w:p>
  </w:endnote>
  <w:endnote w:type="continuationSeparator" w:id="0">
    <w:p w14:paraId="0EC2C201" w14:textId="77777777" w:rsidR="00F005ED" w:rsidRDefault="00F005ED" w:rsidP="000A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C20C" w14:textId="77777777" w:rsidR="00F005ED" w:rsidRDefault="00F005ED" w:rsidP="000A412F">
      <w:pPr>
        <w:spacing w:after="0" w:line="240" w:lineRule="auto"/>
      </w:pPr>
      <w:r>
        <w:separator/>
      </w:r>
    </w:p>
  </w:footnote>
  <w:footnote w:type="continuationSeparator" w:id="0">
    <w:p w14:paraId="7B3FB7FD" w14:textId="77777777" w:rsidR="00F005ED" w:rsidRDefault="00F005ED" w:rsidP="000A4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EB5"/>
    <w:multiLevelType w:val="hybridMultilevel"/>
    <w:tmpl w:val="676626FA"/>
    <w:lvl w:ilvl="0" w:tplc="94B8BF7E">
      <w:start w:val="1"/>
      <w:numFmt w:val="decimal"/>
      <w:pStyle w:val="VraagECP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35A34"/>
    <w:multiLevelType w:val="hybridMultilevel"/>
    <w:tmpl w:val="8CDEA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2303"/>
    <w:multiLevelType w:val="hybridMultilevel"/>
    <w:tmpl w:val="B0AAF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01C21"/>
    <w:multiLevelType w:val="hybridMultilevel"/>
    <w:tmpl w:val="B6289792"/>
    <w:lvl w:ilvl="0" w:tplc="5AC4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4E4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0F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24E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C4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01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2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5C0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CFD282B"/>
    <w:multiLevelType w:val="hybridMultilevel"/>
    <w:tmpl w:val="52A29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4422"/>
    <w:multiLevelType w:val="hybridMultilevel"/>
    <w:tmpl w:val="E3802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367763">
    <w:abstractNumId w:val="5"/>
  </w:num>
  <w:num w:numId="2" w16cid:durableId="1918977549">
    <w:abstractNumId w:val="3"/>
  </w:num>
  <w:num w:numId="3" w16cid:durableId="1895726469">
    <w:abstractNumId w:val="0"/>
  </w:num>
  <w:num w:numId="4" w16cid:durableId="433094422">
    <w:abstractNumId w:val="2"/>
  </w:num>
  <w:num w:numId="5" w16cid:durableId="1780299149">
    <w:abstractNumId w:val="4"/>
  </w:num>
  <w:num w:numId="6" w16cid:durableId="80369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12"/>
    <w:rsid w:val="0001302E"/>
    <w:rsid w:val="00031850"/>
    <w:rsid w:val="00033944"/>
    <w:rsid w:val="000624B7"/>
    <w:rsid w:val="00070028"/>
    <w:rsid w:val="00075E42"/>
    <w:rsid w:val="000774CF"/>
    <w:rsid w:val="000826C4"/>
    <w:rsid w:val="000A412F"/>
    <w:rsid w:val="000B5060"/>
    <w:rsid w:val="000C3948"/>
    <w:rsid w:val="000C4A3E"/>
    <w:rsid w:val="000C55E7"/>
    <w:rsid w:val="000D37D0"/>
    <w:rsid w:val="000D4F70"/>
    <w:rsid w:val="000D68E2"/>
    <w:rsid w:val="00112F20"/>
    <w:rsid w:val="00115737"/>
    <w:rsid w:val="001209C7"/>
    <w:rsid w:val="00127DCB"/>
    <w:rsid w:val="00131040"/>
    <w:rsid w:val="00132B6F"/>
    <w:rsid w:val="00163BB5"/>
    <w:rsid w:val="00173265"/>
    <w:rsid w:val="00177163"/>
    <w:rsid w:val="00193C67"/>
    <w:rsid w:val="001A4DF2"/>
    <w:rsid w:val="001A67DE"/>
    <w:rsid w:val="001C0D6C"/>
    <w:rsid w:val="001F75E8"/>
    <w:rsid w:val="0020229A"/>
    <w:rsid w:val="00202943"/>
    <w:rsid w:val="00206D3A"/>
    <w:rsid w:val="00226615"/>
    <w:rsid w:val="0023552E"/>
    <w:rsid w:val="00237B63"/>
    <w:rsid w:val="002402FD"/>
    <w:rsid w:val="00240317"/>
    <w:rsid w:val="00254DC2"/>
    <w:rsid w:val="00270F88"/>
    <w:rsid w:val="00271B48"/>
    <w:rsid w:val="002746E6"/>
    <w:rsid w:val="0027528E"/>
    <w:rsid w:val="00280D3F"/>
    <w:rsid w:val="00284FBE"/>
    <w:rsid w:val="00293AB4"/>
    <w:rsid w:val="002943AA"/>
    <w:rsid w:val="002B3A7C"/>
    <w:rsid w:val="002B3DBF"/>
    <w:rsid w:val="002B490C"/>
    <w:rsid w:val="002D0F27"/>
    <w:rsid w:val="002D33FB"/>
    <w:rsid w:val="002F5C3D"/>
    <w:rsid w:val="002F69DA"/>
    <w:rsid w:val="00300165"/>
    <w:rsid w:val="00303CA3"/>
    <w:rsid w:val="00321B6C"/>
    <w:rsid w:val="00325C6F"/>
    <w:rsid w:val="00335252"/>
    <w:rsid w:val="00356012"/>
    <w:rsid w:val="00356EDC"/>
    <w:rsid w:val="003703CA"/>
    <w:rsid w:val="00372F6F"/>
    <w:rsid w:val="0037379A"/>
    <w:rsid w:val="003740F0"/>
    <w:rsid w:val="003A6E38"/>
    <w:rsid w:val="003B0179"/>
    <w:rsid w:val="003B6834"/>
    <w:rsid w:val="003D6B69"/>
    <w:rsid w:val="003E06B0"/>
    <w:rsid w:val="003E160D"/>
    <w:rsid w:val="0040163C"/>
    <w:rsid w:val="00417233"/>
    <w:rsid w:val="00436350"/>
    <w:rsid w:val="00444B1C"/>
    <w:rsid w:val="00445A72"/>
    <w:rsid w:val="0045486D"/>
    <w:rsid w:val="00455372"/>
    <w:rsid w:val="004652C1"/>
    <w:rsid w:val="00475CFB"/>
    <w:rsid w:val="00482922"/>
    <w:rsid w:val="00492CED"/>
    <w:rsid w:val="00492F11"/>
    <w:rsid w:val="00497321"/>
    <w:rsid w:val="004973FA"/>
    <w:rsid w:val="004A16DC"/>
    <w:rsid w:val="004A33E2"/>
    <w:rsid w:val="004A3596"/>
    <w:rsid w:val="004A3658"/>
    <w:rsid w:val="004B1602"/>
    <w:rsid w:val="004C69DB"/>
    <w:rsid w:val="004D0488"/>
    <w:rsid w:val="004D4808"/>
    <w:rsid w:val="004D71C7"/>
    <w:rsid w:val="004F5BA6"/>
    <w:rsid w:val="00512194"/>
    <w:rsid w:val="005250BA"/>
    <w:rsid w:val="00526DC4"/>
    <w:rsid w:val="005362B1"/>
    <w:rsid w:val="00547EA8"/>
    <w:rsid w:val="005605B3"/>
    <w:rsid w:val="00563405"/>
    <w:rsid w:val="00563538"/>
    <w:rsid w:val="00566EF3"/>
    <w:rsid w:val="00574B24"/>
    <w:rsid w:val="00577C35"/>
    <w:rsid w:val="0059125B"/>
    <w:rsid w:val="00591792"/>
    <w:rsid w:val="005A3B65"/>
    <w:rsid w:val="005A496E"/>
    <w:rsid w:val="005B1ABC"/>
    <w:rsid w:val="005F08F3"/>
    <w:rsid w:val="00602869"/>
    <w:rsid w:val="00606046"/>
    <w:rsid w:val="006438FA"/>
    <w:rsid w:val="00674210"/>
    <w:rsid w:val="00674E37"/>
    <w:rsid w:val="006D0DCC"/>
    <w:rsid w:val="006E2FB3"/>
    <w:rsid w:val="006F39AA"/>
    <w:rsid w:val="00703B3E"/>
    <w:rsid w:val="00713D0D"/>
    <w:rsid w:val="0072009D"/>
    <w:rsid w:val="0072545B"/>
    <w:rsid w:val="007478F9"/>
    <w:rsid w:val="00762CCE"/>
    <w:rsid w:val="00773164"/>
    <w:rsid w:val="007826F2"/>
    <w:rsid w:val="00785C95"/>
    <w:rsid w:val="007958B0"/>
    <w:rsid w:val="00796759"/>
    <w:rsid w:val="007A18CC"/>
    <w:rsid w:val="007A345E"/>
    <w:rsid w:val="007A5190"/>
    <w:rsid w:val="007D6ABD"/>
    <w:rsid w:val="007E49BF"/>
    <w:rsid w:val="007F0D85"/>
    <w:rsid w:val="007F43B0"/>
    <w:rsid w:val="00821143"/>
    <w:rsid w:val="00852738"/>
    <w:rsid w:val="008620E8"/>
    <w:rsid w:val="008A384E"/>
    <w:rsid w:val="008C34F1"/>
    <w:rsid w:val="008D1FC1"/>
    <w:rsid w:val="008D2A90"/>
    <w:rsid w:val="008F5529"/>
    <w:rsid w:val="008F7896"/>
    <w:rsid w:val="008F7EBD"/>
    <w:rsid w:val="0090588A"/>
    <w:rsid w:val="00914D21"/>
    <w:rsid w:val="00932F75"/>
    <w:rsid w:val="0095211F"/>
    <w:rsid w:val="00967A10"/>
    <w:rsid w:val="00975A77"/>
    <w:rsid w:val="00983567"/>
    <w:rsid w:val="00992853"/>
    <w:rsid w:val="00997AF9"/>
    <w:rsid w:val="009C0D7C"/>
    <w:rsid w:val="009C426B"/>
    <w:rsid w:val="009E61C6"/>
    <w:rsid w:val="009F2E64"/>
    <w:rsid w:val="00A1106F"/>
    <w:rsid w:val="00A2308E"/>
    <w:rsid w:val="00A26A5F"/>
    <w:rsid w:val="00A540D5"/>
    <w:rsid w:val="00A55286"/>
    <w:rsid w:val="00A60B41"/>
    <w:rsid w:val="00A6404D"/>
    <w:rsid w:val="00A658D7"/>
    <w:rsid w:val="00A70F2E"/>
    <w:rsid w:val="00A73D91"/>
    <w:rsid w:val="00A81A6A"/>
    <w:rsid w:val="00A8380A"/>
    <w:rsid w:val="00A9407D"/>
    <w:rsid w:val="00A95D3C"/>
    <w:rsid w:val="00A96F30"/>
    <w:rsid w:val="00AB1B94"/>
    <w:rsid w:val="00AD0E57"/>
    <w:rsid w:val="00AD0E60"/>
    <w:rsid w:val="00AD5842"/>
    <w:rsid w:val="00AD7600"/>
    <w:rsid w:val="00AF00E9"/>
    <w:rsid w:val="00AF180A"/>
    <w:rsid w:val="00B02EA0"/>
    <w:rsid w:val="00B147AF"/>
    <w:rsid w:val="00B27977"/>
    <w:rsid w:val="00B30ACE"/>
    <w:rsid w:val="00B331E4"/>
    <w:rsid w:val="00B478F1"/>
    <w:rsid w:val="00B55C53"/>
    <w:rsid w:val="00B61ADD"/>
    <w:rsid w:val="00B71A19"/>
    <w:rsid w:val="00B74CE6"/>
    <w:rsid w:val="00BB5C8B"/>
    <w:rsid w:val="00BB6BBB"/>
    <w:rsid w:val="00BC72C5"/>
    <w:rsid w:val="00BF3379"/>
    <w:rsid w:val="00BF5988"/>
    <w:rsid w:val="00C026D9"/>
    <w:rsid w:val="00C35491"/>
    <w:rsid w:val="00C360C4"/>
    <w:rsid w:val="00C4011A"/>
    <w:rsid w:val="00C53496"/>
    <w:rsid w:val="00C6084F"/>
    <w:rsid w:val="00C63F49"/>
    <w:rsid w:val="00C67CE8"/>
    <w:rsid w:val="00C84501"/>
    <w:rsid w:val="00C85C1A"/>
    <w:rsid w:val="00C92A5B"/>
    <w:rsid w:val="00CD7C4D"/>
    <w:rsid w:val="00CE3693"/>
    <w:rsid w:val="00CE76A2"/>
    <w:rsid w:val="00CF3532"/>
    <w:rsid w:val="00CF7D60"/>
    <w:rsid w:val="00D00629"/>
    <w:rsid w:val="00D016BC"/>
    <w:rsid w:val="00D11BCB"/>
    <w:rsid w:val="00D32BF9"/>
    <w:rsid w:val="00D54C10"/>
    <w:rsid w:val="00D55FB9"/>
    <w:rsid w:val="00D60335"/>
    <w:rsid w:val="00D61A4E"/>
    <w:rsid w:val="00D67473"/>
    <w:rsid w:val="00D773F0"/>
    <w:rsid w:val="00D93F3D"/>
    <w:rsid w:val="00D9512B"/>
    <w:rsid w:val="00DA2FC1"/>
    <w:rsid w:val="00DD640F"/>
    <w:rsid w:val="00DF20C0"/>
    <w:rsid w:val="00E16FC9"/>
    <w:rsid w:val="00E30964"/>
    <w:rsid w:val="00E45058"/>
    <w:rsid w:val="00E45D97"/>
    <w:rsid w:val="00E63758"/>
    <w:rsid w:val="00E8558F"/>
    <w:rsid w:val="00E87A1D"/>
    <w:rsid w:val="00E91BE7"/>
    <w:rsid w:val="00EB0708"/>
    <w:rsid w:val="00EC0EA6"/>
    <w:rsid w:val="00EC658C"/>
    <w:rsid w:val="00ED0BAE"/>
    <w:rsid w:val="00ED1ACA"/>
    <w:rsid w:val="00EE1981"/>
    <w:rsid w:val="00EE3B6B"/>
    <w:rsid w:val="00F005ED"/>
    <w:rsid w:val="00F07D90"/>
    <w:rsid w:val="00F11D38"/>
    <w:rsid w:val="00F43C7E"/>
    <w:rsid w:val="00F53AD4"/>
    <w:rsid w:val="00F62374"/>
    <w:rsid w:val="00F71BC2"/>
    <w:rsid w:val="00F82828"/>
    <w:rsid w:val="00F8441C"/>
    <w:rsid w:val="00F849B8"/>
    <w:rsid w:val="00F943BE"/>
    <w:rsid w:val="00FA14DE"/>
    <w:rsid w:val="00FA3519"/>
    <w:rsid w:val="00FA5CE7"/>
    <w:rsid w:val="00FB2C31"/>
    <w:rsid w:val="00FC6245"/>
    <w:rsid w:val="00FC6273"/>
    <w:rsid w:val="00FD193F"/>
    <w:rsid w:val="00FE6165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5F23"/>
  <w15:chartTrackingRefBased/>
  <w15:docId w15:val="{0B5FE7C8-AD57-49D6-AE35-EA53F087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06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0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1ADD"/>
    <w:rPr>
      <w:color w:val="0563C1" w:themeColor="hyperlink"/>
      <w:u w:val="single"/>
    </w:rPr>
  </w:style>
  <w:style w:type="paragraph" w:customStyle="1" w:styleId="VraagECPA">
    <w:name w:val="VraagECPA"/>
    <w:basedOn w:val="Normln"/>
    <w:link w:val="VraagECPAChar"/>
    <w:qFormat/>
    <w:rsid w:val="00131040"/>
    <w:pPr>
      <w:numPr>
        <w:numId w:val="3"/>
      </w:numPr>
      <w:tabs>
        <w:tab w:val="clear" w:pos="720"/>
        <w:tab w:val="num" w:pos="426"/>
      </w:tabs>
      <w:spacing w:after="120" w:line="312" w:lineRule="auto"/>
      <w:ind w:left="426" w:hanging="426"/>
    </w:pPr>
    <w:rPr>
      <w:rFonts w:ascii="Verdana" w:eastAsia="Times New Roman" w:hAnsi="Verdana" w:cs="Arial"/>
      <w:color w:val="17365D"/>
      <w:kern w:val="0"/>
      <w:sz w:val="20"/>
      <w:szCs w:val="20"/>
      <w14:ligatures w14:val="none"/>
    </w:rPr>
  </w:style>
  <w:style w:type="character" w:customStyle="1" w:styleId="VraagECPAChar">
    <w:name w:val="VraagECPA Char"/>
    <w:link w:val="VraagECPA"/>
    <w:rsid w:val="00131040"/>
    <w:rPr>
      <w:rFonts w:ascii="Verdana" w:eastAsia="Times New Roman" w:hAnsi="Verdana" w:cs="Arial"/>
      <w:color w:val="17365D"/>
      <w:kern w:val="0"/>
      <w:sz w:val="20"/>
      <w:szCs w:val="2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17716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F1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18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18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8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80A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41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41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412F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00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ecne-online.saferinternet.cz" TargetMode="External"/><Relationship Id="rId13" Type="http://schemas.openxmlformats.org/officeDocument/2006/relationships/hyperlink" Target="http://www.internetembezpec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bezpec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safeonlin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znamsebezpecne.cz/" TargetMode="External"/><Relationship Id="rId10" Type="http://schemas.openxmlformats.org/officeDocument/2006/relationships/hyperlink" Target="http://www.bezpecnyinterne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ecnevkyberprostoru.cz" TargetMode="External"/><Relationship Id="rId14" Type="http://schemas.openxmlformats.org/officeDocument/2006/relationships/hyperlink" Target="http://www.saferinter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AB93-98B3-42D3-8D82-318F512D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2832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Létalová</dc:creator>
  <cp:keywords/>
  <dc:description/>
  <cp:lastModifiedBy>Jana Létalová</cp:lastModifiedBy>
  <cp:revision>57</cp:revision>
  <dcterms:created xsi:type="dcterms:W3CDTF">2023-10-29T06:28:00Z</dcterms:created>
  <dcterms:modified xsi:type="dcterms:W3CDTF">2024-02-22T09:35:00Z</dcterms:modified>
</cp:coreProperties>
</file>