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3FEE0" w14:textId="048F4B26" w:rsidR="005D159A" w:rsidRPr="005D159A" w:rsidRDefault="005D159A" w:rsidP="00267E63">
      <w:pPr>
        <w:shd w:val="clear" w:color="auto" w:fill="FFFFFF"/>
        <w:spacing w:before="360" w:after="120" w:line="266" w:lineRule="atLeast"/>
        <w:jc w:val="center"/>
        <w:outlineLvl w:val="2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cs-CZ"/>
          <w14:ligatures w14:val="none"/>
        </w:rPr>
      </w:pPr>
      <w:r w:rsidRPr="005D159A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cs-CZ"/>
          <w14:ligatures w14:val="none"/>
        </w:rPr>
        <w:t>Učitelovo pojetí výuky</w:t>
      </w:r>
    </w:p>
    <w:p w14:paraId="079489BB" w14:textId="77777777" w:rsidR="00267E63" w:rsidRDefault="005D159A" w:rsidP="00267E63">
      <w:p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D1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Učitelovo pojetí výuky představuje pojetí učiva, cílů výuky, vyučovacích metod, forem, podmínek, využitých prostředků, stejně tak i pojetí žáka a třídy, ale i pojetí učitele jako sebe sama i své profesní role a role ostatních účastníků pedagogického procesu (Mareš et al. 1996).</w:t>
      </w:r>
    </w:p>
    <w:p w14:paraId="5F961621" w14:textId="4D95D18A" w:rsidR="005D159A" w:rsidRPr="005D159A" w:rsidRDefault="005D159A" w:rsidP="00267E63">
      <w:p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D1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Ke zjišťování učitelova pojetí výuky je možné využít techniku nedokončených vět. Princip, na němž je technika nedokončených vět založena, spočívá v tom, že učitelé mají za úkol dokončit předložené věty na základě asociací, které u nich nedokončené věty vyvolají. Přitom jde o to, že učitel promítá do těchto dokončení nejen své znalosti, ale často i své osobní názory, postoje či stanoviska. V našich podmínkách se poměrně frekventovaně používá technika nedokončených vět při výzkumu učitelova pojetí výuky (Mareš et al. 1996).</w:t>
      </w:r>
    </w:p>
    <w:p w14:paraId="18390D18" w14:textId="77777777" w:rsidR="00267E63" w:rsidRDefault="00267E63" w:rsidP="00267E63">
      <w:pPr>
        <w:shd w:val="clear" w:color="auto" w:fill="FFFFFF"/>
        <w:spacing w:after="120" w:line="288" w:lineRule="atLeast"/>
        <w:outlineLvl w:val="3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0E377445" w14:textId="2394A2DF" w:rsidR="005D159A" w:rsidRPr="005D159A" w:rsidRDefault="005D159A" w:rsidP="00267E63">
      <w:pPr>
        <w:shd w:val="clear" w:color="auto" w:fill="FFFFFF"/>
        <w:spacing w:after="120" w:line="288" w:lineRule="atLeast"/>
        <w:outlineLvl w:val="3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cs-CZ"/>
          <w14:ligatures w14:val="none"/>
        </w:rPr>
      </w:pPr>
      <w:r w:rsidRPr="005D159A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cs-CZ"/>
          <w14:ligatures w14:val="none"/>
        </w:rPr>
        <w:t>Cíl úkolu</w:t>
      </w:r>
    </w:p>
    <w:p w14:paraId="00744241" w14:textId="5B779677" w:rsidR="005D159A" w:rsidRPr="005D159A" w:rsidRDefault="00267E63" w:rsidP="00267E63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Z</w:t>
      </w:r>
      <w:r w:rsidR="005D159A" w:rsidRPr="005D1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amyslet se nad vlastním pojetím výuky a konfrontovat toto pojetí se standardem učitele a svým pojetím výuky.</w:t>
      </w:r>
    </w:p>
    <w:p w14:paraId="0865AC01" w14:textId="77777777" w:rsidR="00267E63" w:rsidRDefault="00267E63" w:rsidP="00267E63">
      <w:pPr>
        <w:shd w:val="clear" w:color="auto" w:fill="FFFFFF"/>
        <w:spacing w:after="120" w:line="288" w:lineRule="atLeast"/>
        <w:outlineLvl w:val="3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5EB34006" w14:textId="77B8D238" w:rsidR="005D159A" w:rsidRPr="005D159A" w:rsidRDefault="005D159A" w:rsidP="00267E63">
      <w:pPr>
        <w:shd w:val="clear" w:color="auto" w:fill="FFFFFF"/>
        <w:spacing w:after="120" w:line="288" w:lineRule="atLeast"/>
        <w:outlineLvl w:val="3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cs-CZ"/>
          <w14:ligatures w14:val="none"/>
        </w:rPr>
      </w:pPr>
      <w:r w:rsidRPr="005D159A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cs-CZ"/>
          <w14:ligatures w14:val="none"/>
        </w:rPr>
        <w:t>Zadání úkolu</w:t>
      </w:r>
    </w:p>
    <w:p w14:paraId="1DAC1886" w14:textId="36C3E73E" w:rsidR="005D159A" w:rsidRPr="005D159A" w:rsidRDefault="00267E63" w:rsidP="00267E63">
      <w:p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267E6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highlight w:val="yellow"/>
          <w:lang w:eastAsia="cs-CZ"/>
          <w14:ligatures w14:val="none"/>
        </w:rPr>
        <w:t>1.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5D159A" w:rsidRPr="005D1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Dokončete tyto nedokončené věty:</w:t>
      </w:r>
    </w:p>
    <w:p w14:paraId="6E358732" w14:textId="77777777" w:rsidR="005D159A" w:rsidRPr="005D159A" w:rsidRDefault="005D159A" w:rsidP="00267E63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D1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Učitel je jako (popis, metafora, obraz,…) …, protože …</w:t>
      </w:r>
    </w:p>
    <w:p w14:paraId="1690840D" w14:textId="77777777" w:rsidR="005D159A" w:rsidRPr="005D159A" w:rsidRDefault="005D159A" w:rsidP="00267E63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D1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Žák je jako …, protože …</w:t>
      </w:r>
    </w:p>
    <w:p w14:paraId="41269601" w14:textId="77777777" w:rsidR="005D159A" w:rsidRPr="005D159A" w:rsidRDefault="005D159A" w:rsidP="00267E63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D1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Učivo je jako …, protože …</w:t>
      </w:r>
    </w:p>
    <w:p w14:paraId="00556F72" w14:textId="77777777" w:rsidR="005D159A" w:rsidRPr="005D159A" w:rsidRDefault="005D159A" w:rsidP="00267E63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D1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Propojení teorie a praxe je jako …, protože …</w:t>
      </w:r>
    </w:p>
    <w:p w14:paraId="68A11C0A" w14:textId="77777777" w:rsidR="005D159A" w:rsidRPr="005D159A" w:rsidRDefault="005D159A" w:rsidP="00267E63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D1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Škola se má starat především o to, aby…</w:t>
      </w:r>
    </w:p>
    <w:p w14:paraId="07BD8B3F" w14:textId="77777777" w:rsidR="005D159A" w:rsidRPr="005D159A" w:rsidRDefault="005D159A" w:rsidP="00267E63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D1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Netrvám na tom, aby všichni žáci…</w:t>
      </w:r>
    </w:p>
    <w:p w14:paraId="0D93A90F" w14:textId="77777777" w:rsidR="005D159A" w:rsidRPr="005D159A" w:rsidRDefault="005D159A" w:rsidP="00267E63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D1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Pro život je nejdůležitější, aby si žáci s sebou odnesli…</w:t>
      </w:r>
    </w:p>
    <w:p w14:paraId="74C96EA0" w14:textId="77777777" w:rsidR="005D159A" w:rsidRPr="005D159A" w:rsidRDefault="005D159A" w:rsidP="00267E63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D1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Je dobré, že je zařazeno učivo o…</w:t>
      </w:r>
    </w:p>
    <w:p w14:paraId="6EA5E995" w14:textId="77777777" w:rsidR="005D159A" w:rsidRPr="005D159A" w:rsidRDefault="005D159A" w:rsidP="00267E63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D1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Vědomosti žáků…</w:t>
      </w:r>
    </w:p>
    <w:p w14:paraId="6DFEE3E6" w14:textId="77777777" w:rsidR="005D159A" w:rsidRPr="005D159A" w:rsidRDefault="005D159A" w:rsidP="00267E63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D1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Učebnice jsou pro mě…</w:t>
      </w:r>
    </w:p>
    <w:p w14:paraId="6679E89C" w14:textId="77777777" w:rsidR="005D159A" w:rsidRPr="005D159A" w:rsidRDefault="005D159A" w:rsidP="00267E63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D1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Třída je pro mě…</w:t>
      </w:r>
    </w:p>
    <w:p w14:paraId="6B093207" w14:textId="77777777" w:rsidR="005D159A" w:rsidRPr="005D159A" w:rsidRDefault="005D159A" w:rsidP="00267E63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D1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Nevadí mi, když žák např. …</w:t>
      </w:r>
    </w:p>
    <w:p w14:paraId="5AD12EA7" w14:textId="77777777" w:rsidR="005D159A" w:rsidRPr="005D159A" w:rsidRDefault="005D159A" w:rsidP="00267E63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D1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Svůj metodický rejstřík rozšiřuji tím, že…</w:t>
      </w:r>
    </w:p>
    <w:p w14:paraId="25F79D1A" w14:textId="77777777" w:rsidR="005D159A" w:rsidRPr="005D159A" w:rsidRDefault="005D159A" w:rsidP="00267E63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D1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O alternativních metodách a formách práce si myslím…</w:t>
      </w:r>
    </w:p>
    <w:p w14:paraId="2752BF85" w14:textId="77777777" w:rsidR="005D159A" w:rsidRPr="005D159A" w:rsidRDefault="005D159A" w:rsidP="00267E63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D1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Osobnostní rozvoj je pro mě…</w:t>
      </w:r>
    </w:p>
    <w:p w14:paraId="2C8A1953" w14:textId="77777777" w:rsidR="005D159A" w:rsidRPr="005D159A" w:rsidRDefault="005D159A" w:rsidP="00267E63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D1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Do osobnostního rozvoje učitele/pedagoga podle mě patří na prvním druhém, třetím místě…</w:t>
      </w:r>
    </w:p>
    <w:p w14:paraId="48FA4DFC" w14:textId="77777777" w:rsidR="005D159A" w:rsidRPr="005D159A" w:rsidRDefault="005D159A" w:rsidP="00267E63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D1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lastRenderedPageBreak/>
        <w:t>Z pomůcek využívám nejčastěji…</w:t>
      </w:r>
    </w:p>
    <w:p w14:paraId="458E854D" w14:textId="77777777" w:rsidR="005D159A" w:rsidRPr="005D159A" w:rsidRDefault="005D159A" w:rsidP="00267E63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D1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Využíváním pomůcek sleduji…</w:t>
      </w:r>
    </w:p>
    <w:p w14:paraId="079CC320" w14:textId="77777777" w:rsidR="005D159A" w:rsidRPr="005D159A" w:rsidRDefault="005D159A" w:rsidP="00267E63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D1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Je mnoho rodičů, kteří si myslí, že…</w:t>
      </w:r>
    </w:p>
    <w:p w14:paraId="23F66889" w14:textId="77777777" w:rsidR="005D159A" w:rsidRPr="005D159A" w:rsidRDefault="005D159A" w:rsidP="00267E63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D1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Spolupráce s rodiči pro mě znamená…</w:t>
      </w:r>
    </w:p>
    <w:p w14:paraId="3F15154E" w14:textId="77777777" w:rsidR="005D159A" w:rsidRPr="005D159A" w:rsidRDefault="005D159A" w:rsidP="00267E63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D1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Když učím je to jako…</w:t>
      </w:r>
    </w:p>
    <w:p w14:paraId="26DF1A65" w14:textId="77777777" w:rsidR="005D159A" w:rsidRPr="005D159A" w:rsidRDefault="005D159A" w:rsidP="00267E63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D1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Já jako dobrý učitel…</w:t>
      </w:r>
    </w:p>
    <w:p w14:paraId="58044BFD" w14:textId="77777777" w:rsidR="005D159A" w:rsidRPr="005D159A" w:rsidRDefault="005D159A" w:rsidP="00267E63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D1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Při plánování výuky…</w:t>
      </w:r>
    </w:p>
    <w:p w14:paraId="37E404B3" w14:textId="77777777" w:rsidR="005D159A" w:rsidRPr="005D159A" w:rsidRDefault="005D159A" w:rsidP="00267E63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D1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Při hodnocení žáků…</w:t>
      </w:r>
    </w:p>
    <w:p w14:paraId="41950E0F" w14:textId="77777777" w:rsidR="005D159A" w:rsidRPr="005D159A" w:rsidRDefault="005D159A" w:rsidP="00267E63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D1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Cíle výuky pro mě…</w:t>
      </w:r>
    </w:p>
    <w:p w14:paraId="0E4936C9" w14:textId="77777777" w:rsidR="005D159A" w:rsidRPr="005D159A" w:rsidRDefault="005D159A" w:rsidP="00267E63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D1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Dobře se mi učí ve třídě, která…</w:t>
      </w:r>
    </w:p>
    <w:p w14:paraId="29C76EA0" w14:textId="77777777" w:rsidR="005D159A" w:rsidRPr="005D159A" w:rsidRDefault="005D159A" w:rsidP="00267E63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D1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Prostředí, kde se mi dobře učí, vypadá jako…</w:t>
      </w:r>
    </w:p>
    <w:p w14:paraId="62EBAD0A" w14:textId="77777777" w:rsidR="005D159A" w:rsidRPr="005D159A" w:rsidRDefault="005D159A" w:rsidP="00267E63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D1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Rozmanitost žáků považuji za…</w:t>
      </w:r>
    </w:p>
    <w:p w14:paraId="065A4C53" w14:textId="77777777" w:rsidR="005D159A" w:rsidRPr="005D159A" w:rsidRDefault="005D159A" w:rsidP="00267E63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D1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Rád/a bych pracoval/a s kolegy, kteří…</w:t>
      </w:r>
    </w:p>
    <w:p w14:paraId="512ED103" w14:textId="77777777" w:rsidR="005D159A" w:rsidRPr="00267E63" w:rsidRDefault="005D159A" w:rsidP="00267E63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D1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Úkolem ředitelů by mělo být především…</w:t>
      </w:r>
    </w:p>
    <w:p w14:paraId="10788204" w14:textId="77777777" w:rsidR="00267E63" w:rsidRPr="00267E63" w:rsidRDefault="00267E63" w:rsidP="00267E63">
      <w:p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</w:p>
    <w:p w14:paraId="0C153729" w14:textId="58D8CE8B" w:rsidR="005D159A" w:rsidRPr="005D159A" w:rsidRDefault="005D159A" w:rsidP="00267E63">
      <w:p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D159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highlight w:val="yellow"/>
          <w:lang w:eastAsia="cs-CZ"/>
          <w14:ligatures w14:val="none"/>
        </w:rPr>
        <w:t>2.</w:t>
      </w:r>
      <w:r w:rsidRPr="005D1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Vraťte se ke svým odpovědím. Zkuste je kategorizovat, tzn. sloučit do skupin, které se týkají stejného tématu. Konfrontujte tyto tematické celky s</w:t>
      </w:r>
      <w:r w:rsidRPr="00267E6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 Rámcem profesních kvalit učitele (Tomková et al., 2012, s. 14-19 – </w:t>
      </w:r>
      <w:hyperlink r:id="rId5" w:history="1">
        <w:r w:rsidRPr="00267E63">
          <w:rPr>
            <w:rStyle w:val="Hypertextovodkaz"/>
            <w:rFonts w:ascii="Calibri" w:eastAsia="Times New Roman" w:hAnsi="Calibri" w:cs="Calibri"/>
            <w:kern w:val="0"/>
            <w:sz w:val="24"/>
            <w:szCs w:val="24"/>
            <w:lang w:eastAsia="cs-CZ"/>
            <w14:ligatures w14:val="none"/>
          </w:rPr>
          <w:t>ODKAZ ZDE</w:t>
        </w:r>
      </w:hyperlink>
      <w:r w:rsidRPr="00267E6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).</w:t>
      </w:r>
      <w:r w:rsidRPr="005D1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V jakých oblastech se Vámi stanovené tematické celky prolínají s navrhovanými oblastmi standardu? Které oblasti standardu ve svém pojetí výuky nemáte zahrnuty? Jak si to vysvětlujete? Pokuste se charakterizovat vlastní pojetí výuky.</w:t>
      </w:r>
    </w:p>
    <w:p w14:paraId="24F1D5EB" w14:textId="77777777" w:rsidR="005D159A" w:rsidRPr="005D159A" w:rsidRDefault="005D159A" w:rsidP="00267E63">
      <w:pPr>
        <w:shd w:val="clear" w:color="auto" w:fill="FFFFFF"/>
        <w:spacing w:before="372" w:after="120" w:line="288" w:lineRule="atLeast"/>
        <w:outlineLvl w:val="3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5D159A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cs-CZ"/>
          <w14:ligatures w14:val="none"/>
        </w:rPr>
        <w:t>Výstup</w:t>
      </w:r>
      <w:r w:rsidRPr="005D159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:</w:t>
      </w:r>
    </w:p>
    <w:p w14:paraId="64E5D2B0" w14:textId="77777777" w:rsidR="005D159A" w:rsidRPr="00267E63" w:rsidRDefault="005D159A" w:rsidP="00267E63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D1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analýza nedokončených vět s komparací standardu učitele a charakteristika vlastního pojetí výuky.</w:t>
      </w:r>
    </w:p>
    <w:p w14:paraId="14FBB5C0" w14:textId="129E7B1D" w:rsidR="005D159A" w:rsidRPr="005D159A" w:rsidRDefault="005D159A" w:rsidP="00267E63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D1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Rozsah: 2-4 normostrany.</w:t>
      </w:r>
    </w:p>
    <w:p w14:paraId="17783B6D" w14:textId="68235186" w:rsidR="005D159A" w:rsidRPr="005D159A" w:rsidRDefault="005D159A" w:rsidP="00267E63">
      <w:pPr>
        <w:shd w:val="clear" w:color="auto" w:fill="FFFFFF"/>
        <w:spacing w:before="372" w:after="120" w:line="288" w:lineRule="atLeast"/>
        <w:outlineLvl w:val="3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cs-CZ"/>
          <w14:ligatures w14:val="none"/>
        </w:rPr>
      </w:pPr>
      <w:r w:rsidRPr="005D159A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cs-CZ"/>
          <w14:ligatures w14:val="none"/>
        </w:rPr>
        <w:t>Literatura</w:t>
      </w:r>
    </w:p>
    <w:p w14:paraId="7A8C92AB" w14:textId="77777777" w:rsidR="005D159A" w:rsidRPr="005D159A" w:rsidRDefault="005D159A" w:rsidP="00267E63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D159A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cs-CZ"/>
          <w14:ligatures w14:val="none"/>
        </w:rPr>
        <w:t>Mareš, J., Slavík, J., Svatoš, T., &amp; Švec, V. (1996). Učitelovo pojetí výuky. V Brně: Masarykova univerzita v Brně.</w:t>
      </w:r>
    </w:p>
    <w:p w14:paraId="7DE3B4A9" w14:textId="77777777" w:rsidR="005D159A" w:rsidRPr="005D159A" w:rsidRDefault="005D159A" w:rsidP="00267E63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D159A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cs-CZ"/>
          <w14:ligatures w14:val="none"/>
        </w:rPr>
        <w:t>Spilková, V., &amp; Tomková, A. (2010). Kvalita učitele a profesní standard. V Praze: Univerzita Karlova, Pedagogická fakulta.</w:t>
      </w:r>
    </w:p>
    <w:p w14:paraId="2396B20E" w14:textId="5E6D4EAD" w:rsidR="005D159A" w:rsidRPr="005D159A" w:rsidRDefault="005D159A" w:rsidP="00267E63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5D159A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cs-CZ"/>
          <w14:ligatures w14:val="none"/>
        </w:rPr>
        <w:t>Tomková et al. (2012). Rámec profesních kvalit učitele. Praha: Národní ústav pro vzdělávání.</w:t>
      </w:r>
    </w:p>
    <w:p w14:paraId="159EEB7C" w14:textId="77777777" w:rsidR="00791B62" w:rsidRPr="00267E63" w:rsidRDefault="00791B62" w:rsidP="00267E63">
      <w:pPr>
        <w:spacing w:after="120"/>
        <w:rPr>
          <w:rFonts w:ascii="Calibri" w:hAnsi="Calibri" w:cs="Calibri"/>
          <w:sz w:val="24"/>
          <w:szCs w:val="24"/>
        </w:rPr>
      </w:pPr>
    </w:p>
    <w:sectPr w:rsidR="00791B62" w:rsidRPr="00267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82987"/>
    <w:multiLevelType w:val="multilevel"/>
    <w:tmpl w:val="ABF8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6678"/>
    <w:multiLevelType w:val="multilevel"/>
    <w:tmpl w:val="C008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D858E6"/>
    <w:multiLevelType w:val="multilevel"/>
    <w:tmpl w:val="914E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8D2AED"/>
    <w:multiLevelType w:val="multilevel"/>
    <w:tmpl w:val="0082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310A75"/>
    <w:multiLevelType w:val="multilevel"/>
    <w:tmpl w:val="DDFC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863933">
    <w:abstractNumId w:val="2"/>
  </w:num>
  <w:num w:numId="2" w16cid:durableId="566184582">
    <w:abstractNumId w:val="3"/>
  </w:num>
  <w:num w:numId="3" w16cid:durableId="1501769561">
    <w:abstractNumId w:val="0"/>
  </w:num>
  <w:num w:numId="4" w16cid:durableId="801581407">
    <w:abstractNumId w:val="1"/>
  </w:num>
  <w:num w:numId="5" w16cid:durableId="1437091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9A"/>
    <w:rsid w:val="001512E2"/>
    <w:rsid w:val="00267E63"/>
    <w:rsid w:val="0027436D"/>
    <w:rsid w:val="005D159A"/>
    <w:rsid w:val="00791B62"/>
    <w:rsid w:val="00D33999"/>
    <w:rsid w:val="00E4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1C9F"/>
  <w15:chartTrackingRefBased/>
  <w15:docId w15:val="{7677B1F5-E6BE-42F6-A763-64C05170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1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1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D15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D1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15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15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15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15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15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15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15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D15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5D159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D159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159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159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159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159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D15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D1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1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D1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D1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D159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D159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D159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1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D159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D159A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5D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5D159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D159A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5D159A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5D1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ov.cz/uploads/AE/evaluacni_nastroje/08_Ramec_profesnich_kvalit_ucitel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445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Svojanovský </dc:creator>
  <cp:keywords/>
  <dc:description/>
  <cp:lastModifiedBy>Petr Svojanovský </cp:lastModifiedBy>
  <cp:revision>2</cp:revision>
  <dcterms:created xsi:type="dcterms:W3CDTF">2024-04-20T08:29:00Z</dcterms:created>
  <dcterms:modified xsi:type="dcterms:W3CDTF">2024-04-29T06:13:00Z</dcterms:modified>
</cp:coreProperties>
</file>