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212A8" w:rsidRPr="0003742D" w14:paraId="6B6A59B9" w14:textId="77777777" w:rsidTr="00677748">
        <w:trPr>
          <w:trHeight w:val="404"/>
        </w:trPr>
        <w:tc>
          <w:tcPr>
            <w:tcW w:w="9062" w:type="dxa"/>
            <w:shd w:val="clear" w:color="auto" w:fill="FFC000"/>
          </w:tcPr>
          <w:p w14:paraId="447A70E7" w14:textId="77777777" w:rsidR="007212A8" w:rsidRDefault="007212A8" w:rsidP="00677748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Pr="00D07E0D">
              <w:rPr>
                <w:rFonts w:ascii="Cambria" w:hAnsi="Cambria"/>
                <w:b/>
                <w:sz w:val="28"/>
                <w:szCs w:val="28"/>
              </w:rPr>
              <w:t>ÝCHOVNÉ SITUACE VE ŠKOLE: KAZUISTIKY, ANALÝZA A INTERPRETACE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14:paraId="284A364B" w14:textId="77777777" w:rsidR="007212A8" w:rsidRDefault="007212A8" w:rsidP="00677748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4211B60F" w14:textId="52EA307C" w:rsidR="007212A8" w:rsidRDefault="00BC775B" w:rsidP="00677748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č. 11 – 13</w:t>
            </w:r>
            <w:r w:rsidR="007212A8">
              <w:rPr>
                <w:rFonts w:ascii="Cambria" w:hAnsi="Cambria"/>
                <w:b/>
                <w:sz w:val="28"/>
                <w:szCs w:val="28"/>
              </w:rPr>
              <w:t>. 5. 2024</w:t>
            </w:r>
          </w:p>
          <w:p w14:paraId="3C823CFC" w14:textId="77777777" w:rsidR="007212A8" w:rsidRPr="0003742D" w:rsidRDefault="007212A8" w:rsidP="00677748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7212A8" w:rsidRPr="0003742D" w14:paraId="3C7D963A" w14:textId="77777777" w:rsidTr="007212A8">
        <w:trPr>
          <w:trHeight w:val="3251"/>
        </w:trPr>
        <w:tc>
          <w:tcPr>
            <w:tcW w:w="9062" w:type="dxa"/>
          </w:tcPr>
          <w:p w14:paraId="6A0107AA" w14:textId="2ED0AE9F" w:rsidR="007212A8" w:rsidRDefault="007212A8" w:rsidP="00677748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448FEF88" w14:textId="77777777" w:rsidR="007212A8" w:rsidRDefault="007212A8" w:rsidP="00677748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</w:pPr>
            <w:r w:rsidRPr="003A0E83"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  <w:t xml:space="preserve">REFLEXE SEMINÁŘE VÝCHOVNÉ SITUACE VE ŠKOLE: KAZUISTIKY, ANALÝZA A INTERPRETACE </w:t>
            </w:r>
          </w:p>
          <w:p w14:paraId="60E50806" w14:textId="77777777" w:rsidR="007212A8" w:rsidRPr="003A0E83" w:rsidRDefault="007212A8" w:rsidP="00677748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32"/>
                <w:szCs w:val="32"/>
              </w:rPr>
            </w:pPr>
          </w:p>
          <w:p w14:paraId="79D227BD" w14:textId="77777777" w:rsidR="007212A8" w:rsidRPr="0025345D" w:rsidRDefault="007212A8" w:rsidP="00677748">
            <w:pPr>
              <w:pStyle w:val="Nadpis1"/>
              <w:keepLines w:val="0"/>
              <w:numPr>
                <w:ilvl w:val="0"/>
                <w:numId w:val="1"/>
              </w:numPr>
              <w:spacing w:after="60"/>
              <w:ind w:left="72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 celkové koncepci semináře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14:paraId="0E4B7134" w14:textId="77777777" w:rsidR="007212A8" w:rsidRDefault="007212A8" w:rsidP="00677748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F428EF6" w14:textId="77777777" w:rsidR="007212A8" w:rsidRPr="003D400E" w:rsidRDefault="007212A8" w:rsidP="006777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 čem vidíte nosné prvky semináře?</w:t>
            </w:r>
          </w:p>
          <w:p w14:paraId="3773609D" w14:textId="77777777" w:rsidR="007212A8" w:rsidRPr="003D400E" w:rsidRDefault="007212A8" w:rsidP="006777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aká byla vaše očekávání od tohoto semináře? Naplnila se vaše očekávání?</w:t>
            </w:r>
          </w:p>
          <w:p w14:paraId="604E3A94" w14:textId="77777777" w:rsidR="007212A8" w:rsidRDefault="007212A8" w:rsidP="006777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Pr="003D400E">
              <w:rPr>
                <w:rFonts w:ascii="Cambria" w:hAnsi="Cambria"/>
                <w:b/>
                <w:sz w:val="24"/>
                <w:szCs w:val="24"/>
              </w:rPr>
              <w:t>apadá vás, jak by bylo možné seminář vylepšit?</w:t>
            </w:r>
          </w:p>
          <w:p w14:paraId="342A2DE9" w14:textId="77777777" w:rsidR="007212A8" w:rsidRDefault="007212A8" w:rsidP="006777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Které z témat semináře Vám přišlo nejpřínosnější a proč?</w:t>
            </w:r>
          </w:p>
          <w:p w14:paraId="51301DEF" w14:textId="77777777" w:rsidR="007212A8" w:rsidRDefault="007212A8" w:rsidP="0067774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Je nějaké téma, které jste v semináři postrádali?</w:t>
            </w:r>
          </w:p>
          <w:p w14:paraId="3DF92EF1" w14:textId="77777777" w:rsidR="007212A8" w:rsidRDefault="007212A8" w:rsidP="00677748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1B8ABA94" w14:textId="77777777" w:rsidR="007212A8" w:rsidRPr="00AA0219" w:rsidRDefault="007212A8" w:rsidP="00677748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3424903D" w14:textId="77777777" w:rsidR="007212A8" w:rsidRDefault="007212A8" w:rsidP="00677748">
            <w:pPr>
              <w:pStyle w:val="Odstavecseseznamem"/>
              <w:rPr>
                <w:rFonts w:ascii="Cambria" w:hAnsi="Cambria"/>
              </w:rPr>
            </w:pPr>
          </w:p>
          <w:p w14:paraId="02BD7C12" w14:textId="265F66DA" w:rsid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</w:t>
            </w:r>
            <w:r w:rsidRPr="00B5519C">
              <w:rPr>
                <w:rFonts w:ascii="Cambria" w:hAnsi="Cambria"/>
                <w:b/>
                <w:bCs/>
                <w:sz w:val="24"/>
                <w:szCs w:val="24"/>
              </w:rPr>
              <w:t>teré z témat semináře Vám přišlo nejpřínosnější. Vyberte pouze jedno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B5519C">
              <w:rPr>
                <w:rFonts w:ascii="Cambria" w:hAnsi="Cambria"/>
                <w:b/>
                <w:bCs/>
                <w:sz w:val="24"/>
                <w:szCs w:val="24"/>
              </w:rPr>
              <w:t>téma, pokud je tento výběr složitý, můžete při diskusi říct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,</w:t>
            </w:r>
            <w:r w:rsidRPr="00B5519C">
              <w:rPr>
                <w:rFonts w:ascii="Cambria" w:hAnsi="Cambria"/>
                <w:b/>
                <w:bCs/>
                <w:sz w:val="24"/>
                <w:szCs w:val="24"/>
              </w:rPr>
              <w:t xml:space="preserve"> které další téma Vás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B5519C">
              <w:rPr>
                <w:rFonts w:ascii="Cambria" w:hAnsi="Cambria"/>
                <w:b/>
                <w:bCs/>
                <w:sz w:val="24"/>
                <w:szCs w:val="24"/>
              </w:rPr>
              <w:t>zaujalo</w:t>
            </w:r>
          </w:p>
          <w:p w14:paraId="4539165D" w14:textId="77777777" w:rsid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4F97630" w14:textId="1521C42A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Výchova</w:t>
            </w: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br/>
              <w:t>Nežádoucí//nevhodné chování žáků + Největší průšvih ve škole</w:t>
            </w:r>
          </w:p>
          <w:p w14:paraId="211F0C20" w14:textId="39306B0C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Třídní atmosféra + Třídní rituály</w:t>
            </w:r>
          </w:p>
          <w:p w14:paraId="6F7E8CB2" w14:textId="0FD92292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Agresivita a šikana + Rodina jako činitel vývoje dítěte</w:t>
            </w:r>
          </w:p>
          <w:p w14:paraId="180FEDEB" w14:textId="6A5FBD34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Škola bez známek + Alternativn</w:t>
            </w:r>
            <w:bookmarkStart w:id="0" w:name="_GoBack"/>
            <w:bookmarkEnd w:id="0"/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í výchova</w:t>
            </w:r>
          </w:p>
          <w:p w14:paraId="11876D13" w14:textId="049C70E1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Klíčové kompetence (žáka a učitele) + Průřezová témata</w:t>
            </w: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br/>
              <w:t>Workshop se Zdeňkou Procházkovou (Kyberšikana)</w:t>
            </w: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br/>
              <w:t>Názory českých učitelů + Etický kodex</w:t>
            </w:r>
          </w:p>
          <w:p w14:paraId="00A31620" w14:textId="5751657E" w:rsidR="001C3AFA" w:rsidRP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</w:pPr>
            <w:r w:rsidRPr="001C3AFA">
              <w:rPr>
                <w:rFonts w:ascii="Cambria" w:hAnsi="Cambria"/>
                <w:b/>
                <w:bCs/>
                <w:color w:val="0070C0"/>
                <w:sz w:val="24"/>
                <w:szCs w:val="24"/>
              </w:rPr>
              <w:t>Předsudky a stereotypy</w:t>
            </w:r>
          </w:p>
          <w:p w14:paraId="05ADC87F" w14:textId="77777777" w:rsidR="001C3AFA" w:rsidRDefault="001C3AFA" w:rsidP="007212A8">
            <w:pPr>
              <w:pStyle w:val="Odstavecseseznamem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BE5125" w14:textId="77777777" w:rsidR="007212A8" w:rsidRPr="0015312B" w:rsidRDefault="007212A8" w:rsidP="00677748">
            <w:pPr>
              <w:rPr>
                <w:rFonts w:ascii="Cambria" w:hAnsi="Cambria"/>
                <w:b/>
                <w:bCs/>
              </w:rPr>
            </w:pPr>
          </w:p>
          <w:p w14:paraId="153BE23E" w14:textId="77777777" w:rsidR="007212A8" w:rsidRPr="000C508D" w:rsidRDefault="007212A8" w:rsidP="00677748">
            <w:pPr>
              <w:pStyle w:val="Odstavecseseznamem"/>
              <w:rPr>
                <w:rFonts w:ascii="Cambria" w:hAnsi="Cambria"/>
                <w:color w:val="FF0000"/>
              </w:rPr>
            </w:pPr>
          </w:p>
          <w:p w14:paraId="68AF7963" w14:textId="3CF08B8A" w:rsidR="001C3AFA" w:rsidRPr="001C3AFA" w:rsidRDefault="007212A8" w:rsidP="001C3AFA">
            <w:pPr>
              <w:pStyle w:val="Odstavecseseznamem"/>
              <w:numPr>
                <w:ilvl w:val="0"/>
                <w:numId w:val="1"/>
              </w:numPr>
              <w:ind w:hanging="44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lastRenderedPageBreak/>
              <w:t xml:space="preserve">Aktuální pedagogická témata – Pozitiva a rizika </w:t>
            </w:r>
            <w:proofErr w:type="spellStart"/>
            <w:r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>ChatGPT</w:t>
            </w:r>
            <w:proofErr w:type="spellEnd"/>
            <w:r w:rsidR="001C3AFA">
              <w:rPr>
                <w:rFonts w:ascii="Cambria" w:hAnsi="Cambria"/>
                <w:b/>
                <w:color w:val="ED7D31" w:themeColor="accent2"/>
                <w:sz w:val="32"/>
                <w:szCs w:val="32"/>
              </w:rPr>
              <w:t xml:space="preserve"> // Co se Vám líbí a nelíbí na Pedagogické fakultě?</w:t>
            </w:r>
          </w:p>
          <w:p w14:paraId="3859EA1E" w14:textId="77777777" w:rsidR="007212A8" w:rsidRPr="00187F2F" w:rsidRDefault="007212A8" w:rsidP="00677748">
            <w:pPr>
              <w:pStyle w:val="Odstavecseseznamem"/>
              <w:ind w:left="360"/>
              <w:rPr>
                <w:rFonts w:ascii="Cambria" w:hAnsi="Cambria"/>
                <w:color w:val="FF0000"/>
              </w:rPr>
            </w:pPr>
          </w:p>
          <w:p w14:paraId="6C775231" w14:textId="77777777" w:rsidR="007212A8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Jak vnímáte problematiku umělé inteligence?</w:t>
            </w:r>
          </w:p>
          <w:p w14:paraId="38992513" w14:textId="77777777" w:rsidR="007212A8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 čem vidíte její přednosti?</w:t>
            </w:r>
          </w:p>
          <w:p w14:paraId="66302CBB" w14:textId="77777777" w:rsidR="007212A8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 čem vidíte její negativa?</w:t>
            </w:r>
          </w:p>
          <w:p w14:paraId="6130F22D" w14:textId="77777777" w:rsidR="007212A8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Jaká je vaše osobní zkušenost s tímto fenoménem?</w:t>
            </w:r>
          </w:p>
          <w:p w14:paraId="2DC785EF" w14:textId="77777777" w:rsidR="007212A8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Jak, podle vás, ovlivní umělá inteligence podobu školství a vzdělávání? </w:t>
            </w:r>
          </w:p>
          <w:p w14:paraId="5A69F6A4" w14:textId="77777777" w:rsidR="007212A8" w:rsidRDefault="007212A8" w:rsidP="00677748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E27E319" w14:textId="77777777" w:rsidR="007212A8" w:rsidRPr="00545637" w:rsidRDefault="007212A8" w:rsidP="00677748">
            <w:pPr>
              <w:pStyle w:val="Odstavecseseznamem"/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4B3FF0AD" w14:textId="77777777" w:rsidR="007212A8" w:rsidRPr="00043E9F" w:rsidRDefault="007212A8" w:rsidP="00677748">
            <w:pPr>
              <w:rPr>
                <w:rFonts w:ascii="Cambria" w:hAnsi="Cambria"/>
                <w:b/>
                <w:bCs/>
              </w:rPr>
            </w:pPr>
          </w:p>
          <w:p w14:paraId="6F00F855" w14:textId="77777777" w:rsidR="007212A8" w:rsidRPr="00B9685E" w:rsidRDefault="007212A8" w:rsidP="00677748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 w:cstheme="minorHAnsi"/>
                <w:b/>
                <w:bCs/>
                <w:color w:val="ED7D31" w:themeColor="accent2"/>
                <w:sz w:val="24"/>
                <w:szCs w:val="24"/>
              </w:rPr>
            </w:pPr>
            <w:r w:rsidRPr="00B9685E">
              <w:rPr>
                <w:rFonts w:asciiTheme="minorHAnsi" w:hAnsiTheme="minorHAnsi" w:cstheme="minorHAnsi"/>
                <w:b/>
                <w:bCs/>
                <w:color w:val="ED7D31" w:themeColor="accent2"/>
                <w:sz w:val="32"/>
                <w:szCs w:val="32"/>
              </w:rPr>
              <w:t>Závěrečné sebehodnocení</w:t>
            </w:r>
          </w:p>
          <w:p w14:paraId="1343CCC4" w14:textId="77777777" w:rsidR="007212A8" w:rsidRPr="001F2FB4" w:rsidRDefault="007212A8" w:rsidP="00677748">
            <w:pPr>
              <w:pStyle w:val="Odstavecseseznamem"/>
              <w:rPr>
                <w:rFonts w:ascii="Cambria" w:hAnsi="Cambria" w:cstheme="minorHAnsi"/>
                <w:b/>
                <w:bCs/>
                <w:color w:val="ED7D31" w:themeColor="accent2"/>
                <w:sz w:val="24"/>
                <w:szCs w:val="24"/>
              </w:rPr>
            </w:pPr>
          </w:p>
          <w:p w14:paraId="2B1346A8" w14:textId="77777777" w:rsidR="007212A8" w:rsidRPr="00545637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Pokuste se provést sebereflexi v souvislosti s povinnostmi, které jste průběžně plnili v rámci semináře</w:t>
            </w:r>
          </w:p>
          <w:p w14:paraId="1D8A7180" w14:textId="77777777" w:rsidR="007212A8" w:rsidRPr="00545637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Zkontrolujte si vaši docházku a vyjádřete se k ní</w:t>
            </w:r>
          </w:p>
          <w:p w14:paraId="63310680" w14:textId="77777777" w:rsidR="007212A8" w:rsidRPr="00545637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Jak náročná pro vás byla příprava na jednotlivé semináře?</w:t>
            </w:r>
          </w:p>
          <w:p w14:paraId="6AD355E2" w14:textId="77777777" w:rsidR="007212A8" w:rsidRPr="00545637" w:rsidRDefault="007212A8" w:rsidP="00677748">
            <w:pPr>
              <w:pStyle w:val="Odstavecseseznamem"/>
              <w:numPr>
                <w:ilvl w:val="0"/>
                <w:numId w:val="2"/>
              </w:numPr>
              <w:rPr>
                <w:rFonts w:ascii="Cambria" w:hAnsi="Cambria"/>
                <w:b/>
                <w:bCs/>
                <w:color w:val="000000" w:themeColor="text1"/>
              </w:rPr>
            </w:pPr>
            <w:r w:rsidRPr="0054563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 vám přineslo vypracování portfoliového úkolu?</w:t>
            </w:r>
          </w:p>
          <w:p w14:paraId="4892A2D5" w14:textId="77777777" w:rsidR="007212A8" w:rsidRPr="0048233F" w:rsidRDefault="007212A8" w:rsidP="00677748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</w:tbl>
    <w:p w14:paraId="0FE85DA0" w14:textId="77777777" w:rsidR="00F90D7B" w:rsidRDefault="00F90D7B"/>
    <w:sectPr w:rsidR="00F9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84155"/>
    <w:multiLevelType w:val="hybridMultilevel"/>
    <w:tmpl w:val="E14CB4FE"/>
    <w:lvl w:ilvl="0" w:tplc="E90046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6292"/>
    <w:multiLevelType w:val="hybridMultilevel"/>
    <w:tmpl w:val="D69E090E"/>
    <w:lvl w:ilvl="0" w:tplc="E054A6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ED7D31" w:themeColor="accent2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8"/>
    <w:rsid w:val="000627B7"/>
    <w:rsid w:val="001C3AFA"/>
    <w:rsid w:val="0045531E"/>
    <w:rsid w:val="007212A8"/>
    <w:rsid w:val="00B5519C"/>
    <w:rsid w:val="00BC775B"/>
    <w:rsid w:val="00C9763D"/>
    <w:rsid w:val="00D9637E"/>
    <w:rsid w:val="00F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7627"/>
  <w15:chartTrackingRefBased/>
  <w15:docId w15:val="{37B7DE11-E888-407E-8005-1CE6E97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2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21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12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72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Pospíšil</dc:creator>
  <cp:keywords/>
  <dc:description/>
  <cp:lastModifiedBy>Radek Pospíšil</cp:lastModifiedBy>
  <cp:revision>5</cp:revision>
  <dcterms:created xsi:type="dcterms:W3CDTF">2024-02-25T08:54:00Z</dcterms:created>
  <dcterms:modified xsi:type="dcterms:W3CDTF">2024-05-13T07:45:00Z</dcterms:modified>
</cp:coreProperties>
</file>