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0A80" w14:textId="7F4D2DFE" w:rsidR="00581137" w:rsidRPr="00940A1A" w:rsidRDefault="00EF0BE6" w:rsidP="00940A1A">
      <w:pPr>
        <w:jc w:val="center"/>
        <w:rPr>
          <w:b/>
        </w:rPr>
      </w:pPr>
      <w:r>
        <w:rPr>
          <w:b/>
        </w:rPr>
        <w:t>Key</w:t>
      </w:r>
      <w:r w:rsidR="00581137" w:rsidRPr="00940A1A">
        <w:rPr>
          <w:b/>
        </w:rPr>
        <w:t xml:space="preserve"> determinants of coaching</w:t>
      </w:r>
    </w:p>
    <w:p w14:paraId="6DE015B4" w14:textId="77777777" w:rsidR="00581137" w:rsidRPr="00940A1A" w:rsidRDefault="00581137" w:rsidP="00581137">
      <w:pPr>
        <w:rPr>
          <w:b/>
        </w:rPr>
      </w:pPr>
      <w:r w:rsidRPr="00940A1A">
        <w:rPr>
          <w:b/>
        </w:rPr>
        <w:t>Coach's approach:</w:t>
      </w:r>
    </w:p>
    <w:p w14:paraId="48AD8D7B" w14:textId="49591CF0" w:rsidR="00581137" w:rsidRDefault="008A5102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b</w:t>
      </w:r>
      <w:r w:rsidR="00581137" w:rsidRPr="00DD1BDA">
        <w:rPr>
          <w:u w:val="single"/>
        </w:rPr>
        <w:t xml:space="preserve">elief in </w:t>
      </w:r>
      <w:r w:rsidR="00250327" w:rsidRPr="00DD1BDA">
        <w:rPr>
          <w:u w:val="single"/>
        </w:rPr>
        <w:t xml:space="preserve">one´s </w:t>
      </w:r>
      <w:r w:rsidR="00581137" w:rsidRPr="00DD1BDA">
        <w:rPr>
          <w:u w:val="single"/>
        </w:rPr>
        <w:t>potential</w:t>
      </w:r>
      <w:r w:rsidR="00581137">
        <w:t xml:space="preserve"> - we assume that </w:t>
      </w:r>
      <w:r w:rsidR="00250327">
        <w:t>every</w:t>
      </w:r>
      <w:r w:rsidR="00581137">
        <w:t xml:space="preserve"> person has the potential to grow (C. G. Rogers) - and if </w:t>
      </w:r>
      <w:r w:rsidR="00861BC5">
        <w:t>s/</w:t>
      </w:r>
      <w:r w:rsidR="00581137">
        <w:t>he wants</w:t>
      </w:r>
      <w:r w:rsidR="00250327">
        <w:t xml:space="preserve"> to</w:t>
      </w:r>
      <w:r w:rsidR="00581137">
        <w:t xml:space="preserve">, </w:t>
      </w:r>
      <w:r w:rsidR="00861BC5">
        <w:t>s/</w:t>
      </w:r>
      <w:r w:rsidR="00581137">
        <w:t xml:space="preserve">he can </w:t>
      </w:r>
      <w:r w:rsidR="00250327">
        <w:t>fulfil</w:t>
      </w:r>
      <w:r w:rsidR="00581137">
        <w:t xml:space="preserve"> it (to some extent - due to time). The coach's task is to help the coachee realize what </w:t>
      </w:r>
      <w:r w:rsidR="00861BC5">
        <w:t>s/</w:t>
      </w:r>
      <w:r w:rsidR="00581137">
        <w:t xml:space="preserve">he wants and how </w:t>
      </w:r>
      <w:r w:rsidR="00861BC5">
        <w:t>s/</w:t>
      </w:r>
      <w:r w:rsidR="00581137">
        <w:t>he wants to achieve it (</w:t>
      </w:r>
      <w:r w:rsidR="00861BC5">
        <w:t>s/</w:t>
      </w:r>
      <w:r>
        <w:t xml:space="preserve">he </w:t>
      </w:r>
      <w:r w:rsidR="00581137">
        <w:t>help</w:t>
      </w:r>
      <w:r w:rsidR="00250327">
        <w:t>s</w:t>
      </w:r>
      <w:r w:rsidR="00581137">
        <w:t xml:space="preserve"> to reflect). Potential = any unfulfilled option.</w:t>
      </w:r>
    </w:p>
    <w:p w14:paraId="45198186" w14:textId="48197D7F" w:rsidR="00581137" w:rsidRDefault="00581137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symmetric relationship</w:t>
      </w:r>
      <w:r>
        <w:t xml:space="preserve"> </w:t>
      </w:r>
    </w:p>
    <w:p w14:paraId="5A3D3B62" w14:textId="59C3460A" w:rsidR="002936D7" w:rsidRDefault="00581137" w:rsidP="006B2C64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respect</w:t>
      </w:r>
      <w:r w:rsidR="008A5102" w:rsidRPr="00DD1BDA">
        <w:rPr>
          <w:u w:val="single"/>
        </w:rPr>
        <w:t>ing</w:t>
      </w:r>
      <w:r w:rsidRPr="00DD1BDA">
        <w:rPr>
          <w:u w:val="single"/>
        </w:rPr>
        <w:t xml:space="preserve"> individuality</w:t>
      </w:r>
    </w:p>
    <w:p w14:paraId="2C752D16" w14:textId="77777777" w:rsidR="00581137" w:rsidRPr="00940A1A" w:rsidRDefault="00581137" w:rsidP="00581137">
      <w:pPr>
        <w:rPr>
          <w:b/>
        </w:rPr>
      </w:pPr>
      <w:r w:rsidRPr="00940A1A">
        <w:rPr>
          <w:b/>
        </w:rPr>
        <w:t>Coach's way of working:</w:t>
      </w:r>
    </w:p>
    <w:p w14:paraId="264F734B" w14:textId="4E970176" w:rsidR="00581137" w:rsidRDefault="00581137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non-directive</w:t>
      </w:r>
      <w:r>
        <w:t xml:space="preserve"> (the coach does not determine how the potential should be handled </w:t>
      </w:r>
      <w:r w:rsidR="00861BC5">
        <w:t>–</w:t>
      </w:r>
      <w:r>
        <w:t xml:space="preserve"> </w:t>
      </w:r>
      <w:r w:rsidR="00861BC5">
        <w:t>s/</w:t>
      </w:r>
      <w:r>
        <w:t xml:space="preserve">he does not put any of </w:t>
      </w:r>
      <w:r w:rsidR="00861BC5">
        <w:t>her/</w:t>
      </w:r>
      <w:r>
        <w:t>his content into the interview - topic, goal, opinion, idea, advice…)</w:t>
      </w:r>
    </w:p>
    <w:p w14:paraId="5106D6F7" w14:textId="542E5005" w:rsidR="00581137" w:rsidRPr="00861BC5" w:rsidRDefault="00581137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process-oriented</w:t>
      </w:r>
      <w:r>
        <w:t xml:space="preserve"> (the coach is empathetic, respectful, but </w:t>
      </w:r>
      <w:r w:rsidR="008A5102">
        <w:t xml:space="preserve">disowns the </w:t>
      </w:r>
      <w:r>
        <w:t>understand</w:t>
      </w:r>
      <w:r w:rsidR="008A5102">
        <w:t xml:space="preserve">ing </w:t>
      </w:r>
      <w:proofErr w:type="spellStart"/>
      <w:r>
        <w:t>coachee</w:t>
      </w:r>
      <w:r w:rsidR="008A5102">
        <w:t>´s</w:t>
      </w:r>
      <w:proofErr w:type="spellEnd"/>
      <w:r w:rsidR="008A5102">
        <w:t xml:space="preserve"> position</w:t>
      </w:r>
      <w:r>
        <w:t xml:space="preserve"> - the coach is </w:t>
      </w:r>
      <w:r w:rsidR="00861BC5">
        <w:t>“</w:t>
      </w:r>
      <w:r>
        <w:t>with</w:t>
      </w:r>
      <w:r w:rsidR="00861BC5">
        <w:t>”</w:t>
      </w:r>
      <w:r>
        <w:t xml:space="preserve"> the client, </w:t>
      </w:r>
      <w:r w:rsidR="008A5102" w:rsidRPr="002936D7">
        <w:t xml:space="preserve">not </w:t>
      </w:r>
      <w:r w:rsidR="00861BC5">
        <w:t xml:space="preserve">“in” </w:t>
      </w:r>
      <w:r w:rsidR="008A5102" w:rsidRPr="002936D7">
        <w:t>the client)</w:t>
      </w:r>
      <w:r w:rsidR="008A5102" w:rsidRPr="00DD1BDA">
        <w:rPr>
          <w:color w:val="FF0000"/>
        </w:rPr>
        <w:t xml:space="preserve"> </w:t>
      </w:r>
    </w:p>
    <w:p w14:paraId="0E71AFF4" w14:textId="5C79CA7A" w:rsidR="00581137" w:rsidRDefault="00506F4C" w:rsidP="00DD1BDA">
      <w:pPr>
        <w:pStyle w:val="Odstavecseseznamem"/>
        <w:numPr>
          <w:ilvl w:val="0"/>
          <w:numId w:val="2"/>
        </w:numPr>
      </w:pPr>
      <w:r>
        <w:t>f</w:t>
      </w:r>
      <w:r w:rsidR="00581137" w:rsidRPr="00DD1BDA">
        <w:rPr>
          <w:u w:val="single"/>
        </w:rPr>
        <w:t>uture</w:t>
      </w:r>
      <w:r w:rsidRPr="00DD1BDA">
        <w:rPr>
          <w:u w:val="single"/>
        </w:rPr>
        <w:t>-oriented</w:t>
      </w:r>
      <w:r w:rsidR="00581137" w:rsidRPr="00DD1BDA">
        <w:rPr>
          <w:u w:val="single"/>
        </w:rPr>
        <w:t>, solution</w:t>
      </w:r>
      <w:r w:rsidRPr="00DD1BDA">
        <w:rPr>
          <w:u w:val="single"/>
        </w:rPr>
        <w:t>-</w:t>
      </w:r>
      <w:proofErr w:type="gramStart"/>
      <w:r w:rsidRPr="00DD1BDA">
        <w:rPr>
          <w:u w:val="single"/>
        </w:rPr>
        <w:t>oriented</w:t>
      </w:r>
      <w:proofErr w:type="gramEnd"/>
      <w:r w:rsidR="00581137" w:rsidRPr="00DD1BDA">
        <w:rPr>
          <w:u w:val="single"/>
        </w:rPr>
        <w:t xml:space="preserve"> and action</w:t>
      </w:r>
      <w:r w:rsidRPr="00DD1BDA">
        <w:rPr>
          <w:u w:val="single"/>
        </w:rPr>
        <w:t>-</w:t>
      </w:r>
      <w:r w:rsidR="00581137" w:rsidRPr="00DD1BDA">
        <w:rPr>
          <w:u w:val="single"/>
        </w:rPr>
        <w:t>oriented</w:t>
      </w:r>
    </w:p>
    <w:p w14:paraId="3A77DE89" w14:textId="1275996E" w:rsidR="00581137" w:rsidRDefault="00581137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nonevaluative</w:t>
      </w:r>
      <w:r>
        <w:t xml:space="preserve"> (the coach only appreciates the trust placed in </w:t>
      </w:r>
      <w:r w:rsidR="00861BC5">
        <w:t>her/</w:t>
      </w:r>
      <w:r>
        <w:t xml:space="preserve">him, helps the client to discover </w:t>
      </w:r>
      <w:r w:rsidR="00861BC5">
        <w:t>her/</w:t>
      </w:r>
      <w:r>
        <w:t>his own motivation, etc.)</w:t>
      </w:r>
    </w:p>
    <w:p w14:paraId="458BAB42" w14:textId="5F1AD841" w:rsidR="002936D7" w:rsidRPr="00DD1BDA" w:rsidRDefault="00581137" w:rsidP="00350C2F">
      <w:pPr>
        <w:pStyle w:val="Odstavecseseznamem"/>
        <w:numPr>
          <w:ilvl w:val="0"/>
          <w:numId w:val="2"/>
        </w:numPr>
        <w:rPr>
          <w:b/>
        </w:rPr>
      </w:pPr>
      <w:r w:rsidRPr="00DD1BDA">
        <w:rPr>
          <w:u w:val="single"/>
        </w:rPr>
        <w:t>discreet</w:t>
      </w:r>
      <w:r>
        <w:t xml:space="preserve"> (the content of the interview remains completely between the coach and the coachee)</w:t>
      </w:r>
    </w:p>
    <w:p w14:paraId="09C30EC7" w14:textId="77777777" w:rsidR="002936D7" w:rsidRPr="002936D7" w:rsidRDefault="002936D7" w:rsidP="002936D7">
      <w:pPr>
        <w:rPr>
          <w:b/>
        </w:rPr>
      </w:pPr>
      <w:r w:rsidRPr="002936D7">
        <w:rPr>
          <w:b/>
        </w:rPr>
        <w:t>The conditions for the work of the coach </w:t>
      </w:r>
      <w:r w:rsidRPr="002936D7">
        <w:rPr>
          <w:bCs/>
        </w:rPr>
        <w:t>(it impossible without those):</w:t>
      </w:r>
    </w:p>
    <w:p w14:paraId="1B1A99E6" w14:textId="499F9397" w:rsidR="002936D7" w:rsidRPr="002936D7" w:rsidRDefault="002936D7" w:rsidP="00DD1BDA">
      <w:pPr>
        <w:pStyle w:val="Odstavecseseznamem"/>
        <w:numPr>
          <w:ilvl w:val="0"/>
          <w:numId w:val="2"/>
        </w:numPr>
      </w:pPr>
      <w:r w:rsidRPr="002936D7">
        <w:t xml:space="preserve">free will of the </w:t>
      </w:r>
      <w:proofErr w:type="spellStart"/>
      <w:r w:rsidRPr="002936D7">
        <w:t>coachee</w:t>
      </w:r>
      <w:proofErr w:type="spellEnd"/>
    </w:p>
    <w:p w14:paraId="668EC978" w14:textId="32453A89" w:rsidR="002936D7" w:rsidRDefault="002936D7" w:rsidP="00DD1BDA">
      <w:pPr>
        <w:pStyle w:val="Odstavecseseznamem"/>
        <w:numPr>
          <w:ilvl w:val="0"/>
          <w:numId w:val="2"/>
        </w:numPr>
      </w:pPr>
      <w:r w:rsidRPr="002936D7">
        <w:t>rapport (relationship based on trust)</w:t>
      </w:r>
    </w:p>
    <w:p w14:paraId="12DDF134" w14:textId="77777777" w:rsidR="00DD1BDA" w:rsidRDefault="00DD1BDA" w:rsidP="00DD1BDA"/>
    <w:p w14:paraId="214EE34C" w14:textId="77777777" w:rsidR="00DD1BDA" w:rsidRDefault="00DD1BDA" w:rsidP="00DD1BDA"/>
    <w:p w14:paraId="557D14F2" w14:textId="77777777" w:rsidR="00DD1BDA" w:rsidRPr="00940A1A" w:rsidRDefault="00DD1BDA" w:rsidP="00DD1BDA">
      <w:pPr>
        <w:jc w:val="center"/>
        <w:rPr>
          <w:b/>
        </w:rPr>
      </w:pPr>
      <w:r>
        <w:rPr>
          <w:b/>
        </w:rPr>
        <w:t>Key</w:t>
      </w:r>
      <w:r w:rsidRPr="00940A1A">
        <w:rPr>
          <w:b/>
        </w:rPr>
        <w:t xml:space="preserve"> determinants of coaching</w:t>
      </w:r>
    </w:p>
    <w:p w14:paraId="3A995850" w14:textId="77777777" w:rsidR="00DD1BDA" w:rsidRPr="00940A1A" w:rsidRDefault="00DD1BDA" w:rsidP="00DD1BDA">
      <w:pPr>
        <w:rPr>
          <w:b/>
        </w:rPr>
      </w:pPr>
      <w:r w:rsidRPr="00940A1A">
        <w:rPr>
          <w:b/>
        </w:rPr>
        <w:t>Coach's approach:</w:t>
      </w:r>
    </w:p>
    <w:p w14:paraId="27DDCB15" w14:textId="77777777" w:rsidR="00DD1BDA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belief in one´s potential</w:t>
      </w:r>
      <w:r>
        <w:t xml:space="preserve"> - we assume that every person has the potential to grow (C. G. Rogers) - and if s/he wants to, s/he can fulfil it (to some extent - due to time). The coach's task is to help the </w:t>
      </w:r>
      <w:proofErr w:type="spellStart"/>
      <w:r>
        <w:t>coachee</w:t>
      </w:r>
      <w:proofErr w:type="spellEnd"/>
      <w:r>
        <w:t xml:space="preserve"> realize what s/he wants and how s/he wants to achieve it (s/he helps to reflect). Potential = any unfulfilled option.</w:t>
      </w:r>
    </w:p>
    <w:p w14:paraId="02C4AC31" w14:textId="77777777" w:rsidR="00DD1BDA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symmetric relationship</w:t>
      </w:r>
      <w:r>
        <w:t xml:space="preserve"> </w:t>
      </w:r>
    </w:p>
    <w:p w14:paraId="4E0E72D2" w14:textId="77777777" w:rsidR="00DD1BDA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respecting individuality</w:t>
      </w:r>
    </w:p>
    <w:p w14:paraId="1B57C3C7" w14:textId="77777777" w:rsidR="00DD1BDA" w:rsidRPr="00940A1A" w:rsidRDefault="00DD1BDA" w:rsidP="00DD1BDA">
      <w:pPr>
        <w:rPr>
          <w:b/>
        </w:rPr>
      </w:pPr>
      <w:r w:rsidRPr="00940A1A">
        <w:rPr>
          <w:b/>
        </w:rPr>
        <w:t>Coach's way of working:</w:t>
      </w:r>
    </w:p>
    <w:p w14:paraId="10FE597A" w14:textId="77777777" w:rsidR="00DD1BDA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non-directive</w:t>
      </w:r>
      <w:r>
        <w:t xml:space="preserve"> (the coach does not determine how the potential should be handled – s/he does not put any of her/his content into the interview - topic, goal, opinion, idea, advice…)</w:t>
      </w:r>
    </w:p>
    <w:p w14:paraId="08BB48EF" w14:textId="77777777" w:rsidR="00DD1BDA" w:rsidRPr="00861BC5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process-oriented</w:t>
      </w:r>
      <w:r>
        <w:t xml:space="preserve"> (the coach is empathetic, respectful, but disowns the understanding </w:t>
      </w:r>
      <w:proofErr w:type="spellStart"/>
      <w:r>
        <w:t>coachee´s</w:t>
      </w:r>
      <w:proofErr w:type="spellEnd"/>
      <w:r>
        <w:t xml:space="preserve"> position - the coach is “with” the client, </w:t>
      </w:r>
      <w:r w:rsidRPr="002936D7">
        <w:t xml:space="preserve">not </w:t>
      </w:r>
      <w:r>
        <w:t xml:space="preserve">“in” </w:t>
      </w:r>
      <w:r w:rsidRPr="002936D7">
        <w:t>the client)</w:t>
      </w:r>
      <w:r w:rsidRPr="00DD1BDA">
        <w:rPr>
          <w:color w:val="FF0000"/>
        </w:rPr>
        <w:t xml:space="preserve"> </w:t>
      </w:r>
    </w:p>
    <w:p w14:paraId="13E9A15D" w14:textId="77777777" w:rsidR="00DD1BDA" w:rsidRDefault="00DD1BDA" w:rsidP="00DD1BDA">
      <w:pPr>
        <w:pStyle w:val="Odstavecseseznamem"/>
        <w:numPr>
          <w:ilvl w:val="0"/>
          <w:numId w:val="2"/>
        </w:numPr>
      </w:pPr>
      <w:r>
        <w:t>f</w:t>
      </w:r>
      <w:r w:rsidRPr="00DD1BDA">
        <w:rPr>
          <w:u w:val="single"/>
        </w:rPr>
        <w:t>uture-oriented, solution-</w:t>
      </w:r>
      <w:proofErr w:type="gramStart"/>
      <w:r w:rsidRPr="00DD1BDA">
        <w:rPr>
          <w:u w:val="single"/>
        </w:rPr>
        <w:t>oriented</w:t>
      </w:r>
      <w:proofErr w:type="gramEnd"/>
      <w:r w:rsidRPr="00DD1BDA">
        <w:rPr>
          <w:u w:val="single"/>
        </w:rPr>
        <w:t xml:space="preserve"> and action-oriented</w:t>
      </w:r>
    </w:p>
    <w:p w14:paraId="04E02A88" w14:textId="77777777" w:rsidR="00DD1BDA" w:rsidRDefault="00DD1BDA" w:rsidP="00DD1BDA">
      <w:pPr>
        <w:pStyle w:val="Odstavecseseznamem"/>
        <w:numPr>
          <w:ilvl w:val="0"/>
          <w:numId w:val="2"/>
        </w:numPr>
      </w:pPr>
      <w:r w:rsidRPr="00DD1BDA">
        <w:rPr>
          <w:u w:val="single"/>
        </w:rPr>
        <w:t>nonevaluative</w:t>
      </w:r>
      <w:r>
        <w:t xml:space="preserve"> (the coach only appreciates the trust placed in her/him, helps the client to discover her/his own motivation, etc.)</w:t>
      </w:r>
    </w:p>
    <w:p w14:paraId="26CC4A4C" w14:textId="77777777" w:rsidR="00DD1BDA" w:rsidRPr="00DD1BDA" w:rsidRDefault="00DD1BDA" w:rsidP="00DD1BDA">
      <w:pPr>
        <w:pStyle w:val="Odstavecseseznamem"/>
        <w:numPr>
          <w:ilvl w:val="0"/>
          <w:numId w:val="2"/>
        </w:numPr>
        <w:rPr>
          <w:b/>
        </w:rPr>
      </w:pPr>
      <w:r w:rsidRPr="00DD1BDA">
        <w:rPr>
          <w:u w:val="single"/>
        </w:rPr>
        <w:t>discreet</w:t>
      </w:r>
      <w:r>
        <w:t xml:space="preserve"> (the content of the interview remains completely between the coach and the </w:t>
      </w:r>
      <w:proofErr w:type="spellStart"/>
      <w:r>
        <w:t>coachee</w:t>
      </w:r>
      <w:proofErr w:type="spellEnd"/>
      <w:r>
        <w:t>)</w:t>
      </w:r>
    </w:p>
    <w:p w14:paraId="064B0381" w14:textId="77777777" w:rsidR="00DD1BDA" w:rsidRPr="002936D7" w:rsidRDefault="00DD1BDA" w:rsidP="00DD1BDA">
      <w:pPr>
        <w:rPr>
          <w:b/>
        </w:rPr>
      </w:pPr>
      <w:r w:rsidRPr="002936D7">
        <w:rPr>
          <w:b/>
        </w:rPr>
        <w:t>The conditions for the work of the coach </w:t>
      </w:r>
      <w:r w:rsidRPr="002936D7">
        <w:rPr>
          <w:bCs/>
        </w:rPr>
        <w:t>(it impossible without those):</w:t>
      </w:r>
    </w:p>
    <w:p w14:paraId="06D220B1" w14:textId="77777777" w:rsidR="00DD1BDA" w:rsidRPr="002936D7" w:rsidRDefault="00DD1BDA" w:rsidP="00DD1BDA">
      <w:pPr>
        <w:pStyle w:val="Odstavecseseznamem"/>
        <w:numPr>
          <w:ilvl w:val="0"/>
          <w:numId w:val="2"/>
        </w:numPr>
      </w:pPr>
      <w:r w:rsidRPr="002936D7">
        <w:t xml:space="preserve">free will of the </w:t>
      </w:r>
      <w:proofErr w:type="spellStart"/>
      <w:r w:rsidRPr="002936D7">
        <w:t>coachee</w:t>
      </w:r>
      <w:proofErr w:type="spellEnd"/>
    </w:p>
    <w:p w14:paraId="463CDBF3" w14:textId="77777777" w:rsidR="00DD1BDA" w:rsidRPr="002936D7" w:rsidRDefault="00DD1BDA" w:rsidP="00DD1BDA">
      <w:pPr>
        <w:pStyle w:val="Odstavecseseznamem"/>
        <w:numPr>
          <w:ilvl w:val="0"/>
          <w:numId w:val="2"/>
        </w:numPr>
      </w:pPr>
      <w:r w:rsidRPr="002936D7">
        <w:t>rapport (relationship based on trust)</w:t>
      </w:r>
    </w:p>
    <w:p w14:paraId="2E60DFF9" w14:textId="77777777" w:rsidR="00DD1BDA" w:rsidRPr="002936D7" w:rsidRDefault="00DD1BDA" w:rsidP="00DD1BDA"/>
    <w:sectPr w:rsidR="00DD1BDA" w:rsidRPr="002936D7" w:rsidSect="00801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3311F"/>
    <w:multiLevelType w:val="hybridMultilevel"/>
    <w:tmpl w:val="41A0E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648"/>
    <w:multiLevelType w:val="hybridMultilevel"/>
    <w:tmpl w:val="519A0AF0"/>
    <w:lvl w:ilvl="0" w:tplc="19B213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4395"/>
    <w:multiLevelType w:val="hybridMultilevel"/>
    <w:tmpl w:val="A08CC966"/>
    <w:lvl w:ilvl="0" w:tplc="19B213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0ECA"/>
    <w:multiLevelType w:val="hybridMultilevel"/>
    <w:tmpl w:val="FDA8D7EE"/>
    <w:lvl w:ilvl="0" w:tplc="19B213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386">
    <w:abstractNumId w:val="0"/>
  </w:num>
  <w:num w:numId="2" w16cid:durableId="348458234">
    <w:abstractNumId w:val="2"/>
  </w:num>
  <w:num w:numId="3" w16cid:durableId="722019929">
    <w:abstractNumId w:val="3"/>
  </w:num>
  <w:num w:numId="4" w16cid:durableId="139886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37"/>
    <w:rsid w:val="00250327"/>
    <w:rsid w:val="002936D7"/>
    <w:rsid w:val="00473A7B"/>
    <w:rsid w:val="00506F4C"/>
    <w:rsid w:val="00581137"/>
    <w:rsid w:val="006312EA"/>
    <w:rsid w:val="00801341"/>
    <w:rsid w:val="00861BC5"/>
    <w:rsid w:val="008A5102"/>
    <w:rsid w:val="00940A1A"/>
    <w:rsid w:val="00A319D6"/>
    <w:rsid w:val="00D03500"/>
    <w:rsid w:val="00DD1BDA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235B"/>
  <w15:chartTrackingRefBased/>
  <w15:docId w15:val="{A5FF18E3-E5C9-4A6B-8890-9F7D8D25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DD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Jelínková</dc:creator>
  <cp:keywords/>
  <dc:description/>
  <cp:lastModifiedBy>Petr Svojanovský</cp:lastModifiedBy>
  <cp:revision>8</cp:revision>
  <dcterms:created xsi:type="dcterms:W3CDTF">2021-03-24T07:35:00Z</dcterms:created>
  <dcterms:modified xsi:type="dcterms:W3CDTF">2024-04-22T11:36:00Z</dcterms:modified>
</cp:coreProperties>
</file>