
<file path=[Content_Types].xml><?xml version="1.0" encoding="utf-8"?>
<Types xmlns="http://schemas.openxmlformats.org/package/2006/content-types">
  <Default Extension="png" ContentType="image/pn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customXml/itemProps1.xml" ContentType="application/vnd.openxmlformats-officedocument.customXmlProperties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body>
    <w:p w14:paraId="117CCE65" w14:textId="23DB5A4C" w:rsidR="006D6F6A" w:rsidRDefault="006D6F6A" w:rsidP="006D6F6A">
      <w:pPr>
        <w:spacing w:after="120"/>
        <w:jc w:val="left"/>
        <w:rPr>
          <w:rFonts w:ascii="Muni Bold" w:hAnsi="Muni Bold"/>
          <w:b/>
          <w:sz w:val="40"/>
          <w:szCs w:val="40"/>
        </w:rPr>
      </w:pPr>
      <w:r>
        <w:rPr>
          <w:noProof/>
        </w:rPr>
        <w:drawing>
          <wp:anchor distT="0" distB="0" distL="114300" distR="114300" simplePos="0" relativeHeight="251659264" behindDoc="0" locked="0" layoutInCell="1" allowOverlap="1" wp14:anchorId="4F79C84A" wp14:editId="127B6B98">
            <wp:simplePos x="0" y="0"/>
            <wp:positionH relativeFrom="column">
              <wp:posOffset>4096385</wp:posOffset>
            </wp:positionH>
            <wp:positionV relativeFrom="paragraph">
              <wp:posOffset>172720</wp:posOffset>
            </wp:positionV>
            <wp:extent cx="1676400" cy="781685"/>
            <wp:effectExtent l="0" t="0" r="0" b="0"/>
            <wp:wrapNone/>
            <wp:docPr id="1371309830" name="Obrázek 6" descr="Obsah obrázku černá, tma&#10;&#10;Popis byl vytvořen automaticky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Obrázek 6" descr="Obsah obrázku černá, tma&#10;&#10;Popis byl vytvořen automaticky"/>
                    <pic:cNvPicPr>
                      <a:picLocks noChangeAspect="1" noChangeArrowheads="1"/>
                    </pic:cNvPicPr>
                  </pic:nvPicPr>
                  <pic:blipFill>
                    <a:blip r:embed="rId6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1676400" cy="781685"/>
                    </a:xfrm>
                    <a:prstGeom prst="rect">
                      <a:avLst/>
                    </a:prstGeom>
                    <a:noFill/>
                  </pic:spPr>
                </pic:pic>
              </a:graphicData>
            </a:graphic>
            <wp14:sizeRelH relativeFrom="margin">
              <wp14:pctWidth>0</wp14:pctWidth>
            </wp14:sizeRelH>
            <wp14:sizeRelV relativeFrom="margin">
              <wp14:pctHeight>0</wp14:pctHeight>
            </wp14:sizeRelV>
          </wp:anchor>
        </w:drawing>
      </w:r>
      <w:r>
        <w:rPr>
          <w:rFonts w:ascii="Muni Bold" w:hAnsi="Muni Bold"/>
          <w:b/>
          <w:sz w:val="40"/>
          <w:szCs w:val="40"/>
        </w:rPr>
        <w:t>MASARYKOVA UNIVERZITA</w:t>
      </w:r>
    </w:p>
    <w:p w14:paraId="7C06A2DF" w14:textId="412E6BBF" w:rsidR="006D6F6A" w:rsidRDefault="006D6F6A" w:rsidP="006D6F6A">
      <w:pPr>
        <w:spacing w:after="0" w:line="240" w:lineRule="auto"/>
        <w:jc w:val="left"/>
        <w:rPr>
          <w:rFonts w:ascii="Muni Medium" w:hAnsi="Muni Medium"/>
          <w:b/>
          <w:color w:val="FF7300"/>
          <w:sz w:val="32"/>
          <w:szCs w:val="32"/>
        </w:rPr>
      </w:pPr>
      <w:r>
        <w:rPr>
          <w:noProof/>
        </w:rPr>
        <mc:AlternateContent>
          <mc:Choice Requires="wps">
            <w:drawing>
              <wp:anchor distT="0" distB="0" distL="114300" distR="114300" simplePos="0" relativeHeight="251660288" behindDoc="0" locked="0" layoutInCell="1" allowOverlap="1" wp14:anchorId="0E0598CD" wp14:editId="5E88CD07">
                <wp:simplePos x="0" y="0"/>
                <wp:positionH relativeFrom="leftMargin">
                  <wp:posOffset>4381500</wp:posOffset>
                </wp:positionH>
                <wp:positionV relativeFrom="paragraph">
                  <wp:posOffset>95885</wp:posOffset>
                </wp:positionV>
                <wp:extent cx="1115695" cy="45085"/>
                <wp:effectExtent l="1905" t="0" r="0" b="0"/>
                <wp:wrapNone/>
                <wp:docPr id="612482937" name="Obdélník 5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 rot="16200000" flipH="1" flipV="1">
                          <a:off x="0" y="0"/>
                          <a:ext cx="1115695" cy="45085"/>
                        </a:xfrm>
                        <a:prstGeom prst="rect">
                          <a:avLst/>
                        </a:prstGeom>
                        <a:solidFill>
                          <a:srgbClr val="FF7300"/>
                        </a:solidFill>
                        <a:ln>
                          <a:noFill/>
                        </a:ln>
                      </wps:spPr>
                      <wps:style>
                        <a:lnRef idx="2">
                          <a:schemeClr val="accent1">
                            <a:shade val="50000"/>
                          </a:schemeClr>
                        </a:lnRef>
                        <a:fillRef idx="1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lt1"/>
                        </a:fontRef>
                      </wps:style>
                      <wps:bodyPr rot="0" spcFirstLastPara="0" vertOverflow="clip" horzOverflow="clip" vert="horz" wrap="square" lIns="91440" tIns="45720" rIns="91440" bIns="45720" numCol="1" spcCol="0" rtlCol="0" fromWordArt="0" anchor="ctr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rect w14:anchorId="0633F62B" id="Obdélník 5" o:spid="_x0000_s1026" style="position:absolute;margin-left:345pt;margin-top:7.55pt;width:87.85pt;height:3.55pt;rotation:-90;flip:x y;z-index:251660288;visibility:visible;mso-wrap-style:square;mso-width-percent:0;mso-height-percent:0;mso-wrap-distance-left:9pt;mso-wrap-distance-top:0;mso-wrap-distance-right:9pt;mso-wrap-distance-bottom:0;mso-position-horizontal:absolute;mso-position-horizontal-relative:left-margin-area;mso-position-vertical:absolute;mso-position-vertical-relative:text;mso-width-percent:0;mso-height-percent:0;mso-width-relative:margin;mso-height-relative:margin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" fillcolor="#ff7300" stroked="f" strokeweight="1pt">
                <w10:wrap anchorx="margin"/>
              </v:rect>
            </w:pict>
          </mc:Fallback>
        </mc:AlternateContent>
      </w:r>
      <w:r>
        <w:rPr>
          <w:rFonts w:ascii="Muni Medium" w:hAnsi="Muni Medium"/>
          <w:b/>
          <w:color w:val="FF7300"/>
          <w:sz w:val="32"/>
          <w:szCs w:val="32"/>
        </w:rPr>
        <w:t>Pedagogická fakulta</w:t>
      </w:r>
    </w:p>
    <w:p w14:paraId="25A34F55" w14:textId="77777777" w:rsidR="006D6F6A" w:rsidRDefault="006D6F6A" w:rsidP="006D6F6A">
      <w:pPr>
        <w:spacing w:after="0" w:line="240" w:lineRule="auto"/>
        <w:jc w:val="left"/>
        <w:rPr>
          <w:rFonts w:ascii="Muni Medium" w:hAnsi="Muni Medium"/>
          <w:b/>
          <w:sz w:val="32"/>
          <w:szCs w:val="32"/>
        </w:rPr>
      </w:pPr>
      <w:r>
        <w:rPr>
          <w:rFonts w:ascii="Muni Medium" w:hAnsi="Muni Medium"/>
          <w:b/>
          <w:sz w:val="32"/>
          <w:szCs w:val="32"/>
        </w:rPr>
        <w:t>Katedra geografie</w:t>
      </w:r>
    </w:p>
    <w:p w14:paraId="05272F59" w14:textId="2AB20695" w:rsidR="006D6F6A" w:rsidRDefault="006D6F6A" w:rsidP="006D6F6A">
      <w:pPr>
        <w:spacing w:after="0"/>
        <w:jc w:val="left"/>
      </w:pPr>
      <w:r>
        <w:rPr>
          <w:noProof/>
        </w:rPr>
        <mc:AlternateContent>
          <mc:Choice Requires="wps">
            <w:drawing>
              <wp:anchor distT="0" distB="0" distL="114300" distR="114300" simplePos="0" relativeHeight="251661312" behindDoc="0" locked="0" layoutInCell="1" allowOverlap="1" wp14:anchorId="07C3A2C1" wp14:editId="0D6D06FE">
                <wp:simplePos x="0" y="0"/>
                <wp:positionH relativeFrom="leftMargin">
                  <wp:posOffset>903605</wp:posOffset>
                </wp:positionH>
                <wp:positionV relativeFrom="paragraph">
                  <wp:posOffset>189230</wp:posOffset>
                </wp:positionV>
                <wp:extent cx="5759450" cy="45085"/>
                <wp:effectExtent l="0" t="0" r="0" b="0"/>
                <wp:wrapNone/>
                <wp:docPr id="2014998254" name="Obdélník 4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 flipH="1" flipV="1">
                          <a:off x="0" y="0"/>
                          <a:ext cx="5759450" cy="45085"/>
                        </a:xfrm>
                        <a:prstGeom prst="rect">
                          <a:avLst/>
                        </a:prstGeom>
                        <a:solidFill>
                          <a:srgbClr val="FF7300"/>
                        </a:solidFill>
                        <a:ln>
                          <a:noFill/>
                        </a:ln>
                      </wps:spPr>
                      <wps:style>
                        <a:lnRef idx="2">
                          <a:schemeClr val="accent1">
                            <a:shade val="50000"/>
                          </a:schemeClr>
                        </a:lnRef>
                        <a:fillRef idx="1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lt1"/>
                        </a:fontRef>
                      </wps:style>
                      <wps:bodyPr rot="0" spcFirstLastPara="0" vertOverflow="clip" horzOverflow="clip" vert="horz" wrap="square" lIns="91440" tIns="45720" rIns="91440" bIns="45720" numCol="1" spcCol="0" rtlCol="0" fromWordArt="0" anchor="ctr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rect w14:anchorId="586D9131" id="Obdélník 4" o:spid="_x0000_s1026" style="position:absolute;margin-left:71.15pt;margin-top:14.9pt;width:453.5pt;height:3.55pt;flip:x y;z-index:251661312;visibility:visible;mso-wrap-style:square;mso-width-percent:0;mso-height-percent:0;mso-wrap-distance-left:9pt;mso-wrap-distance-top:0;mso-wrap-distance-right:9pt;mso-wrap-distance-bottom:0;mso-position-horizontal:absolute;mso-position-horizontal-relative:left-margin-area;mso-position-vertical:absolute;mso-position-vertical-relative:text;mso-width-percent:0;mso-height-percent:0;mso-width-relative:margin;mso-height-relative:margin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" fillcolor="#ff7300" stroked="f" strokeweight="1pt">
                <w10:wrap anchorx="margin"/>
              </v:rect>
            </w:pict>
          </mc:Fallback>
        </mc:AlternateContent>
      </w:r>
    </w:p>
    <w:p w14:paraId="4B50170A" w14:textId="77777777" w:rsidR="006D6F6A" w:rsidRDefault="006D6F6A" w:rsidP="006D6F6A">
      <w:pPr>
        <w:spacing w:after="0"/>
        <w:jc w:val="left"/>
      </w:pPr>
    </w:p>
    <w:p w14:paraId="5A90ACD4" w14:textId="77777777" w:rsidR="006D6F6A" w:rsidRDefault="006D6F6A" w:rsidP="006D6F6A">
      <w:pPr>
        <w:spacing w:after="0"/>
        <w:jc w:val="left"/>
      </w:pPr>
    </w:p>
    <w:p w14:paraId="7B4324D1" w14:textId="77777777" w:rsidR="006D6F6A" w:rsidRDefault="006D6F6A" w:rsidP="006D6F6A">
      <w:pPr>
        <w:spacing w:after="0"/>
        <w:jc w:val="left"/>
      </w:pPr>
    </w:p>
    <w:p w14:paraId="59E86407" w14:textId="77777777" w:rsidR="006D6F6A" w:rsidRDefault="006D6F6A" w:rsidP="006D6F6A">
      <w:pPr>
        <w:spacing w:after="0"/>
        <w:jc w:val="left"/>
      </w:pPr>
    </w:p>
    <w:p w14:paraId="4352555B" w14:textId="77777777" w:rsidR="006D6F6A" w:rsidRDefault="006D6F6A" w:rsidP="006D6F6A">
      <w:pPr>
        <w:jc w:val="left"/>
        <w:rPr>
          <w:rFonts w:ascii="Muni Light" w:hAnsi="Muni Light"/>
          <w:sz w:val="32"/>
          <w:szCs w:val="32"/>
        </w:rPr>
      </w:pPr>
      <w:r>
        <w:rPr>
          <w:rFonts w:ascii="Muni Light" w:hAnsi="Muni Light"/>
          <w:sz w:val="32"/>
          <w:szCs w:val="32"/>
        </w:rPr>
        <w:t>CVIČENÍ 1</w:t>
      </w:r>
    </w:p>
    <w:p w14:paraId="48A164B7" w14:textId="2B979117" w:rsidR="006D6F6A" w:rsidRDefault="006D6F6A" w:rsidP="006D6F6A">
      <w:pPr>
        <w:jc w:val="left"/>
        <w:rPr>
          <w:rFonts w:ascii="Muni Medium" w:hAnsi="Muni Medium"/>
          <w:b/>
          <w:sz w:val="32"/>
          <w:szCs w:val="32"/>
        </w:rPr>
      </w:pPr>
      <w:r>
        <w:rPr>
          <w:rFonts w:ascii="Muni Medium" w:hAnsi="Muni Medium"/>
          <w:b/>
          <w:sz w:val="32"/>
          <w:szCs w:val="32"/>
        </w:rPr>
        <w:t xml:space="preserve">Motivace– </w:t>
      </w:r>
      <w:r w:rsidR="00AA597B">
        <w:rPr>
          <w:rFonts w:ascii="Muni Medium" w:hAnsi="Muni Medium"/>
          <w:b/>
          <w:sz w:val="32"/>
          <w:szCs w:val="32"/>
        </w:rPr>
        <w:t>Kazachstán</w:t>
      </w:r>
    </w:p>
    <w:p w14:paraId="72A1A675" w14:textId="77777777" w:rsidR="006D6F6A" w:rsidRDefault="006D6F6A" w:rsidP="006D6F6A">
      <w:pPr>
        <w:spacing w:after="0"/>
        <w:jc w:val="left"/>
      </w:pPr>
    </w:p>
    <w:p w14:paraId="3E7BB883" w14:textId="77777777" w:rsidR="006D6F6A" w:rsidRDefault="006D6F6A" w:rsidP="006D6F6A">
      <w:pPr>
        <w:jc w:val="left"/>
        <w:rPr>
          <w:rFonts w:ascii="Muni Medium" w:hAnsi="Muni Medium"/>
          <w:b/>
          <w:sz w:val="28"/>
          <w:szCs w:val="28"/>
        </w:rPr>
      </w:pPr>
      <w:r>
        <w:rPr>
          <w:rFonts w:ascii="Muni Medium" w:hAnsi="Muni Medium"/>
          <w:b/>
          <w:sz w:val="28"/>
          <w:szCs w:val="28"/>
        </w:rPr>
        <w:t>Didaktika geografie</w:t>
      </w:r>
    </w:p>
    <w:p w14:paraId="2B62438C" w14:textId="77777777" w:rsidR="006D6F6A" w:rsidRDefault="006D6F6A" w:rsidP="006D6F6A">
      <w:pPr>
        <w:spacing w:after="0"/>
        <w:jc w:val="left"/>
        <w:rPr>
          <w:rFonts w:ascii="Muni Medium" w:hAnsi="Muni Medium"/>
          <w:szCs w:val="24"/>
        </w:rPr>
      </w:pPr>
      <w:r>
        <w:rPr>
          <w:rFonts w:ascii="Muni Medium" w:hAnsi="Muni Medium"/>
          <w:b/>
          <w:szCs w:val="24"/>
        </w:rPr>
        <w:t>Ze0151/01</w:t>
      </w:r>
    </w:p>
    <w:p w14:paraId="73C6100C" w14:textId="77777777" w:rsidR="006D6F6A" w:rsidRDefault="006D6F6A" w:rsidP="006D6F6A">
      <w:pPr>
        <w:jc w:val="left"/>
        <w:rPr>
          <w:rFonts w:ascii="Muni Light" w:hAnsi="Muni Light"/>
          <w:szCs w:val="24"/>
        </w:rPr>
      </w:pPr>
      <w:r>
        <w:rPr>
          <w:rFonts w:ascii="Muni Light" w:hAnsi="Muni Light"/>
          <w:szCs w:val="24"/>
        </w:rPr>
        <w:t>Podzim 2023</w:t>
      </w:r>
    </w:p>
    <w:p w14:paraId="1062936C" w14:textId="77777777" w:rsidR="006D6F6A" w:rsidRDefault="006D6F6A" w:rsidP="006D6F6A">
      <w:pPr>
        <w:spacing w:after="0"/>
        <w:jc w:val="left"/>
        <w:rPr>
          <w:b/>
          <w:sz w:val="28"/>
          <w:szCs w:val="28"/>
        </w:rPr>
      </w:pPr>
    </w:p>
    <w:p w14:paraId="30BE61D7" w14:textId="77777777" w:rsidR="006D6F6A" w:rsidRDefault="006D6F6A" w:rsidP="006D6F6A">
      <w:pPr>
        <w:spacing w:after="0"/>
        <w:jc w:val="left"/>
        <w:rPr>
          <w:b/>
          <w:sz w:val="28"/>
          <w:szCs w:val="28"/>
        </w:rPr>
      </w:pPr>
    </w:p>
    <w:p w14:paraId="12BC3326" w14:textId="63533015" w:rsidR="006D6F6A" w:rsidRDefault="006D6F6A" w:rsidP="006D6F6A">
      <w:pPr>
        <w:spacing w:after="0"/>
        <w:jc w:val="left"/>
        <w:rPr>
          <w:b/>
          <w:sz w:val="28"/>
          <w:szCs w:val="28"/>
        </w:rPr>
      </w:pPr>
      <w:r>
        <w:rPr>
          <w:noProof/>
        </w:rPr>
        <mc:AlternateContent>
          <mc:Choice Requires="wps">
            <w:drawing>
              <wp:anchor distT="0" distB="0" distL="114300" distR="114300" simplePos="0" relativeHeight="251662336" behindDoc="0" locked="0" layoutInCell="1" allowOverlap="1" wp14:anchorId="77477504" wp14:editId="4B3FA2BE">
                <wp:simplePos x="0" y="0"/>
                <wp:positionH relativeFrom="leftMargin">
                  <wp:posOffset>907415</wp:posOffset>
                </wp:positionH>
                <wp:positionV relativeFrom="paragraph">
                  <wp:posOffset>189865</wp:posOffset>
                </wp:positionV>
                <wp:extent cx="5760085" cy="45085"/>
                <wp:effectExtent l="0" t="0" r="0" b="0"/>
                <wp:wrapNone/>
                <wp:docPr id="302474152" name="Obdélník 3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 flipH="1" flipV="1">
                          <a:off x="0" y="0"/>
                          <a:ext cx="5760085" cy="45085"/>
                        </a:xfrm>
                        <a:prstGeom prst="rect">
                          <a:avLst/>
                        </a:prstGeom>
                        <a:solidFill>
                          <a:schemeClr val="tx1"/>
                        </a:solidFill>
                        <a:ln>
                          <a:noFill/>
                        </a:ln>
                      </wps:spPr>
                      <wps:style>
                        <a:lnRef idx="2">
                          <a:schemeClr val="accent1">
                            <a:shade val="50000"/>
                          </a:schemeClr>
                        </a:lnRef>
                        <a:fillRef idx="1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lt1"/>
                        </a:fontRef>
                      </wps:style>
                      <wps:bodyPr rot="0" spcFirstLastPara="0" vertOverflow="clip" horzOverflow="clip" vert="horz" wrap="square" lIns="91440" tIns="45720" rIns="91440" bIns="45720" numCol="1" spcCol="0" rtlCol="0" fromWordArt="0" anchor="ctr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rect w14:anchorId="20CA4CFE" id="Obdélník 3" o:spid="_x0000_s1026" style="position:absolute;margin-left:71.45pt;margin-top:14.95pt;width:453.55pt;height:3.55pt;flip:x y;z-index:251662336;visibility:visible;mso-wrap-style:square;mso-width-percent:0;mso-height-percent:0;mso-wrap-distance-left:9pt;mso-wrap-distance-top:0;mso-wrap-distance-right:9pt;mso-wrap-distance-bottom:0;mso-position-horizontal:absolute;mso-position-horizontal-relative:left-margin-area;mso-position-vertical:absolute;mso-position-vertical-relative:text;mso-width-percent:0;mso-height-percent:0;mso-width-relative:margin;mso-height-relative:margin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" fillcolor="black [3213]" stroked="f" strokeweight="1pt">
                <w10:wrap anchorx="margin"/>
              </v:rect>
            </w:pict>
          </mc:Fallback>
        </mc:AlternateContent>
      </w:r>
    </w:p>
    <w:p w14:paraId="5902FB91" w14:textId="77777777" w:rsidR="006D6F6A" w:rsidRDefault="006D6F6A" w:rsidP="006D6F6A">
      <w:pPr>
        <w:spacing w:after="0"/>
        <w:jc w:val="left"/>
        <w:rPr>
          <w:b/>
          <w:sz w:val="28"/>
          <w:szCs w:val="28"/>
        </w:rPr>
      </w:pPr>
    </w:p>
    <w:p w14:paraId="6279BD72" w14:textId="77777777" w:rsidR="006D6F6A" w:rsidRDefault="006D6F6A" w:rsidP="006D6F6A">
      <w:pPr>
        <w:spacing w:after="0"/>
        <w:jc w:val="left"/>
        <w:rPr>
          <w:rFonts w:ascii="Muni Light" w:hAnsi="Muni Light"/>
          <w:bCs/>
          <w:szCs w:val="24"/>
        </w:rPr>
      </w:pPr>
      <w:r>
        <w:rPr>
          <w:rFonts w:ascii="Muni Light" w:hAnsi="Muni Light"/>
          <w:bCs/>
          <w:szCs w:val="24"/>
        </w:rPr>
        <w:t>Autor, učo</w:t>
      </w:r>
      <w:r>
        <w:rPr>
          <w:rFonts w:ascii="Muni Light" w:hAnsi="Muni Light"/>
          <w:bCs/>
          <w:szCs w:val="24"/>
        </w:rPr>
        <w:tab/>
      </w:r>
      <w:r>
        <w:rPr>
          <w:rFonts w:ascii="Muni Light" w:hAnsi="Muni Light"/>
          <w:bCs/>
          <w:szCs w:val="24"/>
        </w:rPr>
        <w:tab/>
      </w:r>
      <w:r>
        <w:rPr>
          <w:rFonts w:ascii="Muni Light" w:hAnsi="Muni Light"/>
          <w:bCs/>
          <w:szCs w:val="24"/>
        </w:rPr>
        <w:tab/>
      </w:r>
      <w:r>
        <w:rPr>
          <w:rFonts w:ascii="Muni Light" w:hAnsi="Muni Light"/>
          <w:bCs/>
          <w:szCs w:val="24"/>
        </w:rPr>
        <w:tab/>
      </w:r>
      <w:r>
        <w:rPr>
          <w:rFonts w:ascii="Muni Light" w:hAnsi="Muni Light"/>
          <w:bCs/>
          <w:szCs w:val="24"/>
        </w:rPr>
        <w:tab/>
      </w:r>
      <w:r>
        <w:rPr>
          <w:rFonts w:ascii="Muni Light" w:hAnsi="Muni Light"/>
          <w:bCs/>
          <w:szCs w:val="24"/>
        </w:rPr>
        <w:tab/>
        <w:t>stud. program</w:t>
      </w:r>
    </w:p>
    <w:p w14:paraId="73659B19" w14:textId="17960B30" w:rsidR="006D6F6A" w:rsidRDefault="006D6F6A" w:rsidP="006D6F6A">
      <w:pPr>
        <w:spacing w:after="0"/>
        <w:jc w:val="left"/>
        <w:rPr>
          <w:rFonts w:ascii="Muni Medium" w:hAnsi="Muni Medium"/>
          <w:b/>
          <w:bCs/>
          <w:sz w:val="28"/>
          <w:szCs w:val="28"/>
        </w:rPr>
      </w:pPr>
      <w:r>
        <w:rPr>
          <w:rFonts w:ascii="Muni Medium" w:hAnsi="Muni Medium"/>
          <w:b/>
          <w:bCs/>
          <w:sz w:val="28"/>
          <w:szCs w:val="28"/>
        </w:rPr>
        <w:t xml:space="preserve">Bc. </w:t>
      </w:r>
      <w:r w:rsidR="00AA597B">
        <w:rPr>
          <w:rFonts w:ascii="Muni Medium" w:hAnsi="Muni Medium"/>
          <w:b/>
          <w:bCs/>
          <w:sz w:val="28"/>
          <w:szCs w:val="28"/>
        </w:rPr>
        <w:t>Michaela Brychtová</w:t>
      </w:r>
      <w:r>
        <w:rPr>
          <w:rFonts w:ascii="Muni Medium" w:hAnsi="Muni Medium"/>
          <w:b/>
          <w:bCs/>
          <w:sz w:val="28"/>
          <w:szCs w:val="28"/>
        </w:rPr>
        <w:t xml:space="preserve">, </w:t>
      </w:r>
      <w:r w:rsidR="00AA597B">
        <w:rPr>
          <w:rFonts w:ascii="Muni Medium" w:hAnsi="Muni Medium"/>
          <w:b/>
          <w:bCs/>
          <w:sz w:val="28"/>
          <w:szCs w:val="28"/>
        </w:rPr>
        <w:t>481364</w:t>
      </w:r>
      <w:r>
        <w:rPr>
          <w:rFonts w:ascii="Muni Medium" w:hAnsi="Muni Medium"/>
          <w:b/>
          <w:bCs/>
          <w:sz w:val="28"/>
          <w:szCs w:val="28"/>
        </w:rPr>
        <w:tab/>
      </w:r>
      <w:r>
        <w:rPr>
          <w:rFonts w:ascii="Muni Medium" w:hAnsi="Muni Medium"/>
          <w:b/>
          <w:bCs/>
          <w:sz w:val="28"/>
          <w:szCs w:val="28"/>
        </w:rPr>
        <w:tab/>
        <w:t xml:space="preserve">učitelství </w:t>
      </w:r>
      <w:r w:rsidR="00AA597B">
        <w:rPr>
          <w:rFonts w:ascii="Muni Medium" w:hAnsi="Muni Medium"/>
          <w:b/>
          <w:bCs/>
          <w:sz w:val="28"/>
          <w:szCs w:val="28"/>
        </w:rPr>
        <w:t>RJ</w:t>
      </w:r>
      <w:r>
        <w:rPr>
          <w:rFonts w:ascii="Muni Medium" w:hAnsi="Muni Medium"/>
          <w:b/>
          <w:bCs/>
          <w:sz w:val="28"/>
          <w:szCs w:val="28"/>
        </w:rPr>
        <w:t>+Ze</w:t>
      </w:r>
    </w:p>
    <w:p w14:paraId="1BFC0260" w14:textId="77777777" w:rsidR="006D6F6A" w:rsidRDefault="006D6F6A" w:rsidP="006D6F6A">
      <w:pPr>
        <w:spacing w:after="0"/>
        <w:jc w:val="left"/>
        <w:rPr>
          <w:b/>
          <w:sz w:val="28"/>
          <w:szCs w:val="28"/>
        </w:rPr>
      </w:pPr>
    </w:p>
    <w:p w14:paraId="2DF3CCC1" w14:textId="77777777" w:rsidR="006D6F6A" w:rsidRDefault="006D6F6A" w:rsidP="006D6F6A">
      <w:pPr>
        <w:spacing w:after="0"/>
        <w:jc w:val="left"/>
        <w:rPr>
          <w:rFonts w:ascii="Muni Light" w:hAnsi="Muni Light"/>
          <w:bCs/>
          <w:szCs w:val="24"/>
        </w:rPr>
      </w:pPr>
      <w:r>
        <w:rPr>
          <w:rFonts w:ascii="Muni Light" w:hAnsi="Muni Light"/>
          <w:bCs/>
          <w:szCs w:val="24"/>
        </w:rPr>
        <w:t>Vyučující</w:t>
      </w:r>
    </w:p>
    <w:p w14:paraId="7D02E492" w14:textId="77777777" w:rsidR="006D6F6A" w:rsidRDefault="006D6F6A" w:rsidP="006D6F6A">
      <w:pPr>
        <w:spacing w:after="0"/>
        <w:jc w:val="left"/>
        <w:rPr>
          <w:rFonts w:ascii="Muni Medium" w:hAnsi="Muni Medium"/>
          <w:b/>
          <w:bCs/>
          <w:sz w:val="28"/>
          <w:szCs w:val="28"/>
        </w:rPr>
      </w:pPr>
      <w:r>
        <w:rPr>
          <w:rFonts w:ascii="Muni Medium" w:hAnsi="Muni Medium"/>
          <w:b/>
          <w:bCs/>
          <w:sz w:val="28"/>
          <w:szCs w:val="28"/>
        </w:rPr>
        <w:t>Doc. PaedDr. Eduard Hofmann, CSc.</w:t>
      </w:r>
    </w:p>
    <w:p w14:paraId="7307BAC9" w14:textId="77777777" w:rsidR="006D6F6A" w:rsidRDefault="006D6F6A" w:rsidP="006D6F6A">
      <w:pPr>
        <w:spacing w:after="0"/>
        <w:jc w:val="left"/>
        <w:rPr>
          <w:b/>
          <w:sz w:val="28"/>
          <w:szCs w:val="28"/>
        </w:rPr>
      </w:pPr>
    </w:p>
    <w:p w14:paraId="0A9593B4" w14:textId="77777777" w:rsidR="006D6F6A" w:rsidRDefault="006D6F6A" w:rsidP="006D6F6A">
      <w:pPr>
        <w:spacing w:after="0"/>
        <w:jc w:val="left"/>
        <w:rPr>
          <w:b/>
          <w:sz w:val="28"/>
          <w:szCs w:val="28"/>
        </w:rPr>
      </w:pPr>
    </w:p>
    <w:p w14:paraId="27501C69" w14:textId="77777777" w:rsidR="006D6F6A" w:rsidRDefault="006D6F6A" w:rsidP="006D6F6A">
      <w:pPr>
        <w:spacing w:after="0"/>
        <w:jc w:val="left"/>
        <w:rPr>
          <w:b/>
          <w:sz w:val="28"/>
          <w:szCs w:val="28"/>
        </w:rPr>
      </w:pPr>
    </w:p>
    <w:p w14:paraId="475EAE94" w14:textId="77777777" w:rsidR="006D6F6A" w:rsidRDefault="006D6F6A" w:rsidP="006D6F6A">
      <w:pPr>
        <w:spacing w:after="0"/>
        <w:jc w:val="left"/>
        <w:rPr>
          <w:b/>
          <w:sz w:val="28"/>
          <w:szCs w:val="28"/>
        </w:rPr>
      </w:pPr>
    </w:p>
    <w:p w14:paraId="165C33B8" w14:textId="56370B42" w:rsidR="006D6F6A" w:rsidRDefault="006D6F6A" w:rsidP="006D6F6A">
      <w:pPr>
        <w:spacing w:after="0"/>
        <w:jc w:val="left"/>
        <w:rPr>
          <w:b/>
          <w:sz w:val="28"/>
          <w:szCs w:val="28"/>
        </w:rPr>
      </w:pPr>
      <w:r>
        <w:rPr>
          <w:noProof/>
        </w:rPr>
        <mc:AlternateContent>
          <mc:Choice Requires="wps">
            <w:drawing>
              <wp:anchor distT="0" distB="0" distL="114300" distR="114300" simplePos="0" relativeHeight="251663360" behindDoc="0" locked="0" layoutInCell="1" allowOverlap="1" wp14:anchorId="0B610F6B" wp14:editId="4B4FFA02">
                <wp:simplePos x="0" y="0"/>
                <wp:positionH relativeFrom="leftMargin">
                  <wp:posOffset>2636520</wp:posOffset>
                </wp:positionH>
                <wp:positionV relativeFrom="paragraph">
                  <wp:posOffset>71755</wp:posOffset>
                </wp:positionV>
                <wp:extent cx="4032250" cy="45085"/>
                <wp:effectExtent l="0" t="0" r="6350" b="0"/>
                <wp:wrapNone/>
                <wp:docPr id="314972158" name="Obdélník 2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 flipH="1" flipV="1">
                          <a:off x="0" y="0"/>
                          <a:ext cx="4032250" cy="45085"/>
                        </a:xfrm>
                        <a:prstGeom prst="rect">
                          <a:avLst/>
                        </a:prstGeom>
                        <a:solidFill>
                          <a:srgbClr val="FF7300"/>
                        </a:solidFill>
                        <a:ln>
                          <a:noFill/>
                        </a:ln>
                      </wps:spPr>
                      <wps:style>
                        <a:lnRef idx="2">
                          <a:schemeClr val="accent1">
                            <a:shade val="50000"/>
                          </a:schemeClr>
                        </a:lnRef>
                        <a:fillRef idx="1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lt1"/>
                        </a:fontRef>
                      </wps:style>
                      <wps:bodyPr rot="0" spcFirstLastPara="0" vertOverflow="clip" horzOverflow="clip" vert="horz" wrap="square" lIns="91440" tIns="45720" rIns="91440" bIns="45720" numCol="1" spcCol="0" rtlCol="0" fromWordArt="0" anchor="ctr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rect w14:anchorId="2E487D15" id="Obdélník 2" o:spid="_x0000_s1026" style="position:absolute;margin-left:207.6pt;margin-top:5.65pt;width:317.5pt;height:3.55pt;flip:x y;z-index:251663360;visibility:visible;mso-wrap-style:square;mso-width-percent:0;mso-height-percent:0;mso-wrap-distance-left:9pt;mso-wrap-distance-top:0;mso-wrap-distance-right:9pt;mso-wrap-distance-bottom:0;mso-position-horizontal:absolute;mso-position-horizontal-relative:left-margin-area;mso-position-vertical:absolute;mso-position-vertical-relative:text;mso-width-percent:0;mso-height-percent:0;mso-width-relative:margin;mso-height-relative:margin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" fillcolor="#ff7300" stroked="f" strokeweight="1pt">
                <w10:wrap anchorx="margin"/>
              </v:rect>
            </w:pict>
          </mc:Fallback>
        </mc:AlternateContent>
      </w:r>
      <w:r>
        <w:rPr>
          <w:noProof/>
        </w:rPr>
        <mc:AlternateContent>
          <mc:Choice Requires="wps">
            <w:drawing>
              <wp:anchor distT="45720" distB="45720" distL="114300" distR="114300" simplePos="0" relativeHeight="251664384" behindDoc="0" locked="0" layoutInCell="1" allowOverlap="1" wp14:anchorId="2599442E" wp14:editId="2AE453A0">
                <wp:simplePos x="0" y="0"/>
                <wp:positionH relativeFrom="column">
                  <wp:posOffset>4429125</wp:posOffset>
                </wp:positionH>
                <wp:positionV relativeFrom="paragraph">
                  <wp:posOffset>439420</wp:posOffset>
                </wp:positionV>
                <wp:extent cx="1638300" cy="698500"/>
                <wp:effectExtent l="0" t="0" r="0" b="6350"/>
                <wp:wrapNone/>
                <wp:docPr id="217" name="Textové pole 1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 txBox="1">
                        <a:spLocks noChangeArrowheads="1"/>
                      </wps:cNvSpPr>
                      <wps:spPr bwMode="auto">
                        <a:xfrm>
                          <a:off x="0" y="0"/>
                          <a:ext cx="1638300" cy="698500"/>
                        </a:xfrm>
                        <a:prstGeom prst="rect">
                          <a:avLst/>
                        </a:prstGeom>
                        <a:solidFill>
                          <a:srgbClr val="FFFFFF"/>
                        </a:solidFill>
                        <a:ln w="9525">
                          <a:noFill/>
                          <a:miter lim="800000"/>
                          <a:headEnd/>
                          <a:tailEnd/>
                        </a:ln>
                      </wps:spPr>
                      <wps:txbx>
                        <w:txbxContent>
                          <w:p w14:paraId="03D9570E" w14:textId="3F363151" w:rsidR="006D6F6A" w:rsidRDefault="006D6F6A" w:rsidP="006D6F6A">
                            <w:pPr>
                              <w:jc w:val="left"/>
                              <w:rPr>
                                <w:rFonts w:ascii="Muni Light" w:hAnsi="Muni Light"/>
                                <w:bCs/>
                                <w:sz w:val="28"/>
                                <w:szCs w:val="28"/>
                              </w:rPr>
                            </w:pPr>
                            <w:r>
                              <w:rPr>
                                <w:rFonts w:ascii="Muni Light" w:hAnsi="Muni Light"/>
                                <w:bCs/>
                                <w:sz w:val="28"/>
                                <w:szCs w:val="28"/>
                              </w:rPr>
                              <w:t xml:space="preserve"> </w:t>
                            </w:r>
                            <w:r w:rsidR="00AA597B">
                              <w:rPr>
                                <w:rFonts w:ascii="Muni Light" w:hAnsi="Muni Light"/>
                                <w:bCs/>
                                <w:sz w:val="28"/>
                                <w:szCs w:val="28"/>
                              </w:rPr>
                              <w:t>13</w:t>
                            </w:r>
                            <w:r>
                              <w:rPr>
                                <w:rFonts w:ascii="Muni Light" w:hAnsi="Muni Light"/>
                                <w:bCs/>
                                <w:sz w:val="28"/>
                                <w:szCs w:val="28"/>
                              </w:rPr>
                              <w:t>.11.2023</w:t>
                            </w:r>
                          </w:p>
                          <w:p w14:paraId="43ED6C5B" w14:textId="77777777" w:rsidR="006D6F6A" w:rsidRDefault="006D6F6A" w:rsidP="006D6F6A">
                            <w:pPr>
                              <w:spacing w:after="0"/>
                              <w:jc w:val="left"/>
                              <w:rPr>
                                <w:rFonts w:ascii="Muni Light" w:hAnsi="Muni Light"/>
                                <w:bCs/>
                                <w:sz w:val="28"/>
                                <w:szCs w:val="28"/>
                              </w:rPr>
                            </w:pPr>
                            <w:r>
                              <w:rPr>
                                <w:rFonts w:ascii="Muni Light" w:hAnsi="Muni Light"/>
                                <w:bCs/>
                                <w:sz w:val="28"/>
                                <w:szCs w:val="28"/>
                              </w:rPr>
                              <w:t xml:space="preserve">      Brno</w:t>
                            </w:r>
                          </w:p>
                          <w:p w14:paraId="0662C8B6" w14:textId="77777777" w:rsidR="006D6F6A" w:rsidRDefault="006D6F6A" w:rsidP="006D6F6A"/>
                        </w:txbxContent>
                      </wps:txbx>
                      <wps:bodyPr rot="0" vertOverflow="clip" horzOverflow="clip" vert="horz" wrap="square" lIns="91440" tIns="45720" rIns="91440" bIns="45720" anchor="t" anchorCtr="0"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type w14:anchorId="2599442E" id="_x0000_t202" coordsize="21600,21600" o:spt="202" path="m,l,21600r21600,l21600,xe">
                <v:stroke joinstyle="miter"/>
                <v:path gradientshapeok="t" o:connecttype="rect"/>
              </v:shapetype>
              <v:shape id="Textové pole 1" o:spid="_x0000_s1026" type="#_x0000_t202" style="position:absolute;margin-left:348.75pt;margin-top:34.6pt;width:129pt;height:55pt;z-index:251664384;visibility:visible;mso-wrap-style:square;mso-width-percent:0;mso-height-percent:0;mso-wrap-distance-left:9pt;mso-wrap-distance-top:3.6pt;mso-wrap-distance-right:9pt;mso-wrap-distance-bottom:3.6pt;mso-position-horizontal:absolute;mso-position-horizontal-relative:text;mso-position-vertical:absolute;mso-position-vertical-relative:text;mso-width-percent:0;mso-height-percent:0;mso-width-relative:margin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" stroked="f">
                <v:textbox>
                  <w:txbxContent>
                    <w:p w14:paraId="03D9570E" w14:textId="3F363151" w:rsidR="006D6F6A" w:rsidRDefault="006D6F6A" w:rsidP="006D6F6A">
                      <w:pPr>
                        <w:jc w:val="left"/>
                        <w:rPr>
                          <w:rFonts w:ascii="Muni Light" w:hAnsi="Muni Light"/>
                          <w:bCs/>
                          <w:sz w:val="28"/>
                          <w:szCs w:val="28"/>
                        </w:rPr>
                      </w:pPr>
                      <w:r>
                        <w:rPr>
                          <w:rFonts w:ascii="Muni Light" w:hAnsi="Muni Light"/>
                          <w:bCs/>
                          <w:sz w:val="28"/>
                          <w:szCs w:val="28"/>
                        </w:rPr>
                        <w:t xml:space="preserve"> </w:t>
                      </w:r>
                      <w:r w:rsidR="00AA597B">
                        <w:rPr>
                          <w:rFonts w:ascii="Muni Light" w:hAnsi="Muni Light"/>
                          <w:bCs/>
                          <w:sz w:val="28"/>
                          <w:szCs w:val="28"/>
                        </w:rPr>
                        <w:t>13</w:t>
                      </w:r>
                      <w:r>
                        <w:rPr>
                          <w:rFonts w:ascii="Muni Light" w:hAnsi="Muni Light"/>
                          <w:bCs/>
                          <w:sz w:val="28"/>
                          <w:szCs w:val="28"/>
                        </w:rPr>
                        <w:t>.11.2023</w:t>
                      </w:r>
                    </w:p>
                    <w:p w14:paraId="43ED6C5B" w14:textId="77777777" w:rsidR="006D6F6A" w:rsidRDefault="006D6F6A" w:rsidP="006D6F6A">
                      <w:pPr>
                        <w:spacing w:after="0"/>
                        <w:jc w:val="left"/>
                        <w:rPr>
                          <w:rFonts w:ascii="Muni Light" w:hAnsi="Muni Light"/>
                          <w:bCs/>
                          <w:sz w:val="28"/>
                          <w:szCs w:val="28"/>
                        </w:rPr>
                      </w:pPr>
                      <w:r>
                        <w:rPr>
                          <w:rFonts w:ascii="Muni Light" w:hAnsi="Muni Light"/>
                          <w:bCs/>
                          <w:sz w:val="28"/>
                          <w:szCs w:val="28"/>
                        </w:rPr>
                        <w:t xml:space="preserve">      Brno</w:t>
                      </w:r>
                    </w:p>
                    <w:p w14:paraId="0662C8B6" w14:textId="77777777" w:rsidR="006D6F6A" w:rsidRDefault="006D6F6A" w:rsidP="006D6F6A"/>
                  </w:txbxContent>
                </v:textbox>
              </v:shape>
            </w:pict>
          </mc:Fallback>
        </mc:AlternateContent>
      </w:r>
    </w:p>
    <w:p w14:paraId="6A38C60D" w14:textId="77777777" w:rsidR="006D6F6A" w:rsidRDefault="006D6F6A" w:rsidP="006D6F6A">
      <w:pPr>
        <w:spacing w:after="0"/>
        <w:jc w:val="left"/>
        <w:rPr>
          <w:b/>
          <w:sz w:val="28"/>
          <w:szCs w:val="28"/>
        </w:rPr>
      </w:pPr>
    </w:p>
    <w:p w14:paraId="1F12C102" w14:textId="77777777" w:rsidR="006D6F6A" w:rsidRDefault="006D6F6A" w:rsidP="006D6F6A">
      <w:pPr>
        <w:spacing w:after="0"/>
        <w:jc w:val="left"/>
        <w:rPr>
          <w:b/>
          <w:sz w:val="28"/>
          <w:szCs w:val="28"/>
        </w:rPr>
      </w:pPr>
    </w:p>
    <w:p w14:paraId="2D832CDD" w14:textId="77777777" w:rsidR="006D6F6A" w:rsidRDefault="006D6F6A" w:rsidP="006D6F6A">
      <w:pPr>
        <w:tabs>
          <w:tab w:val="left" w:pos="708"/>
          <w:tab w:val="left" w:pos="1416"/>
          <w:tab w:val="left" w:pos="2124"/>
          <w:tab w:val="left" w:pos="2832"/>
          <w:tab w:val="left" w:pos="3540"/>
          <w:tab w:val="left" w:pos="4248"/>
          <w:tab w:val="left" w:pos="4956"/>
          <w:tab w:val="left" w:pos="5664"/>
          <w:tab w:val="left" w:pos="6372"/>
          <w:tab w:val="left" w:pos="7080"/>
          <w:tab w:val="left" w:pos="8280"/>
        </w:tabs>
        <w:spacing w:after="0"/>
        <w:jc w:val="left"/>
        <w:rPr>
          <w:szCs w:val="24"/>
        </w:rPr>
      </w:pPr>
    </w:p>
    <w:p w14:paraId="1C5CEA89" w14:textId="77777777" w:rsidR="006D6F6A" w:rsidRDefault="006D6F6A" w:rsidP="006D6F6A">
      <w:pPr>
        <w:tabs>
          <w:tab w:val="left" w:pos="708"/>
          <w:tab w:val="left" w:pos="1416"/>
          <w:tab w:val="left" w:pos="2124"/>
          <w:tab w:val="left" w:pos="2832"/>
          <w:tab w:val="left" w:pos="3540"/>
          <w:tab w:val="left" w:pos="4248"/>
          <w:tab w:val="left" w:pos="4956"/>
          <w:tab w:val="left" w:pos="5664"/>
          <w:tab w:val="left" w:pos="6372"/>
          <w:tab w:val="left" w:pos="7080"/>
          <w:tab w:val="left" w:pos="8280"/>
        </w:tabs>
        <w:spacing w:after="0"/>
        <w:jc w:val="left"/>
        <w:rPr>
          <w:szCs w:val="24"/>
        </w:rPr>
      </w:pPr>
    </w:p>
    <w:p w14:paraId="339E51DA" w14:textId="77777777" w:rsidR="006D6F6A" w:rsidRDefault="006D6F6A" w:rsidP="006D6F6A">
      <w:pPr>
        <w:tabs>
          <w:tab w:val="left" w:pos="708"/>
          <w:tab w:val="left" w:pos="1416"/>
          <w:tab w:val="left" w:pos="2124"/>
          <w:tab w:val="left" w:pos="2832"/>
          <w:tab w:val="left" w:pos="3540"/>
          <w:tab w:val="left" w:pos="4248"/>
          <w:tab w:val="left" w:pos="4956"/>
          <w:tab w:val="left" w:pos="5664"/>
          <w:tab w:val="left" w:pos="6372"/>
          <w:tab w:val="left" w:pos="7080"/>
          <w:tab w:val="left" w:pos="8280"/>
        </w:tabs>
        <w:spacing w:after="0"/>
        <w:jc w:val="left"/>
        <w:rPr>
          <w:szCs w:val="24"/>
        </w:rPr>
      </w:pPr>
    </w:p>
    <w:p w14:paraId="5BB6E7FE" w14:textId="77777777" w:rsidR="006D6F6A" w:rsidRDefault="006D6F6A" w:rsidP="006D6F6A">
      <w:pPr>
        <w:tabs>
          <w:tab w:val="left" w:pos="708"/>
          <w:tab w:val="left" w:pos="1416"/>
          <w:tab w:val="left" w:pos="2124"/>
          <w:tab w:val="left" w:pos="2832"/>
          <w:tab w:val="left" w:pos="3540"/>
          <w:tab w:val="left" w:pos="4248"/>
          <w:tab w:val="left" w:pos="4956"/>
          <w:tab w:val="left" w:pos="5664"/>
          <w:tab w:val="left" w:pos="6372"/>
          <w:tab w:val="left" w:pos="7080"/>
          <w:tab w:val="left" w:pos="8280"/>
        </w:tabs>
        <w:spacing w:after="0"/>
        <w:jc w:val="left"/>
        <w:rPr>
          <w:szCs w:val="24"/>
        </w:rPr>
      </w:pPr>
    </w:p>
    <w:p w14:paraId="12EEE646" w14:textId="77777777" w:rsidR="006D6F6A" w:rsidRDefault="006D6F6A" w:rsidP="006D6F6A">
      <w:pPr>
        <w:tabs>
          <w:tab w:val="left" w:pos="708"/>
          <w:tab w:val="left" w:pos="1416"/>
          <w:tab w:val="left" w:pos="2124"/>
          <w:tab w:val="left" w:pos="2832"/>
          <w:tab w:val="left" w:pos="3540"/>
          <w:tab w:val="left" w:pos="4248"/>
          <w:tab w:val="left" w:pos="4956"/>
          <w:tab w:val="left" w:pos="5664"/>
          <w:tab w:val="left" w:pos="6372"/>
          <w:tab w:val="left" w:pos="7080"/>
          <w:tab w:val="left" w:pos="8280"/>
        </w:tabs>
        <w:spacing w:after="0"/>
        <w:jc w:val="left"/>
      </w:pPr>
      <w:r>
        <w:lastRenderedPageBreak/>
        <w:t>ZADÁNÍ:</w:t>
      </w:r>
    </w:p>
    <w:p w14:paraId="7204CD97" w14:textId="77777777" w:rsidR="006D6F6A" w:rsidRDefault="006D6F6A" w:rsidP="006D6F6A">
      <w:pPr>
        <w:tabs>
          <w:tab w:val="left" w:pos="708"/>
          <w:tab w:val="left" w:pos="1416"/>
          <w:tab w:val="left" w:pos="2124"/>
          <w:tab w:val="left" w:pos="2832"/>
          <w:tab w:val="left" w:pos="3540"/>
          <w:tab w:val="left" w:pos="4248"/>
          <w:tab w:val="left" w:pos="4956"/>
          <w:tab w:val="left" w:pos="5664"/>
          <w:tab w:val="left" w:pos="6372"/>
          <w:tab w:val="left" w:pos="7080"/>
          <w:tab w:val="left" w:pos="8280"/>
        </w:tabs>
        <w:spacing w:after="0"/>
        <w:jc w:val="left"/>
        <w:rPr>
          <w:szCs w:val="24"/>
        </w:rPr>
      </w:pPr>
    </w:p>
    <w:p w14:paraId="3D50029B" w14:textId="77777777" w:rsidR="006D6F6A" w:rsidRDefault="006D6F6A" w:rsidP="006D6F6A">
      <w:pPr>
        <w:pStyle w:val="Odstavecseseznamem"/>
        <w:numPr>
          <w:ilvl w:val="0"/>
          <w:numId w:val="1"/>
        </w:numPr>
        <w:ind w:left="426"/>
        <w:rPr>
          <w:b/>
          <w:bCs/>
        </w:rPr>
      </w:pPr>
      <w:r>
        <w:rPr>
          <w:b/>
          <w:bCs/>
        </w:rPr>
        <w:t>MOTIVACE</w:t>
      </w:r>
    </w:p>
    <w:p w14:paraId="4180CBC0" w14:textId="77777777" w:rsidR="006D6F6A" w:rsidRDefault="006D6F6A" w:rsidP="006D6F6A">
      <w:pPr>
        <w:pStyle w:val="Odstavecseseznamem"/>
        <w:numPr>
          <w:ilvl w:val="0"/>
          <w:numId w:val="2"/>
        </w:numPr>
        <w:ind w:left="709"/>
      </w:pPr>
      <w:r>
        <w:t>Vypsat si témata, myšlenky, otázky atp., kterými, jak a proč, bych žáky chtěl motivovat k výuce zvoleného tématu. Svoje téma zvažujte skrze pilíře učitelské způsobilosti podle Spurné et al. (2022) – Krajina jako laboratoř, Vizualizace prostorových dat, Formování geografického vnímání světa a Užitečná geografie.</w:t>
      </w:r>
    </w:p>
    <w:p w14:paraId="05155D9E" w14:textId="77777777" w:rsidR="006D6F6A" w:rsidRDefault="006D6F6A" w:rsidP="006D6F6A"/>
    <w:p w14:paraId="1FB53A36" w14:textId="77777777" w:rsidR="006D6F6A" w:rsidRDefault="006D6F6A" w:rsidP="006D6F6A"/>
    <w:p w14:paraId="0686EBDC" w14:textId="77777777" w:rsidR="006D6F6A" w:rsidRDefault="006D6F6A" w:rsidP="006D6F6A"/>
    <w:p w14:paraId="0112F9EB" w14:textId="77777777" w:rsidR="006D6F6A" w:rsidRDefault="006D6F6A" w:rsidP="006D6F6A"/>
    <w:p w14:paraId="500A592D" w14:textId="77777777" w:rsidR="006D6F6A" w:rsidRDefault="006D6F6A" w:rsidP="006D6F6A"/>
    <w:p w14:paraId="380C0504" w14:textId="77777777" w:rsidR="006D6F6A" w:rsidRDefault="006D6F6A" w:rsidP="006D6F6A"/>
    <w:p w14:paraId="40293E73" w14:textId="77777777" w:rsidR="006D6F6A" w:rsidRDefault="006D6F6A" w:rsidP="006D6F6A"/>
    <w:p w14:paraId="094D8D02" w14:textId="77777777" w:rsidR="006D6F6A" w:rsidRDefault="006D6F6A" w:rsidP="006D6F6A"/>
    <w:p w14:paraId="7F274749" w14:textId="77777777" w:rsidR="006D6F6A" w:rsidRDefault="006D6F6A" w:rsidP="006D6F6A"/>
    <w:p w14:paraId="20E6B940" w14:textId="77777777" w:rsidR="006D6F6A" w:rsidRDefault="006D6F6A" w:rsidP="006D6F6A"/>
    <w:p w14:paraId="4E5D9E4C" w14:textId="77777777" w:rsidR="006D6F6A" w:rsidRDefault="006D6F6A" w:rsidP="006D6F6A"/>
    <w:p w14:paraId="788E9F79" w14:textId="77777777" w:rsidR="006D6F6A" w:rsidRDefault="006D6F6A" w:rsidP="006D6F6A"/>
    <w:p w14:paraId="1288EB4E" w14:textId="77777777" w:rsidR="006D6F6A" w:rsidRDefault="006D6F6A" w:rsidP="006D6F6A"/>
    <w:p w14:paraId="29B7DD0A" w14:textId="77777777" w:rsidR="006D6F6A" w:rsidRDefault="006D6F6A" w:rsidP="006D6F6A"/>
    <w:p w14:paraId="0DA789F9" w14:textId="77777777" w:rsidR="006D6F6A" w:rsidRDefault="006D6F6A" w:rsidP="006D6F6A"/>
    <w:p w14:paraId="6F64D7EA" w14:textId="77777777" w:rsidR="006D6F6A" w:rsidRDefault="006D6F6A" w:rsidP="006D6F6A"/>
    <w:p w14:paraId="0ABC30A2" w14:textId="77777777" w:rsidR="006D6F6A" w:rsidRDefault="006D6F6A" w:rsidP="006D6F6A"/>
    <w:p w14:paraId="70A27DCE" w14:textId="77777777" w:rsidR="006D6F6A" w:rsidRDefault="006D6F6A" w:rsidP="006D6F6A"/>
    <w:p w14:paraId="24C14891" w14:textId="77777777" w:rsidR="006D6F6A" w:rsidRDefault="006D6F6A" w:rsidP="006D6F6A"/>
    <w:p w14:paraId="2609988D" w14:textId="77777777" w:rsidR="006D6F6A" w:rsidRDefault="006D6F6A" w:rsidP="006D6F6A"/>
    <w:p w14:paraId="592E23B3" w14:textId="77777777" w:rsidR="006D6F6A" w:rsidRDefault="006D6F6A" w:rsidP="006D6F6A"/>
    <w:p w14:paraId="5A1C78FF" w14:textId="77777777" w:rsidR="006D6F6A" w:rsidRDefault="006D6F6A" w:rsidP="006D6F6A"/>
    <w:p w14:paraId="115AA8DB" w14:textId="77777777" w:rsidR="006D6F6A" w:rsidRDefault="006D6F6A" w:rsidP="006D6F6A">
      <w:r>
        <w:lastRenderedPageBreak/>
        <w:t>Vypracování:</w:t>
      </w:r>
    </w:p>
    <w:p w14:paraId="5E0C8158" w14:textId="77777777" w:rsidR="006D6F6A" w:rsidRDefault="006D6F6A" w:rsidP="006D6F6A">
      <w:r>
        <w:t>KRAJINA JAKO LABORATOŘ</w:t>
      </w:r>
    </w:p>
    <w:p w14:paraId="575A9E48" w14:textId="7BEB02A7" w:rsidR="00AA597B" w:rsidRDefault="00AA597B" w:rsidP="006D6F6A">
      <w:r w:rsidRPr="00AA597B">
        <w:t>Jedním z hlavních důvodů, proč se ve škole zabývat Kazachstánem je, že se jedná o největší ze zemí bývalého Sovětského svazu. Kazachstán je největším vnitrozemským státem světa a díky ohromným zásobám nerostných surovin (obrovské zásoby ropy, dále plyn, uran, uhlí, železná ruda, měď, zlato, stříbro, …)  je dynamicky se rozvíjející zemí zasahující jak do Evropy, tak do Asie.</w:t>
      </w:r>
    </w:p>
    <w:p w14:paraId="259D6700" w14:textId="63AF4E45" w:rsidR="006D6F6A" w:rsidRDefault="006D6F6A" w:rsidP="006D6F6A">
      <w:r>
        <w:t>VIZUALIZACE PROSTOROVÝCH DAT</w:t>
      </w:r>
    </w:p>
    <w:p w14:paraId="68EED47B" w14:textId="4984B695" w:rsidR="006D6F6A" w:rsidRDefault="00AA597B" w:rsidP="006D6F6A">
      <w:r w:rsidRPr="00AA597B">
        <w:t>Žáci mohou v tomto tématu využít Školní atlas světa, Žákovský at-las pro 2. stupeň základních škol, Školní atlas dnešního světa, Mak-roregiony světa. Dále také online Atlas Mapy.cz, Google Earth</w:t>
      </w:r>
    </w:p>
    <w:p w14:paraId="2D5A5CEF" w14:textId="77777777" w:rsidR="006D6F6A" w:rsidRDefault="006D6F6A" w:rsidP="006D6F6A">
      <w:r>
        <w:t>FORMOVÁNÍ GEOGRAFICKÉHO VNÍMÁNÍ SVĚTA</w:t>
      </w:r>
    </w:p>
    <w:p w14:paraId="484ADC0F" w14:textId="3003A7DE" w:rsidR="00AA597B" w:rsidRDefault="00AA597B" w:rsidP="00AA597B">
      <w:r>
        <w:t>Téma je provázané jak s FG, tak se SE sférou: přírodní podmínky (vodstvo, pohoří, nížiny, přínáležící ostrovy, …); hospodářství a průmysl, zemědělství, obyvatelstvo, jazyk, kultura, CR, …</w:t>
      </w:r>
    </w:p>
    <w:p w14:paraId="2C71E3B1" w14:textId="78D5DE29" w:rsidR="00AA597B" w:rsidRDefault="00AA597B" w:rsidP="00AA597B">
      <w:r>
        <w:t>Kazachstán by bylo možné uchopit i jako ukázku zůzných druhů krajiny, které se nachází v jedné zemi – jak už na západě se rozkládající Kaspické moře neboli největší vnitrozemské jezero světa, na severu pak nížiny, na východě poušť Kyzylkum, dále hory, které leží na východě a jihovýhodě země s nejvyšším vrcholem přes 7 tisíc metrů, a v poslední řadě ve středozemí pouště, polopouště a stepi.</w:t>
      </w:r>
    </w:p>
    <w:p w14:paraId="28702624" w14:textId="77777777" w:rsidR="006D6F6A" w:rsidRDefault="006D6F6A" w:rsidP="006D6F6A">
      <w:r>
        <w:t>UŽITEČNÁ GEOGRAFIE</w:t>
      </w:r>
    </w:p>
    <w:p w14:paraId="5BDC7E9E" w14:textId="62778C2F" w:rsidR="00AA597B" w:rsidRDefault="00AA597B" w:rsidP="006D6F6A">
      <w:r w:rsidRPr="00AA597B">
        <w:t>Pro děti by mohlo být zajímavé srovnat přírodní, socioekonomické, politické poměry Kazachránu a naší republiky, hledat rozdíly a po-dobnosti a rozebírat je. Podívat se na zvyky a tradice země. Roze-brat osídlení, kde některá hlavní centra kazachstánu jsou přelidněná, a naopak střed země a hory jsou téměř liduprázdné – s dětmi  by by-lo možné diskutovat nad tímto jevem, proč se děje, co k měnu vede.</w:t>
      </w:r>
    </w:p>
    <w:p w14:paraId="0B2EEFE9" w14:textId="77777777" w:rsidR="006D6F6A" w:rsidRDefault="006D6F6A" w:rsidP="006D6F6A">
      <w:pPr>
        <w:rPr>
          <w:rFonts w:cstheme="minorHAnsi"/>
          <w:shd w:val="clear" w:color="auto" w:fill="FFFFFF"/>
        </w:rPr>
      </w:pPr>
    </w:p>
    <w:p w14:paraId="22B671B9" w14:textId="77777777" w:rsidR="006D6F6A" w:rsidRDefault="006D6F6A" w:rsidP="006D6F6A"/>
    <w:p w14:paraId="26109475" w14:textId="77777777" w:rsidR="0045735C" w:rsidRDefault="0045735C"/>
    <w:p w14:paraId="04C33EFF" w14:textId="77777777" w:rsidR="006D6F6A" w:rsidRDefault="006D6F6A"/>
    <w:p w14:paraId="2E4706C1" w14:textId="77777777" w:rsidR="006D6F6A" w:rsidRDefault="006D6F6A"/>
    <w:p w14:paraId="6866B07F" w14:textId="77777777" w:rsidR="006D6F6A" w:rsidRDefault="006D6F6A"/>
    <w:p w14:paraId="47035B14" w14:textId="7F95B1C3" w:rsidR="006D6F6A" w:rsidRDefault="006D6F6A" w:rsidP="006D6F6A">
      <w:pPr>
        <w:spacing w:after="120"/>
        <w:jc w:val="left"/>
        <w:rPr>
          <w:rFonts w:ascii="Muni Bold" w:hAnsi="Muni Bold"/>
          <w:b/>
          <w:sz w:val="40"/>
          <w:szCs w:val="40"/>
        </w:rPr>
      </w:pPr>
      <w:r>
        <w:rPr>
          <w:noProof/>
        </w:rPr>
        <w:lastRenderedPageBreak/>
        <w:drawing>
          <wp:anchor distT="0" distB="0" distL="114300" distR="114300" simplePos="0" relativeHeight="251666432" behindDoc="0" locked="0" layoutInCell="1" allowOverlap="1" wp14:anchorId="2AC0A17D" wp14:editId="16DB8BFA">
            <wp:simplePos x="0" y="0"/>
            <wp:positionH relativeFrom="column">
              <wp:posOffset>4096385</wp:posOffset>
            </wp:positionH>
            <wp:positionV relativeFrom="paragraph">
              <wp:posOffset>172720</wp:posOffset>
            </wp:positionV>
            <wp:extent cx="1676400" cy="781685"/>
            <wp:effectExtent l="0" t="0" r="0" b="0"/>
            <wp:wrapNone/>
            <wp:docPr id="953262089" name="Obrázek 13" descr="Obsah obrázku černá, tma&#10;&#10;Popis byl vytvořen automaticky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Obrázek 6" descr="Obsah obrázku černá, tma&#10;&#10;Popis byl vytvořen automaticky"/>
                    <pic:cNvPicPr>
                      <a:picLocks noChangeAspect="1" noChangeArrowheads="1"/>
                    </pic:cNvPicPr>
                  </pic:nvPicPr>
                  <pic:blipFill>
                    <a:blip r:embed="rId6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1676400" cy="781685"/>
                    </a:xfrm>
                    <a:prstGeom prst="rect">
                      <a:avLst/>
                    </a:prstGeom>
                    <a:noFill/>
                  </pic:spPr>
                </pic:pic>
              </a:graphicData>
            </a:graphic>
            <wp14:sizeRelH relativeFrom="margin">
              <wp14:pctWidth>0</wp14:pctWidth>
            </wp14:sizeRelH>
            <wp14:sizeRelV relativeFrom="margin">
              <wp14:pctHeight>0</wp14:pctHeight>
            </wp14:sizeRelV>
          </wp:anchor>
        </w:drawing>
      </w:r>
      <w:r>
        <w:rPr>
          <w:rFonts w:ascii="Muni Bold" w:hAnsi="Muni Bold"/>
          <w:b/>
          <w:sz w:val="40"/>
          <w:szCs w:val="40"/>
        </w:rPr>
        <w:t>MASARYKOVA UNIVERZITA</w:t>
      </w:r>
    </w:p>
    <w:p w14:paraId="66C9FAD6" w14:textId="45AECEA7" w:rsidR="006D6F6A" w:rsidRDefault="006D6F6A" w:rsidP="006D6F6A">
      <w:pPr>
        <w:spacing w:after="0" w:line="240" w:lineRule="auto"/>
        <w:jc w:val="left"/>
        <w:rPr>
          <w:rFonts w:ascii="Muni Medium" w:hAnsi="Muni Medium"/>
          <w:b/>
          <w:color w:val="FF7300"/>
          <w:sz w:val="32"/>
          <w:szCs w:val="32"/>
        </w:rPr>
      </w:pPr>
      <w:r>
        <w:rPr>
          <w:noProof/>
        </w:rPr>
        <mc:AlternateContent>
          <mc:Choice Requires="wps">
            <w:drawing>
              <wp:anchor distT="0" distB="0" distL="114300" distR="114300" simplePos="0" relativeHeight="251667456" behindDoc="0" locked="0" layoutInCell="1" allowOverlap="1" wp14:anchorId="3B0013C0" wp14:editId="41BB3360">
                <wp:simplePos x="0" y="0"/>
                <wp:positionH relativeFrom="leftMargin">
                  <wp:posOffset>4381500</wp:posOffset>
                </wp:positionH>
                <wp:positionV relativeFrom="paragraph">
                  <wp:posOffset>95885</wp:posOffset>
                </wp:positionV>
                <wp:extent cx="1115695" cy="45085"/>
                <wp:effectExtent l="1905" t="0" r="0" b="0"/>
                <wp:wrapNone/>
                <wp:docPr id="73777580" name="Obdélník 12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 rot="16200000" flipH="1" flipV="1">
                          <a:off x="0" y="0"/>
                          <a:ext cx="1115695" cy="45085"/>
                        </a:xfrm>
                        <a:prstGeom prst="rect">
                          <a:avLst/>
                        </a:prstGeom>
                        <a:solidFill>
                          <a:srgbClr val="FF7300"/>
                        </a:solidFill>
                        <a:ln>
                          <a:noFill/>
                        </a:ln>
                      </wps:spPr>
                      <wps:style>
                        <a:lnRef idx="2">
                          <a:schemeClr val="accent1">
                            <a:shade val="50000"/>
                          </a:schemeClr>
                        </a:lnRef>
                        <a:fillRef idx="1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lt1"/>
                        </a:fontRef>
                      </wps:style>
                      <wps:bodyPr rot="0" spcFirstLastPara="0" vertOverflow="clip" horzOverflow="clip" vert="horz" wrap="square" lIns="91440" tIns="45720" rIns="91440" bIns="45720" numCol="1" spcCol="0" rtlCol="0" fromWordArt="0" anchor="ctr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rect w14:anchorId="17AE5B78" id="Obdélník 12" o:spid="_x0000_s1026" style="position:absolute;margin-left:345pt;margin-top:7.55pt;width:87.85pt;height:3.55pt;rotation:-90;flip:x y;z-index:251667456;visibility:visible;mso-wrap-style:square;mso-width-percent:0;mso-height-percent:0;mso-wrap-distance-left:9pt;mso-wrap-distance-top:0;mso-wrap-distance-right:9pt;mso-wrap-distance-bottom:0;mso-position-horizontal:absolute;mso-position-horizontal-relative:left-margin-area;mso-position-vertical:absolute;mso-position-vertical-relative:text;mso-width-percent:0;mso-height-percent:0;mso-width-relative:margin;mso-height-relative:margin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" fillcolor="#ff7300" stroked="f" strokeweight="1pt">
                <w10:wrap anchorx="margin"/>
              </v:rect>
            </w:pict>
          </mc:Fallback>
        </mc:AlternateContent>
      </w:r>
      <w:r>
        <w:rPr>
          <w:rFonts w:ascii="Muni Medium" w:hAnsi="Muni Medium"/>
          <w:b/>
          <w:color w:val="FF7300"/>
          <w:sz w:val="32"/>
          <w:szCs w:val="32"/>
        </w:rPr>
        <w:t>Pedagogická fakulta</w:t>
      </w:r>
    </w:p>
    <w:p w14:paraId="6DA8C526" w14:textId="77777777" w:rsidR="006D6F6A" w:rsidRDefault="006D6F6A" w:rsidP="006D6F6A">
      <w:pPr>
        <w:spacing w:after="0" w:line="240" w:lineRule="auto"/>
        <w:jc w:val="left"/>
        <w:rPr>
          <w:rFonts w:ascii="Muni Medium" w:hAnsi="Muni Medium"/>
          <w:b/>
          <w:sz w:val="32"/>
          <w:szCs w:val="32"/>
        </w:rPr>
      </w:pPr>
      <w:r>
        <w:rPr>
          <w:rFonts w:ascii="Muni Medium" w:hAnsi="Muni Medium"/>
          <w:b/>
          <w:sz w:val="32"/>
          <w:szCs w:val="32"/>
        </w:rPr>
        <w:t>Katedra geografie</w:t>
      </w:r>
    </w:p>
    <w:p w14:paraId="7EA021BC" w14:textId="183B271B" w:rsidR="006D6F6A" w:rsidRDefault="006D6F6A" w:rsidP="006D6F6A">
      <w:pPr>
        <w:spacing w:after="0"/>
        <w:jc w:val="left"/>
      </w:pPr>
      <w:r>
        <w:rPr>
          <w:noProof/>
        </w:rPr>
        <mc:AlternateContent>
          <mc:Choice Requires="wps">
            <w:drawing>
              <wp:anchor distT="0" distB="0" distL="114300" distR="114300" simplePos="0" relativeHeight="251668480" behindDoc="0" locked="0" layoutInCell="1" allowOverlap="1" wp14:anchorId="0D027057" wp14:editId="66CE6D12">
                <wp:simplePos x="0" y="0"/>
                <wp:positionH relativeFrom="leftMargin">
                  <wp:posOffset>903605</wp:posOffset>
                </wp:positionH>
                <wp:positionV relativeFrom="paragraph">
                  <wp:posOffset>189230</wp:posOffset>
                </wp:positionV>
                <wp:extent cx="5759450" cy="45085"/>
                <wp:effectExtent l="0" t="0" r="0" b="0"/>
                <wp:wrapNone/>
                <wp:docPr id="1262374197" name="Obdélník 11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 flipH="1" flipV="1">
                          <a:off x="0" y="0"/>
                          <a:ext cx="5759450" cy="45085"/>
                        </a:xfrm>
                        <a:prstGeom prst="rect">
                          <a:avLst/>
                        </a:prstGeom>
                        <a:solidFill>
                          <a:srgbClr val="FF7300"/>
                        </a:solidFill>
                        <a:ln>
                          <a:noFill/>
                        </a:ln>
                      </wps:spPr>
                      <wps:style>
                        <a:lnRef idx="2">
                          <a:schemeClr val="accent1">
                            <a:shade val="50000"/>
                          </a:schemeClr>
                        </a:lnRef>
                        <a:fillRef idx="1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lt1"/>
                        </a:fontRef>
                      </wps:style>
                      <wps:bodyPr rot="0" spcFirstLastPara="0" vertOverflow="clip" horzOverflow="clip" vert="horz" wrap="square" lIns="91440" tIns="45720" rIns="91440" bIns="45720" numCol="1" spcCol="0" rtlCol="0" fromWordArt="0" anchor="ctr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rect w14:anchorId="441911A9" id="Obdélník 11" o:spid="_x0000_s1026" style="position:absolute;margin-left:71.15pt;margin-top:14.9pt;width:453.5pt;height:3.55pt;flip:x y;z-index:251668480;visibility:visible;mso-wrap-style:square;mso-width-percent:0;mso-height-percent:0;mso-wrap-distance-left:9pt;mso-wrap-distance-top:0;mso-wrap-distance-right:9pt;mso-wrap-distance-bottom:0;mso-position-horizontal:absolute;mso-position-horizontal-relative:left-margin-area;mso-position-vertical:absolute;mso-position-vertical-relative:text;mso-width-percent:0;mso-height-percent:0;mso-width-relative:margin;mso-height-relative:margin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" fillcolor="#ff7300" stroked="f" strokeweight="1pt">
                <w10:wrap anchorx="margin"/>
              </v:rect>
            </w:pict>
          </mc:Fallback>
        </mc:AlternateContent>
      </w:r>
    </w:p>
    <w:p w14:paraId="603B2EE4" w14:textId="77777777" w:rsidR="006D6F6A" w:rsidRDefault="006D6F6A" w:rsidP="006D6F6A">
      <w:pPr>
        <w:spacing w:after="0"/>
        <w:jc w:val="left"/>
      </w:pPr>
    </w:p>
    <w:p w14:paraId="5982DBEF" w14:textId="77777777" w:rsidR="006D6F6A" w:rsidRDefault="006D6F6A" w:rsidP="006D6F6A">
      <w:pPr>
        <w:spacing w:after="0"/>
        <w:jc w:val="left"/>
      </w:pPr>
    </w:p>
    <w:p w14:paraId="0C3C4A60" w14:textId="77777777" w:rsidR="006D6F6A" w:rsidRDefault="006D6F6A" w:rsidP="006D6F6A">
      <w:pPr>
        <w:spacing w:after="0"/>
        <w:jc w:val="left"/>
      </w:pPr>
    </w:p>
    <w:p w14:paraId="7FFE0396" w14:textId="77777777" w:rsidR="006D6F6A" w:rsidRDefault="006D6F6A" w:rsidP="006D6F6A">
      <w:pPr>
        <w:spacing w:after="0"/>
        <w:jc w:val="left"/>
      </w:pPr>
    </w:p>
    <w:p w14:paraId="4EDC92F8" w14:textId="77777777" w:rsidR="006D6F6A" w:rsidRDefault="006D6F6A" w:rsidP="006D6F6A">
      <w:pPr>
        <w:jc w:val="left"/>
        <w:rPr>
          <w:rFonts w:ascii="Muni Light" w:hAnsi="Muni Light"/>
          <w:sz w:val="32"/>
          <w:szCs w:val="32"/>
        </w:rPr>
      </w:pPr>
      <w:r>
        <w:rPr>
          <w:rFonts w:ascii="Muni Light" w:hAnsi="Muni Light"/>
          <w:sz w:val="32"/>
          <w:szCs w:val="32"/>
        </w:rPr>
        <w:t>CVIČENÍ 2</w:t>
      </w:r>
    </w:p>
    <w:p w14:paraId="7EFF0922" w14:textId="08DF2588" w:rsidR="006D6F6A" w:rsidRPr="004108EB" w:rsidRDefault="006D6F6A" w:rsidP="006D6F6A">
      <w:pPr>
        <w:jc w:val="left"/>
        <w:rPr>
          <w:rFonts w:ascii="Muni Bold" w:hAnsi="Muni Bold"/>
          <w:b/>
          <w:bCs/>
          <w:sz w:val="32"/>
          <w:szCs w:val="32"/>
        </w:rPr>
      </w:pPr>
      <w:r w:rsidRPr="004108EB">
        <w:rPr>
          <w:rFonts w:ascii="Muni Bold" w:hAnsi="Muni Bold"/>
          <w:b/>
          <w:bCs/>
          <w:sz w:val="32"/>
          <w:szCs w:val="32"/>
        </w:rPr>
        <w:t xml:space="preserve">Propojenost studovaného oboru s kurikulárními dokumenty – téma </w:t>
      </w:r>
      <w:r w:rsidR="00A278B9" w:rsidRPr="004108EB">
        <w:rPr>
          <w:rFonts w:ascii="Muni Bold" w:hAnsi="Muni Bold"/>
          <w:b/>
          <w:bCs/>
          <w:sz w:val="32"/>
          <w:szCs w:val="32"/>
        </w:rPr>
        <w:t>Kazachstán</w:t>
      </w:r>
    </w:p>
    <w:p w14:paraId="190E63C7" w14:textId="77777777" w:rsidR="006D6F6A" w:rsidRDefault="006D6F6A" w:rsidP="006D6F6A">
      <w:pPr>
        <w:spacing w:after="0"/>
        <w:jc w:val="left"/>
      </w:pPr>
    </w:p>
    <w:p w14:paraId="581677AC" w14:textId="77777777" w:rsidR="006D6F6A" w:rsidRDefault="006D6F6A" w:rsidP="006D6F6A">
      <w:pPr>
        <w:spacing w:after="0"/>
        <w:jc w:val="left"/>
      </w:pPr>
    </w:p>
    <w:p w14:paraId="64493F75" w14:textId="77777777" w:rsidR="00AA597B" w:rsidRDefault="00AA597B" w:rsidP="00AA597B">
      <w:pPr>
        <w:jc w:val="left"/>
        <w:rPr>
          <w:rFonts w:ascii="Muni Medium" w:hAnsi="Muni Medium"/>
          <w:b/>
          <w:sz w:val="28"/>
          <w:szCs w:val="28"/>
        </w:rPr>
      </w:pPr>
      <w:r>
        <w:rPr>
          <w:rFonts w:ascii="Muni Medium" w:hAnsi="Muni Medium"/>
          <w:b/>
          <w:sz w:val="28"/>
          <w:szCs w:val="28"/>
        </w:rPr>
        <w:t>Didaktika geografie</w:t>
      </w:r>
    </w:p>
    <w:p w14:paraId="69145FB7" w14:textId="77777777" w:rsidR="00AA597B" w:rsidRDefault="00AA597B" w:rsidP="00AA597B">
      <w:pPr>
        <w:spacing w:after="0"/>
        <w:jc w:val="left"/>
        <w:rPr>
          <w:rFonts w:ascii="Muni Medium" w:hAnsi="Muni Medium"/>
          <w:szCs w:val="24"/>
        </w:rPr>
      </w:pPr>
      <w:r>
        <w:rPr>
          <w:rFonts w:ascii="Muni Medium" w:hAnsi="Muni Medium"/>
          <w:b/>
          <w:szCs w:val="24"/>
        </w:rPr>
        <w:t>Ze0151/01</w:t>
      </w:r>
    </w:p>
    <w:p w14:paraId="4DA8E51E" w14:textId="77777777" w:rsidR="00AA597B" w:rsidRDefault="00AA597B" w:rsidP="00AA597B">
      <w:pPr>
        <w:jc w:val="left"/>
        <w:rPr>
          <w:rFonts w:ascii="Muni Light" w:hAnsi="Muni Light"/>
          <w:szCs w:val="24"/>
        </w:rPr>
      </w:pPr>
      <w:r>
        <w:rPr>
          <w:rFonts w:ascii="Muni Light" w:hAnsi="Muni Light"/>
          <w:szCs w:val="24"/>
        </w:rPr>
        <w:t>Podzim 2023</w:t>
      </w:r>
    </w:p>
    <w:p w14:paraId="636A907B" w14:textId="77777777" w:rsidR="00AA597B" w:rsidRDefault="00AA597B" w:rsidP="00AA597B">
      <w:pPr>
        <w:spacing w:after="0"/>
        <w:jc w:val="left"/>
        <w:rPr>
          <w:b/>
          <w:sz w:val="28"/>
          <w:szCs w:val="28"/>
        </w:rPr>
      </w:pPr>
    </w:p>
    <w:p w14:paraId="0A359DB2" w14:textId="77777777" w:rsidR="00AA597B" w:rsidRDefault="00AA597B" w:rsidP="00AA597B">
      <w:pPr>
        <w:spacing w:after="0"/>
        <w:jc w:val="left"/>
        <w:rPr>
          <w:b/>
          <w:sz w:val="28"/>
          <w:szCs w:val="28"/>
        </w:rPr>
      </w:pPr>
    </w:p>
    <w:p w14:paraId="45EF756E" w14:textId="77777777" w:rsidR="00AA597B" w:rsidRDefault="00AA597B" w:rsidP="00AA597B">
      <w:pPr>
        <w:spacing w:after="0"/>
        <w:jc w:val="left"/>
        <w:rPr>
          <w:b/>
          <w:sz w:val="28"/>
          <w:szCs w:val="28"/>
        </w:rPr>
      </w:pPr>
      <w:r>
        <w:rPr>
          <w:noProof/>
        </w:rPr>
        <mc:AlternateContent>
          <mc:Choice Requires="wps">
            <w:drawing>
              <wp:anchor distT="0" distB="0" distL="114300" distR="114300" simplePos="0" relativeHeight="251734016" behindDoc="0" locked="0" layoutInCell="1" allowOverlap="1" wp14:anchorId="6D063A7F" wp14:editId="22FF000B">
                <wp:simplePos x="0" y="0"/>
                <wp:positionH relativeFrom="leftMargin">
                  <wp:posOffset>907415</wp:posOffset>
                </wp:positionH>
                <wp:positionV relativeFrom="paragraph">
                  <wp:posOffset>189865</wp:posOffset>
                </wp:positionV>
                <wp:extent cx="5760085" cy="45085"/>
                <wp:effectExtent l="0" t="0" r="0" b="0"/>
                <wp:wrapNone/>
                <wp:docPr id="1334892349" name="Obdélník 3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 flipH="1" flipV="1">
                          <a:off x="0" y="0"/>
                          <a:ext cx="5760085" cy="45085"/>
                        </a:xfrm>
                        <a:prstGeom prst="rect">
                          <a:avLst/>
                        </a:prstGeom>
                        <a:solidFill>
                          <a:schemeClr val="tx1"/>
                        </a:solidFill>
                        <a:ln>
                          <a:noFill/>
                        </a:ln>
                      </wps:spPr>
                      <wps:style>
                        <a:lnRef idx="2">
                          <a:schemeClr val="accent1">
                            <a:shade val="50000"/>
                          </a:schemeClr>
                        </a:lnRef>
                        <a:fillRef idx="1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lt1"/>
                        </a:fontRef>
                      </wps:style>
                      <wps:bodyPr rot="0" spcFirstLastPara="0" vertOverflow="clip" horzOverflow="clip" vert="horz" wrap="square" lIns="91440" tIns="45720" rIns="91440" bIns="45720" numCol="1" spcCol="0" rtlCol="0" fromWordArt="0" anchor="ctr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rect w14:anchorId="24CC2801" id="Obdélník 3" o:spid="_x0000_s1026" style="position:absolute;margin-left:71.45pt;margin-top:14.95pt;width:453.55pt;height:3.55pt;flip:x y;z-index:251734016;visibility:visible;mso-wrap-style:square;mso-width-percent:0;mso-height-percent:0;mso-wrap-distance-left:9pt;mso-wrap-distance-top:0;mso-wrap-distance-right:9pt;mso-wrap-distance-bottom:0;mso-position-horizontal:absolute;mso-position-horizontal-relative:left-margin-area;mso-position-vertical:absolute;mso-position-vertical-relative:text;mso-width-percent:0;mso-height-percent:0;mso-width-relative:margin;mso-height-relative:margin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" fillcolor="black [3213]" stroked="f" strokeweight="1pt">
                <w10:wrap anchorx="margin"/>
              </v:rect>
            </w:pict>
          </mc:Fallback>
        </mc:AlternateContent>
      </w:r>
    </w:p>
    <w:p w14:paraId="0E78C68B" w14:textId="77777777" w:rsidR="00AA597B" w:rsidRDefault="00AA597B" w:rsidP="00AA597B">
      <w:pPr>
        <w:spacing w:after="0"/>
        <w:jc w:val="left"/>
        <w:rPr>
          <w:b/>
          <w:sz w:val="28"/>
          <w:szCs w:val="28"/>
        </w:rPr>
      </w:pPr>
    </w:p>
    <w:p w14:paraId="4A658435" w14:textId="77777777" w:rsidR="00AA597B" w:rsidRDefault="00AA597B" w:rsidP="00AA597B">
      <w:pPr>
        <w:spacing w:after="0"/>
        <w:jc w:val="left"/>
        <w:rPr>
          <w:rFonts w:ascii="Muni Light" w:hAnsi="Muni Light"/>
          <w:bCs/>
          <w:szCs w:val="24"/>
        </w:rPr>
      </w:pPr>
      <w:r>
        <w:rPr>
          <w:rFonts w:ascii="Muni Light" w:hAnsi="Muni Light"/>
          <w:bCs/>
          <w:szCs w:val="24"/>
        </w:rPr>
        <w:t>Autor, učo</w:t>
      </w:r>
      <w:r>
        <w:rPr>
          <w:rFonts w:ascii="Muni Light" w:hAnsi="Muni Light"/>
          <w:bCs/>
          <w:szCs w:val="24"/>
        </w:rPr>
        <w:tab/>
      </w:r>
      <w:r>
        <w:rPr>
          <w:rFonts w:ascii="Muni Light" w:hAnsi="Muni Light"/>
          <w:bCs/>
          <w:szCs w:val="24"/>
        </w:rPr>
        <w:tab/>
      </w:r>
      <w:r>
        <w:rPr>
          <w:rFonts w:ascii="Muni Light" w:hAnsi="Muni Light"/>
          <w:bCs/>
          <w:szCs w:val="24"/>
        </w:rPr>
        <w:tab/>
      </w:r>
      <w:r>
        <w:rPr>
          <w:rFonts w:ascii="Muni Light" w:hAnsi="Muni Light"/>
          <w:bCs/>
          <w:szCs w:val="24"/>
        </w:rPr>
        <w:tab/>
      </w:r>
      <w:r>
        <w:rPr>
          <w:rFonts w:ascii="Muni Light" w:hAnsi="Muni Light"/>
          <w:bCs/>
          <w:szCs w:val="24"/>
        </w:rPr>
        <w:tab/>
      </w:r>
      <w:r>
        <w:rPr>
          <w:rFonts w:ascii="Muni Light" w:hAnsi="Muni Light"/>
          <w:bCs/>
          <w:szCs w:val="24"/>
        </w:rPr>
        <w:tab/>
        <w:t>stud. program</w:t>
      </w:r>
    </w:p>
    <w:p w14:paraId="338DCA8F" w14:textId="77777777" w:rsidR="00AA597B" w:rsidRDefault="00AA597B" w:rsidP="00AA597B">
      <w:pPr>
        <w:spacing w:after="0"/>
        <w:jc w:val="left"/>
        <w:rPr>
          <w:rFonts w:ascii="Muni Medium" w:hAnsi="Muni Medium"/>
          <w:b/>
          <w:bCs/>
          <w:sz w:val="28"/>
          <w:szCs w:val="28"/>
        </w:rPr>
      </w:pPr>
      <w:r>
        <w:rPr>
          <w:rFonts w:ascii="Muni Medium" w:hAnsi="Muni Medium"/>
          <w:b/>
          <w:bCs/>
          <w:sz w:val="28"/>
          <w:szCs w:val="28"/>
        </w:rPr>
        <w:t>Bc. Michaela Brychtová, 481364</w:t>
      </w:r>
      <w:r>
        <w:rPr>
          <w:rFonts w:ascii="Muni Medium" w:hAnsi="Muni Medium"/>
          <w:b/>
          <w:bCs/>
          <w:sz w:val="28"/>
          <w:szCs w:val="28"/>
        </w:rPr>
        <w:tab/>
      </w:r>
      <w:r>
        <w:rPr>
          <w:rFonts w:ascii="Muni Medium" w:hAnsi="Muni Medium"/>
          <w:b/>
          <w:bCs/>
          <w:sz w:val="28"/>
          <w:szCs w:val="28"/>
        </w:rPr>
        <w:tab/>
        <w:t>učitelství RJ+Ze</w:t>
      </w:r>
    </w:p>
    <w:p w14:paraId="61A0999A" w14:textId="77777777" w:rsidR="00AA597B" w:rsidRDefault="00AA597B" w:rsidP="00AA597B">
      <w:pPr>
        <w:spacing w:after="0"/>
        <w:jc w:val="left"/>
        <w:rPr>
          <w:b/>
          <w:sz w:val="28"/>
          <w:szCs w:val="28"/>
        </w:rPr>
      </w:pPr>
    </w:p>
    <w:p w14:paraId="693197FD" w14:textId="77777777" w:rsidR="00AA597B" w:rsidRDefault="00AA597B" w:rsidP="00AA597B">
      <w:pPr>
        <w:spacing w:after="0"/>
        <w:jc w:val="left"/>
        <w:rPr>
          <w:rFonts w:ascii="Muni Light" w:hAnsi="Muni Light"/>
          <w:bCs/>
          <w:szCs w:val="24"/>
        </w:rPr>
      </w:pPr>
      <w:r>
        <w:rPr>
          <w:rFonts w:ascii="Muni Light" w:hAnsi="Muni Light"/>
          <w:bCs/>
          <w:szCs w:val="24"/>
        </w:rPr>
        <w:t>Vyučující</w:t>
      </w:r>
    </w:p>
    <w:p w14:paraId="2EA0A618" w14:textId="77777777" w:rsidR="00AA597B" w:rsidRDefault="00AA597B" w:rsidP="00AA597B">
      <w:pPr>
        <w:spacing w:after="0"/>
        <w:jc w:val="left"/>
        <w:rPr>
          <w:rFonts w:ascii="Muni Medium" w:hAnsi="Muni Medium"/>
          <w:b/>
          <w:bCs/>
          <w:sz w:val="28"/>
          <w:szCs w:val="28"/>
        </w:rPr>
      </w:pPr>
      <w:r>
        <w:rPr>
          <w:rFonts w:ascii="Muni Medium" w:hAnsi="Muni Medium"/>
          <w:b/>
          <w:bCs/>
          <w:sz w:val="28"/>
          <w:szCs w:val="28"/>
        </w:rPr>
        <w:t>Doc. PaedDr. Eduard Hofmann, CSc.</w:t>
      </w:r>
    </w:p>
    <w:p w14:paraId="6410B0BF" w14:textId="77777777" w:rsidR="00AA597B" w:rsidRDefault="00AA597B" w:rsidP="00AA597B">
      <w:pPr>
        <w:spacing w:after="0"/>
        <w:jc w:val="left"/>
        <w:rPr>
          <w:b/>
          <w:sz w:val="28"/>
          <w:szCs w:val="28"/>
        </w:rPr>
      </w:pPr>
    </w:p>
    <w:p w14:paraId="6F597AE8" w14:textId="77777777" w:rsidR="00AA597B" w:rsidRDefault="00AA597B" w:rsidP="00AA597B">
      <w:pPr>
        <w:spacing w:after="0"/>
        <w:jc w:val="left"/>
        <w:rPr>
          <w:b/>
          <w:sz w:val="28"/>
          <w:szCs w:val="28"/>
        </w:rPr>
      </w:pPr>
    </w:p>
    <w:p w14:paraId="56CD0938" w14:textId="77777777" w:rsidR="00AA597B" w:rsidRDefault="00AA597B" w:rsidP="00AA597B">
      <w:pPr>
        <w:spacing w:after="0"/>
        <w:jc w:val="left"/>
        <w:rPr>
          <w:b/>
          <w:sz w:val="28"/>
          <w:szCs w:val="28"/>
        </w:rPr>
      </w:pPr>
    </w:p>
    <w:p w14:paraId="12E79BC3" w14:textId="77777777" w:rsidR="00AA597B" w:rsidRDefault="00AA597B" w:rsidP="00AA597B">
      <w:pPr>
        <w:spacing w:after="0"/>
        <w:jc w:val="left"/>
        <w:rPr>
          <w:b/>
          <w:sz w:val="28"/>
          <w:szCs w:val="28"/>
        </w:rPr>
      </w:pPr>
    </w:p>
    <w:p w14:paraId="5A4F4953" w14:textId="77777777" w:rsidR="00AA597B" w:rsidRDefault="00AA597B" w:rsidP="00AA597B">
      <w:pPr>
        <w:spacing w:after="0"/>
        <w:jc w:val="left"/>
        <w:rPr>
          <w:b/>
          <w:sz w:val="28"/>
          <w:szCs w:val="28"/>
        </w:rPr>
      </w:pPr>
      <w:r>
        <w:rPr>
          <w:noProof/>
        </w:rPr>
        <mc:AlternateContent>
          <mc:Choice Requires="wps">
            <w:drawing>
              <wp:anchor distT="0" distB="0" distL="114300" distR="114300" simplePos="0" relativeHeight="251735040" behindDoc="0" locked="0" layoutInCell="1" allowOverlap="1" wp14:anchorId="2BB15AAC" wp14:editId="4DF0468F">
                <wp:simplePos x="0" y="0"/>
                <wp:positionH relativeFrom="leftMargin">
                  <wp:posOffset>2636520</wp:posOffset>
                </wp:positionH>
                <wp:positionV relativeFrom="paragraph">
                  <wp:posOffset>71755</wp:posOffset>
                </wp:positionV>
                <wp:extent cx="4032250" cy="45085"/>
                <wp:effectExtent l="0" t="0" r="6350" b="0"/>
                <wp:wrapNone/>
                <wp:docPr id="1081820372" name="Obdélník 2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 flipH="1" flipV="1">
                          <a:off x="0" y="0"/>
                          <a:ext cx="4032250" cy="45085"/>
                        </a:xfrm>
                        <a:prstGeom prst="rect">
                          <a:avLst/>
                        </a:prstGeom>
                        <a:solidFill>
                          <a:srgbClr val="FF7300"/>
                        </a:solidFill>
                        <a:ln>
                          <a:noFill/>
                        </a:ln>
                      </wps:spPr>
                      <wps:style>
                        <a:lnRef idx="2">
                          <a:schemeClr val="accent1">
                            <a:shade val="50000"/>
                          </a:schemeClr>
                        </a:lnRef>
                        <a:fillRef idx="1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lt1"/>
                        </a:fontRef>
                      </wps:style>
                      <wps:bodyPr rot="0" spcFirstLastPara="0" vertOverflow="clip" horzOverflow="clip" vert="horz" wrap="square" lIns="91440" tIns="45720" rIns="91440" bIns="45720" numCol="1" spcCol="0" rtlCol="0" fromWordArt="0" anchor="ctr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rect w14:anchorId="5736B698" id="Obdélník 2" o:spid="_x0000_s1026" style="position:absolute;margin-left:207.6pt;margin-top:5.65pt;width:317.5pt;height:3.55pt;flip:x y;z-index:251735040;visibility:visible;mso-wrap-style:square;mso-width-percent:0;mso-height-percent:0;mso-wrap-distance-left:9pt;mso-wrap-distance-top:0;mso-wrap-distance-right:9pt;mso-wrap-distance-bottom:0;mso-position-horizontal:absolute;mso-position-horizontal-relative:left-margin-area;mso-position-vertical:absolute;mso-position-vertical-relative:text;mso-width-percent:0;mso-height-percent:0;mso-width-relative:margin;mso-height-relative:margin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" fillcolor="#ff7300" stroked="f" strokeweight="1pt">
                <w10:wrap anchorx="margin"/>
              </v:rect>
            </w:pict>
          </mc:Fallback>
        </mc:AlternateContent>
      </w:r>
      <w:r>
        <w:rPr>
          <w:noProof/>
        </w:rPr>
        <mc:AlternateContent>
          <mc:Choice Requires="wps">
            <w:drawing>
              <wp:anchor distT="45720" distB="45720" distL="114300" distR="114300" simplePos="0" relativeHeight="251736064" behindDoc="0" locked="0" layoutInCell="1" allowOverlap="1" wp14:anchorId="15CFC022" wp14:editId="5E0A8635">
                <wp:simplePos x="0" y="0"/>
                <wp:positionH relativeFrom="column">
                  <wp:posOffset>4429125</wp:posOffset>
                </wp:positionH>
                <wp:positionV relativeFrom="paragraph">
                  <wp:posOffset>439420</wp:posOffset>
                </wp:positionV>
                <wp:extent cx="1638300" cy="698500"/>
                <wp:effectExtent l="0" t="0" r="0" b="6350"/>
                <wp:wrapNone/>
                <wp:docPr id="783946903" name="Textové pole 1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 txBox="1">
                        <a:spLocks noChangeArrowheads="1"/>
                      </wps:cNvSpPr>
                      <wps:spPr bwMode="auto">
                        <a:xfrm>
                          <a:off x="0" y="0"/>
                          <a:ext cx="1638300" cy="698500"/>
                        </a:xfrm>
                        <a:prstGeom prst="rect">
                          <a:avLst/>
                        </a:prstGeom>
                        <a:solidFill>
                          <a:srgbClr val="FFFFFF"/>
                        </a:solidFill>
                        <a:ln w="9525">
                          <a:noFill/>
                          <a:miter lim="800000"/>
                          <a:headEnd/>
                          <a:tailEnd/>
                        </a:ln>
                      </wps:spPr>
                      <wps:txbx>
                        <w:txbxContent>
                          <w:p w14:paraId="104B1FF0" w14:textId="77777777" w:rsidR="00AA597B" w:rsidRDefault="00AA597B" w:rsidP="00AA597B">
                            <w:pPr>
                              <w:jc w:val="left"/>
                              <w:rPr>
                                <w:rFonts w:ascii="Muni Light" w:hAnsi="Muni Light"/>
                                <w:bCs/>
                                <w:sz w:val="28"/>
                                <w:szCs w:val="28"/>
                              </w:rPr>
                            </w:pPr>
                            <w:r>
                              <w:rPr>
                                <w:rFonts w:ascii="Muni Light" w:hAnsi="Muni Light"/>
                                <w:bCs/>
                                <w:sz w:val="28"/>
                                <w:szCs w:val="28"/>
                              </w:rPr>
                              <w:t xml:space="preserve"> 13.11.2023</w:t>
                            </w:r>
                          </w:p>
                          <w:p w14:paraId="2D14ED97" w14:textId="77777777" w:rsidR="00AA597B" w:rsidRDefault="00AA597B" w:rsidP="00AA597B">
                            <w:pPr>
                              <w:spacing w:after="0"/>
                              <w:jc w:val="left"/>
                              <w:rPr>
                                <w:rFonts w:ascii="Muni Light" w:hAnsi="Muni Light"/>
                                <w:bCs/>
                                <w:sz w:val="28"/>
                                <w:szCs w:val="28"/>
                              </w:rPr>
                            </w:pPr>
                            <w:r>
                              <w:rPr>
                                <w:rFonts w:ascii="Muni Light" w:hAnsi="Muni Light"/>
                                <w:bCs/>
                                <w:sz w:val="28"/>
                                <w:szCs w:val="28"/>
                              </w:rPr>
                              <w:t xml:space="preserve">      Brno</w:t>
                            </w:r>
                          </w:p>
                          <w:p w14:paraId="16EB8490" w14:textId="77777777" w:rsidR="00AA597B" w:rsidRDefault="00AA597B" w:rsidP="00AA597B"/>
                        </w:txbxContent>
                      </wps:txbx>
                      <wps:bodyPr rot="0" vertOverflow="clip" horzOverflow="clip" vert="horz" wrap="square" lIns="91440" tIns="45720" rIns="91440" bIns="45720" anchor="t" anchorCtr="0"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 w14:anchorId="15CFC022" id="_x0000_s1027" type="#_x0000_t202" style="position:absolute;margin-left:348.75pt;margin-top:34.6pt;width:129pt;height:55pt;z-index:251736064;visibility:visible;mso-wrap-style:square;mso-width-percent:0;mso-height-percent:0;mso-wrap-distance-left:9pt;mso-wrap-distance-top:3.6pt;mso-wrap-distance-right:9pt;mso-wrap-distance-bottom:3.6pt;mso-position-horizontal:absolute;mso-position-horizontal-relative:text;mso-position-vertical:absolute;mso-position-vertical-relative:text;mso-width-percent:0;mso-height-percent:0;mso-width-relative:margin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" stroked="f">
                <v:textbox>
                  <w:txbxContent>
                    <w:p w14:paraId="104B1FF0" w14:textId="77777777" w:rsidR="00AA597B" w:rsidRDefault="00AA597B" w:rsidP="00AA597B">
                      <w:pPr>
                        <w:jc w:val="left"/>
                        <w:rPr>
                          <w:rFonts w:ascii="Muni Light" w:hAnsi="Muni Light"/>
                          <w:bCs/>
                          <w:sz w:val="28"/>
                          <w:szCs w:val="28"/>
                        </w:rPr>
                      </w:pPr>
                      <w:r>
                        <w:rPr>
                          <w:rFonts w:ascii="Muni Light" w:hAnsi="Muni Light"/>
                          <w:bCs/>
                          <w:sz w:val="28"/>
                          <w:szCs w:val="28"/>
                        </w:rPr>
                        <w:t xml:space="preserve"> 13.11.2023</w:t>
                      </w:r>
                    </w:p>
                    <w:p w14:paraId="2D14ED97" w14:textId="77777777" w:rsidR="00AA597B" w:rsidRDefault="00AA597B" w:rsidP="00AA597B">
                      <w:pPr>
                        <w:spacing w:after="0"/>
                        <w:jc w:val="left"/>
                        <w:rPr>
                          <w:rFonts w:ascii="Muni Light" w:hAnsi="Muni Light"/>
                          <w:bCs/>
                          <w:sz w:val="28"/>
                          <w:szCs w:val="28"/>
                        </w:rPr>
                      </w:pPr>
                      <w:r>
                        <w:rPr>
                          <w:rFonts w:ascii="Muni Light" w:hAnsi="Muni Light"/>
                          <w:bCs/>
                          <w:sz w:val="28"/>
                          <w:szCs w:val="28"/>
                        </w:rPr>
                        <w:t xml:space="preserve">      Brno</w:t>
                      </w:r>
                    </w:p>
                    <w:p w14:paraId="16EB8490" w14:textId="77777777" w:rsidR="00AA597B" w:rsidRDefault="00AA597B" w:rsidP="00AA597B"/>
                  </w:txbxContent>
                </v:textbox>
              </v:shape>
            </w:pict>
          </mc:Fallback>
        </mc:AlternateContent>
      </w:r>
    </w:p>
    <w:p w14:paraId="2EBCEBEA" w14:textId="77777777" w:rsidR="00AA597B" w:rsidRDefault="00AA597B" w:rsidP="00AA597B">
      <w:pPr>
        <w:spacing w:after="0"/>
        <w:jc w:val="left"/>
        <w:rPr>
          <w:b/>
          <w:sz w:val="28"/>
          <w:szCs w:val="28"/>
        </w:rPr>
      </w:pPr>
    </w:p>
    <w:p w14:paraId="20B34607" w14:textId="77777777" w:rsidR="00AA597B" w:rsidRDefault="00AA597B" w:rsidP="00AA597B">
      <w:pPr>
        <w:spacing w:after="0"/>
        <w:jc w:val="left"/>
        <w:rPr>
          <w:b/>
          <w:sz w:val="28"/>
          <w:szCs w:val="28"/>
        </w:rPr>
      </w:pPr>
    </w:p>
    <w:p w14:paraId="1892421A" w14:textId="77777777" w:rsidR="00AA597B" w:rsidRDefault="00AA597B" w:rsidP="00AA597B">
      <w:pPr>
        <w:tabs>
          <w:tab w:val="left" w:pos="708"/>
          <w:tab w:val="left" w:pos="1416"/>
          <w:tab w:val="left" w:pos="2124"/>
          <w:tab w:val="left" w:pos="2832"/>
          <w:tab w:val="left" w:pos="3540"/>
          <w:tab w:val="left" w:pos="4248"/>
          <w:tab w:val="left" w:pos="4956"/>
          <w:tab w:val="left" w:pos="5664"/>
          <w:tab w:val="left" w:pos="6372"/>
          <w:tab w:val="left" w:pos="7080"/>
          <w:tab w:val="left" w:pos="8280"/>
        </w:tabs>
        <w:spacing w:after="0"/>
        <w:jc w:val="left"/>
        <w:rPr>
          <w:szCs w:val="24"/>
        </w:rPr>
      </w:pPr>
    </w:p>
    <w:p w14:paraId="3DFEA4D4" w14:textId="77777777" w:rsidR="00AA597B" w:rsidRDefault="00AA597B" w:rsidP="00AA597B">
      <w:pPr>
        <w:tabs>
          <w:tab w:val="left" w:pos="708"/>
          <w:tab w:val="left" w:pos="1416"/>
          <w:tab w:val="left" w:pos="2124"/>
          <w:tab w:val="left" w:pos="2832"/>
          <w:tab w:val="left" w:pos="3540"/>
          <w:tab w:val="left" w:pos="4248"/>
          <w:tab w:val="left" w:pos="4956"/>
          <w:tab w:val="left" w:pos="5664"/>
          <w:tab w:val="left" w:pos="6372"/>
          <w:tab w:val="left" w:pos="7080"/>
          <w:tab w:val="left" w:pos="8280"/>
        </w:tabs>
        <w:spacing w:after="0"/>
        <w:jc w:val="left"/>
        <w:rPr>
          <w:szCs w:val="24"/>
        </w:rPr>
      </w:pPr>
    </w:p>
    <w:p w14:paraId="5854B67C" w14:textId="77777777" w:rsidR="006D6F6A" w:rsidRDefault="006D6F6A" w:rsidP="006D6F6A">
      <w:pPr>
        <w:pStyle w:val="Nadpis2"/>
      </w:pPr>
      <w:r>
        <w:lastRenderedPageBreak/>
        <w:t>ZADÁNÍ:</w:t>
      </w:r>
    </w:p>
    <w:p w14:paraId="44E9A397" w14:textId="77777777" w:rsidR="006D6F6A" w:rsidRDefault="006D6F6A" w:rsidP="006D6F6A">
      <w:pPr>
        <w:pStyle w:val="Odstavecseseznamem"/>
        <w:numPr>
          <w:ilvl w:val="0"/>
          <w:numId w:val="3"/>
        </w:numPr>
      </w:pPr>
      <w:r>
        <w:t>V ideálním případě použijte myšlenkovou mapu pro Vaše téma. Na jejím základě se budete při propojenosti s kurikulem mnohem snáze orientovat.</w:t>
      </w:r>
    </w:p>
    <w:p w14:paraId="5235AAF3" w14:textId="77777777" w:rsidR="006D6F6A" w:rsidRDefault="006D6F6A" w:rsidP="006D6F6A">
      <w:pPr>
        <w:pStyle w:val="Odstavecseseznamem"/>
        <w:numPr>
          <w:ilvl w:val="0"/>
          <w:numId w:val="3"/>
        </w:numPr>
        <w:spacing w:after="0"/>
      </w:pPr>
      <w:r>
        <w:t>Vyberte vhodné tematické okruhy a očekávané výstupy zeměpisu (OV) RVP ZV 2023 do návrhů výukových příprav. Následně si vypište okruhy tématu k OV v obecné rovině a zhodnoťte, zdali OV úplně/částěčně/vůbec nesouvisí s Vašim tématem.</w:t>
      </w:r>
    </w:p>
    <w:p w14:paraId="6FEC16F9" w14:textId="77777777" w:rsidR="006D6F6A" w:rsidRDefault="006D6F6A" w:rsidP="006D6F6A">
      <w:pPr>
        <w:pStyle w:val="Odstavecseseznamem"/>
        <w:spacing w:after="0"/>
      </w:pPr>
    </w:p>
    <w:p w14:paraId="4F3A4179" w14:textId="77777777" w:rsidR="006D6F6A" w:rsidRDefault="006D6F6A" w:rsidP="006D6F6A">
      <w:pPr>
        <w:pStyle w:val="Odstavecseseznamem"/>
      </w:pPr>
      <w:r>
        <w:t>Podobně téma zkonfrontuje s klíčovými kompetencemi (KK).</w:t>
      </w:r>
    </w:p>
    <w:p w14:paraId="08EE91E8" w14:textId="77777777" w:rsidR="006D6F6A" w:rsidRDefault="006D6F6A" w:rsidP="006D6F6A">
      <w:pPr>
        <w:pStyle w:val="Odstavecseseznamem"/>
      </w:pPr>
    </w:p>
    <w:p w14:paraId="436027AE" w14:textId="77777777" w:rsidR="006D6F6A" w:rsidRDefault="006D6F6A" w:rsidP="006D6F6A">
      <w:pPr>
        <w:pStyle w:val="Odstavecseseznamem"/>
        <w:numPr>
          <w:ilvl w:val="0"/>
          <w:numId w:val="3"/>
        </w:numPr>
      </w:pPr>
      <w:r>
        <w:t>Na závěr si vyberte k tématu dvě učebnice (jedna ze ZŠ, druhá ze SŠ) a stručně, věcně a jasně se vyjádřete k tomu, kde je vaše téma v učebnici zařazeno, jaké je jeho pojetí, zdali je dostatečné po faktografické stránce, jaký je podíl obrázků vůči textu apod.</w:t>
      </w:r>
    </w:p>
    <w:p w14:paraId="5ADF131A" w14:textId="77777777" w:rsidR="006D6F6A" w:rsidRDefault="006D6F6A" w:rsidP="006D6F6A"/>
    <w:p w14:paraId="3AECC4EE" w14:textId="77777777" w:rsidR="006D6F6A" w:rsidRDefault="006D6F6A" w:rsidP="006D6F6A"/>
    <w:p w14:paraId="284BBB4D" w14:textId="77777777" w:rsidR="006D6F6A" w:rsidRDefault="006D6F6A" w:rsidP="006D6F6A"/>
    <w:p w14:paraId="7C5D2E78" w14:textId="77777777" w:rsidR="006D6F6A" w:rsidRDefault="006D6F6A" w:rsidP="006D6F6A"/>
    <w:p w14:paraId="1DCCA5F6" w14:textId="77777777" w:rsidR="006D6F6A" w:rsidRDefault="006D6F6A" w:rsidP="006D6F6A"/>
    <w:p w14:paraId="4F07854A" w14:textId="77777777" w:rsidR="006D6F6A" w:rsidRDefault="006D6F6A" w:rsidP="006D6F6A"/>
    <w:p w14:paraId="6E914730" w14:textId="77777777" w:rsidR="006D6F6A" w:rsidRDefault="006D6F6A" w:rsidP="006D6F6A"/>
    <w:p w14:paraId="5664FE70" w14:textId="77777777" w:rsidR="006D6F6A" w:rsidRDefault="006D6F6A" w:rsidP="006D6F6A"/>
    <w:p w14:paraId="7B81EE38" w14:textId="77777777" w:rsidR="006D6F6A" w:rsidRDefault="006D6F6A" w:rsidP="006D6F6A"/>
    <w:p w14:paraId="429CCAE3" w14:textId="77777777" w:rsidR="006D6F6A" w:rsidRDefault="006D6F6A" w:rsidP="006D6F6A"/>
    <w:p w14:paraId="142039B7" w14:textId="77777777" w:rsidR="006D6F6A" w:rsidRDefault="006D6F6A" w:rsidP="006D6F6A"/>
    <w:p w14:paraId="3352CD64" w14:textId="77777777" w:rsidR="006D6F6A" w:rsidRDefault="006D6F6A" w:rsidP="006D6F6A"/>
    <w:p w14:paraId="0A9E39BE" w14:textId="77777777" w:rsidR="006D6F6A" w:rsidRDefault="006D6F6A" w:rsidP="006D6F6A"/>
    <w:p w14:paraId="7319DB47" w14:textId="77777777" w:rsidR="006D6F6A" w:rsidRDefault="006D6F6A" w:rsidP="006D6F6A"/>
    <w:p w14:paraId="41FE27E8" w14:textId="77777777" w:rsidR="006D6F6A" w:rsidRDefault="006D6F6A" w:rsidP="006D6F6A"/>
    <w:p w14:paraId="4E4DC586" w14:textId="77777777" w:rsidR="006D6F6A" w:rsidRDefault="006D6F6A" w:rsidP="006D6F6A"/>
    <w:p w14:paraId="189F8225" w14:textId="77777777" w:rsidR="006D6F6A" w:rsidRDefault="006D6F6A" w:rsidP="006D6F6A"/>
    <w:p w14:paraId="3A507E76" w14:textId="77777777" w:rsidR="006D6F6A" w:rsidRDefault="006D6F6A" w:rsidP="006D6F6A"/>
    <w:p w14:paraId="3D105779" w14:textId="77777777" w:rsidR="006D6F6A" w:rsidRDefault="006D6F6A" w:rsidP="006D6F6A">
      <w:r>
        <w:lastRenderedPageBreak/>
        <w:t>Vypracování:</w:t>
      </w:r>
    </w:p>
    <w:p w14:paraId="36F8984C" w14:textId="77777777" w:rsidR="006D6F6A" w:rsidRDefault="006D6F6A" w:rsidP="006D6F6A"/>
    <w:p w14:paraId="50165BA2" w14:textId="77777777" w:rsidR="00A278B9" w:rsidRDefault="00A278B9" w:rsidP="006D6F6A">
      <w:r w:rsidRPr="002527E5">
        <w:rPr>
          <w:noProof/>
        </w:rPr>
        <w:drawing>
          <wp:inline distT="0" distB="0" distL="0" distR="0" wp14:anchorId="6060F9FB" wp14:editId="0362F252">
            <wp:extent cx="4677410" cy="2987973"/>
            <wp:effectExtent l="0" t="0" r="8890" b="3175"/>
            <wp:docPr id="312647364" name="Obrázek 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312647364" name=""/>
                    <pic:cNvPicPr/>
                  </pic:nvPicPr>
                  <pic:blipFill>
                    <a:blip r:embed="rId7"/>
                    <a:stretch>
                      <a:fillRect/>
                    </a:stretch>
                  </pic:blipFill>
                  <pic:spPr>
                    <a:xfrm>
                      <a:off x="0" y="0"/>
                      <a:ext cx="4677410" cy="2987973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00F5A5D9" w14:textId="69AA94AB" w:rsidR="00A278B9" w:rsidRDefault="006D6F6A" w:rsidP="006D6F6A">
      <w:r>
        <w:t>1)</w:t>
      </w:r>
    </w:p>
    <w:p w14:paraId="220BD4DC" w14:textId="3ED33674" w:rsidR="006D6F6A" w:rsidRDefault="006D6F6A" w:rsidP="006D6F6A">
      <w:pPr>
        <w:spacing w:after="0" w:line="240" w:lineRule="auto"/>
      </w:pPr>
      <w:r>
        <w:t xml:space="preserve">Obr. 1: Pojmová mapa k tématu </w:t>
      </w:r>
      <w:r w:rsidR="00A278B9">
        <w:t>Kazachstán</w:t>
      </w:r>
    </w:p>
    <w:p w14:paraId="3AF1D1B7" w14:textId="0600453A" w:rsidR="006D6F6A" w:rsidRDefault="006D6F6A" w:rsidP="006D6F6A">
      <w:pPr>
        <w:spacing w:after="0" w:line="240" w:lineRule="auto"/>
      </w:pPr>
      <w:r>
        <w:t xml:space="preserve">Zdroj: vlastní mapa z aplikace </w:t>
      </w:r>
      <w:r w:rsidR="00A278B9">
        <w:t>bubbl.us</w:t>
      </w:r>
    </w:p>
    <w:p w14:paraId="6A07327E" w14:textId="77777777" w:rsidR="006D6F6A" w:rsidRDefault="006D6F6A" w:rsidP="006D6F6A">
      <w:pPr>
        <w:spacing w:after="0" w:line="240" w:lineRule="auto"/>
      </w:pPr>
    </w:p>
    <w:p w14:paraId="312903E2" w14:textId="77777777" w:rsidR="006D6F6A" w:rsidRDefault="006D6F6A" w:rsidP="006D6F6A">
      <w:pPr>
        <w:spacing w:after="0" w:line="240" w:lineRule="auto"/>
      </w:pPr>
      <w:r>
        <w:t>2)</w:t>
      </w:r>
    </w:p>
    <w:p w14:paraId="0D86D576" w14:textId="77777777" w:rsidR="006D6F6A" w:rsidRDefault="006D6F6A" w:rsidP="006D6F6A">
      <w:pPr>
        <w:spacing w:after="0" w:line="240" w:lineRule="auto"/>
      </w:pPr>
    </w:p>
    <w:p w14:paraId="08B7D9FA" w14:textId="407F9DBA" w:rsidR="006D6F6A" w:rsidRDefault="006D6F6A" w:rsidP="006D6F6A">
      <w:pPr>
        <w:spacing w:after="0"/>
      </w:pPr>
      <w:r>
        <w:t xml:space="preserve">Tab. 1: Provázanost OV zeměpisu RVP ZV 2023 s tématem </w:t>
      </w:r>
      <w:r w:rsidR="00A278B9">
        <w:t>Kazachstán</w:t>
      </w:r>
    </w:p>
    <w:tbl>
      <w:tblPr>
        <w:tblStyle w:val="Mkatabulky"/>
        <w:tblW w:w="0" w:type="auto"/>
        <w:tblInd w:w="0" w:type="dxa"/>
        <w:tblLook w:val="04A0" w:firstRow="1" w:lastRow="0" w:firstColumn="1" w:lastColumn="0" w:noHBand="0" w:noVBand="1"/>
      </w:tblPr>
      <w:tblGrid>
        <w:gridCol w:w="3020"/>
        <w:gridCol w:w="3020"/>
        <w:gridCol w:w="3020"/>
      </w:tblGrid>
      <w:tr w:rsidR="006D6F6A" w14:paraId="17EF698F" w14:textId="77777777" w:rsidTr="006D6F6A">
        <w:tc>
          <w:tcPr>
            <w:tcW w:w="3020" w:type="dxa"/>
            <w:vMerge w:val="restar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D9D9D9" w:themeFill="background1" w:themeFillShade="D9"/>
            <w:vAlign w:val="center"/>
            <w:hideMark/>
          </w:tcPr>
          <w:p w14:paraId="1031F196" w14:textId="77777777" w:rsidR="006D6F6A" w:rsidRDefault="006D6F6A">
            <w:pPr>
              <w:jc w:val="center"/>
              <w:rPr>
                <w:b/>
                <w:bCs/>
              </w:rPr>
            </w:pPr>
            <w:r>
              <w:rPr>
                <w:b/>
                <w:bCs/>
              </w:rPr>
              <w:t>Očekávaný výstup</w:t>
            </w:r>
          </w:p>
        </w:tc>
        <w:tc>
          <w:tcPr>
            <w:tcW w:w="6040" w:type="dxa"/>
            <w:gridSpan w:val="2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D9D9D9" w:themeFill="background1" w:themeFillShade="D9"/>
            <w:vAlign w:val="center"/>
            <w:hideMark/>
          </w:tcPr>
          <w:p w14:paraId="670DCFF2" w14:textId="77777777" w:rsidR="006D6F6A" w:rsidRDefault="006D6F6A">
            <w:pPr>
              <w:jc w:val="center"/>
              <w:rPr>
                <w:b/>
                <w:bCs/>
              </w:rPr>
            </w:pPr>
            <w:r>
              <w:rPr>
                <w:b/>
                <w:bCs/>
              </w:rPr>
              <w:t>Stupeň provázanosti s vypsanými okruhy</w:t>
            </w:r>
          </w:p>
        </w:tc>
      </w:tr>
      <w:tr w:rsidR="006D6F6A" w14:paraId="16C95A68" w14:textId="77777777" w:rsidTr="006D6F6A">
        <w:tc>
          <w:tcPr>
            <w:tcW w:w="0" w:type="auto"/>
            <w:vMerge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14:paraId="56B142FA" w14:textId="77777777" w:rsidR="006D6F6A" w:rsidRDefault="006D6F6A">
            <w:pPr>
              <w:spacing w:after="0" w:line="240" w:lineRule="auto"/>
              <w:jc w:val="left"/>
              <w:rPr>
                <w:b/>
                <w:bCs/>
              </w:rPr>
            </w:pPr>
          </w:p>
        </w:tc>
        <w:tc>
          <w:tcPr>
            <w:tcW w:w="302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D9D9D9" w:themeFill="background1" w:themeFillShade="D9"/>
            <w:vAlign w:val="bottom"/>
            <w:hideMark/>
          </w:tcPr>
          <w:p w14:paraId="69635B37" w14:textId="77777777" w:rsidR="006D6F6A" w:rsidRDefault="006D6F6A">
            <w:pPr>
              <w:jc w:val="center"/>
              <w:rPr>
                <w:b/>
                <w:bCs/>
              </w:rPr>
            </w:pPr>
            <w:r>
              <w:rPr>
                <w:b/>
                <w:bCs/>
              </w:rPr>
              <w:t>Úplně</w:t>
            </w:r>
          </w:p>
        </w:tc>
        <w:tc>
          <w:tcPr>
            <w:tcW w:w="302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D9D9D9" w:themeFill="background1" w:themeFillShade="D9"/>
            <w:vAlign w:val="center"/>
            <w:hideMark/>
          </w:tcPr>
          <w:p w14:paraId="23AF4A7D" w14:textId="77777777" w:rsidR="006D6F6A" w:rsidRDefault="006D6F6A">
            <w:pPr>
              <w:jc w:val="center"/>
              <w:rPr>
                <w:b/>
                <w:bCs/>
              </w:rPr>
            </w:pPr>
            <w:r>
              <w:rPr>
                <w:b/>
                <w:bCs/>
              </w:rPr>
              <w:t>Částečně</w:t>
            </w:r>
          </w:p>
        </w:tc>
      </w:tr>
      <w:tr w:rsidR="00543818" w14:paraId="59E584E2" w14:textId="77777777" w:rsidTr="00BD0660">
        <w:tc>
          <w:tcPr>
            <w:tcW w:w="302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14:paraId="459DF5B6" w14:textId="434EF4AF" w:rsidR="00543818" w:rsidRDefault="00543818" w:rsidP="00543818">
            <w:pPr>
              <w:jc w:val="left"/>
            </w:pPr>
            <w:r w:rsidRPr="002527E5">
              <w:rPr>
                <w:b/>
                <w:bCs/>
              </w:rPr>
              <w:t>Z-9-1-01</w:t>
            </w:r>
            <w:r w:rsidRPr="002527E5">
              <w:t xml:space="preserve"> organizuje a přiměřeně hodnotí geografické informace a zdroje dat z dostupných kartografických produktů a elaborátů, z grafů, diagramů, statistických a dalších informačních zdrojů</w:t>
            </w:r>
          </w:p>
        </w:tc>
        <w:tc>
          <w:tcPr>
            <w:tcW w:w="302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57E82E38" w14:textId="77777777" w:rsidR="00543818" w:rsidRDefault="00543818" w:rsidP="00543818">
            <w:pPr>
              <w:jc w:val="left"/>
            </w:pPr>
          </w:p>
        </w:tc>
        <w:tc>
          <w:tcPr>
            <w:tcW w:w="302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14:paraId="0141F1CA" w14:textId="59901F98" w:rsidR="00543818" w:rsidRDefault="00543818" w:rsidP="00543818">
            <w:pPr>
              <w:jc w:val="left"/>
            </w:pPr>
            <w:r w:rsidRPr="002527E5">
              <w:t>Fyzická a socioekonomická mapa, různé tematické mapy</w:t>
            </w:r>
          </w:p>
        </w:tc>
      </w:tr>
      <w:tr w:rsidR="00543818" w14:paraId="38FC74C8" w14:textId="77777777" w:rsidTr="00B34831">
        <w:tc>
          <w:tcPr>
            <w:tcW w:w="302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14:paraId="5527BC46" w14:textId="72CE271E" w:rsidR="00543818" w:rsidRDefault="00543818" w:rsidP="00543818">
            <w:pPr>
              <w:jc w:val="left"/>
            </w:pPr>
            <w:r w:rsidRPr="002527E5">
              <w:rPr>
                <w:b/>
                <w:bCs/>
              </w:rPr>
              <w:t>Z-9-1-02</w:t>
            </w:r>
            <w:r w:rsidRPr="002527E5">
              <w:t xml:space="preserve"> používá s porozuměním základní geografickou, topografickou </w:t>
            </w:r>
            <w:r w:rsidRPr="002527E5">
              <w:lastRenderedPageBreak/>
              <w:t>a kartografickou terminologii</w:t>
            </w:r>
          </w:p>
        </w:tc>
        <w:tc>
          <w:tcPr>
            <w:tcW w:w="302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706EBD7E" w14:textId="5AAE6A68" w:rsidR="00543818" w:rsidRDefault="00543818" w:rsidP="00543818">
            <w:pPr>
              <w:jc w:val="left"/>
            </w:pPr>
            <w:r w:rsidRPr="002527E5">
              <w:lastRenderedPageBreak/>
              <w:t>Pohoří, nížiny, vodstvo, města</w:t>
            </w:r>
          </w:p>
        </w:tc>
        <w:tc>
          <w:tcPr>
            <w:tcW w:w="302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14:paraId="63687279" w14:textId="6421C123" w:rsidR="00543818" w:rsidRDefault="00543818" w:rsidP="00543818">
            <w:pPr>
              <w:jc w:val="left"/>
            </w:pPr>
            <w:r w:rsidRPr="002527E5">
              <w:t>Poloha, rozloha, hustota zalidnění</w:t>
            </w:r>
          </w:p>
        </w:tc>
      </w:tr>
      <w:tr w:rsidR="00543818" w14:paraId="2080C00C" w14:textId="77777777" w:rsidTr="00543818">
        <w:tc>
          <w:tcPr>
            <w:tcW w:w="302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14:paraId="4818FAEA" w14:textId="240401CB" w:rsidR="00543818" w:rsidRDefault="00543818" w:rsidP="00543818">
            <w:pPr>
              <w:jc w:val="left"/>
            </w:pPr>
            <w:r w:rsidRPr="002527E5">
              <w:rPr>
                <w:b/>
                <w:bCs/>
              </w:rPr>
              <w:t>Z-9-3-01</w:t>
            </w:r>
            <w:r w:rsidRPr="002527E5">
              <w:t xml:space="preserve"> lokalizuje na mapách světadíly, oceány a makroregiony světa podle zvolených kritérií, srovnává jejich postavení, rozvojová jádra a periferní zóny</w:t>
            </w:r>
          </w:p>
        </w:tc>
        <w:tc>
          <w:tcPr>
            <w:tcW w:w="302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14:paraId="015ED02F" w14:textId="12A10936" w:rsidR="00543818" w:rsidRDefault="00543818" w:rsidP="00543818">
            <w:pPr>
              <w:jc w:val="left"/>
            </w:pPr>
            <w:r w:rsidRPr="002527E5">
              <w:t>Asie, Regiony Asie</w:t>
            </w:r>
          </w:p>
        </w:tc>
        <w:tc>
          <w:tcPr>
            <w:tcW w:w="302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14:paraId="2D654124" w14:textId="46EB1364" w:rsidR="00543818" w:rsidRDefault="00543818" w:rsidP="00543818">
            <w:pPr>
              <w:jc w:val="left"/>
            </w:pPr>
          </w:p>
        </w:tc>
      </w:tr>
      <w:tr w:rsidR="00543818" w14:paraId="156C8874" w14:textId="77777777" w:rsidTr="00483DF9">
        <w:tc>
          <w:tcPr>
            <w:tcW w:w="302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14:paraId="065453A8" w14:textId="6EBF2A81" w:rsidR="00543818" w:rsidRDefault="00543818" w:rsidP="00543818">
            <w:pPr>
              <w:jc w:val="left"/>
            </w:pPr>
            <w:r w:rsidRPr="002527E5">
              <w:rPr>
                <w:b/>
                <w:bCs/>
              </w:rPr>
              <w:t>Z-9-3-02</w:t>
            </w:r>
            <w:r w:rsidRPr="002527E5">
              <w:t xml:space="preserve"> porovnává a přiměřeně hodnotí polohu, rozlohu, přírodní, kulturní, společenské, politické a hospodářské poměry, zvláštnosti a podobnosti, potenciál a bariéry jednotlivých světadílů, oceánů, vybraných makroregionů světa a vybraných (modelových) států</w:t>
            </w:r>
          </w:p>
        </w:tc>
        <w:tc>
          <w:tcPr>
            <w:tcW w:w="302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14:paraId="6C1A1434" w14:textId="77777777" w:rsidR="00543818" w:rsidRDefault="00543818" w:rsidP="00543818"/>
        </w:tc>
        <w:tc>
          <w:tcPr>
            <w:tcW w:w="302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14:paraId="3F8611FA" w14:textId="4F1EF741" w:rsidR="00543818" w:rsidRDefault="00543818" w:rsidP="00543818">
            <w:pPr>
              <w:jc w:val="left"/>
            </w:pPr>
            <w:r w:rsidRPr="002527E5">
              <w:t>Srovnává rozlohu s ČR, s pomocí dostupných obrázků sleduje přírodní poměry, sleduje odlišnosti kulturní, společenské, politické a hospodářské v návaznosti na ČR</w:t>
            </w:r>
          </w:p>
        </w:tc>
      </w:tr>
      <w:tr w:rsidR="00543818" w14:paraId="6091E9AD" w14:textId="77777777" w:rsidTr="00CA18AA">
        <w:tc>
          <w:tcPr>
            <w:tcW w:w="302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14:paraId="7FBB7B71" w14:textId="16CBC80A" w:rsidR="00543818" w:rsidRDefault="00543818" w:rsidP="00543818">
            <w:pPr>
              <w:jc w:val="left"/>
            </w:pPr>
            <w:r w:rsidRPr="002527E5">
              <w:rPr>
                <w:b/>
                <w:bCs/>
              </w:rPr>
              <w:t>Z-9-3-03</w:t>
            </w:r>
            <w:r w:rsidRPr="002527E5">
              <w:t xml:space="preserve"> zvažuje, jaké změny ve vybraných regionech světa nastaly, nastávají, mohou nastat a co je příčinou zásadních změn v nich</w:t>
            </w:r>
          </w:p>
        </w:tc>
        <w:tc>
          <w:tcPr>
            <w:tcW w:w="302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14:paraId="567B8BD2" w14:textId="1782BCC9" w:rsidR="00543818" w:rsidRDefault="00543818" w:rsidP="00543818">
            <w:pPr>
              <w:jc w:val="left"/>
            </w:pPr>
            <w:r w:rsidRPr="002527E5">
              <w:t>Propojení s D – SSSR - komunismus</w:t>
            </w:r>
          </w:p>
        </w:tc>
        <w:tc>
          <w:tcPr>
            <w:tcW w:w="302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5CAFD52C" w14:textId="77777777" w:rsidR="00543818" w:rsidRDefault="00543818" w:rsidP="00543818">
            <w:pPr>
              <w:jc w:val="left"/>
            </w:pPr>
          </w:p>
        </w:tc>
      </w:tr>
    </w:tbl>
    <w:p w14:paraId="543B4434" w14:textId="77777777" w:rsidR="006D6F6A" w:rsidRDefault="006D6F6A" w:rsidP="006D6F6A">
      <w:pPr>
        <w:spacing w:after="0"/>
      </w:pPr>
    </w:p>
    <w:p w14:paraId="00B45403" w14:textId="77777777" w:rsidR="006D6F6A" w:rsidRDefault="006D6F6A" w:rsidP="006D6F6A">
      <w:pPr>
        <w:spacing w:after="0" w:line="240" w:lineRule="auto"/>
      </w:pPr>
      <w:r>
        <w:t>Zdroj: vlastní, RVP VZ 2023</w:t>
      </w:r>
    </w:p>
    <w:p w14:paraId="2107B7C1" w14:textId="77777777" w:rsidR="006D6F6A" w:rsidRDefault="006D6F6A" w:rsidP="006D6F6A">
      <w:pPr>
        <w:spacing w:after="0" w:line="240" w:lineRule="auto"/>
      </w:pPr>
    </w:p>
    <w:p w14:paraId="40213796" w14:textId="4B73EAC4" w:rsidR="006D6F6A" w:rsidRDefault="006D6F6A" w:rsidP="006D6F6A">
      <w:pPr>
        <w:spacing w:after="0"/>
      </w:pPr>
      <w:r>
        <w:t xml:space="preserve">Tab. 2: Možné propojení KK RVP ZV 2023 s tématem </w:t>
      </w:r>
      <w:r w:rsidR="00543818">
        <w:t>Kazachstán</w:t>
      </w:r>
    </w:p>
    <w:tbl>
      <w:tblPr>
        <w:tblStyle w:val="Mkatabulky"/>
        <w:tblW w:w="0" w:type="auto"/>
        <w:tblInd w:w="0" w:type="dxa"/>
        <w:tblLook w:val="04A0" w:firstRow="1" w:lastRow="0" w:firstColumn="1" w:lastColumn="0" w:noHBand="0" w:noVBand="1"/>
      </w:tblPr>
      <w:tblGrid>
        <w:gridCol w:w="4530"/>
        <w:gridCol w:w="4530"/>
      </w:tblGrid>
      <w:tr w:rsidR="006D6F6A" w14:paraId="0DA4E52D" w14:textId="77777777" w:rsidTr="006D6F6A">
        <w:tc>
          <w:tcPr>
            <w:tcW w:w="453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D9D9D9" w:themeFill="background1" w:themeFillShade="D9"/>
            <w:hideMark/>
          </w:tcPr>
          <w:p w14:paraId="555E5DFB" w14:textId="77777777" w:rsidR="006D6F6A" w:rsidRDefault="006D6F6A">
            <w:pPr>
              <w:jc w:val="center"/>
              <w:rPr>
                <w:b/>
                <w:bCs/>
              </w:rPr>
            </w:pPr>
            <w:r>
              <w:rPr>
                <w:b/>
                <w:bCs/>
              </w:rPr>
              <w:t>Klíčová kompetence</w:t>
            </w:r>
          </w:p>
        </w:tc>
        <w:tc>
          <w:tcPr>
            <w:tcW w:w="453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D9D9D9" w:themeFill="background1" w:themeFillShade="D9"/>
            <w:hideMark/>
          </w:tcPr>
          <w:p w14:paraId="2048384F" w14:textId="77777777" w:rsidR="006D6F6A" w:rsidRDefault="006D6F6A">
            <w:pPr>
              <w:jc w:val="center"/>
              <w:rPr>
                <w:b/>
                <w:bCs/>
              </w:rPr>
            </w:pPr>
            <w:r>
              <w:rPr>
                <w:b/>
                <w:bCs/>
              </w:rPr>
              <w:t>Možné propojení</w:t>
            </w:r>
          </w:p>
        </w:tc>
      </w:tr>
      <w:tr w:rsidR="006D6F6A" w14:paraId="761C5696" w14:textId="77777777" w:rsidTr="006D6F6A">
        <w:tc>
          <w:tcPr>
            <w:tcW w:w="453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14:paraId="09F8A4DA" w14:textId="77777777" w:rsidR="006D6F6A" w:rsidRDefault="006D6F6A">
            <w:pPr>
              <w:jc w:val="left"/>
            </w:pPr>
            <w:r>
              <w:t>Kompetence k učení</w:t>
            </w:r>
          </w:p>
        </w:tc>
        <w:tc>
          <w:tcPr>
            <w:tcW w:w="453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14:paraId="22D8E6D6" w14:textId="039D8EB9" w:rsidR="006D6F6A" w:rsidRDefault="006D6F6A">
            <w:pPr>
              <w:jc w:val="left"/>
            </w:pPr>
            <w:r>
              <w:t xml:space="preserve">Znalost obecných informací o </w:t>
            </w:r>
            <w:r w:rsidR="00543818">
              <w:t>Kazachstánu</w:t>
            </w:r>
            <w:r>
              <w:t>, rozdíly a podobnosti s jinými státy, provázanost s jinými státy</w:t>
            </w:r>
          </w:p>
        </w:tc>
      </w:tr>
      <w:tr w:rsidR="006D6F6A" w14:paraId="115394B1" w14:textId="77777777" w:rsidTr="006D6F6A">
        <w:tc>
          <w:tcPr>
            <w:tcW w:w="453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14:paraId="3832B732" w14:textId="77777777" w:rsidR="006D6F6A" w:rsidRDefault="006D6F6A">
            <w:pPr>
              <w:jc w:val="left"/>
            </w:pPr>
            <w:r>
              <w:t>Kompetence k řešení problémů</w:t>
            </w:r>
          </w:p>
        </w:tc>
        <w:tc>
          <w:tcPr>
            <w:tcW w:w="453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14:paraId="0CAAD900" w14:textId="2CB22687" w:rsidR="006D6F6A" w:rsidRDefault="00543818">
            <w:pPr>
              <w:jc w:val="left"/>
            </w:pPr>
            <w:r>
              <w:t>Problémy</w:t>
            </w:r>
            <w:r w:rsidR="006D6F6A">
              <w:t xml:space="preserve"> </w:t>
            </w:r>
            <w:r>
              <w:t xml:space="preserve">Kazachstánu </w:t>
            </w:r>
            <w:r w:rsidR="006D6F6A">
              <w:t>v historii i současnost</w:t>
            </w:r>
            <w:r>
              <w:t>i</w:t>
            </w:r>
          </w:p>
        </w:tc>
      </w:tr>
      <w:tr w:rsidR="006D6F6A" w14:paraId="3D934709" w14:textId="77777777" w:rsidTr="006D6F6A">
        <w:tc>
          <w:tcPr>
            <w:tcW w:w="453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14:paraId="4E7C0CE9" w14:textId="77777777" w:rsidR="006D6F6A" w:rsidRDefault="006D6F6A">
            <w:pPr>
              <w:jc w:val="left"/>
            </w:pPr>
            <w:r>
              <w:lastRenderedPageBreak/>
              <w:t>Kompetence komunikativní</w:t>
            </w:r>
          </w:p>
        </w:tc>
        <w:tc>
          <w:tcPr>
            <w:tcW w:w="453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14:paraId="080832D8" w14:textId="498E5E1A" w:rsidR="006D6F6A" w:rsidRDefault="006D6F6A">
            <w:pPr>
              <w:jc w:val="left"/>
            </w:pPr>
            <w:r>
              <w:t xml:space="preserve">Formulace myšlenek a aktivní účast na diskuzích o </w:t>
            </w:r>
            <w:r w:rsidR="00543818">
              <w:t>Kazachstánu</w:t>
            </w:r>
          </w:p>
        </w:tc>
      </w:tr>
      <w:tr w:rsidR="006D6F6A" w14:paraId="3976D556" w14:textId="77777777" w:rsidTr="006D6F6A">
        <w:tc>
          <w:tcPr>
            <w:tcW w:w="453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14:paraId="5618F172" w14:textId="77777777" w:rsidR="006D6F6A" w:rsidRDefault="006D6F6A">
            <w:pPr>
              <w:jc w:val="left"/>
            </w:pPr>
            <w:r>
              <w:t>Kompetence sociální a personální</w:t>
            </w:r>
          </w:p>
        </w:tc>
        <w:tc>
          <w:tcPr>
            <w:tcW w:w="453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14:paraId="15F37FB4" w14:textId="45007E1E" w:rsidR="006D6F6A" w:rsidRDefault="006D6F6A">
            <w:pPr>
              <w:jc w:val="left"/>
            </w:pPr>
            <w:r>
              <w:t xml:space="preserve">Práce ve skupinách, projektová výuka – výroba posteru o </w:t>
            </w:r>
            <w:r w:rsidR="00543818">
              <w:t>Kazachstánu</w:t>
            </w:r>
          </w:p>
        </w:tc>
      </w:tr>
      <w:tr w:rsidR="006D6F6A" w14:paraId="74A199BC" w14:textId="77777777" w:rsidTr="006D6F6A">
        <w:tc>
          <w:tcPr>
            <w:tcW w:w="453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14:paraId="1EE31FE2" w14:textId="77777777" w:rsidR="006D6F6A" w:rsidRDefault="006D6F6A">
            <w:pPr>
              <w:jc w:val="left"/>
            </w:pPr>
            <w:r>
              <w:t>Kompetence občanské</w:t>
            </w:r>
          </w:p>
        </w:tc>
        <w:tc>
          <w:tcPr>
            <w:tcW w:w="453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14:paraId="0A4ADA33" w14:textId="2EAD6CE4" w:rsidR="006D6F6A" w:rsidRDefault="006D6F6A">
            <w:pPr>
              <w:jc w:val="left"/>
            </w:pPr>
            <w:r>
              <w:t>Znalost kultury</w:t>
            </w:r>
            <w:r w:rsidR="00543818">
              <w:t xml:space="preserve"> Kazachstánu</w:t>
            </w:r>
            <w:r>
              <w:t xml:space="preserve"> a její porovnání s kulturou ČR</w:t>
            </w:r>
          </w:p>
        </w:tc>
      </w:tr>
      <w:tr w:rsidR="006D6F6A" w14:paraId="50928046" w14:textId="77777777" w:rsidTr="006D6F6A">
        <w:tc>
          <w:tcPr>
            <w:tcW w:w="453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14:paraId="7693BEE0" w14:textId="77777777" w:rsidR="006D6F6A" w:rsidRDefault="006D6F6A">
            <w:pPr>
              <w:jc w:val="left"/>
            </w:pPr>
            <w:r>
              <w:t>Kompetence pracovní</w:t>
            </w:r>
          </w:p>
        </w:tc>
        <w:tc>
          <w:tcPr>
            <w:tcW w:w="453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14:paraId="1D0E81B3" w14:textId="0AD0D5DA" w:rsidR="006D6F6A" w:rsidRDefault="006D6F6A">
            <w:pPr>
              <w:jc w:val="left"/>
            </w:pPr>
            <w:r>
              <w:t>Práce s</w:t>
            </w:r>
            <w:r w:rsidR="00543818">
              <w:t> </w:t>
            </w:r>
            <w:r>
              <w:t>mapou</w:t>
            </w:r>
            <w:r w:rsidR="00543818">
              <w:t xml:space="preserve">, </w:t>
            </w:r>
            <w:r>
              <w:t>mapovými aplikacemi</w:t>
            </w:r>
          </w:p>
        </w:tc>
      </w:tr>
      <w:tr w:rsidR="006D6F6A" w14:paraId="489142FB" w14:textId="77777777" w:rsidTr="006D6F6A">
        <w:tc>
          <w:tcPr>
            <w:tcW w:w="453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14:paraId="1F4FEBE0" w14:textId="77777777" w:rsidR="006D6F6A" w:rsidRDefault="006D6F6A">
            <w:pPr>
              <w:jc w:val="left"/>
            </w:pPr>
            <w:r>
              <w:t>Kompetence digitální</w:t>
            </w:r>
          </w:p>
        </w:tc>
        <w:tc>
          <w:tcPr>
            <w:tcW w:w="453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14:paraId="5818C02C" w14:textId="7D07DD40" w:rsidR="006D6F6A" w:rsidRDefault="006D6F6A">
            <w:pPr>
              <w:jc w:val="left"/>
            </w:pPr>
            <w:r>
              <w:t>Práce s mapovými aplikacemi, digitálními fotografiemi, aplikací Google Earth (vracení času při satelitních snímcích)</w:t>
            </w:r>
          </w:p>
        </w:tc>
      </w:tr>
    </w:tbl>
    <w:p w14:paraId="07C37FB6" w14:textId="77777777" w:rsidR="006D6F6A" w:rsidRDefault="006D6F6A" w:rsidP="006D6F6A">
      <w:r>
        <w:t>Zdroj: vlastní, RVP VZ 2023</w:t>
      </w:r>
    </w:p>
    <w:p w14:paraId="4C20C981" w14:textId="77777777" w:rsidR="00543818" w:rsidRDefault="00543818" w:rsidP="00543818">
      <w:pPr>
        <w:pStyle w:val="Nadpis2"/>
        <w:rPr>
          <w:rFonts w:ascii="Times New Roman" w:hAnsi="Times New Roman" w:cs="Times New Roman"/>
          <w:color w:val="auto"/>
        </w:rPr>
      </w:pPr>
      <w:bookmarkStart w:id="0" w:name="_Toc152570642"/>
      <w:r w:rsidRPr="00C52210">
        <w:rPr>
          <w:rFonts w:ascii="Times New Roman" w:hAnsi="Times New Roman" w:cs="Times New Roman"/>
          <w:color w:val="auto"/>
        </w:rPr>
        <w:t>Využité učebnice</w:t>
      </w:r>
      <w:r>
        <w:rPr>
          <w:rFonts w:ascii="Times New Roman" w:hAnsi="Times New Roman" w:cs="Times New Roman"/>
          <w:color w:val="auto"/>
        </w:rPr>
        <w:t xml:space="preserve"> – Ruský makroregion – Kazachstán</w:t>
      </w:r>
      <w:bookmarkEnd w:id="0"/>
    </w:p>
    <w:p w14:paraId="20DF43D0" w14:textId="77777777" w:rsidR="00543818" w:rsidRPr="00C52210" w:rsidRDefault="00543818" w:rsidP="00543818">
      <w:pPr>
        <w:pStyle w:val="Odstavec1"/>
        <w:numPr>
          <w:ilvl w:val="0"/>
          <w:numId w:val="13"/>
        </w:numPr>
        <w:rPr>
          <w:rFonts w:ascii="Times New Roman" w:hAnsi="Times New Roman"/>
        </w:rPr>
      </w:pPr>
      <w:r w:rsidRPr="00C52210">
        <w:rPr>
          <w:rFonts w:ascii="Times New Roman" w:hAnsi="Times New Roman"/>
        </w:rPr>
        <w:t xml:space="preserve">ATLASY: </w:t>
      </w:r>
    </w:p>
    <w:p w14:paraId="30395642" w14:textId="77777777" w:rsidR="00543818" w:rsidRPr="00B00A97" w:rsidRDefault="00543818" w:rsidP="00543818">
      <w:pPr>
        <w:pStyle w:val="Odstavec1"/>
        <w:numPr>
          <w:ilvl w:val="1"/>
          <w:numId w:val="13"/>
        </w:numPr>
        <w:rPr>
          <w:rFonts w:ascii="Times New Roman" w:hAnsi="Times New Roman"/>
        </w:rPr>
      </w:pPr>
      <w:r w:rsidRPr="00B00A97">
        <w:rPr>
          <w:rFonts w:ascii="Times New Roman" w:hAnsi="Times New Roman"/>
        </w:rPr>
        <w:t>Školní atlas dnešního světa: ISBN 978-80-902282-6-9, Martin Hanus</w:t>
      </w:r>
    </w:p>
    <w:p w14:paraId="22AEF7B2" w14:textId="77777777" w:rsidR="00543818" w:rsidRPr="00B00A97" w:rsidRDefault="00543818" w:rsidP="00543818">
      <w:pPr>
        <w:pStyle w:val="Odstavec1"/>
        <w:numPr>
          <w:ilvl w:val="1"/>
          <w:numId w:val="13"/>
        </w:numPr>
        <w:rPr>
          <w:rFonts w:ascii="Times New Roman" w:hAnsi="Times New Roman"/>
        </w:rPr>
      </w:pPr>
      <w:r w:rsidRPr="00B00A97">
        <w:rPr>
          <w:rFonts w:ascii="Times New Roman" w:hAnsi="Times New Roman"/>
        </w:rPr>
        <w:t>Str. 22-23, 24-25, 90-91, 92-93 – není motivace žáků, ale jsou mapy</w:t>
      </w:r>
    </w:p>
    <w:p w14:paraId="2D6139B6" w14:textId="77777777" w:rsidR="00543818" w:rsidRPr="00B00A97" w:rsidRDefault="00543818" w:rsidP="00543818">
      <w:pPr>
        <w:pStyle w:val="Odstavec1"/>
        <w:numPr>
          <w:ilvl w:val="1"/>
          <w:numId w:val="13"/>
        </w:numPr>
        <w:rPr>
          <w:rFonts w:ascii="Times New Roman" w:hAnsi="Times New Roman"/>
        </w:rPr>
      </w:pPr>
      <w:r w:rsidRPr="00B00A97">
        <w:rPr>
          <w:rFonts w:ascii="Times New Roman" w:hAnsi="Times New Roman"/>
        </w:rPr>
        <w:t>Planeta Země pro základní školy, Jaromír Demek, 2019 – str. 106 – 110 – lehce je motivace v zelených rámečkách na začátku kapitoly</w:t>
      </w:r>
    </w:p>
    <w:p w14:paraId="05EFD0FD" w14:textId="77777777" w:rsidR="00543818" w:rsidRPr="00B00A97" w:rsidRDefault="00543818" w:rsidP="00543818">
      <w:pPr>
        <w:pStyle w:val="Odstavec1"/>
        <w:numPr>
          <w:ilvl w:val="1"/>
          <w:numId w:val="13"/>
        </w:numPr>
        <w:rPr>
          <w:rFonts w:ascii="Times New Roman" w:hAnsi="Times New Roman"/>
        </w:rPr>
      </w:pPr>
      <w:r w:rsidRPr="00B00A97">
        <w:rPr>
          <w:rFonts w:ascii="Times New Roman" w:hAnsi="Times New Roman"/>
        </w:rPr>
        <w:t>Obrázky – ppt prezentace – jednotlivé globální problémy</w:t>
      </w:r>
    </w:p>
    <w:p w14:paraId="5C313387" w14:textId="77777777" w:rsidR="00543818" w:rsidRDefault="00543818" w:rsidP="00543818">
      <w:pPr>
        <w:pStyle w:val="Odstavec1"/>
        <w:rPr>
          <w:rFonts w:ascii="Times New Roman" w:hAnsi="Times New Roman"/>
        </w:rPr>
      </w:pPr>
    </w:p>
    <w:p w14:paraId="6692B608" w14:textId="77777777" w:rsidR="00543818" w:rsidRPr="00C52210" w:rsidRDefault="00543818" w:rsidP="00543818">
      <w:pPr>
        <w:pStyle w:val="Odstavec1"/>
        <w:numPr>
          <w:ilvl w:val="0"/>
          <w:numId w:val="13"/>
        </w:numPr>
        <w:rPr>
          <w:rFonts w:ascii="Times New Roman" w:hAnsi="Times New Roman"/>
        </w:rPr>
      </w:pPr>
      <w:r w:rsidRPr="00C52210">
        <w:rPr>
          <w:rFonts w:ascii="Times New Roman" w:hAnsi="Times New Roman"/>
        </w:rPr>
        <w:t>UČEBNICE:</w:t>
      </w:r>
    </w:p>
    <w:p w14:paraId="255E31A4" w14:textId="77777777" w:rsidR="00543818" w:rsidRPr="00B00A97" w:rsidRDefault="00543818" w:rsidP="00543818">
      <w:pPr>
        <w:pStyle w:val="Odstavec1"/>
        <w:numPr>
          <w:ilvl w:val="1"/>
          <w:numId w:val="13"/>
        </w:numPr>
        <w:rPr>
          <w:rFonts w:ascii="Times New Roman" w:hAnsi="Times New Roman"/>
        </w:rPr>
      </w:pPr>
      <w:r w:rsidRPr="00B00A97">
        <w:rPr>
          <w:rFonts w:ascii="Times New Roman" w:hAnsi="Times New Roman"/>
        </w:rPr>
        <w:t>Regionální zeměpis světadílů - Ivan Bičík</w:t>
      </w:r>
    </w:p>
    <w:p w14:paraId="29A3272A" w14:textId="77777777" w:rsidR="00543818" w:rsidRPr="00B00A97" w:rsidRDefault="00543818" w:rsidP="00543818">
      <w:pPr>
        <w:pStyle w:val="Odstavec1"/>
        <w:numPr>
          <w:ilvl w:val="1"/>
          <w:numId w:val="13"/>
        </w:numPr>
        <w:rPr>
          <w:rFonts w:ascii="Times New Roman" w:hAnsi="Times New Roman"/>
        </w:rPr>
      </w:pPr>
      <w:r w:rsidRPr="00B00A97">
        <w:rPr>
          <w:rFonts w:ascii="Times New Roman" w:hAnsi="Times New Roman"/>
        </w:rPr>
        <w:t>Geografie pro střední školy 3 – Vít Voženílek</w:t>
      </w:r>
    </w:p>
    <w:p w14:paraId="73222DC7" w14:textId="77777777" w:rsidR="00543818" w:rsidRPr="00B00A97" w:rsidRDefault="00543818" w:rsidP="00543818">
      <w:pPr>
        <w:pStyle w:val="Odstavec1"/>
        <w:numPr>
          <w:ilvl w:val="1"/>
          <w:numId w:val="13"/>
        </w:numPr>
        <w:rPr>
          <w:rFonts w:ascii="Times New Roman" w:hAnsi="Times New Roman"/>
        </w:rPr>
      </w:pPr>
      <w:r w:rsidRPr="00B00A97">
        <w:rPr>
          <w:rFonts w:ascii="Times New Roman" w:hAnsi="Times New Roman"/>
        </w:rPr>
        <w:t>Makroregiony světa – Regionální geografie pro gymnázia - Ivan Bičík</w:t>
      </w:r>
    </w:p>
    <w:p w14:paraId="01431BFD" w14:textId="77777777" w:rsidR="00543818" w:rsidRPr="00B00A97" w:rsidRDefault="00543818" w:rsidP="00543818">
      <w:pPr>
        <w:pStyle w:val="Odstavec1"/>
        <w:numPr>
          <w:ilvl w:val="1"/>
          <w:numId w:val="13"/>
        </w:numPr>
        <w:rPr>
          <w:rFonts w:ascii="Times New Roman" w:hAnsi="Times New Roman"/>
        </w:rPr>
      </w:pPr>
      <w:r w:rsidRPr="00B00A97">
        <w:rPr>
          <w:rFonts w:ascii="Times New Roman" w:hAnsi="Times New Roman"/>
        </w:rPr>
        <w:t>Zeměpis : putování po světadílech : učebnice. 2. díl, Asie, Austrálie a Oceánie, Antarktida – Hana Svatoňová</w:t>
      </w:r>
    </w:p>
    <w:p w14:paraId="06957395" w14:textId="77777777" w:rsidR="00543818" w:rsidRPr="00B00A97" w:rsidRDefault="00543818" w:rsidP="00543818">
      <w:pPr>
        <w:pStyle w:val="Odstavec1"/>
        <w:numPr>
          <w:ilvl w:val="1"/>
          <w:numId w:val="13"/>
        </w:numPr>
        <w:rPr>
          <w:rFonts w:ascii="Times New Roman" w:hAnsi="Times New Roman"/>
        </w:rPr>
      </w:pPr>
      <w:r w:rsidRPr="00B00A97">
        <w:rPr>
          <w:rFonts w:ascii="Times New Roman" w:hAnsi="Times New Roman"/>
        </w:rPr>
        <w:t>Zeměpis 3 – Zeměpis oceánů a světadílů 2 (Amerika, Asie, Evropa) – Vít Voženílek</w:t>
      </w:r>
    </w:p>
    <w:p w14:paraId="2E7FD739" w14:textId="77777777" w:rsidR="00543818" w:rsidRPr="00B00A97" w:rsidRDefault="00543818" w:rsidP="00543818">
      <w:pPr>
        <w:pStyle w:val="Odstavecseseznamem"/>
        <w:numPr>
          <w:ilvl w:val="1"/>
          <w:numId w:val="13"/>
        </w:numPr>
        <w:spacing w:after="0" w:line="240" w:lineRule="auto"/>
        <w:jc w:val="left"/>
      </w:pPr>
      <w:r w:rsidRPr="00B00A97">
        <w:t>Zeměpis 7 pro základní školy - Zeměpis světadílů - Jaromír Demek - str. 56-58</w:t>
      </w:r>
    </w:p>
    <w:p w14:paraId="79707E9A" w14:textId="77777777" w:rsidR="00543818" w:rsidRPr="00B00A97" w:rsidRDefault="00543818" w:rsidP="00543818">
      <w:pPr>
        <w:pStyle w:val="Odstavecseseznamem"/>
        <w:numPr>
          <w:ilvl w:val="1"/>
          <w:numId w:val="13"/>
        </w:numPr>
        <w:spacing w:after="0" w:line="240" w:lineRule="auto"/>
        <w:jc w:val="left"/>
      </w:pPr>
      <w:r w:rsidRPr="00B00A97">
        <w:t>Zeměpis pro 6. a 7. ročník základní školy a nižší ročníky víceletých gymnázií: Planeta Země a její krajiny - Jaromír Demek - str. 32, 40 - 41</w:t>
      </w:r>
    </w:p>
    <w:p w14:paraId="6BB5D324" w14:textId="77777777" w:rsidR="00543818" w:rsidRPr="00B00A97" w:rsidRDefault="00543818" w:rsidP="00543818">
      <w:pPr>
        <w:pStyle w:val="Odstavecseseznamem"/>
        <w:numPr>
          <w:ilvl w:val="1"/>
          <w:numId w:val="13"/>
        </w:numPr>
        <w:spacing w:after="0" w:line="240" w:lineRule="auto"/>
        <w:jc w:val="left"/>
      </w:pPr>
      <w:r w:rsidRPr="00B00A97">
        <w:t>Zeměpis 2 v kostce pro střední školy - str. 79 - 80</w:t>
      </w:r>
    </w:p>
    <w:p w14:paraId="3971F19B" w14:textId="77777777" w:rsidR="00543818" w:rsidRPr="00B00A97" w:rsidRDefault="00543818" w:rsidP="00543818">
      <w:pPr>
        <w:pStyle w:val="Odstavecseseznamem"/>
        <w:numPr>
          <w:ilvl w:val="1"/>
          <w:numId w:val="13"/>
        </w:numPr>
        <w:spacing w:after="0" w:line="240" w:lineRule="auto"/>
        <w:jc w:val="left"/>
      </w:pPr>
      <w:r w:rsidRPr="00B00A97">
        <w:t>Regionální gografie světa pro střední školy - str. 94 - 96</w:t>
      </w:r>
    </w:p>
    <w:p w14:paraId="634EA5F1" w14:textId="77777777" w:rsidR="00543818" w:rsidRPr="00B00A97" w:rsidRDefault="00543818" w:rsidP="00543818">
      <w:pPr>
        <w:pStyle w:val="Odstavecseseznamem"/>
        <w:numPr>
          <w:ilvl w:val="1"/>
          <w:numId w:val="13"/>
        </w:numPr>
        <w:spacing w:after="0" w:line="240" w:lineRule="auto"/>
        <w:jc w:val="left"/>
      </w:pPr>
      <w:r w:rsidRPr="00B00A97">
        <w:t>Zeměpis Asie, Austrálie a Oceánie, Antarktida - str. 38 - 39, 42 - 43</w:t>
      </w:r>
    </w:p>
    <w:p w14:paraId="462D1F91" w14:textId="77777777" w:rsidR="00543818" w:rsidRDefault="00543818" w:rsidP="006D6F6A">
      <w:pPr>
        <w:rPr>
          <w:color w:val="FF0000"/>
        </w:rPr>
      </w:pPr>
    </w:p>
    <w:p w14:paraId="529C972E" w14:textId="75502EE0" w:rsidR="004108EB" w:rsidRPr="004108EB" w:rsidRDefault="004108EB" w:rsidP="006D6F6A">
      <w:r w:rsidRPr="004108EB">
        <w:t>K učebnicím nutno dodat, že prakticky žádná učebnice pro základní ani střední školy neobsahuje dostatečné informace o Kazachstánu, některé učebnice dokonce obsahovaly pouze slovo Kazachstán při výčtu států Asie, avšak dále o Kazachstánu nebylo nic psáno.</w:t>
      </w:r>
    </w:p>
    <w:p w14:paraId="055280F2" w14:textId="77777777" w:rsidR="004108EB" w:rsidRDefault="004108EB" w:rsidP="006D6F6A">
      <w:pPr>
        <w:rPr>
          <w:color w:val="FF0000"/>
        </w:rPr>
      </w:pPr>
    </w:p>
    <w:p w14:paraId="2BEE1C8E" w14:textId="77777777" w:rsidR="006D6F6A" w:rsidRPr="00543818" w:rsidRDefault="006D6F6A" w:rsidP="006D6F6A">
      <w:pPr>
        <w:spacing w:after="0" w:line="240" w:lineRule="auto"/>
        <w:rPr>
          <w:color w:val="FF0000"/>
        </w:rPr>
      </w:pPr>
    </w:p>
    <w:p w14:paraId="68CA41CF" w14:textId="77777777" w:rsidR="006D6F6A" w:rsidRPr="00543818" w:rsidRDefault="006D6F6A" w:rsidP="006D6F6A">
      <w:pPr>
        <w:spacing w:after="0" w:line="240" w:lineRule="auto"/>
        <w:rPr>
          <w:color w:val="FF0000"/>
        </w:rPr>
      </w:pPr>
    </w:p>
    <w:p w14:paraId="324B9451" w14:textId="77777777" w:rsidR="006D6F6A" w:rsidRPr="00543818" w:rsidRDefault="006D6F6A" w:rsidP="006D6F6A">
      <w:pPr>
        <w:spacing w:after="0" w:line="240" w:lineRule="auto"/>
        <w:rPr>
          <w:color w:val="FF0000"/>
        </w:rPr>
      </w:pPr>
    </w:p>
    <w:p w14:paraId="192C82E2" w14:textId="77777777" w:rsidR="00280F71" w:rsidRPr="00B00A97" w:rsidRDefault="00280F71" w:rsidP="00280F71">
      <w:pPr>
        <w:spacing w:after="0" w:line="240" w:lineRule="auto"/>
        <w:jc w:val="left"/>
      </w:pPr>
      <w:r w:rsidRPr="00B00A97">
        <w:t>Zeměpis 7 pro základní školy - Zeměpis světadílů - Jaromír Demek - str. 56-58</w:t>
      </w:r>
    </w:p>
    <w:p w14:paraId="1885B368" w14:textId="0B0EF32E" w:rsidR="006D6F6A" w:rsidRPr="009F15FC" w:rsidRDefault="00280F71" w:rsidP="006D6F6A">
      <w:pPr>
        <w:spacing w:after="0" w:line="240" w:lineRule="auto"/>
      </w:pPr>
      <w:r w:rsidRPr="009F15FC">
        <w:t>V této učebnici je o Kazachstánu zmínka pouze v 1 odstavci. Je velice jednoduše zmíněno kde se Kazachstán rozprostírá, jaký je jeho povrch, podnebí, co se zde pěstuje a chová, těží.</w:t>
      </w:r>
    </w:p>
    <w:p w14:paraId="61EB4352" w14:textId="77777777" w:rsidR="00280F71" w:rsidRPr="009F15FC" w:rsidRDefault="00280F71" w:rsidP="006D6F6A">
      <w:pPr>
        <w:spacing w:after="0" w:line="240" w:lineRule="auto"/>
      </w:pPr>
    </w:p>
    <w:p w14:paraId="3E2E5E15" w14:textId="1D78D38F" w:rsidR="00280F71" w:rsidRPr="009F15FC" w:rsidRDefault="00280F71" w:rsidP="006D6F6A">
      <w:pPr>
        <w:spacing w:after="0" w:line="240" w:lineRule="auto"/>
      </w:pPr>
      <w:r w:rsidRPr="009F15FC">
        <w:t>Více o Kazachstánu v učebnici není.</w:t>
      </w:r>
    </w:p>
    <w:p w14:paraId="4E38964F" w14:textId="77777777" w:rsidR="00280F71" w:rsidRDefault="00280F71" w:rsidP="006D6F6A">
      <w:pPr>
        <w:spacing w:after="0" w:line="240" w:lineRule="auto"/>
        <w:rPr>
          <w:color w:val="FF0000"/>
        </w:rPr>
      </w:pPr>
    </w:p>
    <w:p w14:paraId="37AFEFB6" w14:textId="2F55B399" w:rsidR="00280F71" w:rsidRDefault="00280F71" w:rsidP="00280F71">
      <w:pPr>
        <w:spacing w:after="0" w:line="240" w:lineRule="auto"/>
        <w:jc w:val="left"/>
      </w:pPr>
      <w:r>
        <w:t xml:space="preserve">To samé - </w:t>
      </w:r>
      <w:r w:rsidRPr="00B00A97">
        <w:t xml:space="preserve">Zeměpis pro 6. a 7. ročník základní školy a nižší ročníky víceletých gymnázií: Planeta Země a její krajiny - Jaromír Demek - str. 32, 40 </w:t>
      </w:r>
      <w:r>
        <w:t>–</w:t>
      </w:r>
      <w:r w:rsidRPr="00B00A97">
        <w:t xml:space="preserve"> 41</w:t>
      </w:r>
    </w:p>
    <w:p w14:paraId="3FF1FB1E" w14:textId="77777777" w:rsidR="00280F71" w:rsidRDefault="00280F71" w:rsidP="00280F71">
      <w:pPr>
        <w:spacing w:after="0" w:line="240" w:lineRule="auto"/>
        <w:jc w:val="left"/>
      </w:pPr>
    </w:p>
    <w:p w14:paraId="4B4C312F" w14:textId="77777777" w:rsidR="00280F71" w:rsidRPr="00B00A97" w:rsidRDefault="00280F71" w:rsidP="00280F71">
      <w:pPr>
        <w:spacing w:after="0" w:line="240" w:lineRule="auto"/>
        <w:jc w:val="left"/>
      </w:pPr>
      <w:r w:rsidRPr="00B00A97">
        <w:t>Zeměpis 2 v kostce pro střední školy - str. 79 - 80</w:t>
      </w:r>
    </w:p>
    <w:p w14:paraId="2434EAF0" w14:textId="053E2DAD" w:rsidR="00280F71" w:rsidRDefault="00280F71" w:rsidP="00280F71">
      <w:pPr>
        <w:spacing w:after="0" w:line="240" w:lineRule="auto"/>
        <w:jc w:val="left"/>
      </w:pPr>
      <w:r>
        <w:t xml:space="preserve">V této učebnici je </w:t>
      </w:r>
      <w:r w:rsidR="009F15FC">
        <w:t>na 2 stranách poměrně podrobně rozepsaná tematika Kazachstánu. Jsou uvedeny základní informace, Přírodní poměry, nerostné bohatství, obyvatelstvo, hospodářství, průmysl, zemědělství. Téma je propojeno i s ostatními „stány“ (Kyrgyzstán, Tádžikistán, Turkmenistán, Uzbekistán).</w:t>
      </w:r>
    </w:p>
    <w:p w14:paraId="4D3647F4" w14:textId="77777777" w:rsidR="009F15FC" w:rsidRDefault="009F15FC" w:rsidP="00280F71">
      <w:pPr>
        <w:spacing w:after="0" w:line="240" w:lineRule="auto"/>
        <w:jc w:val="left"/>
      </w:pPr>
    </w:p>
    <w:p w14:paraId="69D9BCA6" w14:textId="6C9A691A" w:rsidR="00280F71" w:rsidRPr="00B00A97" w:rsidRDefault="00280F71" w:rsidP="00280F71">
      <w:pPr>
        <w:spacing w:after="0" w:line="240" w:lineRule="auto"/>
        <w:jc w:val="left"/>
      </w:pPr>
    </w:p>
    <w:p w14:paraId="39DDC4DD" w14:textId="77777777" w:rsidR="00280F71" w:rsidRDefault="00280F71" w:rsidP="006D6F6A">
      <w:pPr>
        <w:spacing w:after="0" w:line="240" w:lineRule="auto"/>
        <w:rPr>
          <w:color w:val="FF0000"/>
        </w:rPr>
      </w:pPr>
    </w:p>
    <w:p w14:paraId="31EEDEBB" w14:textId="77777777" w:rsidR="00280F71" w:rsidRPr="00543818" w:rsidRDefault="00280F71" w:rsidP="006D6F6A">
      <w:pPr>
        <w:spacing w:after="0" w:line="240" w:lineRule="auto"/>
        <w:rPr>
          <w:color w:val="FF0000"/>
        </w:rPr>
      </w:pPr>
    </w:p>
    <w:p w14:paraId="07003846" w14:textId="77777777" w:rsidR="006D6F6A" w:rsidRPr="004108EB" w:rsidRDefault="006D6F6A" w:rsidP="006D6F6A">
      <w:pPr>
        <w:spacing w:after="0" w:line="240" w:lineRule="auto"/>
      </w:pPr>
      <w:r w:rsidRPr="004108EB">
        <w:t>Zdroje:</w:t>
      </w:r>
    </w:p>
    <w:p w14:paraId="2E7B85AF" w14:textId="77777777" w:rsidR="006D6F6A" w:rsidRPr="004108EB" w:rsidRDefault="006D6F6A" w:rsidP="006D6F6A">
      <w:pPr>
        <w:ind w:left="567" w:hanging="567"/>
      </w:pPr>
    </w:p>
    <w:p w14:paraId="53C46383" w14:textId="77777777" w:rsidR="006D6F6A" w:rsidRPr="004108EB" w:rsidRDefault="006D6F6A" w:rsidP="006D6F6A">
      <w:pPr>
        <w:ind w:left="567" w:hanging="567"/>
      </w:pPr>
      <w:r w:rsidRPr="004108EB">
        <w:t xml:space="preserve">Bartošek, M., Bendl, V., Černá, M., Fanfulová, E., Havlínová, H., Hesová, A., Herink, J., Holec, J., Chaluš, P., Kofroňová, O., Koubek, P., Lichtenberková, K., Mlčoch, M., Naske, P., Pastorová, M., Podrázká, M., Růžičková, D., Spurná, M., Sováková, V., Tůmová-Maříková, J., &amp; Votavová, R. (2023). </w:t>
      </w:r>
      <w:r w:rsidRPr="004108EB">
        <w:rPr>
          <w:i/>
          <w:iCs/>
        </w:rPr>
        <w:t>Rámcový vzdělávací progran základního vzdělávání</w:t>
      </w:r>
      <w:r w:rsidRPr="004108EB">
        <w:t>. Ministerstvo školství mládeže a tělovýchovy.</w:t>
      </w:r>
    </w:p>
    <w:p w14:paraId="57D7C93C" w14:textId="77777777" w:rsidR="009F15FC" w:rsidRDefault="009F15FC" w:rsidP="009F15FC">
      <w:pPr>
        <w:spacing w:after="0" w:line="240" w:lineRule="auto"/>
        <w:jc w:val="left"/>
      </w:pPr>
      <w:r w:rsidRPr="00B00A97">
        <w:t xml:space="preserve">Zeměpis pro 6. a 7. ročník základní školy a nižší ročníky víceletých gymnázií: Planeta Země a její krajiny - Jaromír Demek - str. 32, 40 </w:t>
      </w:r>
      <w:r>
        <w:t>–</w:t>
      </w:r>
      <w:r w:rsidRPr="00B00A97">
        <w:t xml:space="preserve"> 41</w:t>
      </w:r>
    </w:p>
    <w:p w14:paraId="0C4FE2DC" w14:textId="77777777" w:rsidR="009F15FC" w:rsidRDefault="009F15FC" w:rsidP="009F15FC">
      <w:pPr>
        <w:spacing w:after="0" w:line="240" w:lineRule="auto"/>
        <w:jc w:val="left"/>
      </w:pPr>
    </w:p>
    <w:p w14:paraId="6FBEC026" w14:textId="2F4D50FC" w:rsidR="009F15FC" w:rsidRDefault="009F15FC" w:rsidP="009F15FC">
      <w:pPr>
        <w:spacing w:after="0" w:line="240" w:lineRule="auto"/>
        <w:jc w:val="left"/>
      </w:pPr>
      <w:r w:rsidRPr="00B00A97">
        <w:t xml:space="preserve">Zeměpis 2 v kostce pro střední školy - str. 79 </w:t>
      </w:r>
      <w:r>
        <w:t>–</w:t>
      </w:r>
      <w:r w:rsidRPr="00B00A97">
        <w:t xml:space="preserve"> 80</w:t>
      </w:r>
    </w:p>
    <w:p w14:paraId="2352D867" w14:textId="77777777" w:rsidR="009F15FC" w:rsidRDefault="009F15FC" w:rsidP="009F15FC">
      <w:pPr>
        <w:spacing w:after="0" w:line="240" w:lineRule="auto"/>
        <w:jc w:val="left"/>
      </w:pPr>
    </w:p>
    <w:p w14:paraId="7CA223B9" w14:textId="77777777" w:rsidR="009F15FC" w:rsidRPr="00B00A97" w:rsidRDefault="009F15FC" w:rsidP="009F15FC">
      <w:pPr>
        <w:spacing w:after="0" w:line="240" w:lineRule="auto"/>
        <w:jc w:val="left"/>
      </w:pPr>
      <w:r w:rsidRPr="00B00A97">
        <w:t>Zeměpis 7 pro základní školy - Zeměpis světadílů - Jaromír Demek - str. 56-58</w:t>
      </w:r>
    </w:p>
    <w:p w14:paraId="66379027" w14:textId="77777777" w:rsidR="009F15FC" w:rsidRPr="00B00A97" w:rsidRDefault="009F15FC" w:rsidP="009F15FC">
      <w:pPr>
        <w:spacing w:after="0" w:line="240" w:lineRule="auto"/>
        <w:jc w:val="left"/>
      </w:pPr>
    </w:p>
    <w:p w14:paraId="7B403F3C" w14:textId="77777777" w:rsidR="006D6F6A" w:rsidRDefault="006D6F6A" w:rsidP="006D6F6A">
      <w:pPr>
        <w:spacing w:after="0" w:line="240" w:lineRule="auto"/>
      </w:pPr>
    </w:p>
    <w:p w14:paraId="6AC6D6CF" w14:textId="77777777" w:rsidR="006D6F6A" w:rsidRDefault="006D6F6A" w:rsidP="006D6F6A">
      <w:pPr>
        <w:spacing w:after="0" w:line="240" w:lineRule="auto"/>
      </w:pPr>
    </w:p>
    <w:p w14:paraId="692BA055" w14:textId="77777777" w:rsidR="006D6F6A" w:rsidRDefault="006D6F6A" w:rsidP="006D6F6A"/>
    <w:p w14:paraId="49B2D4B0" w14:textId="77777777" w:rsidR="006D6F6A" w:rsidRDefault="006D6F6A" w:rsidP="006D6F6A"/>
    <w:p w14:paraId="6C0364B2" w14:textId="77777777" w:rsidR="006D6F6A" w:rsidRDefault="006D6F6A"/>
    <w:p w14:paraId="5AB6E9F3" w14:textId="77777777" w:rsidR="006D6F6A" w:rsidRDefault="006D6F6A"/>
    <w:p w14:paraId="6820E504" w14:textId="77777777" w:rsidR="006D6F6A" w:rsidRDefault="006D6F6A"/>
    <w:p w14:paraId="55505324" w14:textId="77777777" w:rsidR="006D6F6A" w:rsidRDefault="006D6F6A"/>
    <w:p w14:paraId="741B8AF9" w14:textId="1D900DD5" w:rsidR="006D6F6A" w:rsidRDefault="006D6F6A" w:rsidP="006D6F6A">
      <w:pPr>
        <w:spacing w:after="120"/>
        <w:jc w:val="left"/>
        <w:rPr>
          <w:rFonts w:ascii="Muni Bold" w:hAnsi="Muni Bold"/>
          <w:b/>
          <w:sz w:val="40"/>
          <w:szCs w:val="40"/>
        </w:rPr>
      </w:pPr>
      <w:r>
        <w:rPr>
          <w:noProof/>
        </w:rPr>
        <w:lastRenderedPageBreak/>
        <w:drawing>
          <wp:anchor distT="0" distB="0" distL="114300" distR="114300" simplePos="0" relativeHeight="251674624" behindDoc="0" locked="0" layoutInCell="1" allowOverlap="1" wp14:anchorId="66516ED5" wp14:editId="60EA74CF">
            <wp:simplePos x="0" y="0"/>
            <wp:positionH relativeFrom="column">
              <wp:posOffset>4096385</wp:posOffset>
            </wp:positionH>
            <wp:positionV relativeFrom="paragraph">
              <wp:posOffset>172720</wp:posOffset>
            </wp:positionV>
            <wp:extent cx="1676400" cy="781685"/>
            <wp:effectExtent l="0" t="0" r="0" b="0"/>
            <wp:wrapNone/>
            <wp:docPr id="363002447" name="Obrázek 19" descr="Obsah obrázku černá, tma&#10;&#10;Popis byl vytvořen automaticky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Obrázek 6" descr="Obsah obrázku černá, tma&#10;&#10;Popis byl vytvořen automaticky"/>
                    <pic:cNvPicPr>
                      <a:picLocks noChangeAspect="1" noChangeArrowheads="1"/>
                    </pic:cNvPicPr>
                  </pic:nvPicPr>
                  <pic:blipFill>
                    <a:blip r:embed="rId6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1676400" cy="781685"/>
                    </a:xfrm>
                    <a:prstGeom prst="rect">
                      <a:avLst/>
                    </a:prstGeom>
                    <a:noFill/>
                  </pic:spPr>
                </pic:pic>
              </a:graphicData>
            </a:graphic>
            <wp14:sizeRelH relativeFrom="margin">
              <wp14:pctWidth>0</wp14:pctWidth>
            </wp14:sizeRelH>
            <wp14:sizeRelV relativeFrom="margin">
              <wp14:pctHeight>0</wp14:pctHeight>
            </wp14:sizeRelV>
          </wp:anchor>
        </w:drawing>
      </w:r>
      <w:r>
        <w:rPr>
          <w:rFonts w:ascii="Muni Bold" w:hAnsi="Muni Bold"/>
          <w:b/>
          <w:sz w:val="40"/>
          <w:szCs w:val="40"/>
        </w:rPr>
        <w:t>MASARYKOVA UNIVERZITA</w:t>
      </w:r>
    </w:p>
    <w:p w14:paraId="5FAF5A28" w14:textId="79D769FA" w:rsidR="006D6F6A" w:rsidRDefault="006D6F6A" w:rsidP="006D6F6A">
      <w:pPr>
        <w:spacing w:after="0" w:line="240" w:lineRule="auto"/>
        <w:jc w:val="left"/>
        <w:rPr>
          <w:rFonts w:ascii="Muni Medium" w:hAnsi="Muni Medium"/>
          <w:b/>
          <w:color w:val="FF7300"/>
          <w:sz w:val="32"/>
          <w:szCs w:val="32"/>
        </w:rPr>
      </w:pPr>
      <w:r>
        <w:rPr>
          <w:noProof/>
        </w:rPr>
        <mc:AlternateContent>
          <mc:Choice Requires="wps">
            <w:drawing>
              <wp:anchor distT="0" distB="0" distL="114300" distR="114300" simplePos="0" relativeHeight="251675648" behindDoc="0" locked="0" layoutInCell="1" allowOverlap="1" wp14:anchorId="5D15E0AE" wp14:editId="62628D66">
                <wp:simplePos x="0" y="0"/>
                <wp:positionH relativeFrom="leftMargin">
                  <wp:posOffset>4381500</wp:posOffset>
                </wp:positionH>
                <wp:positionV relativeFrom="paragraph">
                  <wp:posOffset>95885</wp:posOffset>
                </wp:positionV>
                <wp:extent cx="1115695" cy="45085"/>
                <wp:effectExtent l="1905" t="0" r="0" b="0"/>
                <wp:wrapNone/>
                <wp:docPr id="1205999586" name="Obdélník 18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 rot="16200000" flipH="1" flipV="1">
                          <a:off x="0" y="0"/>
                          <a:ext cx="1115695" cy="45085"/>
                        </a:xfrm>
                        <a:prstGeom prst="rect">
                          <a:avLst/>
                        </a:prstGeom>
                        <a:solidFill>
                          <a:srgbClr val="FF7300"/>
                        </a:solidFill>
                        <a:ln>
                          <a:noFill/>
                        </a:ln>
                      </wps:spPr>
                      <wps:style>
                        <a:lnRef idx="2">
                          <a:schemeClr val="accent1">
                            <a:shade val="50000"/>
                          </a:schemeClr>
                        </a:lnRef>
                        <a:fillRef idx="1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lt1"/>
                        </a:fontRef>
                      </wps:style>
                      <wps:bodyPr rot="0" spcFirstLastPara="0" vertOverflow="clip" horzOverflow="clip" vert="horz" wrap="square" lIns="91440" tIns="45720" rIns="91440" bIns="45720" numCol="1" spcCol="0" rtlCol="0" fromWordArt="0" anchor="ctr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rect w14:anchorId="2A4EAA02" id="Obdélník 18" o:spid="_x0000_s1026" style="position:absolute;margin-left:345pt;margin-top:7.55pt;width:87.85pt;height:3.55pt;rotation:-90;flip:x y;z-index:251675648;visibility:visible;mso-wrap-style:square;mso-width-percent:0;mso-height-percent:0;mso-wrap-distance-left:9pt;mso-wrap-distance-top:0;mso-wrap-distance-right:9pt;mso-wrap-distance-bottom:0;mso-position-horizontal:absolute;mso-position-horizontal-relative:left-margin-area;mso-position-vertical:absolute;mso-position-vertical-relative:text;mso-width-percent:0;mso-height-percent:0;mso-width-relative:margin;mso-height-relative:margin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" fillcolor="#ff7300" stroked="f" strokeweight="1pt">
                <w10:wrap anchorx="margin"/>
              </v:rect>
            </w:pict>
          </mc:Fallback>
        </mc:AlternateContent>
      </w:r>
      <w:r>
        <w:rPr>
          <w:rFonts w:ascii="Muni Medium" w:hAnsi="Muni Medium"/>
          <w:b/>
          <w:color w:val="FF7300"/>
          <w:sz w:val="32"/>
          <w:szCs w:val="32"/>
        </w:rPr>
        <w:t>Pedagogická fakulta</w:t>
      </w:r>
    </w:p>
    <w:p w14:paraId="6522A4E5" w14:textId="77777777" w:rsidR="006D6F6A" w:rsidRDefault="006D6F6A" w:rsidP="006D6F6A">
      <w:pPr>
        <w:spacing w:after="0" w:line="240" w:lineRule="auto"/>
        <w:jc w:val="left"/>
        <w:rPr>
          <w:rFonts w:ascii="Muni Medium" w:hAnsi="Muni Medium"/>
          <w:b/>
          <w:sz w:val="32"/>
          <w:szCs w:val="32"/>
        </w:rPr>
      </w:pPr>
      <w:r>
        <w:rPr>
          <w:rFonts w:ascii="Muni Medium" w:hAnsi="Muni Medium"/>
          <w:b/>
          <w:sz w:val="32"/>
          <w:szCs w:val="32"/>
        </w:rPr>
        <w:t>Katedra geografie</w:t>
      </w:r>
    </w:p>
    <w:p w14:paraId="7D1CC266" w14:textId="2CE68DE9" w:rsidR="006D6F6A" w:rsidRDefault="006D6F6A" w:rsidP="006D6F6A">
      <w:pPr>
        <w:spacing w:after="0"/>
        <w:jc w:val="left"/>
      </w:pPr>
      <w:r>
        <w:rPr>
          <w:noProof/>
        </w:rPr>
        <mc:AlternateContent>
          <mc:Choice Requires="wps">
            <w:drawing>
              <wp:anchor distT="0" distB="0" distL="114300" distR="114300" simplePos="0" relativeHeight="251676672" behindDoc="0" locked="0" layoutInCell="1" allowOverlap="1" wp14:anchorId="2B59645B" wp14:editId="7F2AED82">
                <wp:simplePos x="0" y="0"/>
                <wp:positionH relativeFrom="leftMargin">
                  <wp:posOffset>903605</wp:posOffset>
                </wp:positionH>
                <wp:positionV relativeFrom="paragraph">
                  <wp:posOffset>189230</wp:posOffset>
                </wp:positionV>
                <wp:extent cx="5759450" cy="45085"/>
                <wp:effectExtent l="0" t="0" r="0" b="0"/>
                <wp:wrapNone/>
                <wp:docPr id="1770735785" name="Obdélník 17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 flipH="1" flipV="1">
                          <a:off x="0" y="0"/>
                          <a:ext cx="5759450" cy="45085"/>
                        </a:xfrm>
                        <a:prstGeom prst="rect">
                          <a:avLst/>
                        </a:prstGeom>
                        <a:solidFill>
                          <a:srgbClr val="FF7300"/>
                        </a:solidFill>
                        <a:ln>
                          <a:noFill/>
                        </a:ln>
                      </wps:spPr>
                      <wps:style>
                        <a:lnRef idx="2">
                          <a:schemeClr val="accent1">
                            <a:shade val="50000"/>
                          </a:schemeClr>
                        </a:lnRef>
                        <a:fillRef idx="1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lt1"/>
                        </a:fontRef>
                      </wps:style>
                      <wps:bodyPr rot="0" spcFirstLastPara="0" vertOverflow="clip" horzOverflow="clip" vert="horz" wrap="square" lIns="91440" tIns="45720" rIns="91440" bIns="45720" numCol="1" spcCol="0" rtlCol="0" fromWordArt="0" anchor="ctr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rect w14:anchorId="67C9F385" id="Obdélník 17" o:spid="_x0000_s1026" style="position:absolute;margin-left:71.15pt;margin-top:14.9pt;width:453.5pt;height:3.55pt;flip:x y;z-index:251676672;visibility:visible;mso-wrap-style:square;mso-width-percent:0;mso-height-percent:0;mso-wrap-distance-left:9pt;mso-wrap-distance-top:0;mso-wrap-distance-right:9pt;mso-wrap-distance-bottom:0;mso-position-horizontal:absolute;mso-position-horizontal-relative:left-margin-area;mso-position-vertical:absolute;mso-position-vertical-relative:text;mso-width-percent:0;mso-height-percent:0;mso-width-relative:margin;mso-height-relative:margin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" fillcolor="#ff7300" stroked="f" strokeweight="1pt">
                <w10:wrap anchorx="margin"/>
              </v:rect>
            </w:pict>
          </mc:Fallback>
        </mc:AlternateContent>
      </w:r>
    </w:p>
    <w:p w14:paraId="535AC1C2" w14:textId="77777777" w:rsidR="006D6F6A" w:rsidRDefault="006D6F6A" w:rsidP="006D6F6A">
      <w:pPr>
        <w:spacing w:after="0"/>
        <w:jc w:val="left"/>
      </w:pPr>
    </w:p>
    <w:p w14:paraId="5BC80F4F" w14:textId="77777777" w:rsidR="006D6F6A" w:rsidRDefault="006D6F6A" w:rsidP="006D6F6A">
      <w:pPr>
        <w:spacing w:after="0"/>
        <w:jc w:val="left"/>
      </w:pPr>
    </w:p>
    <w:p w14:paraId="25002FC1" w14:textId="77777777" w:rsidR="006D6F6A" w:rsidRDefault="006D6F6A" w:rsidP="006D6F6A">
      <w:pPr>
        <w:spacing w:after="0"/>
        <w:jc w:val="left"/>
      </w:pPr>
    </w:p>
    <w:p w14:paraId="1334C1BA" w14:textId="77777777" w:rsidR="006D6F6A" w:rsidRDefault="006D6F6A" w:rsidP="006D6F6A">
      <w:pPr>
        <w:spacing w:after="0"/>
        <w:jc w:val="left"/>
      </w:pPr>
    </w:p>
    <w:p w14:paraId="69F8C267" w14:textId="77777777" w:rsidR="006D6F6A" w:rsidRDefault="006D6F6A" w:rsidP="006D6F6A">
      <w:pPr>
        <w:jc w:val="left"/>
        <w:rPr>
          <w:rFonts w:ascii="Muni Light" w:hAnsi="Muni Light"/>
          <w:sz w:val="32"/>
          <w:szCs w:val="32"/>
        </w:rPr>
      </w:pPr>
      <w:r>
        <w:rPr>
          <w:rFonts w:ascii="Muni Light" w:hAnsi="Muni Light"/>
          <w:sz w:val="32"/>
          <w:szCs w:val="32"/>
        </w:rPr>
        <w:t>CVIČENÍ 3</w:t>
      </w:r>
    </w:p>
    <w:p w14:paraId="0746CE5A" w14:textId="42FECDE9" w:rsidR="006D6F6A" w:rsidRPr="004108EB" w:rsidRDefault="006D6F6A" w:rsidP="006D6F6A">
      <w:pPr>
        <w:jc w:val="left"/>
        <w:rPr>
          <w:rFonts w:ascii="Muni Bold" w:hAnsi="Muni Bold"/>
          <w:b/>
          <w:bCs/>
          <w:sz w:val="32"/>
          <w:szCs w:val="32"/>
        </w:rPr>
      </w:pPr>
      <w:r w:rsidRPr="004108EB">
        <w:rPr>
          <w:rFonts w:ascii="Muni Bold" w:hAnsi="Muni Bold"/>
          <w:b/>
          <w:bCs/>
          <w:sz w:val="32"/>
          <w:szCs w:val="32"/>
        </w:rPr>
        <w:t xml:space="preserve">Geografické myšlení – téma </w:t>
      </w:r>
      <w:r w:rsidR="00543818" w:rsidRPr="004108EB">
        <w:rPr>
          <w:rFonts w:ascii="Muni Bold" w:hAnsi="Muni Bold"/>
          <w:b/>
          <w:bCs/>
          <w:sz w:val="32"/>
          <w:szCs w:val="32"/>
        </w:rPr>
        <w:t>Kazachstán</w:t>
      </w:r>
    </w:p>
    <w:p w14:paraId="4266F982" w14:textId="77777777" w:rsidR="006D6F6A" w:rsidRDefault="006D6F6A" w:rsidP="006D6F6A">
      <w:pPr>
        <w:spacing w:after="0"/>
        <w:jc w:val="left"/>
      </w:pPr>
    </w:p>
    <w:p w14:paraId="037ECD84" w14:textId="77777777" w:rsidR="006D6F6A" w:rsidRDefault="006D6F6A" w:rsidP="006D6F6A">
      <w:pPr>
        <w:spacing w:after="0"/>
        <w:jc w:val="left"/>
      </w:pPr>
    </w:p>
    <w:p w14:paraId="7893AA19" w14:textId="77777777" w:rsidR="00AA597B" w:rsidRDefault="00AA597B" w:rsidP="00AA597B">
      <w:pPr>
        <w:jc w:val="left"/>
        <w:rPr>
          <w:rFonts w:ascii="Muni Medium" w:hAnsi="Muni Medium"/>
          <w:b/>
          <w:sz w:val="28"/>
          <w:szCs w:val="28"/>
        </w:rPr>
      </w:pPr>
      <w:r>
        <w:rPr>
          <w:rFonts w:ascii="Muni Medium" w:hAnsi="Muni Medium"/>
          <w:b/>
          <w:sz w:val="28"/>
          <w:szCs w:val="28"/>
        </w:rPr>
        <w:t>Didaktika geografie</w:t>
      </w:r>
    </w:p>
    <w:p w14:paraId="53F17E49" w14:textId="77777777" w:rsidR="00AA597B" w:rsidRDefault="00AA597B" w:rsidP="00AA597B">
      <w:pPr>
        <w:spacing w:after="0"/>
        <w:jc w:val="left"/>
        <w:rPr>
          <w:rFonts w:ascii="Muni Medium" w:hAnsi="Muni Medium"/>
          <w:szCs w:val="24"/>
        </w:rPr>
      </w:pPr>
      <w:r>
        <w:rPr>
          <w:rFonts w:ascii="Muni Medium" w:hAnsi="Muni Medium"/>
          <w:b/>
          <w:szCs w:val="24"/>
        </w:rPr>
        <w:t>Ze0151/01</w:t>
      </w:r>
    </w:p>
    <w:p w14:paraId="7286A470" w14:textId="77777777" w:rsidR="00AA597B" w:rsidRDefault="00AA597B" w:rsidP="004108EB">
      <w:pPr>
        <w:ind w:left="142"/>
        <w:jc w:val="left"/>
        <w:rPr>
          <w:rFonts w:ascii="Muni Light" w:hAnsi="Muni Light"/>
          <w:szCs w:val="24"/>
        </w:rPr>
      </w:pPr>
      <w:r>
        <w:rPr>
          <w:rFonts w:ascii="Muni Light" w:hAnsi="Muni Light"/>
          <w:szCs w:val="24"/>
        </w:rPr>
        <w:t>Podzim 2023</w:t>
      </w:r>
    </w:p>
    <w:p w14:paraId="325F4870" w14:textId="77777777" w:rsidR="00AA597B" w:rsidRDefault="00AA597B" w:rsidP="00AA597B">
      <w:pPr>
        <w:spacing w:after="0"/>
        <w:jc w:val="left"/>
        <w:rPr>
          <w:b/>
          <w:sz w:val="28"/>
          <w:szCs w:val="28"/>
        </w:rPr>
      </w:pPr>
    </w:p>
    <w:p w14:paraId="0C6AABF6" w14:textId="77777777" w:rsidR="00AA597B" w:rsidRDefault="00AA597B" w:rsidP="00AA597B">
      <w:pPr>
        <w:spacing w:after="0"/>
        <w:jc w:val="left"/>
        <w:rPr>
          <w:b/>
          <w:sz w:val="28"/>
          <w:szCs w:val="28"/>
        </w:rPr>
      </w:pPr>
    </w:p>
    <w:p w14:paraId="7353A37A" w14:textId="77777777" w:rsidR="00AA597B" w:rsidRDefault="00AA597B" w:rsidP="00AA597B">
      <w:pPr>
        <w:spacing w:after="0"/>
        <w:jc w:val="left"/>
        <w:rPr>
          <w:b/>
          <w:sz w:val="28"/>
          <w:szCs w:val="28"/>
        </w:rPr>
      </w:pPr>
      <w:r>
        <w:rPr>
          <w:noProof/>
        </w:rPr>
        <mc:AlternateContent>
          <mc:Choice Requires="wps">
            <w:drawing>
              <wp:anchor distT="0" distB="0" distL="114300" distR="114300" simplePos="0" relativeHeight="251738112" behindDoc="0" locked="0" layoutInCell="1" allowOverlap="1" wp14:anchorId="14D0FD4D" wp14:editId="3092355C">
                <wp:simplePos x="0" y="0"/>
                <wp:positionH relativeFrom="leftMargin">
                  <wp:posOffset>907415</wp:posOffset>
                </wp:positionH>
                <wp:positionV relativeFrom="paragraph">
                  <wp:posOffset>189865</wp:posOffset>
                </wp:positionV>
                <wp:extent cx="5760085" cy="45085"/>
                <wp:effectExtent l="0" t="0" r="0" b="0"/>
                <wp:wrapNone/>
                <wp:docPr id="240670085" name="Obdélník 3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 flipH="1" flipV="1">
                          <a:off x="0" y="0"/>
                          <a:ext cx="5760085" cy="45085"/>
                        </a:xfrm>
                        <a:prstGeom prst="rect">
                          <a:avLst/>
                        </a:prstGeom>
                        <a:solidFill>
                          <a:schemeClr val="tx1"/>
                        </a:solidFill>
                        <a:ln>
                          <a:noFill/>
                        </a:ln>
                      </wps:spPr>
                      <wps:style>
                        <a:lnRef idx="2">
                          <a:schemeClr val="accent1">
                            <a:shade val="50000"/>
                          </a:schemeClr>
                        </a:lnRef>
                        <a:fillRef idx="1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lt1"/>
                        </a:fontRef>
                      </wps:style>
                      <wps:bodyPr rot="0" spcFirstLastPara="0" vertOverflow="clip" horzOverflow="clip" vert="horz" wrap="square" lIns="91440" tIns="45720" rIns="91440" bIns="45720" numCol="1" spcCol="0" rtlCol="0" fromWordArt="0" anchor="ctr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rect w14:anchorId="4B738B67" id="Obdélník 3" o:spid="_x0000_s1026" style="position:absolute;margin-left:71.45pt;margin-top:14.95pt;width:453.55pt;height:3.55pt;flip:x y;z-index:251738112;visibility:visible;mso-wrap-style:square;mso-width-percent:0;mso-height-percent:0;mso-wrap-distance-left:9pt;mso-wrap-distance-top:0;mso-wrap-distance-right:9pt;mso-wrap-distance-bottom:0;mso-position-horizontal:absolute;mso-position-horizontal-relative:left-margin-area;mso-position-vertical:absolute;mso-position-vertical-relative:text;mso-width-percent:0;mso-height-percent:0;mso-width-relative:margin;mso-height-relative:margin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" fillcolor="black [3213]" stroked="f" strokeweight="1pt">
                <w10:wrap anchorx="margin"/>
              </v:rect>
            </w:pict>
          </mc:Fallback>
        </mc:AlternateContent>
      </w:r>
    </w:p>
    <w:p w14:paraId="6AB3787A" w14:textId="77777777" w:rsidR="00AA597B" w:rsidRDefault="00AA597B" w:rsidP="00AA597B">
      <w:pPr>
        <w:spacing w:after="0"/>
        <w:jc w:val="left"/>
        <w:rPr>
          <w:b/>
          <w:sz w:val="28"/>
          <w:szCs w:val="28"/>
        </w:rPr>
      </w:pPr>
    </w:p>
    <w:p w14:paraId="0221D596" w14:textId="77777777" w:rsidR="00AA597B" w:rsidRDefault="00AA597B" w:rsidP="00AA597B">
      <w:pPr>
        <w:spacing w:after="0"/>
        <w:jc w:val="left"/>
        <w:rPr>
          <w:rFonts w:ascii="Muni Light" w:hAnsi="Muni Light"/>
          <w:bCs/>
          <w:szCs w:val="24"/>
        </w:rPr>
      </w:pPr>
      <w:r>
        <w:rPr>
          <w:rFonts w:ascii="Muni Light" w:hAnsi="Muni Light"/>
          <w:bCs/>
          <w:szCs w:val="24"/>
        </w:rPr>
        <w:t>Autor, učo</w:t>
      </w:r>
      <w:r>
        <w:rPr>
          <w:rFonts w:ascii="Muni Light" w:hAnsi="Muni Light"/>
          <w:bCs/>
          <w:szCs w:val="24"/>
        </w:rPr>
        <w:tab/>
      </w:r>
      <w:r>
        <w:rPr>
          <w:rFonts w:ascii="Muni Light" w:hAnsi="Muni Light"/>
          <w:bCs/>
          <w:szCs w:val="24"/>
        </w:rPr>
        <w:tab/>
      </w:r>
      <w:r>
        <w:rPr>
          <w:rFonts w:ascii="Muni Light" w:hAnsi="Muni Light"/>
          <w:bCs/>
          <w:szCs w:val="24"/>
        </w:rPr>
        <w:tab/>
      </w:r>
      <w:r>
        <w:rPr>
          <w:rFonts w:ascii="Muni Light" w:hAnsi="Muni Light"/>
          <w:bCs/>
          <w:szCs w:val="24"/>
        </w:rPr>
        <w:tab/>
      </w:r>
      <w:r>
        <w:rPr>
          <w:rFonts w:ascii="Muni Light" w:hAnsi="Muni Light"/>
          <w:bCs/>
          <w:szCs w:val="24"/>
        </w:rPr>
        <w:tab/>
      </w:r>
      <w:r>
        <w:rPr>
          <w:rFonts w:ascii="Muni Light" w:hAnsi="Muni Light"/>
          <w:bCs/>
          <w:szCs w:val="24"/>
        </w:rPr>
        <w:tab/>
        <w:t>stud. program</w:t>
      </w:r>
    </w:p>
    <w:p w14:paraId="670B993B" w14:textId="77777777" w:rsidR="00AA597B" w:rsidRDefault="00AA597B" w:rsidP="00AA597B">
      <w:pPr>
        <w:spacing w:after="0"/>
        <w:jc w:val="left"/>
        <w:rPr>
          <w:rFonts w:ascii="Muni Medium" w:hAnsi="Muni Medium"/>
          <w:b/>
          <w:bCs/>
          <w:sz w:val="28"/>
          <w:szCs w:val="28"/>
        </w:rPr>
      </w:pPr>
      <w:r>
        <w:rPr>
          <w:rFonts w:ascii="Muni Medium" w:hAnsi="Muni Medium"/>
          <w:b/>
          <w:bCs/>
          <w:sz w:val="28"/>
          <w:szCs w:val="28"/>
        </w:rPr>
        <w:t>Bc. Michaela Brychtová, 481364</w:t>
      </w:r>
      <w:r>
        <w:rPr>
          <w:rFonts w:ascii="Muni Medium" w:hAnsi="Muni Medium"/>
          <w:b/>
          <w:bCs/>
          <w:sz w:val="28"/>
          <w:szCs w:val="28"/>
        </w:rPr>
        <w:tab/>
      </w:r>
      <w:r>
        <w:rPr>
          <w:rFonts w:ascii="Muni Medium" w:hAnsi="Muni Medium"/>
          <w:b/>
          <w:bCs/>
          <w:sz w:val="28"/>
          <w:szCs w:val="28"/>
        </w:rPr>
        <w:tab/>
        <w:t>učitelství RJ+Ze</w:t>
      </w:r>
    </w:p>
    <w:p w14:paraId="4302600D" w14:textId="77777777" w:rsidR="00AA597B" w:rsidRDefault="00AA597B" w:rsidP="00AA597B">
      <w:pPr>
        <w:spacing w:after="0"/>
        <w:jc w:val="left"/>
        <w:rPr>
          <w:b/>
          <w:sz w:val="28"/>
          <w:szCs w:val="28"/>
        </w:rPr>
      </w:pPr>
    </w:p>
    <w:p w14:paraId="4D2BA79E" w14:textId="77777777" w:rsidR="00AA597B" w:rsidRDefault="00AA597B" w:rsidP="00AA597B">
      <w:pPr>
        <w:spacing w:after="0"/>
        <w:jc w:val="left"/>
        <w:rPr>
          <w:rFonts w:ascii="Muni Light" w:hAnsi="Muni Light"/>
          <w:bCs/>
          <w:szCs w:val="24"/>
        </w:rPr>
      </w:pPr>
      <w:r>
        <w:rPr>
          <w:rFonts w:ascii="Muni Light" w:hAnsi="Muni Light"/>
          <w:bCs/>
          <w:szCs w:val="24"/>
        </w:rPr>
        <w:t>Vyučující</w:t>
      </w:r>
    </w:p>
    <w:p w14:paraId="1ECA2A86" w14:textId="77777777" w:rsidR="00AA597B" w:rsidRDefault="00AA597B" w:rsidP="00AA597B">
      <w:pPr>
        <w:spacing w:after="0"/>
        <w:jc w:val="left"/>
        <w:rPr>
          <w:rFonts w:ascii="Muni Medium" w:hAnsi="Muni Medium"/>
          <w:b/>
          <w:bCs/>
          <w:sz w:val="28"/>
          <w:szCs w:val="28"/>
        </w:rPr>
      </w:pPr>
      <w:r>
        <w:rPr>
          <w:rFonts w:ascii="Muni Medium" w:hAnsi="Muni Medium"/>
          <w:b/>
          <w:bCs/>
          <w:sz w:val="28"/>
          <w:szCs w:val="28"/>
        </w:rPr>
        <w:t>Doc. PaedDr. Eduard Hofmann, CSc.</w:t>
      </w:r>
    </w:p>
    <w:p w14:paraId="4CCE0D27" w14:textId="77777777" w:rsidR="00AA597B" w:rsidRDefault="00AA597B" w:rsidP="00AA597B">
      <w:pPr>
        <w:spacing w:after="0"/>
        <w:jc w:val="left"/>
        <w:rPr>
          <w:b/>
          <w:sz w:val="28"/>
          <w:szCs w:val="28"/>
        </w:rPr>
      </w:pPr>
    </w:p>
    <w:p w14:paraId="17DB6D08" w14:textId="77777777" w:rsidR="00AA597B" w:rsidRDefault="00AA597B" w:rsidP="00AA597B">
      <w:pPr>
        <w:spacing w:after="0"/>
        <w:jc w:val="left"/>
        <w:rPr>
          <w:b/>
          <w:sz w:val="28"/>
          <w:szCs w:val="28"/>
        </w:rPr>
      </w:pPr>
    </w:p>
    <w:p w14:paraId="57F299E8" w14:textId="77777777" w:rsidR="00AA597B" w:rsidRDefault="00AA597B" w:rsidP="00AA597B">
      <w:pPr>
        <w:spacing w:after="0"/>
        <w:jc w:val="left"/>
        <w:rPr>
          <w:b/>
          <w:sz w:val="28"/>
          <w:szCs w:val="28"/>
        </w:rPr>
      </w:pPr>
    </w:p>
    <w:p w14:paraId="1107367F" w14:textId="77777777" w:rsidR="00AA597B" w:rsidRDefault="00AA597B" w:rsidP="00AA597B">
      <w:pPr>
        <w:spacing w:after="0"/>
        <w:jc w:val="left"/>
        <w:rPr>
          <w:b/>
          <w:sz w:val="28"/>
          <w:szCs w:val="28"/>
        </w:rPr>
      </w:pPr>
    </w:p>
    <w:p w14:paraId="5CC2581D" w14:textId="77777777" w:rsidR="00AA597B" w:rsidRDefault="00AA597B" w:rsidP="00AA597B">
      <w:pPr>
        <w:spacing w:after="0"/>
        <w:jc w:val="left"/>
        <w:rPr>
          <w:b/>
          <w:sz w:val="28"/>
          <w:szCs w:val="28"/>
        </w:rPr>
      </w:pPr>
      <w:r>
        <w:rPr>
          <w:noProof/>
        </w:rPr>
        <mc:AlternateContent>
          <mc:Choice Requires="wps">
            <w:drawing>
              <wp:anchor distT="0" distB="0" distL="114300" distR="114300" simplePos="0" relativeHeight="251739136" behindDoc="0" locked="0" layoutInCell="1" allowOverlap="1" wp14:anchorId="7415E1B6" wp14:editId="0680F46A">
                <wp:simplePos x="0" y="0"/>
                <wp:positionH relativeFrom="leftMargin">
                  <wp:posOffset>2636520</wp:posOffset>
                </wp:positionH>
                <wp:positionV relativeFrom="paragraph">
                  <wp:posOffset>71755</wp:posOffset>
                </wp:positionV>
                <wp:extent cx="4032250" cy="45085"/>
                <wp:effectExtent l="0" t="0" r="6350" b="0"/>
                <wp:wrapNone/>
                <wp:docPr id="782566106" name="Obdélník 2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 flipH="1" flipV="1">
                          <a:off x="0" y="0"/>
                          <a:ext cx="4032250" cy="45085"/>
                        </a:xfrm>
                        <a:prstGeom prst="rect">
                          <a:avLst/>
                        </a:prstGeom>
                        <a:solidFill>
                          <a:srgbClr val="FF7300"/>
                        </a:solidFill>
                        <a:ln>
                          <a:noFill/>
                        </a:ln>
                      </wps:spPr>
                      <wps:style>
                        <a:lnRef idx="2">
                          <a:schemeClr val="accent1">
                            <a:shade val="50000"/>
                          </a:schemeClr>
                        </a:lnRef>
                        <a:fillRef idx="1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lt1"/>
                        </a:fontRef>
                      </wps:style>
                      <wps:bodyPr rot="0" spcFirstLastPara="0" vertOverflow="clip" horzOverflow="clip" vert="horz" wrap="square" lIns="91440" tIns="45720" rIns="91440" bIns="45720" numCol="1" spcCol="0" rtlCol="0" fromWordArt="0" anchor="ctr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rect w14:anchorId="6150D2E3" id="Obdélník 2" o:spid="_x0000_s1026" style="position:absolute;margin-left:207.6pt;margin-top:5.65pt;width:317.5pt;height:3.55pt;flip:x y;z-index:251739136;visibility:visible;mso-wrap-style:square;mso-width-percent:0;mso-height-percent:0;mso-wrap-distance-left:9pt;mso-wrap-distance-top:0;mso-wrap-distance-right:9pt;mso-wrap-distance-bottom:0;mso-position-horizontal:absolute;mso-position-horizontal-relative:left-margin-area;mso-position-vertical:absolute;mso-position-vertical-relative:text;mso-width-percent:0;mso-height-percent:0;mso-width-relative:margin;mso-height-relative:margin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" fillcolor="#ff7300" stroked="f" strokeweight="1pt">
                <w10:wrap anchorx="margin"/>
              </v:rect>
            </w:pict>
          </mc:Fallback>
        </mc:AlternateContent>
      </w:r>
      <w:r>
        <w:rPr>
          <w:noProof/>
        </w:rPr>
        <mc:AlternateContent>
          <mc:Choice Requires="wps">
            <w:drawing>
              <wp:anchor distT="45720" distB="45720" distL="114300" distR="114300" simplePos="0" relativeHeight="251740160" behindDoc="0" locked="0" layoutInCell="1" allowOverlap="1" wp14:anchorId="1C2D2C33" wp14:editId="0C056205">
                <wp:simplePos x="0" y="0"/>
                <wp:positionH relativeFrom="column">
                  <wp:posOffset>4429125</wp:posOffset>
                </wp:positionH>
                <wp:positionV relativeFrom="paragraph">
                  <wp:posOffset>439420</wp:posOffset>
                </wp:positionV>
                <wp:extent cx="1638300" cy="698500"/>
                <wp:effectExtent l="0" t="0" r="0" b="6350"/>
                <wp:wrapNone/>
                <wp:docPr id="1114180134" name="Textové pole 1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 txBox="1">
                        <a:spLocks noChangeArrowheads="1"/>
                      </wps:cNvSpPr>
                      <wps:spPr bwMode="auto">
                        <a:xfrm>
                          <a:off x="0" y="0"/>
                          <a:ext cx="1638300" cy="698500"/>
                        </a:xfrm>
                        <a:prstGeom prst="rect">
                          <a:avLst/>
                        </a:prstGeom>
                        <a:solidFill>
                          <a:srgbClr val="FFFFFF"/>
                        </a:solidFill>
                        <a:ln w="9525">
                          <a:noFill/>
                          <a:miter lim="800000"/>
                          <a:headEnd/>
                          <a:tailEnd/>
                        </a:ln>
                      </wps:spPr>
                      <wps:txbx>
                        <w:txbxContent>
                          <w:p w14:paraId="54CB7F63" w14:textId="77777777" w:rsidR="00AA597B" w:rsidRDefault="00AA597B" w:rsidP="00AA597B">
                            <w:pPr>
                              <w:jc w:val="left"/>
                              <w:rPr>
                                <w:rFonts w:ascii="Muni Light" w:hAnsi="Muni Light"/>
                                <w:bCs/>
                                <w:sz w:val="28"/>
                                <w:szCs w:val="28"/>
                              </w:rPr>
                            </w:pPr>
                            <w:r>
                              <w:rPr>
                                <w:rFonts w:ascii="Muni Light" w:hAnsi="Muni Light"/>
                                <w:bCs/>
                                <w:sz w:val="28"/>
                                <w:szCs w:val="28"/>
                              </w:rPr>
                              <w:t xml:space="preserve"> 13.11.2023</w:t>
                            </w:r>
                          </w:p>
                          <w:p w14:paraId="1DE2D488" w14:textId="77777777" w:rsidR="00AA597B" w:rsidRDefault="00AA597B" w:rsidP="00AA597B">
                            <w:pPr>
                              <w:spacing w:after="0"/>
                              <w:jc w:val="left"/>
                              <w:rPr>
                                <w:rFonts w:ascii="Muni Light" w:hAnsi="Muni Light"/>
                                <w:bCs/>
                                <w:sz w:val="28"/>
                                <w:szCs w:val="28"/>
                              </w:rPr>
                            </w:pPr>
                            <w:r>
                              <w:rPr>
                                <w:rFonts w:ascii="Muni Light" w:hAnsi="Muni Light"/>
                                <w:bCs/>
                                <w:sz w:val="28"/>
                                <w:szCs w:val="28"/>
                              </w:rPr>
                              <w:t xml:space="preserve">      Brno</w:t>
                            </w:r>
                          </w:p>
                          <w:p w14:paraId="22001789" w14:textId="77777777" w:rsidR="00AA597B" w:rsidRDefault="00AA597B" w:rsidP="00AA597B"/>
                        </w:txbxContent>
                      </wps:txbx>
                      <wps:bodyPr rot="0" vertOverflow="clip" horzOverflow="clip" vert="horz" wrap="square" lIns="91440" tIns="45720" rIns="91440" bIns="45720" anchor="t" anchorCtr="0"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 w14:anchorId="1C2D2C33" id="_x0000_s1028" type="#_x0000_t202" style="position:absolute;margin-left:348.75pt;margin-top:34.6pt;width:129pt;height:55pt;z-index:251740160;visibility:visible;mso-wrap-style:square;mso-width-percent:0;mso-height-percent:0;mso-wrap-distance-left:9pt;mso-wrap-distance-top:3.6pt;mso-wrap-distance-right:9pt;mso-wrap-distance-bottom:3.6pt;mso-position-horizontal:absolute;mso-position-horizontal-relative:text;mso-position-vertical:absolute;mso-position-vertical-relative:text;mso-width-percent:0;mso-height-percent:0;mso-width-relative:margin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" stroked="f">
                <v:textbox>
                  <w:txbxContent>
                    <w:p w14:paraId="54CB7F63" w14:textId="77777777" w:rsidR="00AA597B" w:rsidRDefault="00AA597B" w:rsidP="00AA597B">
                      <w:pPr>
                        <w:jc w:val="left"/>
                        <w:rPr>
                          <w:rFonts w:ascii="Muni Light" w:hAnsi="Muni Light"/>
                          <w:bCs/>
                          <w:sz w:val="28"/>
                          <w:szCs w:val="28"/>
                        </w:rPr>
                      </w:pPr>
                      <w:r>
                        <w:rPr>
                          <w:rFonts w:ascii="Muni Light" w:hAnsi="Muni Light"/>
                          <w:bCs/>
                          <w:sz w:val="28"/>
                          <w:szCs w:val="28"/>
                        </w:rPr>
                        <w:t xml:space="preserve"> 13.11.2023</w:t>
                      </w:r>
                    </w:p>
                    <w:p w14:paraId="1DE2D488" w14:textId="77777777" w:rsidR="00AA597B" w:rsidRDefault="00AA597B" w:rsidP="00AA597B">
                      <w:pPr>
                        <w:spacing w:after="0"/>
                        <w:jc w:val="left"/>
                        <w:rPr>
                          <w:rFonts w:ascii="Muni Light" w:hAnsi="Muni Light"/>
                          <w:bCs/>
                          <w:sz w:val="28"/>
                          <w:szCs w:val="28"/>
                        </w:rPr>
                      </w:pPr>
                      <w:r>
                        <w:rPr>
                          <w:rFonts w:ascii="Muni Light" w:hAnsi="Muni Light"/>
                          <w:bCs/>
                          <w:sz w:val="28"/>
                          <w:szCs w:val="28"/>
                        </w:rPr>
                        <w:t xml:space="preserve">      Brno</w:t>
                      </w:r>
                    </w:p>
                    <w:p w14:paraId="22001789" w14:textId="77777777" w:rsidR="00AA597B" w:rsidRDefault="00AA597B" w:rsidP="00AA597B"/>
                  </w:txbxContent>
                </v:textbox>
              </v:shape>
            </w:pict>
          </mc:Fallback>
        </mc:AlternateContent>
      </w:r>
    </w:p>
    <w:p w14:paraId="26BB304C" w14:textId="77777777" w:rsidR="00AA597B" w:rsidRDefault="00AA597B" w:rsidP="00AA597B">
      <w:pPr>
        <w:spacing w:after="0"/>
        <w:jc w:val="left"/>
        <w:rPr>
          <w:b/>
          <w:sz w:val="28"/>
          <w:szCs w:val="28"/>
        </w:rPr>
      </w:pPr>
    </w:p>
    <w:p w14:paraId="76388C54" w14:textId="77777777" w:rsidR="00AA597B" w:rsidRDefault="00AA597B" w:rsidP="00AA597B">
      <w:pPr>
        <w:spacing w:after="0"/>
        <w:jc w:val="left"/>
        <w:rPr>
          <w:b/>
          <w:sz w:val="28"/>
          <w:szCs w:val="28"/>
        </w:rPr>
      </w:pPr>
    </w:p>
    <w:p w14:paraId="726C5F9C" w14:textId="77777777" w:rsidR="00AA597B" w:rsidRDefault="00AA597B" w:rsidP="00AA597B">
      <w:pPr>
        <w:tabs>
          <w:tab w:val="left" w:pos="708"/>
          <w:tab w:val="left" w:pos="1416"/>
          <w:tab w:val="left" w:pos="2124"/>
          <w:tab w:val="left" w:pos="2832"/>
          <w:tab w:val="left" w:pos="3540"/>
          <w:tab w:val="left" w:pos="4248"/>
          <w:tab w:val="left" w:pos="4956"/>
          <w:tab w:val="left" w:pos="5664"/>
          <w:tab w:val="left" w:pos="6372"/>
          <w:tab w:val="left" w:pos="7080"/>
          <w:tab w:val="left" w:pos="8280"/>
        </w:tabs>
        <w:spacing w:after="0"/>
        <w:jc w:val="left"/>
        <w:rPr>
          <w:szCs w:val="24"/>
        </w:rPr>
      </w:pPr>
    </w:p>
    <w:p w14:paraId="429CCF7E" w14:textId="77777777" w:rsidR="00AA597B" w:rsidRDefault="00AA597B" w:rsidP="00AA597B">
      <w:pPr>
        <w:tabs>
          <w:tab w:val="left" w:pos="708"/>
          <w:tab w:val="left" w:pos="1416"/>
          <w:tab w:val="left" w:pos="2124"/>
          <w:tab w:val="left" w:pos="2832"/>
          <w:tab w:val="left" w:pos="3540"/>
          <w:tab w:val="left" w:pos="4248"/>
          <w:tab w:val="left" w:pos="4956"/>
          <w:tab w:val="left" w:pos="5664"/>
          <w:tab w:val="left" w:pos="6372"/>
          <w:tab w:val="left" w:pos="7080"/>
          <w:tab w:val="left" w:pos="8280"/>
        </w:tabs>
        <w:spacing w:after="0"/>
        <w:jc w:val="left"/>
        <w:rPr>
          <w:szCs w:val="24"/>
        </w:rPr>
      </w:pPr>
    </w:p>
    <w:p w14:paraId="74369836" w14:textId="77777777" w:rsidR="00AA597B" w:rsidRDefault="00AA597B" w:rsidP="006D6F6A">
      <w:pPr>
        <w:pStyle w:val="Odstavecseseznamem"/>
        <w:ind w:left="426"/>
        <w:rPr>
          <w:b/>
          <w:bCs/>
        </w:rPr>
      </w:pPr>
    </w:p>
    <w:p w14:paraId="1C3863B3" w14:textId="458E03DA" w:rsidR="006D6F6A" w:rsidRDefault="006D6F6A" w:rsidP="006D6F6A">
      <w:pPr>
        <w:pStyle w:val="Odstavecseseznamem"/>
        <w:ind w:left="426"/>
        <w:rPr>
          <w:b/>
          <w:bCs/>
        </w:rPr>
      </w:pPr>
      <w:r>
        <w:rPr>
          <w:b/>
          <w:bCs/>
        </w:rPr>
        <w:lastRenderedPageBreak/>
        <w:t>GEOGRAFICKÉ MYŠLENÍ</w:t>
      </w:r>
    </w:p>
    <w:p w14:paraId="3A558D50" w14:textId="77777777" w:rsidR="006D6F6A" w:rsidRDefault="006D6F6A" w:rsidP="006D6F6A">
      <w:pPr>
        <w:pStyle w:val="Odstavecseseznamem"/>
        <w:ind w:left="426"/>
        <w:rPr>
          <w:b/>
          <w:bCs/>
        </w:rPr>
      </w:pPr>
    </w:p>
    <w:p w14:paraId="7F1B143E" w14:textId="77777777" w:rsidR="006D6F6A" w:rsidRDefault="006D6F6A" w:rsidP="006D6F6A">
      <w:pPr>
        <w:pStyle w:val="Odstavecseseznamem"/>
        <w:numPr>
          <w:ilvl w:val="0"/>
          <w:numId w:val="4"/>
        </w:numPr>
      </w:pPr>
      <w:r>
        <w:t>Pečlivě si znovu projděte si analyzované učebnice z minulého zadání a na základě jejich textu formulujte geografické otázky, které zkonfrontuje s geografickými koncepty prvního a druhého řádu (viz Lambert 2007, Geographical association 2022). Následně vytvořte strukturovanou tabulku a geografické otázky přiřaďte odpovídajícím geografickým konceptům prvního a druhého řádu.</w:t>
      </w:r>
    </w:p>
    <w:p w14:paraId="4CE49B17" w14:textId="77777777" w:rsidR="006D6F6A" w:rsidRDefault="006D6F6A" w:rsidP="006D6F6A">
      <w:pPr>
        <w:pStyle w:val="Odstavecseseznamem"/>
        <w:ind w:left="786"/>
      </w:pPr>
    </w:p>
    <w:p w14:paraId="791E91E6" w14:textId="77777777" w:rsidR="006D6F6A" w:rsidRDefault="006D6F6A" w:rsidP="006D6F6A">
      <w:pPr>
        <w:pStyle w:val="Odstavecseseznamem"/>
        <w:ind w:left="786"/>
      </w:pPr>
      <w:r>
        <w:t>Tabulku se v ideálním případě snažte zaplnit geografickými otázkami z učebnic, které pište červenou barvou Pokud je v učebnici nebude schopni najít (či tam objektivně nejsou) vymyslete si vlastní a pište je černou barvou. Ty otázky z učebnic, které nepoužijete si vypište pod tabulku zelenou barvou, přeformulujte je do geograficky rozvíjející a zařaditelné otázky a tu vložte s červeným písmem do tabulky.</w:t>
      </w:r>
    </w:p>
    <w:p w14:paraId="24D02EE0" w14:textId="77777777" w:rsidR="006D6F6A" w:rsidRDefault="006D6F6A" w:rsidP="006D6F6A">
      <w:pPr>
        <w:spacing w:after="0" w:line="240" w:lineRule="auto"/>
        <w:jc w:val="left"/>
      </w:pPr>
    </w:p>
    <w:p w14:paraId="6F1CF9DA" w14:textId="77777777" w:rsidR="00543818" w:rsidRDefault="006D6F6A" w:rsidP="006D6F6A">
      <w:pPr>
        <w:pStyle w:val="Odstavecseseznamem"/>
        <w:numPr>
          <w:ilvl w:val="0"/>
          <w:numId w:val="4"/>
        </w:numPr>
        <w:spacing w:after="0" w:line="240" w:lineRule="auto"/>
        <w:jc w:val="left"/>
        <w:rPr>
          <w:rFonts w:cs="Times New Roman"/>
          <w:szCs w:val="24"/>
          <w:lang w:eastAsia="cs-CZ"/>
        </w:rPr>
        <w:sectPr w:rsidR="00543818" w:rsidSect="00AD10D4">
          <w:pgSz w:w="11906" w:h="16838"/>
          <w:pgMar w:top="1417" w:right="1417" w:bottom="1417" w:left="1417" w:header="708" w:footer="708" w:gutter="0"/>
          <w:cols w:space="708"/>
          <w:docGrid w:linePitch="360"/>
        </w:sectPr>
      </w:pPr>
      <w:r>
        <w:t>Projděte si znovu RVP ZV 2023 a zvýrazněte/popište atd. kde se v nich dají uplatnit koncepty prvního a druhého řádu (viz Lambert 2017, Geographical association 2022).</w:t>
      </w:r>
      <w:r>
        <w:rPr>
          <w:rFonts w:cs="Times New Roman"/>
          <w:szCs w:val="24"/>
          <w:lang w:eastAsia="cs-CZ"/>
        </w:rPr>
        <w:t xml:space="preserve"> </w:t>
      </w:r>
    </w:p>
    <w:p w14:paraId="6B785112" w14:textId="77777777" w:rsidR="006D6F6A" w:rsidRDefault="006D6F6A" w:rsidP="006D6F6A">
      <w:pPr>
        <w:spacing w:after="0" w:line="240" w:lineRule="auto"/>
        <w:jc w:val="left"/>
        <w:rPr>
          <w:rFonts w:cs="Times New Roman"/>
          <w:szCs w:val="24"/>
          <w:lang w:eastAsia="cs-CZ"/>
        </w:rPr>
      </w:pPr>
      <w:r>
        <w:rPr>
          <w:rFonts w:cs="Times New Roman"/>
          <w:szCs w:val="24"/>
          <w:lang w:eastAsia="cs-CZ"/>
        </w:rPr>
        <w:lastRenderedPageBreak/>
        <w:t>Vypracování:</w:t>
      </w:r>
    </w:p>
    <w:p w14:paraId="01CB037F" w14:textId="77777777" w:rsidR="006D6F6A" w:rsidRDefault="006D6F6A" w:rsidP="006D6F6A">
      <w:pPr>
        <w:spacing w:after="0" w:line="240" w:lineRule="auto"/>
        <w:jc w:val="left"/>
        <w:rPr>
          <w:rFonts w:cs="Times New Roman"/>
          <w:szCs w:val="24"/>
          <w:lang w:eastAsia="cs-CZ"/>
        </w:rPr>
      </w:pPr>
    </w:p>
    <w:p w14:paraId="6451DE99" w14:textId="77777777" w:rsidR="006D6F6A" w:rsidRDefault="006D6F6A" w:rsidP="006D6F6A">
      <w:pPr>
        <w:spacing w:after="0" w:line="240" w:lineRule="auto"/>
        <w:jc w:val="left"/>
        <w:rPr>
          <w:rFonts w:cs="Times New Roman"/>
          <w:szCs w:val="24"/>
          <w:lang w:eastAsia="cs-CZ"/>
        </w:rPr>
      </w:pPr>
      <w:r>
        <w:rPr>
          <w:rFonts w:cs="Times New Roman"/>
          <w:szCs w:val="24"/>
          <w:lang w:eastAsia="cs-CZ"/>
        </w:rPr>
        <w:t>1.</w:t>
      </w:r>
    </w:p>
    <w:p w14:paraId="33D58E05" w14:textId="7E89116B" w:rsidR="006D6F6A" w:rsidRDefault="006D6F6A" w:rsidP="006D6F6A">
      <w:pPr>
        <w:spacing w:after="0"/>
      </w:pPr>
      <w:r>
        <w:t>Tab. 1: Výukové geografické koncepty a k nim vztažené geografické otázky k</w:t>
      </w:r>
      <w:r w:rsidR="00FE7422">
        <w:t> </w:t>
      </w:r>
      <w:r>
        <w:t>tématu</w:t>
      </w:r>
      <w:r w:rsidR="00FE7422">
        <w:t xml:space="preserve"> Kazachstán</w:t>
      </w:r>
    </w:p>
    <w:tbl>
      <w:tblPr>
        <w:tblW w:w="18714" w:type="dxa"/>
        <w:tblInd w:w="-289" w:type="dxa"/>
        <w:tblCellMar>
          <w:top w:w="15" w:type="dxa"/>
          <w:left w:w="70" w:type="dxa"/>
          <w:right w:w="70" w:type="dxa"/>
        </w:tblCellMar>
        <w:tblLook w:val="04A0" w:firstRow="1" w:lastRow="0" w:firstColumn="1" w:lastColumn="0" w:noHBand="0" w:noVBand="1"/>
      </w:tblPr>
      <w:tblGrid>
        <w:gridCol w:w="850"/>
        <w:gridCol w:w="2127"/>
        <w:gridCol w:w="2327"/>
        <w:gridCol w:w="2327"/>
        <w:gridCol w:w="2693"/>
        <w:gridCol w:w="2268"/>
        <w:gridCol w:w="2410"/>
        <w:gridCol w:w="4413"/>
      </w:tblGrid>
      <w:tr w:rsidR="00543818" w:rsidRPr="002527E5" w14:paraId="58C15573" w14:textId="77777777" w:rsidTr="004108EB">
        <w:trPr>
          <w:gridAfter w:val="1"/>
          <w:wAfter w:w="4413" w:type="dxa"/>
          <w:trHeight w:val="312"/>
        </w:trPr>
        <w:tc>
          <w:tcPr>
            <w:tcW w:w="850" w:type="dxa"/>
            <w:vMerge w:val="restar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000000" w:fill="00B050"/>
            <w:noWrap/>
            <w:textDirection w:val="btLr"/>
            <w:vAlign w:val="center"/>
            <w:hideMark/>
          </w:tcPr>
          <w:p w14:paraId="464D0E77" w14:textId="77777777" w:rsidR="00543818" w:rsidRPr="002527E5" w:rsidRDefault="00543818" w:rsidP="00C54181">
            <w:pPr>
              <w:rPr>
                <w:b/>
                <w:bCs/>
                <w:color w:val="000000"/>
                <w:sz w:val="32"/>
                <w:szCs w:val="32"/>
              </w:rPr>
            </w:pPr>
            <w:r w:rsidRPr="002527E5">
              <w:rPr>
                <w:b/>
                <w:bCs/>
                <w:color w:val="000000"/>
                <w:sz w:val="32"/>
                <w:szCs w:val="32"/>
              </w:rPr>
              <w:t>Geografické koncepty I. řádu</w:t>
            </w:r>
          </w:p>
        </w:tc>
        <w:tc>
          <w:tcPr>
            <w:tcW w:w="2127" w:type="dxa"/>
            <w:vMerge w:val="restar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000000" w:fill="000000"/>
            <w:noWrap/>
            <w:vAlign w:val="center"/>
            <w:hideMark/>
          </w:tcPr>
          <w:p w14:paraId="1530D329" w14:textId="77777777" w:rsidR="00543818" w:rsidRPr="002527E5" w:rsidRDefault="00543818" w:rsidP="00C54181">
            <w:pPr>
              <w:rPr>
                <w:color w:val="000000"/>
              </w:rPr>
            </w:pPr>
            <w:r w:rsidRPr="002527E5">
              <w:rPr>
                <w:color w:val="000000"/>
              </w:rPr>
              <w:t> </w:t>
            </w:r>
          </w:p>
        </w:tc>
        <w:tc>
          <w:tcPr>
            <w:tcW w:w="11324" w:type="dxa"/>
            <w:gridSpan w:val="5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D966"/>
            <w:noWrap/>
            <w:vAlign w:val="center"/>
            <w:hideMark/>
          </w:tcPr>
          <w:p w14:paraId="0D217CE7" w14:textId="77777777" w:rsidR="00543818" w:rsidRPr="002527E5" w:rsidRDefault="00543818" w:rsidP="00C54181">
            <w:pPr>
              <w:rPr>
                <w:b/>
                <w:bCs/>
                <w:color w:val="000000"/>
              </w:rPr>
            </w:pPr>
            <w:r w:rsidRPr="002527E5">
              <w:rPr>
                <w:b/>
                <w:bCs/>
                <w:color w:val="000000"/>
              </w:rPr>
              <w:t>Geografické koncepty II. řádu</w:t>
            </w:r>
          </w:p>
        </w:tc>
      </w:tr>
      <w:tr w:rsidR="00543818" w:rsidRPr="002527E5" w14:paraId="74AC4C77" w14:textId="77777777" w:rsidTr="004108EB">
        <w:trPr>
          <w:gridAfter w:val="1"/>
          <w:wAfter w:w="4413" w:type="dxa"/>
          <w:trHeight w:val="458"/>
        </w:trPr>
        <w:tc>
          <w:tcPr>
            <w:tcW w:w="850" w:type="dxa"/>
            <w:vMerge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14:paraId="0BF80B13" w14:textId="77777777" w:rsidR="00543818" w:rsidRPr="002527E5" w:rsidRDefault="00543818" w:rsidP="00C54181">
            <w:pPr>
              <w:rPr>
                <w:b/>
                <w:bCs/>
                <w:color w:val="000000"/>
                <w:sz w:val="32"/>
                <w:szCs w:val="32"/>
              </w:rPr>
            </w:pPr>
          </w:p>
        </w:tc>
        <w:tc>
          <w:tcPr>
            <w:tcW w:w="2127" w:type="dxa"/>
            <w:vMerge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14:paraId="45CD99C4" w14:textId="77777777" w:rsidR="00543818" w:rsidRPr="002527E5" w:rsidRDefault="00543818" w:rsidP="00C54181">
            <w:pPr>
              <w:rPr>
                <w:color w:val="000000"/>
              </w:rPr>
            </w:pPr>
          </w:p>
        </w:tc>
        <w:tc>
          <w:tcPr>
            <w:tcW w:w="2327" w:type="dxa"/>
            <w:vMerge w:val="restart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000000" w:fill="FFE699"/>
            <w:vAlign w:val="center"/>
            <w:hideMark/>
          </w:tcPr>
          <w:p w14:paraId="7B90C114" w14:textId="77777777" w:rsidR="00543818" w:rsidRPr="002527E5" w:rsidRDefault="00543818" w:rsidP="00C54181">
            <w:pPr>
              <w:rPr>
                <w:color w:val="000000"/>
              </w:rPr>
            </w:pPr>
            <w:r w:rsidRPr="002527E5">
              <w:rPr>
                <w:color w:val="000000"/>
              </w:rPr>
              <w:t>Čas</w:t>
            </w:r>
          </w:p>
        </w:tc>
        <w:tc>
          <w:tcPr>
            <w:tcW w:w="1626" w:type="dxa"/>
            <w:vMerge w:val="restart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000000" w:fill="FFE699"/>
            <w:noWrap/>
            <w:vAlign w:val="center"/>
            <w:hideMark/>
          </w:tcPr>
          <w:p w14:paraId="7B4C040A" w14:textId="77777777" w:rsidR="00543818" w:rsidRPr="002527E5" w:rsidRDefault="00543818" w:rsidP="00C54181">
            <w:pPr>
              <w:rPr>
                <w:color w:val="000000"/>
              </w:rPr>
            </w:pPr>
            <w:r w:rsidRPr="002527E5">
              <w:rPr>
                <w:color w:val="000000"/>
              </w:rPr>
              <w:t>Interpretace</w:t>
            </w:r>
          </w:p>
        </w:tc>
        <w:tc>
          <w:tcPr>
            <w:tcW w:w="2693" w:type="dxa"/>
            <w:vMerge w:val="restart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000000" w:fill="FFE699"/>
            <w:vAlign w:val="center"/>
            <w:hideMark/>
          </w:tcPr>
          <w:p w14:paraId="2E43E381" w14:textId="77777777" w:rsidR="00543818" w:rsidRPr="002527E5" w:rsidRDefault="00543818" w:rsidP="00C54181">
            <w:pPr>
              <w:rPr>
                <w:color w:val="000000"/>
              </w:rPr>
            </w:pPr>
            <w:r w:rsidRPr="002527E5">
              <w:rPr>
                <w:color w:val="000000"/>
              </w:rPr>
              <w:t>Měřítko</w:t>
            </w:r>
          </w:p>
        </w:tc>
        <w:tc>
          <w:tcPr>
            <w:tcW w:w="2268" w:type="dxa"/>
            <w:vMerge w:val="restart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000000" w:fill="FFE699"/>
            <w:noWrap/>
            <w:vAlign w:val="center"/>
            <w:hideMark/>
          </w:tcPr>
          <w:p w14:paraId="7D7B86AE" w14:textId="77777777" w:rsidR="00543818" w:rsidRPr="002527E5" w:rsidRDefault="00543818" w:rsidP="00C54181">
            <w:pPr>
              <w:rPr>
                <w:color w:val="000000"/>
              </w:rPr>
            </w:pPr>
            <w:r w:rsidRPr="002527E5">
              <w:rPr>
                <w:color w:val="000000"/>
              </w:rPr>
              <w:t>Propojení</w:t>
            </w:r>
          </w:p>
        </w:tc>
        <w:tc>
          <w:tcPr>
            <w:tcW w:w="2410" w:type="dxa"/>
            <w:vMerge w:val="restart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000000" w:fill="FFE699"/>
            <w:noWrap/>
            <w:vAlign w:val="center"/>
            <w:hideMark/>
          </w:tcPr>
          <w:p w14:paraId="06EAB19B" w14:textId="77777777" w:rsidR="00543818" w:rsidRPr="002527E5" w:rsidRDefault="00543818" w:rsidP="00C54181">
            <w:pPr>
              <w:rPr>
                <w:color w:val="000000"/>
              </w:rPr>
            </w:pPr>
            <w:r w:rsidRPr="002527E5">
              <w:rPr>
                <w:color w:val="000000"/>
              </w:rPr>
              <w:t>Rozdílnost</w:t>
            </w:r>
          </w:p>
        </w:tc>
      </w:tr>
      <w:tr w:rsidR="00543818" w:rsidRPr="002527E5" w14:paraId="6C413AF0" w14:textId="77777777" w:rsidTr="004108EB">
        <w:trPr>
          <w:trHeight w:val="288"/>
        </w:trPr>
        <w:tc>
          <w:tcPr>
            <w:tcW w:w="850" w:type="dxa"/>
            <w:vMerge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14:paraId="10FE642C" w14:textId="77777777" w:rsidR="00543818" w:rsidRPr="002527E5" w:rsidRDefault="00543818" w:rsidP="00C54181">
            <w:pPr>
              <w:rPr>
                <w:b/>
                <w:bCs/>
                <w:color w:val="000000"/>
                <w:sz w:val="32"/>
                <w:szCs w:val="32"/>
              </w:rPr>
            </w:pPr>
          </w:p>
        </w:tc>
        <w:tc>
          <w:tcPr>
            <w:tcW w:w="2127" w:type="dxa"/>
            <w:vMerge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14:paraId="0A55B80A" w14:textId="77777777" w:rsidR="00543818" w:rsidRPr="002527E5" w:rsidRDefault="00543818" w:rsidP="00C54181">
            <w:pPr>
              <w:rPr>
                <w:color w:val="000000"/>
              </w:rPr>
            </w:pPr>
          </w:p>
        </w:tc>
        <w:tc>
          <w:tcPr>
            <w:tcW w:w="2327" w:type="dxa"/>
            <w:vMerge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14:paraId="15821920" w14:textId="77777777" w:rsidR="00543818" w:rsidRPr="002527E5" w:rsidRDefault="00543818" w:rsidP="00C54181">
            <w:pPr>
              <w:rPr>
                <w:color w:val="000000"/>
              </w:rPr>
            </w:pPr>
          </w:p>
        </w:tc>
        <w:tc>
          <w:tcPr>
            <w:tcW w:w="1626" w:type="dxa"/>
            <w:vMerge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14:paraId="3B0A8AA9" w14:textId="77777777" w:rsidR="00543818" w:rsidRPr="002527E5" w:rsidRDefault="00543818" w:rsidP="00C54181">
            <w:pPr>
              <w:rPr>
                <w:color w:val="000000"/>
              </w:rPr>
            </w:pPr>
          </w:p>
        </w:tc>
        <w:tc>
          <w:tcPr>
            <w:tcW w:w="2693" w:type="dxa"/>
            <w:vMerge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14:paraId="1E764B6A" w14:textId="77777777" w:rsidR="00543818" w:rsidRPr="002527E5" w:rsidRDefault="00543818" w:rsidP="00C54181">
            <w:pPr>
              <w:rPr>
                <w:color w:val="000000"/>
              </w:rPr>
            </w:pPr>
          </w:p>
        </w:tc>
        <w:tc>
          <w:tcPr>
            <w:tcW w:w="2268" w:type="dxa"/>
            <w:vMerge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14:paraId="3B37E911" w14:textId="77777777" w:rsidR="00543818" w:rsidRPr="002527E5" w:rsidRDefault="00543818" w:rsidP="00C54181">
            <w:pPr>
              <w:rPr>
                <w:color w:val="000000"/>
              </w:rPr>
            </w:pPr>
          </w:p>
        </w:tc>
        <w:tc>
          <w:tcPr>
            <w:tcW w:w="2410" w:type="dxa"/>
            <w:vMerge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14:paraId="6AF4F68F" w14:textId="77777777" w:rsidR="00543818" w:rsidRPr="002527E5" w:rsidRDefault="00543818" w:rsidP="00C54181">
            <w:pPr>
              <w:rPr>
                <w:color w:val="000000"/>
              </w:rPr>
            </w:pPr>
          </w:p>
        </w:tc>
        <w:tc>
          <w:tcPr>
            <w:tcW w:w="4413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14:paraId="52A3AD6E" w14:textId="77777777" w:rsidR="00543818" w:rsidRPr="002527E5" w:rsidRDefault="00543818" w:rsidP="00C54181">
            <w:pPr>
              <w:rPr>
                <w:color w:val="000000"/>
              </w:rPr>
            </w:pPr>
          </w:p>
        </w:tc>
      </w:tr>
      <w:tr w:rsidR="00543818" w:rsidRPr="002527E5" w14:paraId="30624BCB" w14:textId="77777777" w:rsidTr="004108EB">
        <w:trPr>
          <w:trHeight w:val="288"/>
        </w:trPr>
        <w:tc>
          <w:tcPr>
            <w:tcW w:w="850" w:type="dxa"/>
            <w:vMerge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14:paraId="1D7EEB32" w14:textId="77777777" w:rsidR="00543818" w:rsidRPr="002527E5" w:rsidRDefault="00543818" w:rsidP="00C54181">
            <w:pPr>
              <w:rPr>
                <w:b/>
                <w:bCs/>
                <w:color w:val="000000"/>
                <w:sz w:val="32"/>
                <w:szCs w:val="32"/>
              </w:rPr>
            </w:pPr>
          </w:p>
        </w:tc>
        <w:tc>
          <w:tcPr>
            <w:tcW w:w="2127" w:type="dxa"/>
            <w:vMerge w:val="restart"/>
            <w:tcBorders>
              <w:top w:val="nil"/>
              <w:left w:val="single" w:sz="4" w:space="0" w:color="auto"/>
              <w:bottom w:val="single" w:sz="4" w:space="0" w:color="000000"/>
              <w:right w:val="single" w:sz="4" w:space="0" w:color="auto"/>
            </w:tcBorders>
            <w:shd w:val="clear" w:color="000000" w:fill="C6E0B4"/>
            <w:noWrap/>
            <w:vAlign w:val="center"/>
            <w:hideMark/>
          </w:tcPr>
          <w:p w14:paraId="2911A71F" w14:textId="77777777" w:rsidR="00543818" w:rsidRPr="002527E5" w:rsidRDefault="00543818" w:rsidP="00C54181">
            <w:pPr>
              <w:rPr>
                <w:color w:val="000000"/>
              </w:rPr>
            </w:pPr>
            <w:r w:rsidRPr="002527E5">
              <w:rPr>
                <w:color w:val="000000"/>
              </w:rPr>
              <w:t>Místo</w:t>
            </w:r>
          </w:p>
        </w:tc>
        <w:tc>
          <w:tcPr>
            <w:tcW w:w="2327" w:type="dxa"/>
            <w:vMerge w:val="restart"/>
            <w:tcBorders>
              <w:top w:val="nil"/>
              <w:left w:val="single" w:sz="4" w:space="0" w:color="auto"/>
              <w:bottom w:val="single" w:sz="4" w:space="0" w:color="000000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25450E74" w14:textId="77777777" w:rsidR="00543818" w:rsidRPr="002527E5" w:rsidRDefault="00543818" w:rsidP="00C54181">
            <w:pPr>
              <w:rPr>
                <w:color w:val="000000"/>
              </w:rPr>
            </w:pPr>
            <w:r w:rsidRPr="002527E5">
              <w:t>Jaké události ovlivnily Ruský makroregion?</w:t>
            </w:r>
          </w:p>
        </w:tc>
        <w:tc>
          <w:tcPr>
            <w:tcW w:w="1626" w:type="dxa"/>
            <w:vMerge w:val="restart"/>
            <w:tcBorders>
              <w:top w:val="nil"/>
              <w:left w:val="single" w:sz="4" w:space="0" w:color="auto"/>
              <w:bottom w:val="single" w:sz="4" w:space="0" w:color="000000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654848D6" w14:textId="361BC68F" w:rsidR="002D08B2" w:rsidRPr="00FE7422" w:rsidRDefault="002D08B2" w:rsidP="00C54181">
            <w:pPr>
              <w:rPr>
                <w:color w:val="FF0000"/>
              </w:rPr>
            </w:pPr>
            <w:r w:rsidRPr="00FE7422">
              <w:rPr>
                <w:color w:val="FF0000"/>
              </w:rPr>
              <w:t>Co je to bezodtoká oblast?</w:t>
            </w:r>
          </w:p>
        </w:tc>
        <w:tc>
          <w:tcPr>
            <w:tcW w:w="2693" w:type="dxa"/>
            <w:vMerge w:val="restart"/>
            <w:tcBorders>
              <w:top w:val="nil"/>
              <w:left w:val="single" w:sz="4" w:space="0" w:color="auto"/>
              <w:bottom w:val="single" w:sz="4" w:space="0" w:color="000000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211F2BA3" w14:textId="77777777" w:rsidR="00543818" w:rsidRPr="002527E5" w:rsidRDefault="00543818" w:rsidP="00C54181">
            <w:pPr>
              <w:rPr>
                <w:color w:val="000000"/>
              </w:rPr>
            </w:pPr>
            <w:r w:rsidRPr="002527E5">
              <w:t>Za jak dlouho přejedu autem Kazachstán – srovnání s ČR?</w:t>
            </w:r>
          </w:p>
        </w:tc>
        <w:tc>
          <w:tcPr>
            <w:tcW w:w="2268" w:type="dxa"/>
            <w:vMerge w:val="restart"/>
            <w:tcBorders>
              <w:top w:val="nil"/>
              <w:left w:val="single" w:sz="4" w:space="0" w:color="auto"/>
              <w:bottom w:val="single" w:sz="4" w:space="0" w:color="000000"/>
              <w:right w:val="single" w:sz="4" w:space="0" w:color="auto"/>
            </w:tcBorders>
            <w:shd w:val="clear" w:color="auto" w:fill="auto"/>
            <w:noWrap/>
            <w:hideMark/>
          </w:tcPr>
          <w:p w14:paraId="43D9C34A" w14:textId="77777777" w:rsidR="00543818" w:rsidRPr="002527E5" w:rsidRDefault="00543818" w:rsidP="00C54181">
            <w:pPr>
              <w:rPr>
                <w:color w:val="000000"/>
              </w:rPr>
            </w:pPr>
            <w:r w:rsidRPr="002527E5">
              <w:t>Co způsobuje že je jezero Balchaš slané a sladké?</w:t>
            </w:r>
          </w:p>
        </w:tc>
        <w:tc>
          <w:tcPr>
            <w:tcW w:w="2410" w:type="dxa"/>
            <w:vMerge w:val="restart"/>
            <w:tcBorders>
              <w:top w:val="nil"/>
              <w:left w:val="single" w:sz="4" w:space="0" w:color="auto"/>
              <w:bottom w:val="single" w:sz="4" w:space="0" w:color="000000"/>
              <w:right w:val="single" w:sz="4" w:space="0" w:color="auto"/>
            </w:tcBorders>
            <w:shd w:val="clear" w:color="auto" w:fill="auto"/>
            <w:noWrap/>
            <w:vAlign w:val="center"/>
          </w:tcPr>
          <w:p w14:paraId="1425B4C5" w14:textId="63CC49E3" w:rsidR="002D08B2" w:rsidRPr="002527E5" w:rsidRDefault="002D08B2" w:rsidP="00C54181">
            <w:pPr>
              <w:rPr>
                <w:color w:val="000000"/>
              </w:rPr>
            </w:pPr>
            <w:r w:rsidRPr="002527E5">
              <w:t>Jaká je hustota zalidnění v rozdílných částech Kazachstánu.</w:t>
            </w:r>
          </w:p>
        </w:tc>
        <w:tc>
          <w:tcPr>
            <w:tcW w:w="4413" w:type="dxa"/>
            <w:vAlign w:val="center"/>
            <w:hideMark/>
          </w:tcPr>
          <w:p w14:paraId="0594969A" w14:textId="77777777" w:rsidR="00543818" w:rsidRPr="002527E5" w:rsidRDefault="00543818" w:rsidP="00C54181">
            <w:pPr>
              <w:rPr>
                <w:sz w:val="20"/>
                <w:szCs w:val="20"/>
              </w:rPr>
            </w:pPr>
          </w:p>
        </w:tc>
      </w:tr>
      <w:tr w:rsidR="00543818" w:rsidRPr="002527E5" w14:paraId="047E129B" w14:textId="77777777" w:rsidTr="004108EB">
        <w:trPr>
          <w:trHeight w:val="288"/>
        </w:trPr>
        <w:tc>
          <w:tcPr>
            <w:tcW w:w="850" w:type="dxa"/>
            <w:vMerge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14:paraId="460266EA" w14:textId="77777777" w:rsidR="00543818" w:rsidRPr="002527E5" w:rsidRDefault="00543818" w:rsidP="00C54181">
            <w:pPr>
              <w:rPr>
                <w:b/>
                <w:bCs/>
                <w:color w:val="000000"/>
                <w:sz w:val="32"/>
                <w:szCs w:val="32"/>
              </w:rPr>
            </w:pPr>
          </w:p>
        </w:tc>
        <w:tc>
          <w:tcPr>
            <w:tcW w:w="2127" w:type="dxa"/>
            <w:vMerge/>
            <w:tcBorders>
              <w:top w:val="nil"/>
              <w:left w:val="single" w:sz="4" w:space="0" w:color="auto"/>
              <w:bottom w:val="single" w:sz="4" w:space="0" w:color="000000"/>
              <w:right w:val="single" w:sz="4" w:space="0" w:color="auto"/>
            </w:tcBorders>
            <w:vAlign w:val="center"/>
            <w:hideMark/>
          </w:tcPr>
          <w:p w14:paraId="6532F360" w14:textId="77777777" w:rsidR="00543818" w:rsidRPr="002527E5" w:rsidRDefault="00543818" w:rsidP="00C54181">
            <w:pPr>
              <w:rPr>
                <w:color w:val="000000"/>
              </w:rPr>
            </w:pPr>
          </w:p>
        </w:tc>
        <w:tc>
          <w:tcPr>
            <w:tcW w:w="2327" w:type="dxa"/>
            <w:vMerge/>
            <w:tcBorders>
              <w:top w:val="nil"/>
              <w:left w:val="single" w:sz="4" w:space="0" w:color="auto"/>
              <w:bottom w:val="single" w:sz="4" w:space="0" w:color="000000"/>
              <w:right w:val="single" w:sz="4" w:space="0" w:color="auto"/>
            </w:tcBorders>
            <w:vAlign w:val="center"/>
            <w:hideMark/>
          </w:tcPr>
          <w:p w14:paraId="6EAF97F1" w14:textId="77777777" w:rsidR="00543818" w:rsidRPr="002527E5" w:rsidRDefault="00543818" w:rsidP="00C54181">
            <w:pPr>
              <w:rPr>
                <w:color w:val="000000"/>
              </w:rPr>
            </w:pPr>
          </w:p>
        </w:tc>
        <w:tc>
          <w:tcPr>
            <w:tcW w:w="1626" w:type="dxa"/>
            <w:vMerge/>
            <w:tcBorders>
              <w:top w:val="nil"/>
              <w:left w:val="single" w:sz="4" w:space="0" w:color="auto"/>
              <w:bottom w:val="single" w:sz="4" w:space="0" w:color="000000"/>
              <w:right w:val="single" w:sz="4" w:space="0" w:color="auto"/>
            </w:tcBorders>
            <w:vAlign w:val="center"/>
            <w:hideMark/>
          </w:tcPr>
          <w:p w14:paraId="6164F23C" w14:textId="77777777" w:rsidR="00543818" w:rsidRPr="002527E5" w:rsidRDefault="00543818" w:rsidP="00C54181">
            <w:pPr>
              <w:rPr>
                <w:color w:val="000000"/>
              </w:rPr>
            </w:pPr>
          </w:p>
        </w:tc>
        <w:tc>
          <w:tcPr>
            <w:tcW w:w="2693" w:type="dxa"/>
            <w:vMerge/>
            <w:tcBorders>
              <w:top w:val="nil"/>
              <w:left w:val="single" w:sz="4" w:space="0" w:color="auto"/>
              <w:bottom w:val="single" w:sz="4" w:space="0" w:color="000000"/>
              <w:right w:val="single" w:sz="4" w:space="0" w:color="auto"/>
            </w:tcBorders>
            <w:vAlign w:val="center"/>
            <w:hideMark/>
          </w:tcPr>
          <w:p w14:paraId="78ADC109" w14:textId="77777777" w:rsidR="00543818" w:rsidRPr="002527E5" w:rsidRDefault="00543818" w:rsidP="00C54181">
            <w:pPr>
              <w:rPr>
                <w:color w:val="000000"/>
              </w:rPr>
            </w:pPr>
          </w:p>
        </w:tc>
        <w:tc>
          <w:tcPr>
            <w:tcW w:w="2268" w:type="dxa"/>
            <w:vMerge/>
            <w:tcBorders>
              <w:top w:val="nil"/>
              <w:left w:val="single" w:sz="4" w:space="0" w:color="auto"/>
              <w:bottom w:val="single" w:sz="4" w:space="0" w:color="000000"/>
              <w:right w:val="single" w:sz="4" w:space="0" w:color="auto"/>
            </w:tcBorders>
            <w:vAlign w:val="center"/>
            <w:hideMark/>
          </w:tcPr>
          <w:p w14:paraId="3CD35CEC" w14:textId="77777777" w:rsidR="00543818" w:rsidRPr="002527E5" w:rsidRDefault="00543818" w:rsidP="00C54181">
            <w:pPr>
              <w:rPr>
                <w:color w:val="000000"/>
              </w:rPr>
            </w:pPr>
          </w:p>
        </w:tc>
        <w:tc>
          <w:tcPr>
            <w:tcW w:w="2410" w:type="dxa"/>
            <w:vMerge/>
            <w:tcBorders>
              <w:top w:val="nil"/>
              <w:left w:val="single" w:sz="4" w:space="0" w:color="auto"/>
              <w:bottom w:val="single" w:sz="4" w:space="0" w:color="000000"/>
              <w:right w:val="single" w:sz="4" w:space="0" w:color="auto"/>
            </w:tcBorders>
            <w:vAlign w:val="center"/>
            <w:hideMark/>
          </w:tcPr>
          <w:p w14:paraId="13A09DE2" w14:textId="77777777" w:rsidR="00543818" w:rsidRPr="002527E5" w:rsidRDefault="00543818" w:rsidP="00C54181">
            <w:pPr>
              <w:rPr>
                <w:color w:val="000000"/>
              </w:rPr>
            </w:pPr>
          </w:p>
        </w:tc>
        <w:tc>
          <w:tcPr>
            <w:tcW w:w="4413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14:paraId="13D599E8" w14:textId="77777777" w:rsidR="00543818" w:rsidRPr="002527E5" w:rsidRDefault="00543818" w:rsidP="00C54181">
            <w:pPr>
              <w:rPr>
                <w:color w:val="000000"/>
              </w:rPr>
            </w:pPr>
          </w:p>
        </w:tc>
      </w:tr>
      <w:tr w:rsidR="00543818" w:rsidRPr="002527E5" w14:paraId="72934502" w14:textId="77777777" w:rsidTr="004108EB">
        <w:trPr>
          <w:trHeight w:val="288"/>
        </w:trPr>
        <w:tc>
          <w:tcPr>
            <w:tcW w:w="850" w:type="dxa"/>
            <w:vMerge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14:paraId="739C760F" w14:textId="77777777" w:rsidR="00543818" w:rsidRPr="002527E5" w:rsidRDefault="00543818" w:rsidP="00C54181">
            <w:pPr>
              <w:rPr>
                <w:b/>
                <w:bCs/>
                <w:color w:val="000000"/>
                <w:sz w:val="32"/>
                <w:szCs w:val="32"/>
              </w:rPr>
            </w:pPr>
          </w:p>
        </w:tc>
        <w:tc>
          <w:tcPr>
            <w:tcW w:w="2127" w:type="dxa"/>
            <w:vMerge w:val="restart"/>
            <w:tcBorders>
              <w:top w:val="nil"/>
              <w:left w:val="single" w:sz="4" w:space="0" w:color="auto"/>
              <w:bottom w:val="single" w:sz="4" w:space="0" w:color="000000"/>
              <w:right w:val="single" w:sz="4" w:space="0" w:color="auto"/>
            </w:tcBorders>
            <w:shd w:val="clear" w:color="000000" w:fill="C6E0B4"/>
            <w:noWrap/>
            <w:vAlign w:val="center"/>
            <w:hideMark/>
          </w:tcPr>
          <w:p w14:paraId="546A0EAA" w14:textId="77777777" w:rsidR="00543818" w:rsidRPr="002527E5" w:rsidRDefault="00543818" w:rsidP="00C54181">
            <w:pPr>
              <w:rPr>
                <w:color w:val="000000"/>
              </w:rPr>
            </w:pPr>
            <w:r w:rsidRPr="002527E5">
              <w:rPr>
                <w:color w:val="000000"/>
              </w:rPr>
              <w:t>Prostor</w:t>
            </w:r>
          </w:p>
        </w:tc>
        <w:tc>
          <w:tcPr>
            <w:tcW w:w="2327" w:type="dxa"/>
            <w:vMerge w:val="restart"/>
            <w:tcBorders>
              <w:top w:val="nil"/>
              <w:left w:val="single" w:sz="4" w:space="0" w:color="auto"/>
              <w:bottom w:val="single" w:sz="4" w:space="0" w:color="000000"/>
              <w:right w:val="single" w:sz="4" w:space="0" w:color="auto"/>
            </w:tcBorders>
            <w:shd w:val="clear" w:color="auto" w:fill="auto"/>
          </w:tcPr>
          <w:p w14:paraId="03C17B49" w14:textId="77777777" w:rsidR="00543818" w:rsidRPr="002527E5" w:rsidRDefault="00543818" w:rsidP="00C54181">
            <w:pPr>
              <w:rPr>
                <w:color w:val="000000"/>
              </w:rPr>
            </w:pPr>
            <w:r w:rsidRPr="0014317C">
              <w:rPr>
                <w:color w:val="000000"/>
              </w:rPr>
              <w:t>Jaké změny lze pozorovat v rozložení etnických skupin v Kazachstánu v různých časových obdobích?</w:t>
            </w:r>
          </w:p>
        </w:tc>
        <w:tc>
          <w:tcPr>
            <w:tcW w:w="1626" w:type="dxa"/>
            <w:vMerge w:val="restart"/>
            <w:tcBorders>
              <w:top w:val="nil"/>
              <w:left w:val="single" w:sz="4" w:space="0" w:color="auto"/>
              <w:bottom w:val="single" w:sz="4" w:space="0" w:color="000000"/>
              <w:right w:val="single" w:sz="4" w:space="0" w:color="auto"/>
            </w:tcBorders>
            <w:shd w:val="clear" w:color="auto" w:fill="auto"/>
            <w:noWrap/>
            <w:hideMark/>
          </w:tcPr>
          <w:p w14:paraId="30A345BC" w14:textId="77777777" w:rsidR="00543818" w:rsidRPr="002527E5" w:rsidRDefault="00543818" w:rsidP="00C54181">
            <w:pPr>
              <w:rPr>
                <w:color w:val="000000"/>
              </w:rPr>
            </w:pPr>
            <w:r w:rsidRPr="002527E5">
              <w:t>Ve kterých částech Kazachstánu žije nejvíce lidí a proč?</w:t>
            </w:r>
          </w:p>
        </w:tc>
        <w:tc>
          <w:tcPr>
            <w:tcW w:w="2693" w:type="dxa"/>
            <w:vMerge w:val="restart"/>
            <w:tcBorders>
              <w:top w:val="nil"/>
              <w:left w:val="single" w:sz="4" w:space="0" w:color="auto"/>
              <w:bottom w:val="single" w:sz="4" w:space="0" w:color="000000"/>
              <w:right w:val="single" w:sz="4" w:space="0" w:color="auto"/>
            </w:tcBorders>
            <w:shd w:val="clear" w:color="auto" w:fill="auto"/>
            <w:noWrap/>
            <w:hideMark/>
          </w:tcPr>
          <w:p w14:paraId="02B70934" w14:textId="77777777" w:rsidR="00543818" w:rsidRPr="002527E5" w:rsidRDefault="00543818" w:rsidP="00C54181">
            <w:pPr>
              <w:rPr>
                <w:color w:val="000000"/>
              </w:rPr>
            </w:pPr>
            <w:r w:rsidRPr="002527E5">
              <w:t>Jak se mění krajina Kazachstánu v závislosti na postupu do vyšších zeměpisných šířek?</w:t>
            </w:r>
          </w:p>
        </w:tc>
        <w:tc>
          <w:tcPr>
            <w:tcW w:w="2268" w:type="dxa"/>
            <w:vMerge w:val="restart"/>
            <w:tcBorders>
              <w:top w:val="nil"/>
              <w:left w:val="single" w:sz="4" w:space="0" w:color="auto"/>
              <w:bottom w:val="single" w:sz="4" w:space="0" w:color="000000"/>
              <w:right w:val="single" w:sz="4" w:space="0" w:color="auto"/>
            </w:tcBorders>
            <w:shd w:val="clear" w:color="auto" w:fill="auto"/>
            <w:noWrap/>
            <w:hideMark/>
          </w:tcPr>
          <w:p w14:paraId="3CFE8553" w14:textId="77777777" w:rsidR="002D08B2" w:rsidRDefault="002D08B2" w:rsidP="002D08B2">
            <w:pPr>
              <w:rPr>
                <w:color w:val="FF0000"/>
              </w:rPr>
            </w:pPr>
            <w:r w:rsidRPr="00FE7422">
              <w:rPr>
                <w:color w:val="FF0000"/>
              </w:rPr>
              <w:t>Které země tvoří Ruský makroregion? </w:t>
            </w:r>
          </w:p>
          <w:p w14:paraId="42E8C371" w14:textId="4C3D9B7F" w:rsidR="00543818" w:rsidRPr="00FE7422" w:rsidRDefault="00543818" w:rsidP="00C54181">
            <w:pPr>
              <w:rPr>
                <w:color w:val="FF0000"/>
              </w:rPr>
            </w:pPr>
          </w:p>
        </w:tc>
        <w:tc>
          <w:tcPr>
            <w:tcW w:w="2410" w:type="dxa"/>
            <w:vMerge w:val="restart"/>
            <w:tcBorders>
              <w:top w:val="nil"/>
              <w:left w:val="single" w:sz="4" w:space="0" w:color="auto"/>
              <w:bottom w:val="single" w:sz="4" w:space="0" w:color="000000"/>
              <w:right w:val="single" w:sz="4" w:space="0" w:color="auto"/>
            </w:tcBorders>
            <w:shd w:val="clear" w:color="auto" w:fill="auto"/>
            <w:noWrap/>
            <w:hideMark/>
          </w:tcPr>
          <w:p w14:paraId="3DE8FBD4" w14:textId="77777777" w:rsidR="002D08B2" w:rsidRDefault="002D08B2" w:rsidP="002D08B2">
            <w:pPr>
              <w:rPr>
                <w:color w:val="000000"/>
              </w:rPr>
            </w:pPr>
            <w:r w:rsidRPr="00DC0BD7">
              <w:rPr>
                <w:color w:val="000000"/>
              </w:rPr>
              <w:t>Jaký je rozdíl v klimatu mezi severními a jižními oblastmi Kazachstánu?</w:t>
            </w:r>
          </w:p>
          <w:p w14:paraId="769E9EB1" w14:textId="37D5FB43" w:rsidR="00543818" w:rsidRPr="002527E5" w:rsidRDefault="00543818" w:rsidP="00C54181">
            <w:pPr>
              <w:rPr>
                <w:color w:val="000000"/>
              </w:rPr>
            </w:pPr>
          </w:p>
        </w:tc>
        <w:tc>
          <w:tcPr>
            <w:tcW w:w="4413" w:type="dxa"/>
            <w:vAlign w:val="center"/>
            <w:hideMark/>
          </w:tcPr>
          <w:p w14:paraId="3E3AD893" w14:textId="77777777" w:rsidR="00543818" w:rsidRPr="002527E5" w:rsidRDefault="00543818" w:rsidP="00C54181">
            <w:pPr>
              <w:rPr>
                <w:sz w:val="20"/>
                <w:szCs w:val="20"/>
              </w:rPr>
            </w:pPr>
          </w:p>
        </w:tc>
      </w:tr>
      <w:tr w:rsidR="00543818" w:rsidRPr="002527E5" w14:paraId="5D660F96" w14:textId="77777777" w:rsidTr="004108EB">
        <w:trPr>
          <w:trHeight w:val="288"/>
        </w:trPr>
        <w:tc>
          <w:tcPr>
            <w:tcW w:w="850" w:type="dxa"/>
            <w:vMerge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14:paraId="16CB541E" w14:textId="77777777" w:rsidR="00543818" w:rsidRPr="002527E5" w:rsidRDefault="00543818" w:rsidP="00C54181">
            <w:pPr>
              <w:rPr>
                <w:b/>
                <w:bCs/>
                <w:color w:val="000000"/>
                <w:sz w:val="32"/>
                <w:szCs w:val="32"/>
              </w:rPr>
            </w:pPr>
          </w:p>
        </w:tc>
        <w:tc>
          <w:tcPr>
            <w:tcW w:w="2127" w:type="dxa"/>
            <w:vMerge/>
            <w:tcBorders>
              <w:top w:val="nil"/>
              <w:left w:val="single" w:sz="4" w:space="0" w:color="auto"/>
              <w:bottom w:val="single" w:sz="4" w:space="0" w:color="000000"/>
              <w:right w:val="single" w:sz="4" w:space="0" w:color="auto"/>
            </w:tcBorders>
            <w:vAlign w:val="center"/>
            <w:hideMark/>
          </w:tcPr>
          <w:p w14:paraId="1166B614" w14:textId="77777777" w:rsidR="00543818" w:rsidRPr="002527E5" w:rsidRDefault="00543818" w:rsidP="00C54181">
            <w:pPr>
              <w:rPr>
                <w:color w:val="000000"/>
              </w:rPr>
            </w:pPr>
          </w:p>
        </w:tc>
        <w:tc>
          <w:tcPr>
            <w:tcW w:w="2327" w:type="dxa"/>
            <w:vMerge/>
            <w:tcBorders>
              <w:top w:val="nil"/>
              <w:left w:val="single" w:sz="4" w:space="0" w:color="auto"/>
              <w:bottom w:val="single" w:sz="4" w:space="0" w:color="000000"/>
              <w:right w:val="single" w:sz="4" w:space="0" w:color="auto"/>
            </w:tcBorders>
            <w:vAlign w:val="center"/>
            <w:hideMark/>
          </w:tcPr>
          <w:p w14:paraId="2C63D311" w14:textId="77777777" w:rsidR="00543818" w:rsidRPr="002527E5" w:rsidRDefault="00543818" w:rsidP="00C54181">
            <w:pPr>
              <w:rPr>
                <w:color w:val="000000"/>
              </w:rPr>
            </w:pPr>
          </w:p>
        </w:tc>
        <w:tc>
          <w:tcPr>
            <w:tcW w:w="1626" w:type="dxa"/>
            <w:vMerge/>
            <w:tcBorders>
              <w:top w:val="nil"/>
              <w:left w:val="single" w:sz="4" w:space="0" w:color="auto"/>
              <w:bottom w:val="single" w:sz="4" w:space="0" w:color="000000"/>
              <w:right w:val="single" w:sz="4" w:space="0" w:color="auto"/>
            </w:tcBorders>
            <w:vAlign w:val="center"/>
            <w:hideMark/>
          </w:tcPr>
          <w:p w14:paraId="0CA4F6B1" w14:textId="77777777" w:rsidR="00543818" w:rsidRPr="002527E5" w:rsidRDefault="00543818" w:rsidP="00C54181">
            <w:pPr>
              <w:rPr>
                <w:color w:val="000000"/>
              </w:rPr>
            </w:pPr>
          </w:p>
        </w:tc>
        <w:tc>
          <w:tcPr>
            <w:tcW w:w="2693" w:type="dxa"/>
            <w:vMerge/>
            <w:tcBorders>
              <w:top w:val="nil"/>
              <w:left w:val="single" w:sz="4" w:space="0" w:color="auto"/>
              <w:bottom w:val="single" w:sz="4" w:space="0" w:color="000000"/>
              <w:right w:val="single" w:sz="4" w:space="0" w:color="auto"/>
            </w:tcBorders>
            <w:vAlign w:val="center"/>
            <w:hideMark/>
          </w:tcPr>
          <w:p w14:paraId="2F988AAA" w14:textId="77777777" w:rsidR="00543818" w:rsidRPr="002527E5" w:rsidRDefault="00543818" w:rsidP="00C54181">
            <w:pPr>
              <w:rPr>
                <w:color w:val="000000"/>
              </w:rPr>
            </w:pPr>
          </w:p>
        </w:tc>
        <w:tc>
          <w:tcPr>
            <w:tcW w:w="2268" w:type="dxa"/>
            <w:vMerge/>
            <w:tcBorders>
              <w:top w:val="nil"/>
              <w:left w:val="single" w:sz="4" w:space="0" w:color="auto"/>
              <w:bottom w:val="single" w:sz="4" w:space="0" w:color="000000"/>
              <w:right w:val="single" w:sz="4" w:space="0" w:color="auto"/>
            </w:tcBorders>
            <w:vAlign w:val="center"/>
            <w:hideMark/>
          </w:tcPr>
          <w:p w14:paraId="0A0C759A" w14:textId="77777777" w:rsidR="00543818" w:rsidRPr="002527E5" w:rsidRDefault="00543818" w:rsidP="00C54181">
            <w:pPr>
              <w:rPr>
                <w:color w:val="000000"/>
              </w:rPr>
            </w:pPr>
          </w:p>
        </w:tc>
        <w:tc>
          <w:tcPr>
            <w:tcW w:w="2410" w:type="dxa"/>
            <w:vMerge/>
            <w:tcBorders>
              <w:top w:val="nil"/>
              <w:left w:val="single" w:sz="4" w:space="0" w:color="auto"/>
              <w:bottom w:val="single" w:sz="4" w:space="0" w:color="000000"/>
              <w:right w:val="single" w:sz="4" w:space="0" w:color="auto"/>
            </w:tcBorders>
            <w:vAlign w:val="center"/>
            <w:hideMark/>
          </w:tcPr>
          <w:p w14:paraId="1B084042" w14:textId="77777777" w:rsidR="00543818" w:rsidRPr="002527E5" w:rsidRDefault="00543818" w:rsidP="00C54181">
            <w:pPr>
              <w:rPr>
                <w:color w:val="000000"/>
              </w:rPr>
            </w:pPr>
          </w:p>
        </w:tc>
        <w:tc>
          <w:tcPr>
            <w:tcW w:w="4413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14:paraId="2695D701" w14:textId="77777777" w:rsidR="00543818" w:rsidRPr="002527E5" w:rsidRDefault="00543818" w:rsidP="00C54181">
            <w:pPr>
              <w:rPr>
                <w:color w:val="000000"/>
              </w:rPr>
            </w:pPr>
          </w:p>
        </w:tc>
      </w:tr>
      <w:tr w:rsidR="00543818" w:rsidRPr="002527E5" w14:paraId="5947AF61" w14:textId="77777777" w:rsidTr="004108EB">
        <w:trPr>
          <w:trHeight w:val="288"/>
        </w:trPr>
        <w:tc>
          <w:tcPr>
            <w:tcW w:w="850" w:type="dxa"/>
            <w:vMerge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14:paraId="2F70DF9C" w14:textId="77777777" w:rsidR="00543818" w:rsidRPr="002527E5" w:rsidRDefault="00543818" w:rsidP="00C54181">
            <w:pPr>
              <w:rPr>
                <w:b/>
                <w:bCs/>
                <w:color w:val="000000"/>
                <w:sz w:val="32"/>
                <w:szCs w:val="32"/>
              </w:rPr>
            </w:pPr>
          </w:p>
        </w:tc>
        <w:tc>
          <w:tcPr>
            <w:tcW w:w="2127" w:type="dxa"/>
            <w:vMerge w:val="restart"/>
            <w:tcBorders>
              <w:top w:val="nil"/>
              <w:left w:val="single" w:sz="4" w:space="0" w:color="auto"/>
              <w:bottom w:val="single" w:sz="4" w:space="0" w:color="000000"/>
              <w:right w:val="single" w:sz="4" w:space="0" w:color="auto"/>
            </w:tcBorders>
            <w:shd w:val="clear" w:color="000000" w:fill="C6E0B4"/>
            <w:noWrap/>
            <w:vAlign w:val="center"/>
            <w:hideMark/>
          </w:tcPr>
          <w:p w14:paraId="183F2FA7" w14:textId="77777777" w:rsidR="00543818" w:rsidRPr="002527E5" w:rsidRDefault="00543818" w:rsidP="00C54181">
            <w:pPr>
              <w:rPr>
                <w:color w:val="000000"/>
              </w:rPr>
            </w:pPr>
            <w:r w:rsidRPr="002527E5">
              <w:rPr>
                <w:color w:val="000000"/>
              </w:rPr>
              <w:t>Systémy Země</w:t>
            </w:r>
          </w:p>
        </w:tc>
        <w:tc>
          <w:tcPr>
            <w:tcW w:w="2327" w:type="dxa"/>
            <w:vMerge w:val="restart"/>
            <w:tcBorders>
              <w:top w:val="nil"/>
              <w:left w:val="single" w:sz="4" w:space="0" w:color="auto"/>
              <w:bottom w:val="single" w:sz="4" w:space="0" w:color="000000"/>
              <w:right w:val="single" w:sz="4" w:space="0" w:color="auto"/>
            </w:tcBorders>
            <w:shd w:val="clear" w:color="auto" w:fill="auto"/>
            <w:noWrap/>
            <w:vAlign w:val="center"/>
          </w:tcPr>
          <w:p w14:paraId="4B13D430" w14:textId="63487681" w:rsidR="002D08B2" w:rsidRPr="002527E5" w:rsidRDefault="002D08B2" w:rsidP="00C54181">
            <w:pPr>
              <w:rPr>
                <w:color w:val="000000"/>
              </w:rPr>
            </w:pPr>
            <w:r w:rsidRPr="002527E5">
              <w:t>Co způsobuje vysychání řek, ústících do Aralského jezera?</w:t>
            </w:r>
          </w:p>
        </w:tc>
        <w:tc>
          <w:tcPr>
            <w:tcW w:w="1626" w:type="dxa"/>
            <w:vMerge w:val="restart"/>
            <w:tcBorders>
              <w:top w:val="nil"/>
              <w:left w:val="single" w:sz="4" w:space="0" w:color="auto"/>
              <w:bottom w:val="single" w:sz="4" w:space="0" w:color="000000"/>
              <w:right w:val="single" w:sz="4" w:space="0" w:color="auto"/>
            </w:tcBorders>
            <w:shd w:val="clear" w:color="auto" w:fill="auto"/>
            <w:noWrap/>
            <w:hideMark/>
          </w:tcPr>
          <w:p w14:paraId="52C009F5" w14:textId="661DE273" w:rsidR="00543818" w:rsidRPr="002D08B2" w:rsidRDefault="002D08B2" w:rsidP="00C54181">
            <w:r w:rsidRPr="002527E5">
              <w:t>Jací vzácní živočichové se na území Kazachtánu vyskytovali/vyskytují?</w:t>
            </w:r>
          </w:p>
        </w:tc>
        <w:tc>
          <w:tcPr>
            <w:tcW w:w="2693" w:type="dxa"/>
            <w:vMerge w:val="restart"/>
            <w:tcBorders>
              <w:top w:val="nil"/>
              <w:left w:val="single" w:sz="4" w:space="0" w:color="auto"/>
              <w:bottom w:val="single" w:sz="4" w:space="0" w:color="000000"/>
              <w:right w:val="single" w:sz="4" w:space="0" w:color="auto"/>
            </w:tcBorders>
            <w:shd w:val="clear" w:color="auto" w:fill="auto"/>
            <w:noWrap/>
            <w:vAlign w:val="center"/>
          </w:tcPr>
          <w:p w14:paraId="2C4AD1A6" w14:textId="77777777" w:rsidR="00543818" w:rsidRPr="002527E5" w:rsidRDefault="00543818" w:rsidP="00C54181">
            <w:pPr>
              <w:rPr>
                <w:color w:val="000000"/>
              </w:rPr>
            </w:pPr>
            <w:r w:rsidRPr="0014317C">
              <w:rPr>
                <w:color w:val="000000"/>
              </w:rPr>
              <w:t>Jaká je role Kaspického moře ve vztahu k jižní části Kazachstánu a jeho hospodářství?</w:t>
            </w:r>
          </w:p>
        </w:tc>
        <w:tc>
          <w:tcPr>
            <w:tcW w:w="2268" w:type="dxa"/>
            <w:vMerge w:val="restart"/>
            <w:tcBorders>
              <w:top w:val="nil"/>
              <w:left w:val="single" w:sz="4" w:space="0" w:color="auto"/>
              <w:bottom w:val="single" w:sz="4" w:space="0" w:color="000000"/>
              <w:right w:val="single" w:sz="4" w:space="0" w:color="auto"/>
            </w:tcBorders>
            <w:shd w:val="clear" w:color="auto" w:fill="auto"/>
            <w:noWrap/>
            <w:hideMark/>
          </w:tcPr>
          <w:p w14:paraId="4D599862" w14:textId="219698ED" w:rsidR="00543818" w:rsidRPr="002527E5" w:rsidRDefault="00543818" w:rsidP="00C54181">
            <w:pPr>
              <w:rPr>
                <w:color w:val="000000"/>
              </w:rPr>
            </w:pPr>
            <w:r w:rsidRPr="002527E5">
              <w:t xml:space="preserve">Jaký význam má Aralské jezero </w:t>
            </w:r>
            <w:r w:rsidR="002D08B2">
              <w:t>pro</w:t>
            </w:r>
            <w:r w:rsidRPr="002527E5">
              <w:t xml:space="preserve"> zemědělství v okolních oblastech?</w:t>
            </w:r>
          </w:p>
        </w:tc>
        <w:tc>
          <w:tcPr>
            <w:tcW w:w="2410" w:type="dxa"/>
            <w:vMerge w:val="restart"/>
            <w:tcBorders>
              <w:top w:val="nil"/>
              <w:left w:val="single" w:sz="4" w:space="0" w:color="auto"/>
              <w:bottom w:val="single" w:sz="4" w:space="0" w:color="000000"/>
              <w:right w:val="single" w:sz="4" w:space="0" w:color="auto"/>
            </w:tcBorders>
            <w:shd w:val="clear" w:color="auto" w:fill="auto"/>
            <w:noWrap/>
            <w:hideMark/>
          </w:tcPr>
          <w:p w14:paraId="0137C198" w14:textId="77777777" w:rsidR="00543818" w:rsidRPr="002527E5" w:rsidRDefault="00543818" w:rsidP="00C54181">
            <w:pPr>
              <w:rPr>
                <w:color w:val="000000"/>
              </w:rPr>
            </w:pPr>
            <w:r w:rsidRPr="002527E5">
              <w:t>Jak se mění velikost jezer Kazachstánu v závislosti na ročních obdobích?</w:t>
            </w:r>
          </w:p>
        </w:tc>
        <w:tc>
          <w:tcPr>
            <w:tcW w:w="4413" w:type="dxa"/>
            <w:vAlign w:val="center"/>
            <w:hideMark/>
          </w:tcPr>
          <w:p w14:paraId="530A9D77" w14:textId="77777777" w:rsidR="00543818" w:rsidRPr="002527E5" w:rsidRDefault="00543818" w:rsidP="00C54181">
            <w:pPr>
              <w:rPr>
                <w:sz w:val="20"/>
                <w:szCs w:val="20"/>
              </w:rPr>
            </w:pPr>
          </w:p>
        </w:tc>
      </w:tr>
      <w:tr w:rsidR="00543818" w:rsidRPr="002527E5" w14:paraId="23A09563" w14:textId="77777777" w:rsidTr="004108EB">
        <w:trPr>
          <w:trHeight w:val="288"/>
        </w:trPr>
        <w:tc>
          <w:tcPr>
            <w:tcW w:w="850" w:type="dxa"/>
            <w:vMerge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14:paraId="2E1FF6AE" w14:textId="77777777" w:rsidR="00543818" w:rsidRPr="002527E5" w:rsidRDefault="00543818" w:rsidP="00C54181">
            <w:pPr>
              <w:rPr>
                <w:b/>
                <w:bCs/>
                <w:color w:val="000000"/>
                <w:sz w:val="32"/>
                <w:szCs w:val="32"/>
              </w:rPr>
            </w:pPr>
          </w:p>
        </w:tc>
        <w:tc>
          <w:tcPr>
            <w:tcW w:w="2127" w:type="dxa"/>
            <w:vMerge/>
            <w:tcBorders>
              <w:top w:val="nil"/>
              <w:left w:val="single" w:sz="4" w:space="0" w:color="auto"/>
              <w:bottom w:val="single" w:sz="4" w:space="0" w:color="000000"/>
              <w:right w:val="single" w:sz="4" w:space="0" w:color="auto"/>
            </w:tcBorders>
            <w:vAlign w:val="center"/>
            <w:hideMark/>
          </w:tcPr>
          <w:p w14:paraId="1B472DE8" w14:textId="77777777" w:rsidR="00543818" w:rsidRPr="002527E5" w:rsidRDefault="00543818" w:rsidP="00C54181">
            <w:pPr>
              <w:rPr>
                <w:color w:val="000000"/>
              </w:rPr>
            </w:pPr>
          </w:p>
        </w:tc>
        <w:tc>
          <w:tcPr>
            <w:tcW w:w="2327" w:type="dxa"/>
            <w:vMerge/>
            <w:tcBorders>
              <w:top w:val="nil"/>
              <w:left w:val="single" w:sz="4" w:space="0" w:color="auto"/>
              <w:bottom w:val="single" w:sz="4" w:space="0" w:color="000000"/>
              <w:right w:val="single" w:sz="4" w:space="0" w:color="auto"/>
            </w:tcBorders>
            <w:vAlign w:val="center"/>
            <w:hideMark/>
          </w:tcPr>
          <w:p w14:paraId="14B8D5B5" w14:textId="77777777" w:rsidR="00543818" w:rsidRPr="002527E5" w:rsidRDefault="00543818" w:rsidP="00C54181">
            <w:pPr>
              <w:rPr>
                <w:color w:val="000000"/>
              </w:rPr>
            </w:pPr>
          </w:p>
        </w:tc>
        <w:tc>
          <w:tcPr>
            <w:tcW w:w="1626" w:type="dxa"/>
            <w:vMerge/>
            <w:tcBorders>
              <w:top w:val="nil"/>
              <w:left w:val="single" w:sz="4" w:space="0" w:color="auto"/>
              <w:bottom w:val="single" w:sz="4" w:space="0" w:color="000000"/>
              <w:right w:val="single" w:sz="4" w:space="0" w:color="auto"/>
            </w:tcBorders>
            <w:vAlign w:val="center"/>
            <w:hideMark/>
          </w:tcPr>
          <w:p w14:paraId="11EB2B9E" w14:textId="77777777" w:rsidR="00543818" w:rsidRPr="002527E5" w:rsidRDefault="00543818" w:rsidP="00C54181">
            <w:pPr>
              <w:rPr>
                <w:color w:val="000000"/>
              </w:rPr>
            </w:pPr>
          </w:p>
        </w:tc>
        <w:tc>
          <w:tcPr>
            <w:tcW w:w="2693" w:type="dxa"/>
            <w:vMerge/>
            <w:tcBorders>
              <w:top w:val="nil"/>
              <w:left w:val="single" w:sz="4" w:space="0" w:color="auto"/>
              <w:bottom w:val="single" w:sz="4" w:space="0" w:color="000000"/>
              <w:right w:val="single" w:sz="4" w:space="0" w:color="auto"/>
            </w:tcBorders>
            <w:vAlign w:val="center"/>
            <w:hideMark/>
          </w:tcPr>
          <w:p w14:paraId="05F4FBFB" w14:textId="77777777" w:rsidR="00543818" w:rsidRPr="002527E5" w:rsidRDefault="00543818" w:rsidP="00C54181">
            <w:pPr>
              <w:rPr>
                <w:color w:val="000000"/>
              </w:rPr>
            </w:pPr>
          </w:p>
        </w:tc>
        <w:tc>
          <w:tcPr>
            <w:tcW w:w="2268" w:type="dxa"/>
            <w:vMerge/>
            <w:tcBorders>
              <w:top w:val="nil"/>
              <w:left w:val="single" w:sz="4" w:space="0" w:color="auto"/>
              <w:bottom w:val="single" w:sz="4" w:space="0" w:color="000000"/>
              <w:right w:val="single" w:sz="4" w:space="0" w:color="auto"/>
            </w:tcBorders>
            <w:vAlign w:val="center"/>
            <w:hideMark/>
          </w:tcPr>
          <w:p w14:paraId="22738CC6" w14:textId="77777777" w:rsidR="00543818" w:rsidRPr="002527E5" w:rsidRDefault="00543818" w:rsidP="00C54181">
            <w:pPr>
              <w:rPr>
                <w:color w:val="000000"/>
              </w:rPr>
            </w:pPr>
          </w:p>
        </w:tc>
        <w:tc>
          <w:tcPr>
            <w:tcW w:w="2410" w:type="dxa"/>
            <w:vMerge/>
            <w:tcBorders>
              <w:top w:val="nil"/>
              <w:left w:val="single" w:sz="4" w:space="0" w:color="auto"/>
              <w:bottom w:val="single" w:sz="4" w:space="0" w:color="000000"/>
              <w:right w:val="single" w:sz="4" w:space="0" w:color="auto"/>
            </w:tcBorders>
            <w:vAlign w:val="center"/>
            <w:hideMark/>
          </w:tcPr>
          <w:p w14:paraId="45EC516F" w14:textId="77777777" w:rsidR="00543818" w:rsidRPr="002527E5" w:rsidRDefault="00543818" w:rsidP="00C54181">
            <w:pPr>
              <w:rPr>
                <w:color w:val="000000"/>
              </w:rPr>
            </w:pPr>
          </w:p>
        </w:tc>
        <w:tc>
          <w:tcPr>
            <w:tcW w:w="4413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14:paraId="15FCF06F" w14:textId="77777777" w:rsidR="00543818" w:rsidRPr="002527E5" w:rsidRDefault="00543818" w:rsidP="00C54181">
            <w:pPr>
              <w:rPr>
                <w:color w:val="000000"/>
              </w:rPr>
            </w:pPr>
          </w:p>
        </w:tc>
      </w:tr>
      <w:tr w:rsidR="00543818" w:rsidRPr="002527E5" w14:paraId="683184DD" w14:textId="77777777" w:rsidTr="004108EB">
        <w:trPr>
          <w:trHeight w:val="288"/>
        </w:trPr>
        <w:tc>
          <w:tcPr>
            <w:tcW w:w="850" w:type="dxa"/>
            <w:vMerge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14:paraId="628FC03E" w14:textId="77777777" w:rsidR="00543818" w:rsidRPr="002527E5" w:rsidRDefault="00543818" w:rsidP="00C54181">
            <w:pPr>
              <w:rPr>
                <w:b/>
                <w:bCs/>
                <w:color w:val="000000"/>
                <w:sz w:val="32"/>
                <w:szCs w:val="32"/>
              </w:rPr>
            </w:pPr>
          </w:p>
        </w:tc>
        <w:tc>
          <w:tcPr>
            <w:tcW w:w="2127" w:type="dxa"/>
            <w:vMerge w:val="restart"/>
            <w:tcBorders>
              <w:top w:val="nil"/>
              <w:left w:val="single" w:sz="4" w:space="0" w:color="auto"/>
              <w:bottom w:val="single" w:sz="4" w:space="0" w:color="000000"/>
              <w:right w:val="single" w:sz="4" w:space="0" w:color="auto"/>
            </w:tcBorders>
            <w:shd w:val="clear" w:color="000000" w:fill="C6E0B4"/>
            <w:noWrap/>
            <w:vAlign w:val="center"/>
            <w:hideMark/>
          </w:tcPr>
          <w:p w14:paraId="3FCEFD17" w14:textId="77777777" w:rsidR="00543818" w:rsidRPr="002527E5" w:rsidRDefault="00543818" w:rsidP="00C54181">
            <w:pPr>
              <w:rPr>
                <w:color w:val="000000"/>
              </w:rPr>
            </w:pPr>
            <w:r w:rsidRPr="002527E5">
              <w:rPr>
                <w:color w:val="000000"/>
              </w:rPr>
              <w:t>Prostředí</w:t>
            </w:r>
          </w:p>
        </w:tc>
        <w:tc>
          <w:tcPr>
            <w:tcW w:w="2327" w:type="dxa"/>
            <w:vMerge w:val="restart"/>
            <w:tcBorders>
              <w:top w:val="nil"/>
              <w:left w:val="single" w:sz="4" w:space="0" w:color="auto"/>
              <w:bottom w:val="single" w:sz="4" w:space="0" w:color="000000"/>
              <w:right w:val="single" w:sz="4" w:space="0" w:color="auto"/>
            </w:tcBorders>
            <w:shd w:val="clear" w:color="auto" w:fill="auto"/>
            <w:noWrap/>
            <w:hideMark/>
          </w:tcPr>
          <w:p w14:paraId="02D02AC9" w14:textId="77777777" w:rsidR="00543818" w:rsidRPr="002527E5" w:rsidRDefault="00543818" w:rsidP="00C54181">
            <w:pPr>
              <w:rPr>
                <w:color w:val="000000"/>
              </w:rPr>
            </w:pPr>
            <w:r w:rsidRPr="002527E5">
              <w:t>K jakým změnám došlo v posledních 20ti letech v oblasti Aralského jezera?</w:t>
            </w:r>
          </w:p>
        </w:tc>
        <w:tc>
          <w:tcPr>
            <w:tcW w:w="1626" w:type="dxa"/>
            <w:vMerge w:val="restart"/>
            <w:tcBorders>
              <w:top w:val="nil"/>
              <w:left w:val="single" w:sz="4" w:space="0" w:color="auto"/>
              <w:bottom w:val="single" w:sz="4" w:space="0" w:color="000000"/>
              <w:right w:val="single" w:sz="4" w:space="0" w:color="auto"/>
            </w:tcBorders>
            <w:shd w:val="clear" w:color="auto" w:fill="auto"/>
            <w:noWrap/>
            <w:hideMark/>
          </w:tcPr>
          <w:p w14:paraId="070602D1" w14:textId="77777777" w:rsidR="00543818" w:rsidRPr="002527E5" w:rsidRDefault="00543818" w:rsidP="00C54181">
            <w:pPr>
              <w:rPr>
                <w:color w:val="000000"/>
              </w:rPr>
            </w:pPr>
            <w:r w:rsidRPr="002527E5">
              <w:t>Jakým způsobem lze bojovat s vychycháním Aralského jezera?</w:t>
            </w:r>
          </w:p>
        </w:tc>
        <w:tc>
          <w:tcPr>
            <w:tcW w:w="2693" w:type="dxa"/>
            <w:vMerge w:val="restart"/>
            <w:tcBorders>
              <w:top w:val="nil"/>
              <w:left w:val="single" w:sz="4" w:space="0" w:color="auto"/>
              <w:bottom w:val="single" w:sz="4" w:space="0" w:color="000000"/>
              <w:right w:val="single" w:sz="4" w:space="0" w:color="auto"/>
            </w:tcBorders>
            <w:shd w:val="clear" w:color="auto" w:fill="auto"/>
            <w:noWrap/>
            <w:vAlign w:val="center"/>
          </w:tcPr>
          <w:p w14:paraId="0CA6BC56" w14:textId="77777777" w:rsidR="00543818" w:rsidRPr="002527E5" w:rsidRDefault="00543818" w:rsidP="00C54181">
            <w:pPr>
              <w:rPr>
                <w:color w:val="000000"/>
              </w:rPr>
            </w:pPr>
            <w:r w:rsidRPr="0014317C">
              <w:rPr>
                <w:color w:val="000000"/>
              </w:rPr>
              <w:t xml:space="preserve">Jaký vliv má horská oblast v jihovýchodním Kazachstánu na životní </w:t>
            </w:r>
            <w:r w:rsidRPr="0014317C">
              <w:rPr>
                <w:color w:val="000000"/>
              </w:rPr>
              <w:lastRenderedPageBreak/>
              <w:t>podmínky a ekonomiku této oblasti?</w:t>
            </w:r>
          </w:p>
        </w:tc>
        <w:tc>
          <w:tcPr>
            <w:tcW w:w="2268" w:type="dxa"/>
            <w:vMerge w:val="restart"/>
            <w:tcBorders>
              <w:top w:val="nil"/>
              <w:left w:val="single" w:sz="4" w:space="0" w:color="auto"/>
              <w:bottom w:val="single" w:sz="4" w:space="0" w:color="000000"/>
              <w:right w:val="single" w:sz="4" w:space="0" w:color="auto"/>
            </w:tcBorders>
            <w:shd w:val="clear" w:color="auto" w:fill="auto"/>
            <w:noWrap/>
            <w:hideMark/>
          </w:tcPr>
          <w:p w14:paraId="7393E062" w14:textId="77777777" w:rsidR="00543818" w:rsidRPr="002527E5" w:rsidRDefault="00543818" w:rsidP="00C54181">
            <w:pPr>
              <w:rPr>
                <w:color w:val="000000"/>
              </w:rPr>
            </w:pPr>
            <w:r w:rsidRPr="002527E5">
              <w:lastRenderedPageBreak/>
              <w:t>Jaké důsledky má vysychání Aralského jezera.</w:t>
            </w:r>
          </w:p>
        </w:tc>
        <w:tc>
          <w:tcPr>
            <w:tcW w:w="2410" w:type="dxa"/>
            <w:vMerge w:val="restart"/>
            <w:tcBorders>
              <w:top w:val="nil"/>
              <w:left w:val="single" w:sz="4" w:space="0" w:color="auto"/>
              <w:bottom w:val="single" w:sz="4" w:space="0" w:color="000000"/>
              <w:right w:val="single" w:sz="4" w:space="0" w:color="auto"/>
            </w:tcBorders>
            <w:shd w:val="clear" w:color="auto" w:fill="auto"/>
            <w:noWrap/>
            <w:hideMark/>
          </w:tcPr>
          <w:p w14:paraId="0B14068B" w14:textId="77777777" w:rsidR="00543818" w:rsidRPr="002527E5" w:rsidRDefault="00543818" w:rsidP="00C54181">
            <w:pPr>
              <w:rPr>
                <w:color w:val="000000"/>
              </w:rPr>
            </w:pPr>
            <w:r w:rsidRPr="002527E5">
              <w:t xml:space="preserve">Jaký je důsledek vysychání bezodtokých oblastí? Co na těchto </w:t>
            </w:r>
            <w:r w:rsidRPr="002527E5">
              <w:lastRenderedPageBreak/>
              <w:t>místech vzniká za typ krajiny?</w:t>
            </w:r>
          </w:p>
        </w:tc>
        <w:tc>
          <w:tcPr>
            <w:tcW w:w="4413" w:type="dxa"/>
            <w:vAlign w:val="center"/>
            <w:hideMark/>
          </w:tcPr>
          <w:p w14:paraId="1A4BC782" w14:textId="77777777" w:rsidR="00543818" w:rsidRPr="002527E5" w:rsidRDefault="00543818" w:rsidP="00C54181">
            <w:pPr>
              <w:rPr>
                <w:sz w:val="20"/>
                <w:szCs w:val="20"/>
              </w:rPr>
            </w:pPr>
          </w:p>
        </w:tc>
      </w:tr>
      <w:tr w:rsidR="00543818" w:rsidRPr="002527E5" w14:paraId="6333A467" w14:textId="77777777" w:rsidTr="004108EB">
        <w:trPr>
          <w:trHeight w:val="288"/>
        </w:trPr>
        <w:tc>
          <w:tcPr>
            <w:tcW w:w="850" w:type="dxa"/>
            <w:vMerge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14:paraId="4EC30CCB" w14:textId="77777777" w:rsidR="00543818" w:rsidRPr="002527E5" w:rsidRDefault="00543818" w:rsidP="00C54181">
            <w:pPr>
              <w:rPr>
                <w:b/>
                <w:bCs/>
                <w:color w:val="000000"/>
                <w:sz w:val="32"/>
                <w:szCs w:val="32"/>
              </w:rPr>
            </w:pPr>
          </w:p>
        </w:tc>
        <w:tc>
          <w:tcPr>
            <w:tcW w:w="2127" w:type="dxa"/>
            <w:vMerge/>
            <w:tcBorders>
              <w:top w:val="nil"/>
              <w:left w:val="single" w:sz="4" w:space="0" w:color="auto"/>
              <w:bottom w:val="single" w:sz="4" w:space="0" w:color="000000"/>
              <w:right w:val="single" w:sz="4" w:space="0" w:color="auto"/>
            </w:tcBorders>
            <w:vAlign w:val="center"/>
            <w:hideMark/>
          </w:tcPr>
          <w:p w14:paraId="2BCEA0EA" w14:textId="77777777" w:rsidR="00543818" w:rsidRPr="002527E5" w:rsidRDefault="00543818" w:rsidP="00C54181">
            <w:pPr>
              <w:rPr>
                <w:color w:val="000000"/>
              </w:rPr>
            </w:pPr>
          </w:p>
        </w:tc>
        <w:tc>
          <w:tcPr>
            <w:tcW w:w="2327" w:type="dxa"/>
            <w:vMerge/>
            <w:tcBorders>
              <w:top w:val="nil"/>
              <w:left w:val="single" w:sz="4" w:space="0" w:color="auto"/>
              <w:bottom w:val="single" w:sz="4" w:space="0" w:color="000000"/>
              <w:right w:val="single" w:sz="4" w:space="0" w:color="auto"/>
            </w:tcBorders>
            <w:vAlign w:val="center"/>
            <w:hideMark/>
          </w:tcPr>
          <w:p w14:paraId="30FFEA54" w14:textId="77777777" w:rsidR="00543818" w:rsidRPr="002527E5" w:rsidRDefault="00543818" w:rsidP="00C54181">
            <w:pPr>
              <w:rPr>
                <w:color w:val="000000"/>
              </w:rPr>
            </w:pPr>
          </w:p>
        </w:tc>
        <w:tc>
          <w:tcPr>
            <w:tcW w:w="1626" w:type="dxa"/>
            <w:vMerge/>
            <w:tcBorders>
              <w:top w:val="nil"/>
              <w:left w:val="single" w:sz="4" w:space="0" w:color="auto"/>
              <w:bottom w:val="single" w:sz="4" w:space="0" w:color="000000"/>
              <w:right w:val="single" w:sz="4" w:space="0" w:color="auto"/>
            </w:tcBorders>
            <w:vAlign w:val="center"/>
            <w:hideMark/>
          </w:tcPr>
          <w:p w14:paraId="64CD70A1" w14:textId="77777777" w:rsidR="00543818" w:rsidRPr="002527E5" w:rsidRDefault="00543818" w:rsidP="00C54181">
            <w:pPr>
              <w:rPr>
                <w:color w:val="000000"/>
              </w:rPr>
            </w:pPr>
          </w:p>
        </w:tc>
        <w:tc>
          <w:tcPr>
            <w:tcW w:w="2693" w:type="dxa"/>
            <w:vMerge/>
            <w:tcBorders>
              <w:top w:val="nil"/>
              <w:left w:val="single" w:sz="4" w:space="0" w:color="auto"/>
              <w:bottom w:val="single" w:sz="4" w:space="0" w:color="000000"/>
              <w:right w:val="single" w:sz="4" w:space="0" w:color="auto"/>
            </w:tcBorders>
            <w:vAlign w:val="center"/>
            <w:hideMark/>
          </w:tcPr>
          <w:p w14:paraId="3866C1B5" w14:textId="77777777" w:rsidR="00543818" w:rsidRPr="002527E5" w:rsidRDefault="00543818" w:rsidP="00C54181">
            <w:pPr>
              <w:rPr>
                <w:color w:val="000000"/>
              </w:rPr>
            </w:pPr>
          </w:p>
        </w:tc>
        <w:tc>
          <w:tcPr>
            <w:tcW w:w="2268" w:type="dxa"/>
            <w:vMerge/>
            <w:tcBorders>
              <w:top w:val="nil"/>
              <w:left w:val="single" w:sz="4" w:space="0" w:color="auto"/>
              <w:bottom w:val="single" w:sz="4" w:space="0" w:color="000000"/>
              <w:right w:val="single" w:sz="4" w:space="0" w:color="auto"/>
            </w:tcBorders>
            <w:vAlign w:val="center"/>
            <w:hideMark/>
          </w:tcPr>
          <w:p w14:paraId="592201D6" w14:textId="77777777" w:rsidR="00543818" w:rsidRPr="002527E5" w:rsidRDefault="00543818" w:rsidP="00C54181">
            <w:pPr>
              <w:rPr>
                <w:color w:val="000000"/>
              </w:rPr>
            </w:pPr>
          </w:p>
        </w:tc>
        <w:tc>
          <w:tcPr>
            <w:tcW w:w="2410" w:type="dxa"/>
            <w:vMerge/>
            <w:tcBorders>
              <w:top w:val="nil"/>
              <w:left w:val="single" w:sz="4" w:space="0" w:color="auto"/>
              <w:bottom w:val="single" w:sz="4" w:space="0" w:color="000000"/>
              <w:right w:val="single" w:sz="4" w:space="0" w:color="auto"/>
            </w:tcBorders>
            <w:vAlign w:val="center"/>
            <w:hideMark/>
          </w:tcPr>
          <w:p w14:paraId="08AD5AB8" w14:textId="77777777" w:rsidR="00543818" w:rsidRPr="002527E5" w:rsidRDefault="00543818" w:rsidP="00C54181">
            <w:pPr>
              <w:rPr>
                <w:color w:val="000000"/>
              </w:rPr>
            </w:pPr>
          </w:p>
        </w:tc>
        <w:tc>
          <w:tcPr>
            <w:tcW w:w="4413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14:paraId="7D7DEE80" w14:textId="77777777" w:rsidR="00543818" w:rsidRPr="002527E5" w:rsidRDefault="00543818" w:rsidP="00C54181">
            <w:pPr>
              <w:rPr>
                <w:color w:val="000000"/>
              </w:rPr>
            </w:pPr>
          </w:p>
        </w:tc>
      </w:tr>
    </w:tbl>
    <w:p w14:paraId="3A059945" w14:textId="77777777" w:rsidR="006D6F6A" w:rsidRDefault="006D6F6A" w:rsidP="006D6F6A">
      <w:r>
        <w:t xml:space="preserve">Zdroj: </w:t>
      </w:r>
      <w:r>
        <w:rPr>
          <w:rFonts w:cs="Times New Roman"/>
          <w:color w:val="000000" w:themeColor="text1"/>
          <w:szCs w:val="24"/>
        </w:rPr>
        <w:t>H</w:t>
      </w:r>
      <w:r>
        <w:rPr>
          <w:rFonts w:cs="Times New Roman"/>
          <w:color w:val="000000" w:themeColor="text1"/>
          <w:szCs w:val="24"/>
          <w:shd w:val="clear" w:color="auto" w:fill="FFFFFF"/>
        </w:rPr>
        <w:t>übelová D., Chalupa P.</w:t>
      </w:r>
      <w:r>
        <w:rPr>
          <w:rFonts w:cs="Times New Roman"/>
          <w:color w:val="000000" w:themeColor="text1"/>
          <w:szCs w:val="24"/>
        </w:rPr>
        <w:t xml:space="preserve"> (</w:t>
      </w:r>
      <w:r>
        <w:rPr>
          <w:color w:val="000000" w:themeColor="text1"/>
        </w:rPr>
        <w:t xml:space="preserve">2021), </w:t>
      </w:r>
      <w:r>
        <w:t>Kašparovský, K. (2008), vlastní</w:t>
      </w:r>
    </w:p>
    <w:p w14:paraId="03D5CADB" w14:textId="77777777" w:rsidR="006D6F6A" w:rsidRDefault="006D6F6A" w:rsidP="006D6F6A">
      <w:pPr>
        <w:spacing w:after="0"/>
      </w:pPr>
    </w:p>
    <w:p w14:paraId="3BD3DE6B" w14:textId="77777777" w:rsidR="006D6F6A" w:rsidRDefault="006D6F6A" w:rsidP="006D6F6A">
      <w:pPr>
        <w:spacing w:after="0"/>
      </w:pPr>
    </w:p>
    <w:p w14:paraId="4B7C9F5D" w14:textId="77777777" w:rsidR="00543818" w:rsidRDefault="00543818" w:rsidP="006D6F6A">
      <w:pPr>
        <w:sectPr w:rsidR="00543818" w:rsidSect="00AD10D4">
          <w:pgSz w:w="16838" w:h="11906" w:orient="landscape"/>
          <w:pgMar w:top="1417" w:right="1417" w:bottom="1417" w:left="1417" w:header="708" w:footer="708" w:gutter="0"/>
          <w:cols w:space="708"/>
          <w:docGrid w:linePitch="360"/>
        </w:sectPr>
      </w:pPr>
    </w:p>
    <w:p w14:paraId="670E7D48" w14:textId="77777777" w:rsidR="006D6F6A" w:rsidRDefault="006D6F6A" w:rsidP="006D6F6A"/>
    <w:p w14:paraId="31E91D8E" w14:textId="77777777" w:rsidR="006D6F6A" w:rsidRDefault="006D6F6A" w:rsidP="006D6F6A">
      <w:r>
        <w:t>2)</w:t>
      </w:r>
    </w:p>
    <w:p w14:paraId="571FA7BA" w14:textId="77777777" w:rsidR="006D6F6A" w:rsidRDefault="006D6F6A" w:rsidP="006D6F6A">
      <w:pPr>
        <w:rPr>
          <w:rFonts w:cs="Times New Roman"/>
          <w:szCs w:val="24"/>
          <w:shd w:val="clear" w:color="auto" w:fill="FFFFFF"/>
        </w:rPr>
      </w:pPr>
      <w:r>
        <w:rPr>
          <w:rFonts w:cs="Times New Roman"/>
          <w:szCs w:val="24"/>
          <w:shd w:val="clear" w:color="auto" w:fill="FFFFFF"/>
        </w:rPr>
        <w:t xml:space="preserve">Z-9-1-01 organizuje a přiměřeně hodnotí geografické informace a zdroje dat z dostupných kartografických produktů a elaborátů, z grafů, diagramů, statistických a dalších informačních zdrojů </w:t>
      </w:r>
    </w:p>
    <w:p w14:paraId="74726DEC" w14:textId="77777777" w:rsidR="006D6F6A" w:rsidRDefault="006D6F6A" w:rsidP="006D6F6A">
      <w:pPr>
        <w:rPr>
          <w:rFonts w:cs="Times New Roman"/>
          <w:szCs w:val="24"/>
          <w:shd w:val="clear" w:color="auto" w:fill="FFFFFF"/>
        </w:rPr>
      </w:pPr>
      <w:r>
        <w:rPr>
          <w:rFonts w:cs="Times New Roman"/>
          <w:szCs w:val="24"/>
          <w:shd w:val="clear" w:color="auto" w:fill="FFFFFF"/>
        </w:rPr>
        <w:t>I.</w:t>
      </w:r>
    </w:p>
    <w:p w14:paraId="64EFF164" w14:textId="77777777" w:rsidR="006D6F6A" w:rsidRDefault="006D6F6A" w:rsidP="006D6F6A">
      <w:pPr>
        <w:rPr>
          <w:rFonts w:cs="Times New Roman"/>
          <w:szCs w:val="24"/>
          <w:shd w:val="clear" w:color="auto" w:fill="FFFFFF"/>
        </w:rPr>
      </w:pPr>
      <w:r>
        <w:rPr>
          <w:rFonts w:cs="Times New Roman"/>
          <w:szCs w:val="24"/>
          <w:shd w:val="clear" w:color="auto" w:fill="FFFFFF"/>
        </w:rPr>
        <w:t>II. Interpretace, Měřítko, Propojenost, Rozdílnost</w:t>
      </w:r>
    </w:p>
    <w:p w14:paraId="640C7081" w14:textId="77777777" w:rsidR="006D6F6A" w:rsidRDefault="006D6F6A" w:rsidP="006D6F6A">
      <w:pPr>
        <w:rPr>
          <w:rFonts w:cs="Times New Roman"/>
          <w:szCs w:val="24"/>
          <w:shd w:val="clear" w:color="auto" w:fill="FFFFFF"/>
        </w:rPr>
      </w:pPr>
    </w:p>
    <w:p w14:paraId="4C44E346" w14:textId="77777777" w:rsidR="006D6F6A" w:rsidRDefault="006D6F6A" w:rsidP="006D6F6A">
      <w:pPr>
        <w:rPr>
          <w:rFonts w:cs="Times New Roman"/>
          <w:szCs w:val="24"/>
          <w:shd w:val="clear" w:color="auto" w:fill="FFFFFF"/>
        </w:rPr>
      </w:pPr>
      <w:r>
        <w:rPr>
          <w:rFonts w:cs="Times New Roman"/>
          <w:szCs w:val="24"/>
          <w:shd w:val="clear" w:color="auto" w:fill="FFFFFF"/>
        </w:rPr>
        <w:t>Z-9-1-02 používá s porozuměním základní geografickou, topografickou a kartografickou terminologii</w:t>
      </w:r>
    </w:p>
    <w:p w14:paraId="09CFC92D" w14:textId="77777777" w:rsidR="006D6F6A" w:rsidRDefault="006D6F6A" w:rsidP="006D6F6A">
      <w:pPr>
        <w:rPr>
          <w:rFonts w:cs="Times New Roman"/>
          <w:szCs w:val="24"/>
          <w:shd w:val="clear" w:color="auto" w:fill="FFFFFF"/>
        </w:rPr>
      </w:pPr>
      <w:r>
        <w:rPr>
          <w:rFonts w:cs="Times New Roman"/>
          <w:szCs w:val="24"/>
          <w:shd w:val="clear" w:color="auto" w:fill="FFFFFF"/>
        </w:rPr>
        <w:t>I.</w:t>
      </w:r>
    </w:p>
    <w:p w14:paraId="03658789" w14:textId="77777777" w:rsidR="006D6F6A" w:rsidRDefault="006D6F6A" w:rsidP="006D6F6A">
      <w:pPr>
        <w:rPr>
          <w:rFonts w:cs="Times New Roman"/>
          <w:szCs w:val="24"/>
          <w:shd w:val="clear" w:color="auto" w:fill="FFFFFF"/>
        </w:rPr>
      </w:pPr>
      <w:r>
        <w:rPr>
          <w:rFonts w:cs="Times New Roman"/>
          <w:szCs w:val="24"/>
          <w:shd w:val="clear" w:color="auto" w:fill="FFFFFF"/>
        </w:rPr>
        <w:t>II. Interpretace, Rozdílnost</w:t>
      </w:r>
    </w:p>
    <w:p w14:paraId="0E01EA8E" w14:textId="77777777" w:rsidR="006D6F6A" w:rsidRDefault="006D6F6A" w:rsidP="006D6F6A">
      <w:pPr>
        <w:rPr>
          <w:rFonts w:cs="Times New Roman"/>
          <w:szCs w:val="24"/>
          <w:shd w:val="clear" w:color="auto" w:fill="FFFFFF"/>
        </w:rPr>
      </w:pPr>
    </w:p>
    <w:p w14:paraId="7A901137" w14:textId="77777777" w:rsidR="006D6F6A" w:rsidRDefault="006D6F6A" w:rsidP="006D6F6A">
      <w:pPr>
        <w:rPr>
          <w:rFonts w:cs="Times New Roman"/>
          <w:szCs w:val="24"/>
          <w:shd w:val="clear" w:color="auto" w:fill="FFFFFF"/>
        </w:rPr>
      </w:pPr>
      <w:r>
        <w:rPr>
          <w:rFonts w:cs="Times New Roman"/>
          <w:szCs w:val="24"/>
          <w:shd w:val="clear" w:color="auto" w:fill="FFFFFF"/>
        </w:rPr>
        <w:t>Z-9-3-01 lokalizuje na mapách světadíly, oceány a makroregiony světa podle zvolených kritérií, srovnává jejich postavení, rozvojová jádra a periferní zóny</w:t>
      </w:r>
    </w:p>
    <w:p w14:paraId="03F15DB3" w14:textId="77777777" w:rsidR="006D6F6A" w:rsidRDefault="006D6F6A" w:rsidP="006D6F6A">
      <w:pPr>
        <w:rPr>
          <w:rFonts w:cs="Times New Roman"/>
          <w:szCs w:val="24"/>
          <w:shd w:val="clear" w:color="auto" w:fill="FFFFFF"/>
        </w:rPr>
      </w:pPr>
      <w:r>
        <w:rPr>
          <w:rFonts w:cs="Times New Roman"/>
          <w:szCs w:val="24"/>
          <w:shd w:val="clear" w:color="auto" w:fill="FFFFFF"/>
        </w:rPr>
        <w:t>I. Místo, Prostor</w:t>
      </w:r>
    </w:p>
    <w:p w14:paraId="5DA45319" w14:textId="77777777" w:rsidR="006D6F6A" w:rsidRDefault="006D6F6A" w:rsidP="006D6F6A">
      <w:pPr>
        <w:rPr>
          <w:rFonts w:cs="Times New Roman"/>
          <w:szCs w:val="24"/>
          <w:shd w:val="clear" w:color="auto" w:fill="FFFFFF"/>
        </w:rPr>
      </w:pPr>
      <w:r>
        <w:rPr>
          <w:rFonts w:cs="Times New Roman"/>
          <w:szCs w:val="24"/>
          <w:shd w:val="clear" w:color="auto" w:fill="FFFFFF"/>
        </w:rPr>
        <w:t>II. Interpretace, Propojenost, Rozdílnost</w:t>
      </w:r>
    </w:p>
    <w:p w14:paraId="0414D355" w14:textId="77777777" w:rsidR="006D6F6A" w:rsidRDefault="006D6F6A" w:rsidP="006D6F6A">
      <w:pPr>
        <w:rPr>
          <w:rFonts w:cs="Times New Roman"/>
          <w:szCs w:val="24"/>
          <w:shd w:val="clear" w:color="auto" w:fill="FFFFFF"/>
        </w:rPr>
      </w:pPr>
    </w:p>
    <w:p w14:paraId="2DFC10EA" w14:textId="77777777" w:rsidR="006D6F6A" w:rsidRDefault="006D6F6A" w:rsidP="006D6F6A">
      <w:pPr>
        <w:rPr>
          <w:rFonts w:cs="Times New Roman"/>
          <w:szCs w:val="24"/>
          <w:shd w:val="clear" w:color="auto" w:fill="FFFFFF"/>
        </w:rPr>
      </w:pPr>
      <w:r>
        <w:rPr>
          <w:rFonts w:cs="Times New Roman"/>
          <w:szCs w:val="24"/>
          <w:shd w:val="clear" w:color="auto" w:fill="FFFFFF"/>
        </w:rPr>
        <w:t>Z-9-3-02 porovnává a přiměřeně hodnotí polohu, rozlohu, přírodní, kulturní, společenské, politické a hospodářské poměry, zvláštnosti a podobnosti, potenciál a bariéry jednotlivých světadílů, oceánů, vybraných makroregionů světa a vybraných (modelových) států</w:t>
      </w:r>
    </w:p>
    <w:p w14:paraId="3A219ADA" w14:textId="77777777" w:rsidR="006D6F6A" w:rsidRDefault="006D6F6A" w:rsidP="006D6F6A">
      <w:pPr>
        <w:rPr>
          <w:rFonts w:cs="Times New Roman"/>
          <w:szCs w:val="24"/>
          <w:shd w:val="clear" w:color="auto" w:fill="FFFFFF"/>
        </w:rPr>
      </w:pPr>
      <w:r>
        <w:rPr>
          <w:rFonts w:cs="Times New Roman"/>
          <w:szCs w:val="24"/>
          <w:shd w:val="clear" w:color="auto" w:fill="FFFFFF"/>
        </w:rPr>
        <w:t>I. Místo, Prostor</w:t>
      </w:r>
    </w:p>
    <w:p w14:paraId="363E7FBA" w14:textId="77777777" w:rsidR="006D6F6A" w:rsidRDefault="006D6F6A" w:rsidP="006D6F6A">
      <w:pPr>
        <w:rPr>
          <w:rFonts w:cs="Times New Roman"/>
          <w:szCs w:val="24"/>
          <w:shd w:val="clear" w:color="auto" w:fill="FFFFFF"/>
        </w:rPr>
      </w:pPr>
      <w:r>
        <w:rPr>
          <w:rFonts w:cs="Times New Roman"/>
          <w:szCs w:val="24"/>
          <w:shd w:val="clear" w:color="auto" w:fill="FFFFFF"/>
        </w:rPr>
        <w:t xml:space="preserve">II. Interpretace, Měřítko, Propojenost, Rozdílnost, </w:t>
      </w:r>
    </w:p>
    <w:p w14:paraId="16B6D6F1" w14:textId="77777777" w:rsidR="006D6F6A" w:rsidRDefault="006D6F6A" w:rsidP="006D6F6A">
      <w:pPr>
        <w:rPr>
          <w:rFonts w:cs="Times New Roman"/>
          <w:szCs w:val="24"/>
          <w:shd w:val="clear" w:color="auto" w:fill="FFFFFF"/>
        </w:rPr>
      </w:pPr>
    </w:p>
    <w:p w14:paraId="7F60A341" w14:textId="77777777" w:rsidR="006D6F6A" w:rsidRDefault="006D6F6A" w:rsidP="006D6F6A">
      <w:pPr>
        <w:rPr>
          <w:rFonts w:cs="Times New Roman"/>
          <w:szCs w:val="24"/>
          <w:shd w:val="clear" w:color="auto" w:fill="FFFFFF"/>
        </w:rPr>
      </w:pPr>
      <w:r>
        <w:rPr>
          <w:rFonts w:cs="Times New Roman"/>
          <w:szCs w:val="24"/>
          <w:shd w:val="clear" w:color="auto" w:fill="FFFFFF"/>
        </w:rPr>
        <w:t>Z-9-3-03 zvažuje, jaké změny ve vybraných regionech světa nastaly, nastávají, mohou nastat a co je příčinou zásadních změn v nich</w:t>
      </w:r>
    </w:p>
    <w:p w14:paraId="3963EE4C" w14:textId="77777777" w:rsidR="006D6F6A" w:rsidRDefault="006D6F6A" w:rsidP="006D6F6A">
      <w:pPr>
        <w:rPr>
          <w:rFonts w:cs="Times New Roman"/>
          <w:szCs w:val="24"/>
          <w:shd w:val="clear" w:color="auto" w:fill="FFFFFF"/>
        </w:rPr>
      </w:pPr>
      <w:r>
        <w:rPr>
          <w:rFonts w:cs="Times New Roman"/>
          <w:szCs w:val="24"/>
          <w:shd w:val="clear" w:color="auto" w:fill="FFFFFF"/>
        </w:rPr>
        <w:t>I. Místo, Prostor</w:t>
      </w:r>
    </w:p>
    <w:p w14:paraId="49B9B2D9" w14:textId="77777777" w:rsidR="006D6F6A" w:rsidRDefault="006D6F6A" w:rsidP="006D6F6A">
      <w:pPr>
        <w:rPr>
          <w:rFonts w:cs="Times New Roman"/>
          <w:szCs w:val="24"/>
          <w:shd w:val="clear" w:color="auto" w:fill="FFFFFF"/>
        </w:rPr>
      </w:pPr>
      <w:r>
        <w:rPr>
          <w:rFonts w:cs="Times New Roman"/>
          <w:szCs w:val="24"/>
          <w:shd w:val="clear" w:color="auto" w:fill="FFFFFF"/>
        </w:rPr>
        <w:t>II. Čas, Propojenost, Rozdílnost</w:t>
      </w:r>
    </w:p>
    <w:p w14:paraId="740F157B" w14:textId="77777777" w:rsidR="006D6F6A" w:rsidRDefault="006D6F6A" w:rsidP="006D6F6A">
      <w:pPr>
        <w:rPr>
          <w:rFonts w:cs="Times New Roman"/>
          <w:szCs w:val="24"/>
          <w:shd w:val="clear" w:color="auto" w:fill="FFFFFF"/>
        </w:rPr>
      </w:pPr>
    </w:p>
    <w:p w14:paraId="62151980" w14:textId="77777777" w:rsidR="006D6F6A" w:rsidRDefault="006D6F6A" w:rsidP="006D6F6A">
      <w:r>
        <w:lastRenderedPageBreak/>
        <w:t>Zdroje:</w:t>
      </w:r>
    </w:p>
    <w:p w14:paraId="5E80297A" w14:textId="77777777" w:rsidR="006D6F6A" w:rsidRDefault="006D6F6A" w:rsidP="006D6F6A">
      <w:pPr>
        <w:ind w:left="567" w:hanging="567"/>
      </w:pPr>
      <w:r>
        <w:t xml:space="preserve">Bartošek, M., Bendl, V., Černá, M., Fanfulová, E., Havlínová, H., Hesová, A., Herink, J., Holec, J., Chaluš, P., Kofroňová, O., Koubek, P., Lichtenberková, K., Mlčoch, M., Naske, P., Pastorová, M., Podrázká, M., Růžičková, D., Spurná, M., Sováková, V., Tůmová-Maříková, J., &amp; Votavová, R. (2023). </w:t>
      </w:r>
      <w:r>
        <w:rPr>
          <w:i/>
          <w:iCs/>
        </w:rPr>
        <w:t>Rámcový vzdělávací progran základního vzdělávání</w:t>
      </w:r>
      <w:r>
        <w:t>. Ministerstvo školství mládeže a tělovýchovy.</w:t>
      </w:r>
    </w:p>
    <w:p w14:paraId="1E99873A" w14:textId="77777777" w:rsidR="006D6F6A" w:rsidRDefault="006D6F6A" w:rsidP="006D6F6A">
      <w:pPr>
        <w:ind w:left="567" w:hanging="567"/>
      </w:pPr>
      <w:bookmarkStart w:id="1" w:name="_Hlk149299946"/>
      <w:r>
        <w:t xml:space="preserve">Marada, M., Řezníčková, D., Hanus, M., Matějček, T., Hofmann, E., Svatoňová, H., &amp; Knecht, P. (2017). </w:t>
      </w:r>
      <w:r>
        <w:rPr>
          <w:i/>
          <w:iCs/>
        </w:rPr>
        <w:t>Koncepce geografického vzdělávání. Certifikovaná metodika</w:t>
      </w:r>
      <w:r>
        <w:t>. Univerzita Karlova a Masarykova univerzita.</w:t>
      </w:r>
    </w:p>
    <w:p w14:paraId="02E56D74" w14:textId="77777777" w:rsidR="006D6F6A" w:rsidRDefault="006D6F6A" w:rsidP="006D6F6A">
      <w:pPr>
        <w:ind w:left="567" w:hanging="567"/>
        <w:rPr>
          <w:rStyle w:val="Hypertextovodkaz"/>
        </w:rPr>
      </w:pPr>
      <w:r>
        <w:t xml:space="preserve">Spurná, M., Knecht, P. &amp; Hofmann, E. (2022). Pilíře učitelské způsobilosti. Nástroj v přípravě budoucích učitelů geografie. </w:t>
      </w:r>
      <w:r>
        <w:rPr>
          <w:i/>
          <w:iCs/>
        </w:rPr>
        <w:t>Geografické informácie</w:t>
      </w:r>
      <w:r>
        <w:t xml:space="preserve">, </w:t>
      </w:r>
      <w:r>
        <w:rPr>
          <w:i/>
          <w:iCs/>
        </w:rPr>
        <w:t>26</w:t>
      </w:r>
      <w:r>
        <w:t xml:space="preserve">(1), 58–71. </w:t>
      </w:r>
      <w:hyperlink r:id="rId8" w:history="1">
        <w:r>
          <w:rPr>
            <w:rStyle w:val="Hypertextovodkaz"/>
          </w:rPr>
          <w:t>https://www.kggrr.fpvai.ukf.sk/635</w:t>
        </w:r>
      </w:hyperlink>
      <w:bookmarkEnd w:id="1"/>
    </w:p>
    <w:p w14:paraId="36A4A327" w14:textId="77777777" w:rsidR="006D6F6A" w:rsidRDefault="006D6F6A" w:rsidP="006D6F6A">
      <w:pPr>
        <w:ind w:left="567" w:hanging="567"/>
      </w:pPr>
      <w:r>
        <w:t xml:space="preserve">Rawling, E., Biddulph, M., Kinder, A., Mitchell, D., Pike, S., Puttick, S., &amp; Roberts, M. (2022). </w:t>
      </w:r>
      <w:r>
        <w:rPr>
          <w:i/>
          <w:iCs/>
        </w:rPr>
        <w:t>A framework for the school geography curriculum</w:t>
      </w:r>
      <w:r>
        <w:t>. Geography Assocation.</w:t>
      </w:r>
    </w:p>
    <w:p w14:paraId="6513E8DC" w14:textId="77777777" w:rsidR="006D6F6A" w:rsidRDefault="006D6F6A" w:rsidP="006D6F6A">
      <w:pPr>
        <w:spacing w:after="0" w:line="240" w:lineRule="auto"/>
        <w:jc w:val="left"/>
        <w:rPr>
          <w:rFonts w:cs="Times New Roman"/>
          <w:szCs w:val="24"/>
          <w:lang w:eastAsia="cs-CZ"/>
        </w:rPr>
      </w:pPr>
    </w:p>
    <w:p w14:paraId="47D91AA9" w14:textId="77777777" w:rsidR="006D6F6A" w:rsidRDefault="006D6F6A" w:rsidP="006D6F6A"/>
    <w:p w14:paraId="20D8DCBE" w14:textId="77777777" w:rsidR="006D6F6A" w:rsidRDefault="006D6F6A"/>
    <w:p w14:paraId="5F3070B7" w14:textId="77777777" w:rsidR="006D6F6A" w:rsidRDefault="006D6F6A"/>
    <w:p w14:paraId="07E9BF02" w14:textId="77777777" w:rsidR="006D6F6A" w:rsidRDefault="006D6F6A"/>
    <w:p w14:paraId="28D5B6DB" w14:textId="77777777" w:rsidR="006D6F6A" w:rsidRDefault="006D6F6A"/>
    <w:p w14:paraId="5E4E58A1" w14:textId="77777777" w:rsidR="006D6F6A" w:rsidRDefault="006D6F6A"/>
    <w:p w14:paraId="00950161" w14:textId="77777777" w:rsidR="006D6F6A" w:rsidRDefault="006D6F6A"/>
    <w:p w14:paraId="34D2519A" w14:textId="77777777" w:rsidR="006D6F6A" w:rsidRDefault="006D6F6A"/>
    <w:p w14:paraId="7A54A2B0" w14:textId="77777777" w:rsidR="006D6F6A" w:rsidRDefault="006D6F6A"/>
    <w:p w14:paraId="369C099A" w14:textId="77777777" w:rsidR="006D6F6A" w:rsidRDefault="006D6F6A"/>
    <w:p w14:paraId="157D06FB" w14:textId="77777777" w:rsidR="006D6F6A" w:rsidRDefault="006D6F6A"/>
    <w:p w14:paraId="50E73F64" w14:textId="77777777" w:rsidR="00A03924" w:rsidRDefault="00A03924"/>
    <w:p w14:paraId="49FF6E51" w14:textId="77777777" w:rsidR="00A03924" w:rsidRDefault="00A03924"/>
    <w:p w14:paraId="1C017E44" w14:textId="77777777" w:rsidR="006D6F6A" w:rsidRDefault="006D6F6A"/>
    <w:p w14:paraId="0AB1AF77" w14:textId="77777777" w:rsidR="006D6F6A" w:rsidRDefault="006D6F6A"/>
    <w:p w14:paraId="31E294D1" w14:textId="5A615BF9" w:rsidR="006D6F6A" w:rsidRDefault="006D6F6A" w:rsidP="006D6F6A">
      <w:pPr>
        <w:spacing w:after="120"/>
        <w:jc w:val="left"/>
        <w:rPr>
          <w:rFonts w:ascii="Muni Bold" w:hAnsi="Muni Bold"/>
          <w:b/>
          <w:sz w:val="40"/>
          <w:szCs w:val="40"/>
        </w:rPr>
      </w:pPr>
      <w:r>
        <w:rPr>
          <w:noProof/>
        </w:rPr>
        <w:lastRenderedPageBreak/>
        <w:drawing>
          <wp:anchor distT="0" distB="0" distL="114300" distR="114300" simplePos="0" relativeHeight="251681792" behindDoc="0" locked="0" layoutInCell="1" allowOverlap="1" wp14:anchorId="70E0FB45" wp14:editId="1B9C687E">
            <wp:simplePos x="0" y="0"/>
            <wp:positionH relativeFrom="column">
              <wp:posOffset>4096385</wp:posOffset>
            </wp:positionH>
            <wp:positionV relativeFrom="paragraph">
              <wp:posOffset>172720</wp:posOffset>
            </wp:positionV>
            <wp:extent cx="1676400" cy="781685"/>
            <wp:effectExtent l="0" t="0" r="0" b="0"/>
            <wp:wrapNone/>
            <wp:docPr id="2052917571" name="Obrázek 25" descr="Obsah obrázku černá, tma&#10;&#10;Popis byl vytvořen automaticky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Obrázek 6" descr="Obsah obrázku černá, tma&#10;&#10;Popis byl vytvořen automaticky"/>
                    <pic:cNvPicPr>
                      <a:picLocks noChangeAspect="1" noChangeArrowheads="1"/>
                    </pic:cNvPicPr>
                  </pic:nvPicPr>
                  <pic:blipFill>
                    <a:blip r:embed="rId6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1676400" cy="781685"/>
                    </a:xfrm>
                    <a:prstGeom prst="rect">
                      <a:avLst/>
                    </a:prstGeom>
                    <a:noFill/>
                  </pic:spPr>
                </pic:pic>
              </a:graphicData>
            </a:graphic>
            <wp14:sizeRelH relativeFrom="margin">
              <wp14:pctWidth>0</wp14:pctWidth>
            </wp14:sizeRelH>
            <wp14:sizeRelV relativeFrom="margin">
              <wp14:pctHeight>0</wp14:pctHeight>
            </wp14:sizeRelV>
          </wp:anchor>
        </w:drawing>
      </w:r>
      <w:r>
        <w:rPr>
          <w:rFonts w:ascii="Muni Bold" w:hAnsi="Muni Bold"/>
          <w:b/>
          <w:sz w:val="40"/>
          <w:szCs w:val="40"/>
        </w:rPr>
        <w:t>MASARYKOVA UNIVERZITA</w:t>
      </w:r>
    </w:p>
    <w:p w14:paraId="5C73F3E2" w14:textId="7278CCAA" w:rsidR="006D6F6A" w:rsidRDefault="006D6F6A" w:rsidP="006D6F6A">
      <w:pPr>
        <w:spacing w:after="0" w:line="240" w:lineRule="auto"/>
        <w:jc w:val="left"/>
        <w:rPr>
          <w:rFonts w:ascii="Muni Medium" w:hAnsi="Muni Medium"/>
          <w:b/>
          <w:color w:val="FF7300"/>
          <w:sz w:val="32"/>
          <w:szCs w:val="32"/>
        </w:rPr>
      </w:pPr>
      <w:r>
        <w:rPr>
          <w:noProof/>
        </w:rPr>
        <mc:AlternateContent>
          <mc:Choice Requires="wps">
            <w:drawing>
              <wp:anchor distT="0" distB="0" distL="114300" distR="114300" simplePos="0" relativeHeight="251682816" behindDoc="0" locked="0" layoutInCell="1" allowOverlap="1" wp14:anchorId="02148CCB" wp14:editId="0A22C1FD">
                <wp:simplePos x="0" y="0"/>
                <wp:positionH relativeFrom="leftMargin">
                  <wp:posOffset>4381500</wp:posOffset>
                </wp:positionH>
                <wp:positionV relativeFrom="paragraph">
                  <wp:posOffset>95885</wp:posOffset>
                </wp:positionV>
                <wp:extent cx="1115695" cy="45085"/>
                <wp:effectExtent l="1905" t="0" r="0" b="0"/>
                <wp:wrapNone/>
                <wp:docPr id="2004354394" name="Obdélník 24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 rot="16200000" flipH="1" flipV="1">
                          <a:off x="0" y="0"/>
                          <a:ext cx="1115695" cy="45085"/>
                        </a:xfrm>
                        <a:prstGeom prst="rect">
                          <a:avLst/>
                        </a:prstGeom>
                        <a:solidFill>
                          <a:srgbClr val="FF7300"/>
                        </a:solidFill>
                        <a:ln>
                          <a:noFill/>
                        </a:ln>
                      </wps:spPr>
                      <wps:style>
                        <a:lnRef idx="2">
                          <a:schemeClr val="accent1">
                            <a:shade val="50000"/>
                          </a:schemeClr>
                        </a:lnRef>
                        <a:fillRef idx="1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lt1"/>
                        </a:fontRef>
                      </wps:style>
                      <wps:bodyPr rot="0" spcFirstLastPara="0" vertOverflow="clip" horzOverflow="clip" vert="horz" wrap="square" lIns="91440" tIns="45720" rIns="91440" bIns="45720" numCol="1" spcCol="0" rtlCol="0" fromWordArt="0" anchor="ctr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rect w14:anchorId="08F821F5" id="Obdélník 24" o:spid="_x0000_s1026" style="position:absolute;margin-left:345pt;margin-top:7.55pt;width:87.85pt;height:3.55pt;rotation:-90;flip:x y;z-index:251682816;visibility:visible;mso-wrap-style:square;mso-width-percent:0;mso-height-percent:0;mso-wrap-distance-left:9pt;mso-wrap-distance-top:0;mso-wrap-distance-right:9pt;mso-wrap-distance-bottom:0;mso-position-horizontal:absolute;mso-position-horizontal-relative:left-margin-area;mso-position-vertical:absolute;mso-position-vertical-relative:text;mso-width-percent:0;mso-height-percent:0;mso-width-relative:margin;mso-height-relative:margin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" fillcolor="#ff7300" stroked="f" strokeweight="1pt">
                <w10:wrap anchorx="margin"/>
              </v:rect>
            </w:pict>
          </mc:Fallback>
        </mc:AlternateContent>
      </w:r>
      <w:r>
        <w:rPr>
          <w:rFonts w:ascii="Muni Medium" w:hAnsi="Muni Medium"/>
          <w:b/>
          <w:color w:val="FF7300"/>
          <w:sz w:val="32"/>
          <w:szCs w:val="32"/>
        </w:rPr>
        <w:t>Pedagogická fakulta</w:t>
      </w:r>
    </w:p>
    <w:p w14:paraId="67601CC3" w14:textId="77777777" w:rsidR="006D6F6A" w:rsidRDefault="006D6F6A" w:rsidP="006D6F6A">
      <w:pPr>
        <w:spacing w:after="0" w:line="240" w:lineRule="auto"/>
        <w:jc w:val="left"/>
        <w:rPr>
          <w:rFonts w:ascii="Muni Medium" w:hAnsi="Muni Medium"/>
          <w:b/>
          <w:sz w:val="32"/>
          <w:szCs w:val="32"/>
        </w:rPr>
      </w:pPr>
      <w:r>
        <w:rPr>
          <w:rFonts w:ascii="Muni Medium" w:hAnsi="Muni Medium"/>
          <w:b/>
          <w:sz w:val="32"/>
          <w:szCs w:val="32"/>
        </w:rPr>
        <w:t>Katedra geografie</w:t>
      </w:r>
    </w:p>
    <w:p w14:paraId="6D3C41C0" w14:textId="30316E2F" w:rsidR="006D6F6A" w:rsidRDefault="006D6F6A" w:rsidP="006D6F6A">
      <w:pPr>
        <w:spacing w:after="0"/>
        <w:jc w:val="left"/>
      </w:pPr>
      <w:r>
        <w:rPr>
          <w:noProof/>
        </w:rPr>
        <mc:AlternateContent>
          <mc:Choice Requires="wps">
            <w:drawing>
              <wp:anchor distT="0" distB="0" distL="114300" distR="114300" simplePos="0" relativeHeight="251683840" behindDoc="0" locked="0" layoutInCell="1" allowOverlap="1" wp14:anchorId="6969EBA2" wp14:editId="690CEEC8">
                <wp:simplePos x="0" y="0"/>
                <wp:positionH relativeFrom="leftMargin">
                  <wp:posOffset>903605</wp:posOffset>
                </wp:positionH>
                <wp:positionV relativeFrom="paragraph">
                  <wp:posOffset>189230</wp:posOffset>
                </wp:positionV>
                <wp:extent cx="5759450" cy="45085"/>
                <wp:effectExtent l="0" t="0" r="0" b="0"/>
                <wp:wrapNone/>
                <wp:docPr id="110699239" name="Obdélník 23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 flipH="1" flipV="1">
                          <a:off x="0" y="0"/>
                          <a:ext cx="5759450" cy="45085"/>
                        </a:xfrm>
                        <a:prstGeom prst="rect">
                          <a:avLst/>
                        </a:prstGeom>
                        <a:solidFill>
                          <a:srgbClr val="FF7300"/>
                        </a:solidFill>
                        <a:ln>
                          <a:noFill/>
                        </a:ln>
                      </wps:spPr>
                      <wps:style>
                        <a:lnRef idx="2">
                          <a:schemeClr val="accent1">
                            <a:shade val="50000"/>
                          </a:schemeClr>
                        </a:lnRef>
                        <a:fillRef idx="1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lt1"/>
                        </a:fontRef>
                      </wps:style>
                      <wps:bodyPr rot="0" spcFirstLastPara="0" vertOverflow="clip" horzOverflow="clip" vert="horz" wrap="square" lIns="91440" tIns="45720" rIns="91440" bIns="45720" numCol="1" spcCol="0" rtlCol="0" fromWordArt="0" anchor="ctr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rect w14:anchorId="219E3638" id="Obdélník 23" o:spid="_x0000_s1026" style="position:absolute;margin-left:71.15pt;margin-top:14.9pt;width:453.5pt;height:3.55pt;flip:x y;z-index:251683840;visibility:visible;mso-wrap-style:square;mso-width-percent:0;mso-height-percent:0;mso-wrap-distance-left:9pt;mso-wrap-distance-top:0;mso-wrap-distance-right:9pt;mso-wrap-distance-bottom:0;mso-position-horizontal:absolute;mso-position-horizontal-relative:left-margin-area;mso-position-vertical:absolute;mso-position-vertical-relative:text;mso-width-percent:0;mso-height-percent:0;mso-width-relative:margin;mso-height-relative:margin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" fillcolor="#ff7300" stroked="f" strokeweight="1pt">
                <w10:wrap anchorx="margin"/>
              </v:rect>
            </w:pict>
          </mc:Fallback>
        </mc:AlternateContent>
      </w:r>
    </w:p>
    <w:p w14:paraId="3BB34595" w14:textId="77777777" w:rsidR="006D6F6A" w:rsidRDefault="006D6F6A" w:rsidP="006D6F6A">
      <w:pPr>
        <w:spacing w:after="0"/>
        <w:jc w:val="left"/>
      </w:pPr>
    </w:p>
    <w:p w14:paraId="67812F15" w14:textId="77777777" w:rsidR="006D6F6A" w:rsidRDefault="006D6F6A" w:rsidP="006D6F6A">
      <w:pPr>
        <w:spacing w:after="0"/>
        <w:jc w:val="left"/>
      </w:pPr>
    </w:p>
    <w:p w14:paraId="61F81D2E" w14:textId="77777777" w:rsidR="006D6F6A" w:rsidRDefault="006D6F6A" w:rsidP="006D6F6A">
      <w:pPr>
        <w:spacing w:after="0"/>
        <w:jc w:val="left"/>
      </w:pPr>
    </w:p>
    <w:p w14:paraId="068464C7" w14:textId="77777777" w:rsidR="006D6F6A" w:rsidRDefault="006D6F6A" w:rsidP="006D6F6A">
      <w:pPr>
        <w:spacing w:after="0"/>
        <w:jc w:val="left"/>
      </w:pPr>
    </w:p>
    <w:p w14:paraId="201ACB76" w14:textId="77777777" w:rsidR="006D6F6A" w:rsidRDefault="006D6F6A" w:rsidP="006D6F6A">
      <w:pPr>
        <w:jc w:val="left"/>
        <w:rPr>
          <w:rFonts w:ascii="Muni Light" w:hAnsi="Muni Light"/>
          <w:sz w:val="32"/>
          <w:szCs w:val="32"/>
        </w:rPr>
      </w:pPr>
      <w:r>
        <w:rPr>
          <w:rFonts w:ascii="Muni Light" w:hAnsi="Muni Light"/>
          <w:sz w:val="32"/>
          <w:szCs w:val="32"/>
        </w:rPr>
        <w:t>CVIČENÍ 4</w:t>
      </w:r>
    </w:p>
    <w:p w14:paraId="3EFC24F1" w14:textId="793AA3E0" w:rsidR="006D6F6A" w:rsidRDefault="006D6F6A" w:rsidP="006D6F6A">
      <w:pPr>
        <w:jc w:val="left"/>
        <w:rPr>
          <w:rFonts w:ascii="Muni Medium" w:hAnsi="Muni Medium"/>
          <w:b/>
          <w:sz w:val="32"/>
          <w:szCs w:val="32"/>
        </w:rPr>
      </w:pPr>
      <w:r>
        <w:rPr>
          <w:rFonts w:ascii="Muni Medium" w:hAnsi="Muni Medium"/>
          <w:b/>
          <w:sz w:val="32"/>
          <w:szCs w:val="32"/>
        </w:rPr>
        <w:t xml:space="preserve">Hodnocení– téma </w:t>
      </w:r>
      <w:r w:rsidR="00FE7422">
        <w:rPr>
          <w:rFonts w:ascii="Muni Medium" w:hAnsi="Muni Medium"/>
          <w:b/>
          <w:sz w:val="32"/>
          <w:szCs w:val="32"/>
        </w:rPr>
        <w:t>Kazachstán</w:t>
      </w:r>
    </w:p>
    <w:p w14:paraId="738FB2FC" w14:textId="77777777" w:rsidR="00AA597B" w:rsidRDefault="00AA597B" w:rsidP="00AA597B">
      <w:pPr>
        <w:jc w:val="left"/>
        <w:rPr>
          <w:rFonts w:ascii="Muni Medium" w:hAnsi="Muni Medium"/>
          <w:b/>
          <w:sz w:val="28"/>
          <w:szCs w:val="28"/>
        </w:rPr>
      </w:pPr>
      <w:r>
        <w:rPr>
          <w:rFonts w:ascii="Muni Medium" w:hAnsi="Muni Medium"/>
          <w:b/>
          <w:sz w:val="28"/>
          <w:szCs w:val="28"/>
        </w:rPr>
        <w:t>Didaktika geografie</w:t>
      </w:r>
    </w:p>
    <w:p w14:paraId="6AD26B33" w14:textId="77777777" w:rsidR="00AA597B" w:rsidRDefault="00AA597B" w:rsidP="00AA597B">
      <w:pPr>
        <w:spacing w:after="0"/>
        <w:jc w:val="left"/>
        <w:rPr>
          <w:rFonts w:ascii="Muni Medium" w:hAnsi="Muni Medium"/>
          <w:szCs w:val="24"/>
        </w:rPr>
      </w:pPr>
      <w:r>
        <w:rPr>
          <w:rFonts w:ascii="Muni Medium" w:hAnsi="Muni Medium"/>
          <w:b/>
          <w:szCs w:val="24"/>
        </w:rPr>
        <w:t>Ze0151/01</w:t>
      </w:r>
    </w:p>
    <w:p w14:paraId="256774E5" w14:textId="77777777" w:rsidR="00AA597B" w:rsidRDefault="00AA597B" w:rsidP="00AA597B">
      <w:pPr>
        <w:jc w:val="left"/>
        <w:rPr>
          <w:rFonts w:ascii="Muni Light" w:hAnsi="Muni Light"/>
          <w:szCs w:val="24"/>
        </w:rPr>
      </w:pPr>
      <w:r>
        <w:rPr>
          <w:rFonts w:ascii="Muni Light" w:hAnsi="Muni Light"/>
          <w:szCs w:val="24"/>
        </w:rPr>
        <w:t>Podzim 2023</w:t>
      </w:r>
    </w:p>
    <w:p w14:paraId="0CFC484A" w14:textId="77777777" w:rsidR="00AA597B" w:rsidRDefault="00AA597B" w:rsidP="00AA597B">
      <w:pPr>
        <w:spacing w:after="0"/>
        <w:jc w:val="left"/>
        <w:rPr>
          <w:b/>
          <w:sz w:val="28"/>
          <w:szCs w:val="28"/>
        </w:rPr>
      </w:pPr>
    </w:p>
    <w:p w14:paraId="456E0338" w14:textId="77777777" w:rsidR="00AA597B" w:rsidRDefault="00AA597B" w:rsidP="00AA597B">
      <w:pPr>
        <w:spacing w:after="0"/>
        <w:jc w:val="left"/>
        <w:rPr>
          <w:b/>
          <w:sz w:val="28"/>
          <w:szCs w:val="28"/>
        </w:rPr>
      </w:pPr>
    </w:p>
    <w:p w14:paraId="287E47FF" w14:textId="77777777" w:rsidR="00AA597B" w:rsidRDefault="00AA597B" w:rsidP="00AA597B">
      <w:pPr>
        <w:spacing w:after="0"/>
        <w:jc w:val="left"/>
        <w:rPr>
          <w:b/>
          <w:sz w:val="28"/>
          <w:szCs w:val="28"/>
        </w:rPr>
      </w:pPr>
      <w:r>
        <w:rPr>
          <w:noProof/>
        </w:rPr>
        <mc:AlternateContent>
          <mc:Choice Requires="wps">
            <w:drawing>
              <wp:anchor distT="0" distB="0" distL="114300" distR="114300" simplePos="0" relativeHeight="251742208" behindDoc="0" locked="0" layoutInCell="1" allowOverlap="1" wp14:anchorId="7E4BA877" wp14:editId="378AE4ED">
                <wp:simplePos x="0" y="0"/>
                <wp:positionH relativeFrom="leftMargin">
                  <wp:posOffset>907415</wp:posOffset>
                </wp:positionH>
                <wp:positionV relativeFrom="paragraph">
                  <wp:posOffset>189865</wp:posOffset>
                </wp:positionV>
                <wp:extent cx="5760085" cy="45085"/>
                <wp:effectExtent l="0" t="0" r="0" b="0"/>
                <wp:wrapNone/>
                <wp:docPr id="1502786921" name="Obdélník 3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 flipH="1" flipV="1">
                          <a:off x="0" y="0"/>
                          <a:ext cx="5760085" cy="45085"/>
                        </a:xfrm>
                        <a:prstGeom prst="rect">
                          <a:avLst/>
                        </a:prstGeom>
                        <a:solidFill>
                          <a:schemeClr val="tx1"/>
                        </a:solidFill>
                        <a:ln>
                          <a:noFill/>
                        </a:ln>
                      </wps:spPr>
                      <wps:style>
                        <a:lnRef idx="2">
                          <a:schemeClr val="accent1">
                            <a:shade val="50000"/>
                          </a:schemeClr>
                        </a:lnRef>
                        <a:fillRef idx="1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lt1"/>
                        </a:fontRef>
                      </wps:style>
                      <wps:bodyPr rot="0" spcFirstLastPara="0" vertOverflow="clip" horzOverflow="clip" vert="horz" wrap="square" lIns="91440" tIns="45720" rIns="91440" bIns="45720" numCol="1" spcCol="0" rtlCol="0" fromWordArt="0" anchor="ctr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rect w14:anchorId="300657DC" id="Obdélník 3" o:spid="_x0000_s1026" style="position:absolute;margin-left:71.45pt;margin-top:14.95pt;width:453.55pt;height:3.55pt;flip:x y;z-index:251742208;visibility:visible;mso-wrap-style:square;mso-width-percent:0;mso-height-percent:0;mso-wrap-distance-left:9pt;mso-wrap-distance-top:0;mso-wrap-distance-right:9pt;mso-wrap-distance-bottom:0;mso-position-horizontal:absolute;mso-position-horizontal-relative:left-margin-area;mso-position-vertical:absolute;mso-position-vertical-relative:text;mso-width-percent:0;mso-height-percent:0;mso-width-relative:margin;mso-height-relative:margin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" fillcolor="black [3213]" stroked="f" strokeweight="1pt">
                <w10:wrap anchorx="margin"/>
              </v:rect>
            </w:pict>
          </mc:Fallback>
        </mc:AlternateContent>
      </w:r>
    </w:p>
    <w:p w14:paraId="0F9CD483" w14:textId="77777777" w:rsidR="00AA597B" w:rsidRDefault="00AA597B" w:rsidP="00AA597B">
      <w:pPr>
        <w:spacing w:after="0"/>
        <w:jc w:val="left"/>
        <w:rPr>
          <w:b/>
          <w:sz w:val="28"/>
          <w:szCs w:val="28"/>
        </w:rPr>
      </w:pPr>
    </w:p>
    <w:p w14:paraId="0E915506" w14:textId="77777777" w:rsidR="00AA597B" w:rsidRDefault="00AA597B" w:rsidP="00AA597B">
      <w:pPr>
        <w:spacing w:after="0"/>
        <w:jc w:val="left"/>
        <w:rPr>
          <w:rFonts w:ascii="Muni Light" w:hAnsi="Muni Light"/>
          <w:bCs/>
          <w:szCs w:val="24"/>
        </w:rPr>
      </w:pPr>
      <w:r>
        <w:rPr>
          <w:rFonts w:ascii="Muni Light" w:hAnsi="Muni Light"/>
          <w:bCs/>
          <w:szCs w:val="24"/>
        </w:rPr>
        <w:t>Autor, učo</w:t>
      </w:r>
      <w:r>
        <w:rPr>
          <w:rFonts w:ascii="Muni Light" w:hAnsi="Muni Light"/>
          <w:bCs/>
          <w:szCs w:val="24"/>
        </w:rPr>
        <w:tab/>
      </w:r>
      <w:r>
        <w:rPr>
          <w:rFonts w:ascii="Muni Light" w:hAnsi="Muni Light"/>
          <w:bCs/>
          <w:szCs w:val="24"/>
        </w:rPr>
        <w:tab/>
      </w:r>
      <w:r>
        <w:rPr>
          <w:rFonts w:ascii="Muni Light" w:hAnsi="Muni Light"/>
          <w:bCs/>
          <w:szCs w:val="24"/>
        </w:rPr>
        <w:tab/>
      </w:r>
      <w:r>
        <w:rPr>
          <w:rFonts w:ascii="Muni Light" w:hAnsi="Muni Light"/>
          <w:bCs/>
          <w:szCs w:val="24"/>
        </w:rPr>
        <w:tab/>
      </w:r>
      <w:r>
        <w:rPr>
          <w:rFonts w:ascii="Muni Light" w:hAnsi="Muni Light"/>
          <w:bCs/>
          <w:szCs w:val="24"/>
        </w:rPr>
        <w:tab/>
      </w:r>
      <w:r>
        <w:rPr>
          <w:rFonts w:ascii="Muni Light" w:hAnsi="Muni Light"/>
          <w:bCs/>
          <w:szCs w:val="24"/>
        </w:rPr>
        <w:tab/>
        <w:t>stud. program</w:t>
      </w:r>
    </w:p>
    <w:p w14:paraId="787779D4" w14:textId="77777777" w:rsidR="00AA597B" w:rsidRDefault="00AA597B" w:rsidP="00AA597B">
      <w:pPr>
        <w:spacing w:after="0"/>
        <w:jc w:val="left"/>
        <w:rPr>
          <w:rFonts w:ascii="Muni Medium" w:hAnsi="Muni Medium"/>
          <w:b/>
          <w:bCs/>
          <w:sz w:val="28"/>
          <w:szCs w:val="28"/>
        </w:rPr>
      </w:pPr>
      <w:r>
        <w:rPr>
          <w:rFonts w:ascii="Muni Medium" w:hAnsi="Muni Medium"/>
          <w:b/>
          <w:bCs/>
          <w:sz w:val="28"/>
          <w:szCs w:val="28"/>
        </w:rPr>
        <w:t>Bc. Michaela Brychtová, 481364</w:t>
      </w:r>
      <w:r>
        <w:rPr>
          <w:rFonts w:ascii="Muni Medium" w:hAnsi="Muni Medium"/>
          <w:b/>
          <w:bCs/>
          <w:sz w:val="28"/>
          <w:szCs w:val="28"/>
        </w:rPr>
        <w:tab/>
      </w:r>
      <w:r>
        <w:rPr>
          <w:rFonts w:ascii="Muni Medium" w:hAnsi="Muni Medium"/>
          <w:b/>
          <w:bCs/>
          <w:sz w:val="28"/>
          <w:szCs w:val="28"/>
        </w:rPr>
        <w:tab/>
        <w:t>učitelství RJ+Ze</w:t>
      </w:r>
    </w:p>
    <w:p w14:paraId="1A89B221" w14:textId="77777777" w:rsidR="00AA597B" w:rsidRDefault="00AA597B" w:rsidP="00AA597B">
      <w:pPr>
        <w:spacing w:after="0"/>
        <w:jc w:val="left"/>
        <w:rPr>
          <w:b/>
          <w:sz w:val="28"/>
          <w:szCs w:val="28"/>
        </w:rPr>
      </w:pPr>
    </w:p>
    <w:p w14:paraId="2F83560F" w14:textId="77777777" w:rsidR="00AA597B" w:rsidRDefault="00AA597B" w:rsidP="00AA597B">
      <w:pPr>
        <w:spacing w:after="0"/>
        <w:jc w:val="left"/>
        <w:rPr>
          <w:rFonts w:ascii="Muni Light" w:hAnsi="Muni Light"/>
          <w:bCs/>
          <w:szCs w:val="24"/>
        </w:rPr>
      </w:pPr>
      <w:r>
        <w:rPr>
          <w:rFonts w:ascii="Muni Light" w:hAnsi="Muni Light"/>
          <w:bCs/>
          <w:szCs w:val="24"/>
        </w:rPr>
        <w:t>Vyučující</w:t>
      </w:r>
    </w:p>
    <w:p w14:paraId="5C894E85" w14:textId="77777777" w:rsidR="00AA597B" w:rsidRDefault="00AA597B" w:rsidP="00AA597B">
      <w:pPr>
        <w:spacing w:after="0"/>
        <w:jc w:val="left"/>
        <w:rPr>
          <w:rFonts w:ascii="Muni Medium" w:hAnsi="Muni Medium"/>
          <w:b/>
          <w:bCs/>
          <w:sz w:val="28"/>
          <w:szCs w:val="28"/>
        </w:rPr>
      </w:pPr>
      <w:r>
        <w:rPr>
          <w:rFonts w:ascii="Muni Medium" w:hAnsi="Muni Medium"/>
          <w:b/>
          <w:bCs/>
          <w:sz w:val="28"/>
          <w:szCs w:val="28"/>
        </w:rPr>
        <w:t>Doc. PaedDr. Eduard Hofmann, CSc.</w:t>
      </w:r>
    </w:p>
    <w:p w14:paraId="1A9632B0" w14:textId="77777777" w:rsidR="00AA597B" w:rsidRDefault="00AA597B" w:rsidP="00AA597B">
      <w:pPr>
        <w:spacing w:after="0"/>
        <w:jc w:val="left"/>
        <w:rPr>
          <w:b/>
          <w:sz w:val="28"/>
          <w:szCs w:val="28"/>
        </w:rPr>
      </w:pPr>
    </w:p>
    <w:p w14:paraId="0F2352C5" w14:textId="77777777" w:rsidR="00AA597B" w:rsidRDefault="00AA597B" w:rsidP="00AA597B">
      <w:pPr>
        <w:spacing w:after="0"/>
        <w:jc w:val="left"/>
        <w:rPr>
          <w:b/>
          <w:sz w:val="28"/>
          <w:szCs w:val="28"/>
        </w:rPr>
      </w:pPr>
    </w:p>
    <w:p w14:paraId="592B1852" w14:textId="77777777" w:rsidR="00AA597B" w:rsidRDefault="00AA597B" w:rsidP="00AA597B">
      <w:pPr>
        <w:spacing w:after="0"/>
        <w:jc w:val="left"/>
        <w:rPr>
          <w:b/>
          <w:sz w:val="28"/>
          <w:szCs w:val="28"/>
        </w:rPr>
      </w:pPr>
    </w:p>
    <w:p w14:paraId="6550E9F0" w14:textId="77777777" w:rsidR="00AA597B" w:rsidRDefault="00AA597B" w:rsidP="00AA597B">
      <w:pPr>
        <w:spacing w:after="0"/>
        <w:jc w:val="left"/>
        <w:rPr>
          <w:b/>
          <w:sz w:val="28"/>
          <w:szCs w:val="28"/>
        </w:rPr>
      </w:pPr>
    </w:p>
    <w:p w14:paraId="6C2B8875" w14:textId="77777777" w:rsidR="00AA597B" w:rsidRDefault="00AA597B" w:rsidP="00AA597B">
      <w:pPr>
        <w:spacing w:after="0"/>
        <w:jc w:val="left"/>
        <w:rPr>
          <w:b/>
          <w:sz w:val="28"/>
          <w:szCs w:val="28"/>
        </w:rPr>
      </w:pPr>
      <w:r>
        <w:rPr>
          <w:noProof/>
        </w:rPr>
        <mc:AlternateContent>
          <mc:Choice Requires="wps">
            <w:drawing>
              <wp:anchor distT="0" distB="0" distL="114300" distR="114300" simplePos="0" relativeHeight="251743232" behindDoc="0" locked="0" layoutInCell="1" allowOverlap="1" wp14:anchorId="667D3023" wp14:editId="6BAC98F6">
                <wp:simplePos x="0" y="0"/>
                <wp:positionH relativeFrom="leftMargin">
                  <wp:posOffset>2636520</wp:posOffset>
                </wp:positionH>
                <wp:positionV relativeFrom="paragraph">
                  <wp:posOffset>71755</wp:posOffset>
                </wp:positionV>
                <wp:extent cx="4032250" cy="45085"/>
                <wp:effectExtent l="0" t="0" r="6350" b="0"/>
                <wp:wrapNone/>
                <wp:docPr id="2038623092" name="Obdélník 2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 flipH="1" flipV="1">
                          <a:off x="0" y="0"/>
                          <a:ext cx="4032250" cy="45085"/>
                        </a:xfrm>
                        <a:prstGeom prst="rect">
                          <a:avLst/>
                        </a:prstGeom>
                        <a:solidFill>
                          <a:srgbClr val="FF7300"/>
                        </a:solidFill>
                        <a:ln>
                          <a:noFill/>
                        </a:ln>
                      </wps:spPr>
                      <wps:style>
                        <a:lnRef idx="2">
                          <a:schemeClr val="accent1">
                            <a:shade val="50000"/>
                          </a:schemeClr>
                        </a:lnRef>
                        <a:fillRef idx="1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lt1"/>
                        </a:fontRef>
                      </wps:style>
                      <wps:bodyPr rot="0" spcFirstLastPara="0" vertOverflow="clip" horzOverflow="clip" vert="horz" wrap="square" lIns="91440" tIns="45720" rIns="91440" bIns="45720" numCol="1" spcCol="0" rtlCol="0" fromWordArt="0" anchor="ctr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rect w14:anchorId="5C705AAD" id="Obdélník 2" o:spid="_x0000_s1026" style="position:absolute;margin-left:207.6pt;margin-top:5.65pt;width:317.5pt;height:3.55pt;flip:x y;z-index:251743232;visibility:visible;mso-wrap-style:square;mso-width-percent:0;mso-height-percent:0;mso-wrap-distance-left:9pt;mso-wrap-distance-top:0;mso-wrap-distance-right:9pt;mso-wrap-distance-bottom:0;mso-position-horizontal:absolute;mso-position-horizontal-relative:left-margin-area;mso-position-vertical:absolute;mso-position-vertical-relative:text;mso-width-percent:0;mso-height-percent:0;mso-width-relative:margin;mso-height-relative:margin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" fillcolor="#ff7300" stroked="f" strokeweight="1pt">
                <w10:wrap anchorx="margin"/>
              </v:rect>
            </w:pict>
          </mc:Fallback>
        </mc:AlternateContent>
      </w:r>
      <w:r>
        <w:rPr>
          <w:noProof/>
        </w:rPr>
        <mc:AlternateContent>
          <mc:Choice Requires="wps">
            <w:drawing>
              <wp:anchor distT="45720" distB="45720" distL="114300" distR="114300" simplePos="0" relativeHeight="251744256" behindDoc="0" locked="0" layoutInCell="1" allowOverlap="1" wp14:anchorId="577504EF" wp14:editId="3F4B307F">
                <wp:simplePos x="0" y="0"/>
                <wp:positionH relativeFrom="column">
                  <wp:posOffset>4429125</wp:posOffset>
                </wp:positionH>
                <wp:positionV relativeFrom="paragraph">
                  <wp:posOffset>439420</wp:posOffset>
                </wp:positionV>
                <wp:extent cx="1638300" cy="698500"/>
                <wp:effectExtent l="0" t="0" r="0" b="6350"/>
                <wp:wrapNone/>
                <wp:docPr id="983748062" name="Textové pole 1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 txBox="1">
                        <a:spLocks noChangeArrowheads="1"/>
                      </wps:cNvSpPr>
                      <wps:spPr bwMode="auto">
                        <a:xfrm>
                          <a:off x="0" y="0"/>
                          <a:ext cx="1638300" cy="698500"/>
                        </a:xfrm>
                        <a:prstGeom prst="rect">
                          <a:avLst/>
                        </a:prstGeom>
                        <a:solidFill>
                          <a:srgbClr val="FFFFFF"/>
                        </a:solidFill>
                        <a:ln w="9525">
                          <a:noFill/>
                          <a:miter lim="800000"/>
                          <a:headEnd/>
                          <a:tailEnd/>
                        </a:ln>
                      </wps:spPr>
                      <wps:txbx>
                        <w:txbxContent>
                          <w:p w14:paraId="6D7A3D89" w14:textId="77777777" w:rsidR="00AA597B" w:rsidRDefault="00AA597B" w:rsidP="00AA597B">
                            <w:pPr>
                              <w:jc w:val="left"/>
                              <w:rPr>
                                <w:rFonts w:ascii="Muni Light" w:hAnsi="Muni Light"/>
                                <w:bCs/>
                                <w:sz w:val="28"/>
                                <w:szCs w:val="28"/>
                              </w:rPr>
                            </w:pPr>
                            <w:r>
                              <w:rPr>
                                <w:rFonts w:ascii="Muni Light" w:hAnsi="Muni Light"/>
                                <w:bCs/>
                                <w:sz w:val="28"/>
                                <w:szCs w:val="28"/>
                              </w:rPr>
                              <w:t xml:space="preserve"> 13.11.2023</w:t>
                            </w:r>
                          </w:p>
                          <w:p w14:paraId="05979C98" w14:textId="77777777" w:rsidR="00AA597B" w:rsidRDefault="00AA597B" w:rsidP="00AA597B">
                            <w:pPr>
                              <w:spacing w:after="0"/>
                              <w:jc w:val="left"/>
                              <w:rPr>
                                <w:rFonts w:ascii="Muni Light" w:hAnsi="Muni Light"/>
                                <w:bCs/>
                                <w:sz w:val="28"/>
                                <w:szCs w:val="28"/>
                              </w:rPr>
                            </w:pPr>
                            <w:r>
                              <w:rPr>
                                <w:rFonts w:ascii="Muni Light" w:hAnsi="Muni Light"/>
                                <w:bCs/>
                                <w:sz w:val="28"/>
                                <w:szCs w:val="28"/>
                              </w:rPr>
                              <w:t xml:space="preserve">      Brno</w:t>
                            </w:r>
                          </w:p>
                          <w:p w14:paraId="245F3562" w14:textId="77777777" w:rsidR="00AA597B" w:rsidRDefault="00AA597B" w:rsidP="00AA597B"/>
                        </w:txbxContent>
                      </wps:txbx>
                      <wps:bodyPr rot="0" vertOverflow="clip" horzOverflow="clip" vert="horz" wrap="square" lIns="91440" tIns="45720" rIns="91440" bIns="45720" anchor="t" anchorCtr="0"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 w14:anchorId="577504EF" id="_x0000_s1029" type="#_x0000_t202" style="position:absolute;margin-left:348.75pt;margin-top:34.6pt;width:129pt;height:55pt;z-index:251744256;visibility:visible;mso-wrap-style:square;mso-width-percent:0;mso-height-percent:0;mso-wrap-distance-left:9pt;mso-wrap-distance-top:3.6pt;mso-wrap-distance-right:9pt;mso-wrap-distance-bottom:3.6pt;mso-position-horizontal:absolute;mso-position-horizontal-relative:text;mso-position-vertical:absolute;mso-position-vertical-relative:text;mso-width-percent:0;mso-height-percent:0;mso-width-relative:margin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" stroked="f">
                <v:textbox>
                  <w:txbxContent>
                    <w:p w14:paraId="6D7A3D89" w14:textId="77777777" w:rsidR="00AA597B" w:rsidRDefault="00AA597B" w:rsidP="00AA597B">
                      <w:pPr>
                        <w:jc w:val="left"/>
                        <w:rPr>
                          <w:rFonts w:ascii="Muni Light" w:hAnsi="Muni Light"/>
                          <w:bCs/>
                          <w:sz w:val="28"/>
                          <w:szCs w:val="28"/>
                        </w:rPr>
                      </w:pPr>
                      <w:r>
                        <w:rPr>
                          <w:rFonts w:ascii="Muni Light" w:hAnsi="Muni Light"/>
                          <w:bCs/>
                          <w:sz w:val="28"/>
                          <w:szCs w:val="28"/>
                        </w:rPr>
                        <w:t xml:space="preserve"> 13.11.2023</w:t>
                      </w:r>
                    </w:p>
                    <w:p w14:paraId="05979C98" w14:textId="77777777" w:rsidR="00AA597B" w:rsidRDefault="00AA597B" w:rsidP="00AA597B">
                      <w:pPr>
                        <w:spacing w:after="0"/>
                        <w:jc w:val="left"/>
                        <w:rPr>
                          <w:rFonts w:ascii="Muni Light" w:hAnsi="Muni Light"/>
                          <w:bCs/>
                          <w:sz w:val="28"/>
                          <w:szCs w:val="28"/>
                        </w:rPr>
                      </w:pPr>
                      <w:r>
                        <w:rPr>
                          <w:rFonts w:ascii="Muni Light" w:hAnsi="Muni Light"/>
                          <w:bCs/>
                          <w:sz w:val="28"/>
                          <w:szCs w:val="28"/>
                        </w:rPr>
                        <w:t xml:space="preserve">      Brno</w:t>
                      </w:r>
                    </w:p>
                    <w:p w14:paraId="245F3562" w14:textId="77777777" w:rsidR="00AA597B" w:rsidRDefault="00AA597B" w:rsidP="00AA597B"/>
                  </w:txbxContent>
                </v:textbox>
              </v:shape>
            </w:pict>
          </mc:Fallback>
        </mc:AlternateContent>
      </w:r>
    </w:p>
    <w:p w14:paraId="5D1EDC66" w14:textId="77777777" w:rsidR="00AA597B" w:rsidRDefault="00AA597B" w:rsidP="00AA597B">
      <w:pPr>
        <w:spacing w:after="0"/>
        <w:jc w:val="left"/>
        <w:rPr>
          <w:b/>
          <w:sz w:val="28"/>
          <w:szCs w:val="28"/>
        </w:rPr>
      </w:pPr>
    </w:p>
    <w:p w14:paraId="03FA247A" w14:textId="77777777" w:rsidR="00AA597B" w:rsidRDefault="00AA597B" w:rsidP="00AA597B">
      <w:pPr>
        <w:spacing w:after="0"/>
        <w:jc w:val="left"/>
        <w:rPr>
          <w:b/>
          <w:sz w:val="28"/>
          <w:szCs w:val="28"/>
        </w:rPr>
      </w:pPr>
    </w:p>
    <w:p w14:paraId="2E56139E" w14:textId="77777777" w:rsidR="00AA597B" w:rsidRDefault="00AA597B" w:rsidP="00AA597B">
      <w:pPr>
        <w:tabs>
          <w:tab w:val="left" w:pos="708"/>
          <w:tab w:val="left" w:pos="1416"/>
          <w:tab w:val="left" w:pos="2124"/>
          <w:tab w:val="left" w:pos="2832"/>
          <w:tab w:val="left" w:pos="3540"/>
          <w:tab w:val="left" w:pos="4248"/>
          <w:tab w:val="left" w:pos="4956"/>
          <w:tab w:val="left" w:pos="5664"/>
          <w:tab w:val="left" w:pos="6372"/>
          <w:tab w:val="left" w:pos="7080"/>
          <w:tab w:val="left" w:pos="8280"/>
        </w:tabs>
        <w:spacing w:after="0"/>
        <w:jc w:val="left"/>
        <w:rPr>
          <w:szCs w:val="24"/>
        </w:rPr>
      </w:pPr>
    </w:p>
    <w:p w14:paraId="373B7030" w14:textId="77777777" w:rsidR="00AA597B" w:rsidRDefault="00AA597B" w:rsidP="00AA597B">
      <w:pPr>
        <w:tabs>
          <w:tab w:val="left" w:pos="708"/>
          <w:tab w:val="left" w:pos="1416"/>
          <w:tab w:val="left" w:pos="2124"/>
          <w:tab w:val="left" w:pos="2832"/>
          <w:tab w:val="left" w:pos="3540"/>
          <w:tab w:val="left" w:pos="4248"/>
          <w:tab w:val="left" w:pos="4956"/>
          <w:tab w:val="left" w:pos="5664"/>
          <w:tab w:val="left" w:pos="6372"/>
          <w:tab w:val="left" w:pos="7080"/>
          <w:tab w:val="left" w:pos="8280"/>
        </w:tabs>
        <w:spacing w:after="0"/>
        <w:jc w:val="left"/>
        <w:rPr>
          <w:szCs w:val="24"/>
        </w:rPr>
      </w:pPr>
    </w:p>
    <w:p w14:paraId="1023339D" w14:textId="77777777" w:rsidR="006D6F6A" w:rsidRDefault="006D6F6A" w:rsidP="006D6F6A">
      <w:pPr>
        <w:tabs>
          <w:tab w:val="left" w:pos="708"/>
          <w:tab w:val="left" w:pos="1416"/>
          <w:tab w:val="left" w:pos="2124"/>
          <w:tab w:val="left" w:pos="2832"/>
          <w:tab w:val="left" w:pos="3540"/>
          <w:tab w:val="left" w:pos="4248"/>
          <w:tab w:val="left" w:pos="4956"/>
          <w:tab w:val="left" w:pos="5664"/>
          <w:tab w:val="left" w:pos="6372"/>
          <w:tab w:val="left" w:pos="7080"/>
          <w:tab w:val="left" w:pos="8280"/>
        </w:tabs>
        <w:spacing w:after="0"/>
        <w:jc w:val="left"/>
        <w:rPr>
          <w:szCs w:val="24"/>
        </w:rPr>
      </w:pPr>
    </w:p>
    <w:p w14:paraId="317FCFE6" w14:textId="77777777" w:rsidR="006D6F6A" w:rsidRDefault="006D6F6A" w:rsidP="006D6F6A">
      <w:pPr>
        <w:tabs>
          <w:tab w:val="left" w:pos="708"/>
          <w:tab w:val="left" w:pos="1416"/>
          <w:tab w:val="left" w:pos="2124"/>
          <w:tab w:val="left" w:pos="2832"/>
          <w:tab w:val="left" w:pos="3540"/>
          <w:tab w:val="left" w:pos="4248"/>
          <w:tab w:val="left" w:pos="4956"/>
          <w:tab w:val="left" w:pos="5664"/>
          <w:tab w:val="left" w:pos="6372"/>
          <w:tab w:val="left" w:pos="7080"/>
          <w:tab w:val="left" w:pos="8280"/>
        </w:tabs>
        <w:spacing w:after="0"/>
        <w:jc w:val="left"/>
        <w:rPr>
          <w:szCs w:val="24"/>
        </w:rPr>
      </w:pPr>
    </w:p>
    <w:p w14:paraId="0F57776F" w14:textId="77777777" w:rsidR="006D6F6A" w:rsidRDefault="006D6F6A" w:rsidP="006D6F6A">
      <w:pPr>
        <w:tabs>
          <w:tab w:val="left" w:pos="708"/>
          <w:tab w:val="left" w:pos="1416"/>
          <w:tab w:val="left" w:pos="2124"/>
          <w:tab w:val="left" w:pos="2832"/>
          <w:tab w:val="left" w:pos="3540"/>
          <w:tab w:val="left" w:pos="4248"/>
          <w:tab w:val="left" w:pos="4956"/>
          <w:tab w:val="left" w:pos="5664"/>
          <w:tab w:val="left" w:pos="6372"/>
          <w:tab w:val="left" w:pos="7080"/>
          <w:tab w:val="left" w:pos="8280"/>
        </w:tabs>
        <w:spacing w:after="0"/>
        <w:jc w:val="left"/>
        <w:rPr>
          <w:szCs w:val="24"/>
        </w:rPr>
      </w:pPr>
    </w:p>
    <w:p w14:paraId="298D9EBD" w14:textId="77777777" w:rsidR="006D6F6A" w:rsidRDefault="006D6F6A" w:rsidP="006D6F6A">
      <w:pPr>
        <w:tabs>
          <w:tab w:val="left" w:pos="708"/>
          <w:tab w:val="left" w:pos="1416"/>
          <w:tab w:val="left" w:pos="2124"/>
          <w:tab w:val="left" w:pos="2832"/>
          <w:tab w:val="left" w:pos="3540"/>
          <w:tab w:val="left" w:pos="4248"/>
          <w:tab w:val="left" w:pos="4956"/>
          <w:tab w:val="left" w:pos="5664"/>
          <w:tab w:val="left" w:pos="6372"/>
          <w:tab w:val="left" w:pos="7080"/>
          <w:tab w:val="left" w:pos="8280"/>
        </w:tabs>
        <w:spacing w:after="0"/>
        <w:jc w:val="left"/>
        <w:rPr>
          <w:szCs w:val="24"/>
        </w:rPr>
      </w:pPr>
    </w:p>
    <w:p w14:paraId="390F8217" w14:textId="77777777" w:rsidR="006D6F6A" w:rsidRDefault="006D6F6A" w:rsidP="006D6F6A">
      <w:pPr>
        <w:rPr>
          <w:b/>
          <w:bCs/>
        </w:rPr>
      </w:pPr>
      <w:bookmarkStart w:id="2" w:name="_Hlk150711963"/>
      <w:r>
        <w:rPr>
          <w:b/>
          <w:bCs/>
        </w:rPr>
        <w:t>Zadání:</w:t>
      </w:r>
    </w:p>
    <w:p w14:paraId="22FE867F" w14:textId="77777777" w:rsidR="006D6F6A" w:rsidRDefault="006D6F6A" w:rsidP="006D6F6A">
      <w:r>
        <w:t xml:space="preserve">Stáhněte si tabulku v interaktivní osnově předmětu v záložce Hodnocení stojí na začátku plánování výuky – teoretická část (viz tab. 6) a vyplňte ji. Do prvního sloupce vložte pouze ty očekávané výstupy, které naplňujete tématem úplně (!), v druhém sloupci vypište pojmy související s tématem (viz tab. 1), ve třetím sloupci uveďte, s čím by mohli mít žáci problém, ve čtvrtém sloupci vyberte z následující nabídky znalost/dovednost/gramotnost/emoci a zapište. V pátém sloupci napište konkrétní využití/aplikaci toho, co si mají odnést (Jedná se o efekty do budoucna), zvažujte k tomu následující otázky: jak se to projeví v chování a myšlení žáků? (bude mít precizní znalost? bude vynášet koše?); zvažujte, proč je to učíte (viz powerful knowledge)? V závěrečném sloupci uveďte všechna aktivní slovesa, která se nacházejí v očekávaném výstupu a k nim vypište způsob/y, jakým/i lze verifikovat naplnění aktivního slovesa. </w:t>
      </w:r>
    </w:p>
    <w:p w14:paraId="197A7D52" w14:textId="77777777" w:rsidR="006D6F6A" w:rsidRDefault="006D6F6A" w:rsidP="006D6F6A">
      <w:r>
        <w:t xml:space="preserve">K tématu blíže: Spurná, M. (2023). Koncepce didaktiky hodnocení geografického myšlení ve výuce didaktiky geografie [Závěrečná práce programu celoživotního vzdělávání, Masarykova univerzita]. Archiv závěrečných prací MUNI. </w:t>
      </w:r>
      <w:hyperlink r:id="rId9" w:history="1">
        <w:r>
          <w:rPr>
            <w:rStyle w:val="Hypertextovodkaz"/>
          </w:rPr>
          <w:t>https://is.muni.cz/auth/th/aivfv/Spurna_zaverecna_prace_2023_koncepce.pdfhttps:/</w:t>
        </w:r>
      </w:hyperlink>
    </w:p>
    <w:p w14:paraId="0B267BB3" w14:textId="77777777" w:rsidR="006D6F6A" w:rsidRDefault="006D6F6A" w:rsidP="006D6F6A"/>
    <w:p w14:paraId="5E642B63" w14:textId="77777777" w:rsidR="006D6F6A" w:rsidRDefault="006D6F6A" w:rsidP="006D6F6A"/>
    <w:p w14:paraId="43E158FF" w14:textId="77777777" w:rsidR="006D6F6A" w:rsidRDefault="006D6F6A" w:rsidP="006D6F6A"/>
    <w:p w14:paraId="371FF4EC" w14:textId="77777777" w:rsidR="006D6F6A" w:rsidRDefault="006D6F6A" w:rsidP="006D6F6A"/>
    <w:p w14:paraId="6003C3BF" w14:textId="77777777" w:rsidR="006D6F6A" w:rsidRDefault="006D6F6A" w:rsidP="006D6F6A"/>
    <w:p w14:paraId="0B795134" w14:textId="77777777" w:rsidR="006D6F6A" w:rsidRDefault="006D6F6A" w:rsidP="006D6F6A"/>
    <w:p w14:paraId="482CF110" w14:textId="77777777" w:rsidR="006D6F6A" w:rsidRDefault="006D6F6A" w:rsidP="006D6F6A"/>
    <w:p w14:paraId="7F28BCFD" w14:textId="77777777" w:rsidR="006D6F6A" w:rsidRDefault="006D6F6A" w:rsidP="006D6F6A"/>
    <w:p w14:paraId="58E72F5E" w14:textId="77777777" w:rsidR="006D6F6A" w:rsidRDefault="006D6F6A" w:rsidP="006D6F6A"/>
    <w:p w14:paraId="381113EC" w14:textId="77777777" w:rsidR="006D6F6A" w:rsidRDefault="006D6F6A" w:rsidP="006D6F6A"/>
    <w:p w14:paraId="0236185C" w14:textId="77777777" w:rsidR="006D6F6A" w:rsidRDefault="006D6F6A" w:rsidP="006D6F6A"/>
    <w:p w14:paraId="705129CE" w14:textId="77777777" w:rsidR="006D6F6A" w:rsidRDefault="006D6F6A" w:rsidP="006D6F6A"/>
    <w:p w14:paraId="74BDC05E" w14:textId="77777777" w:rsidR="006D6F6A" w:rsidRDefault="006D6F6A" w:rsidP="006D6F6A"/>
    <w:p w14:paraId="2E89C2B9" w14:textId="77777777" w:rsidR="006D6F6A" w:rsidRDefault="006D6F6A" w:rsidP="006D6F6A"/>
    <w:p w14:paraId="75FFEE53" w14:textId="77777777" w:rsidR="006D6F6A" w:rsidRDefault="006D6F6A" w:rsidP="006D6F6A"/>
    <w:p w14:paraId="404B4483" w14:textId="77777777" w:rsidR="00FE7422" w:rsidRDefault="00FE7422" w:rsidP="006D6F6A">
      <w:pPr>
        <w:rPr>
          <w:b/>
          <w:bCs/>
        </w:rPr>
        <w:sectPr w:rsidR="00FE7422" w:rsidSect="00AD10D4">
          <w:pgSz w:w="11906" w:h="16838"/>
          <w:pgMar w:top="1417" w:right="1417" w:bottom="1417" w:left="1417" w:header="708" w:footer="708" w:gutter="0"/>
          <w:cols w:space="708"/>
          <w:docGrid w:linePitch="360"/>
        </w:sectPr>
      </w:pPr>
    </w:p>
    <w:p w14:paraId="7666CC0D" w14:textId="77777777" w:rsidR="006D6F6A" w:rsidRDefault="006D6F6A" w:rsidP="006D6F6A">
      <w:pPr>
        <w:rPr>
          <w:b/>
          <w:bCs/>
        </w:rPr>
      </w:pPr>
      <w:r>
        <w:rPr>
          <w:b/>
          <w:bCs/>
        </w:rPr>
        <w:lastRenderedPageBreak/>
        <w:t>Výpracování:</w:t>
      </w:r>
    </w:p>
    <w:p w14:paraId="14C7885C" w14:textId="77777777" w:rsidR="00FE7422" w:rsidRDefault="00FE7422" w:rsidP="006D6F6A">
      <w:pPr>
        <w:rPr>
          <w:b/>
          <w:bCs/>
        </w:rPr>
      </w:pPr>
    </w:p>
    <w:p w14:paraId="370A69C7" w14:textId="77777777" w:rsidR="006D6F6A" w:rsidRDefault="006D6F6A" w:rsidP="006D6F6A">
      <w:pPr>
        <w:spacing w:after="0"/>
      </w:pPr>
      <w:r>
        <w:t>Tab. 6: Analýza možností hodnocení OV ve výuce zeměpisu</w:t>
      </w:r>
    </w:p>
    <w:tbl>
      <w:tblPr>
        <w:tblW w:w="13207" w:type="dxa"/>
        <w:tblInd w:w="-5" w:type="dxa"/>
        <w:tblCellMar>
          <w:left w:w="70" w:type="dxa"/>
          <w:right w:w="70" w:type="dxa"/>
        </w:tblCellMar>
        <w:tblLook w:val="04A0" w:firstRow="1" w:lastRow="0" w:firstColumn="1" w:lastColumn="0" w:noHBand="0" w:noVBand="1"/>
      </w:tblPr>
      <w:tblGrid>
        <w:gridCol w:w="2268"/>
        <w:gridCol w:w="1701"/>
        <w:gridCol w:w="1985"/>
        <w:gridCol w:w="1417"/>
        <w:gridCol w:w="2127"/>
        <w:gridCol w:w="2126"/>
        <w:gridCol w:w="1583"/>
      </w:tblGrid>
      <w:tr w:rsidR="00FE7422" w:rsidRPr="002527E5" w14:paraId="1CFD996A" w14:textId="77777777" w:rsidTr="00A03924">
        <w:trPr>
          <w:trHeight w:val="323"/>
        </w:trPr>
        <w:tc>
          <w:tcPr>
            <w:tcW w:w="11624" w:type="dxa"/>
            <w:gridSpan w:val="6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000000" w:fill="92D050"/>
            <w:noWrap/>
            <w:vAlign w:val="center"/>
            <w:hideMark/>
          </w:tcPr>
          <w:p w14:paraId="0B08C1BA" w14:textId="77777777" w:rsidR="00FE7422" w:rsidRPr="002527E5" w:rsidRDefault="00FE7422" w:rsidP="00C54181">
            <w:pPr>
              <w:rPr>
                <w:b/>
                <w:bCs/>
                <w:sz w:val="52"/>
                <w:szCs w:val="52"/>
              </w:rPr>
            </w:pPr>
            <w:r w:rsidRPr="002527E5">
              <w:rPr>
                <w:b/>
                <w:bCs/>
                <w:sz w:val="44"/>
                <w:szCs w:val="44"/>
              </w:rPr>
              <w:t xml:space="preserve">Hodnocení výuky – </w:t>
            </w:r>
            <w:r>
              <w:rPr>
                <w:b/>
                <w:bCs/>
                <w:sz w:val="44"/>
                <w:szCs w:val="44"/>
              </w:rPr>
              <w:t>Ruský</w:t>
            </w:r>
            <w:r w:rsidRPr="002527E5">
              <w:rPr>
                <w:b/>
                <w:bCs/>
                <w:sz w:val="44"/>
                <w:szCs w:val="44"/>
              </w:rPr>
              <w:t xml:space="preserve"> makroregion</w:t>
            </w:r>
            <w:r>
              <w:rPr>
                <w:b/>
                <w:bCs/>
                <w:sz w:val="44"/>
                <w:szCs w:val="44"/>
              </w:rPr>
              <w:t xml:space="preserve"> - Kazachstán</w:t>
            </w:r>
            <w:r w:rsidRPr="002527E5">
              <w:rPr>
                <w:b/>
                <w:bCs/>
                <w:sz w:val="44"/>
                <w:szCs w:val="44"/>
              </w:rPr>
              <w:t xml:space="preserve"> </w:t>
            </w:r>
          </w:p>
        </w:tc>
        <w:tc>
          <w:tcPr>
            <w:tcW w:w="1583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000000" w:fill="92D050"/>
          </w:tcPr>
          <w:p w14:paraId="69FCA973" w14:textId="77777777" w:rsidR="00FE7422" w:rsidRPr="002527E5" w:rsidRDefault="00FE7422" w:rsidP="00C54181">
            <w:pPr>
              <w:rPr>
                <w:b/>
                <w:bCs/>
                <w:sz w:val="44"/>
                <w:szCs w:val="44"/>
              </w:rPr>
            </w:pPr>
          </w:p>
        </w:tc>
      </w:tr>
      <w:tr w:rsidR="00FE7422" w:rsidRPr="002527E5" w14:paraId="12BC9DC4" w14:textId="77777777" w:rsidTr="00A03924">
        <w:trPr>
          <w:trHeight w:val="984"/>
        </w:trPr>
        <w:tc>
          <w:tcPr>
            <w:tcW w:w="2268" w:type="dxa"/>
            <w:vMerge w:val="restart"/>
            <w:tcBorders>
              <w:top w:val="nil"/>
              <w:left w:val="single" w:sz="4" w:space="0" w:color="auto"/>
              <w:right w:val="single" w:sz="4" w:space="0" w:color="auto"/>
            </w:tcBorders>
            <w:shd w:val="clear" w:color="000000" w:fill="00B050"/>
            <w:vAlign w:val="center"/>
            <w:hideMark/>
          </w:tcPr>
          <w:p w14:paraId="47F33BEB" w14:textId="77777777" w:rsidR="00FE7422" w:rsidRPr="002527E5" w:rsidRDefault="00FE7422" w:rsidP="00C54181">
            <w:pPr>
              <w:rPr>
                <w:b/>
                <w:bCs/>
              </w:rPr>
            </w:pPr>
            <w:r w:rsidRPr="002527E5">
              <w:rPr>
                <w:b/>
                <w:bCs/>
              </w:rPr>
              <w:t xml:space="preserve">Očekávané výstupy </w:t>
            </w:r>
          </w:p>
        </w:tc>
        <w:tc>
          <w:tcPr>
            <w:tcW w:w="1701" w:type="dxa"/>
            <w:vMerge w:val="restart"/>
            <w:tcBorders>
              <w:top w:val="nil"/>
              <w:left w:val="nil"/>
              <w:right w:val="single" w:sz="4" w:space="0" w:color="auto"/>
            </w:tcBorders>
            <w:shd w:val="clear" w:color="000000" w:fill="FFFF00"/>
            <w:vAlign w:val="center"/>
            <w:hideMark/>
          </w:tcPr>
          <w:p w14:paraId="594E79FD" w14:textId="77777777" w:rsidR="00FE7422" w:rsidRPr="002527E5" w:rsidRDefault="00FE7422" w:rsidP="00C54181">
            <w:pPr>
              <w:rPr>
                <w:b/>
                <w:bCs/>
              </w:rPr>
            </w:pPr>
            <w:r w:rsidRPr="002527E5">
              <w:rPr>
                <w:b/>
                <w:bCs/>
              </w:rPr>
              <w:t>Témata</w:t>
            </w:r>
          </w:p>
        </w:tc>
        <w:tc>
          <w:tcPr>
            <w:tcW w:w="1985" w:type="dxa"/>
            <w:vMerge w:val="restart"/>
            <w:tcBorders>
              <w:top w:val="nil"/>
              <w:left w:val="nil"/>
              <w:right w:val="single" w:sz="4" w:space="0" w:color="auto"/>
            </w:tcBorders>
            <w:shd w:val="clear" w:color="000000" w:fill="C65911"/>
            <w:vAlign w:val="center"/>
            <w:hideMark/>
          </w:tcPr>
          <w:p w14:paraId="32AAD406" w14:textId="77777777" w:rsidR="00FE7422" w:rsidRPr="002527E5" w:rsidRDefault="00FE7422" w:rsidP="00C54181">
            <w:pPr>
              <w:rPr>
                <w:b/>
                <w:bCs/>
              </w:rPr>
            </w:pPr>
            <w:r w:rsidRPr="002527E5">
              <w:rPr>
                <w:b/>
                <w:bCs/>
              </w:rPr>
              <w:t>Náročnost</w:t>
            </w:r>
          </w:p>
        </w:tc>
        <w:tc>
          <w:tcPr>
            <w:tcW w:w="1417" w:type="dxa"/>
            <w:vMerge w:val="restart"/>
            <w:tcBorders>
              <w:top w:val="nil"/>
              <w:left w:val="nil"/>
              <w:right w:val="single" w:sz="4" w:space="0" w:color="auto"/>
            </w:tcBorders>
            <w:shd w:val="clear" w:color="000000" w:fill="00B0F0"/>
            <w:vAlign w:val="center"/>
            <w:hideMark/>
          </w:tcPr>
          <w:p w14:paraId="5E94C058" w14:textId="77777777" w:rsidR="00FE7422" w:rsidRPr="002527E5" w:rsidRDefault="00FE7422" w:rsidP="00C54181">
            <w:pPr>
              <w:rPr>
                <w:b/>
                <w:bCs/>
              </w:rPr>
            </w:pPr>
            <w:r w:rsidRPr="002527E5">
              <w:rPr>
                <w:b/>
                <w:bCs/>
              </w:rPr>
              <w:t>Co si mají žáci odnést</w:t>
            </w:r>
          </w:p>
        </w:tc>
        <w:tc>
          <w:tcPr>
            <w:tcW w:w="2127" w:type="dxa"/>
            <w:vMerge w:val="restart"/>
            <w:tcBorders>
              <w:top w:val="nil"/>
              <w:left w:val="nil"/>
              <w:right w:val="single" w:sz="4" w:space="0" w:color="auto"/>
            </w:tcBorders>
            <w:shd w:val="clear" w:color="000000" w:fill="A66BD3"/>
            <w:vAlign w:val="center"/>
            <w:hideMark/>
          </w:tcPr>
          <w:p w14:paraId="0BA3EBD4" w14:textId="77777777" w:rsidR="00FE7422" w:rsidRPr="002527E5" w:rsidRDefault="00FE7422" w:rsidP="00C54181">
            <w:pPr>
              <w:rPr>
                <w:b/>
                <w:bCs/>
              </w:rPr>
            </w:pPr>
            <w:r w:rsidRPr="002527E5">
              <w:rPr>
                <w:b/>
                <w:bCs/>
              </w:rPr>
              <w:t>Jak se to projeví v chování žáků</w:t>
            </w:r>
          </w:p>
        </w:tc>
        <w:tc>
          <w:tcPr>
            <w:tcW w:w="3709" w:type="dxa"/>
            <w:gridSpan w:val="2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0000"/>
            <w:vAlign w:val="center"/>
            <w:hideMark/>
          </w:tcPr>
          <w:p w14:paraId="2A9AE129" w14:textId="77777777" w:rsidR="00FE7422" w:rsidRPr="002527E5" w:rsidRDefault="00FE7422" w:rsidP="00C54181">
            <w:pPr>
              <w:jc w:val="center"/>
              <w:rPr>
                <w:b/>
                <w:bCs/>
              </w:rPr>
            </w:pPr>
            <w:r w:rsidRPr="002527E5">
              <w:rPr>
                <w:b/>
                <w:bCs/>
              </w:rPr>
              <w:t>Projevy žáků</w:t>
            </w:r>
          </w:p>
        </w:tc>
      </w:tr>
      <w:tr w:rsidR="00FE7422" w:rsidRPr="002527E5" w14:paraId="48E53A4F" w14:textId="77777777" w:rsidTr="00A03924">
        <w:trPr>
          <w:trHeight w:val="984"/>
        </w:trPr>
        <w:tc>
          <w:tcPr>
            <w:tcW w:w="2268" w:type="dxa"/>
            <w:vMerge/>
            <w:tcBorders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000000" w:fill="00B050"/>
            <w:vAlign w:val="center"/>
          </w:tcPr>
          <w:p w14:paraId="68FD20B2" w14:textId="77777777" w:rsidR="00FE7422" w:rsidRPr="002527E5" w:rsidRDefault="00FE7422" w:rsidP="00C54181">
            <w:pPr>
              <w:rPr>
                <w:b/>
                <w:bCs/>
              </w:rPr>
            </w:pPr>
          </w:p>
        </w:tc>
        <w:tc>
          <w:tcPr>
            <w:tcW w:w="1701" w:type="dxa"/>
            <w:vMerge/>
            <w:tcBorders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00"/>
            <w:vAlign w:val="center"/>
          </w:tcPr>
          <w:p w14:paraId="51DC4B38" w14:textId="77777777" w:rsidR="00FE7422" w:rsidRPr="002527E5" w:rsidRDefault="00FE7422" w:rsidP="00C54181">
            <w:pPr>
              <w:rPr>
                <w:b/>
                <w:bCs/>
              </w:rPr>
            </w:pPr>
          </w:p>
        </w:tc>
        <w:tc>
          <w:tcPr>
            <w:tcW w:w="1985" w:type="dxa"/>
            <w:vMerge/>
            <w:tcBorders>
              <w:left w:val="nil"/>
              <w:bottom w:val="single" w:sz="4" w:space="0" w:color="auto"/>
              <w:right w:val="single" w:sz="4" w:space="0" w:color="auto"/>
            </w:tcBorders>
            <w:shd w:val="clear" w:color="000000" w:fill="C65911"/>
            <w:vAlign w:val="center"/>
          </w:tcPr>
          <w:p w14:paraId="0B3E752B" w14:textId="77777777" w:rsidR="00FE7422" w:rsidRPr="002527E5" w:rsidRDefault="00FE7422" w:rsidP="00C54181">
            <w:pPr>
              <w:rPr>
                <w:b/>
                <w:bCs/>
              </w:rPr>
            </w:pPr>
          </w:p>
        </w:tc>
        <w:tc>
          <w:tcPr>
            <w:tcW w:w="1417" w:type="dxa"/>
            <w:vMerge/>
            <w:tcBorders>
              <w:left w:val="nil"/>
              <w:bottom w:val="single" w:sz="4" w:space="0" w:color="auto"/>
              <w:right w:val="single" w:sz="4" w:space="0" w:color="auto"/>
            </w:tcBorders>
            <w:shd w:val="clear" w:color="000000" w:fill="00B0F0"/>
            <w:vAlign w:val="center"/>
          </w:tcPr>
          <w:p w14:paraId="7621B395" w14:textId="77777777" w:rsidR="00FE7422" w:rsidRPr="002527E5" w:rsidRDefault="00FE7422" w:rsidP="00C54181">
            <w:pPr>
              <w:rPr>
                <w:b/>
                <w:bCs/>
              </w:rPr>
            </w:pPr>
          </w:p>
        </w:tc>
        <w:tc>
          <w:tcPr>
            <w:tcW w:w="2127" w:type="dxa"/>
            <w:vMerge/>
            <w:tcBorders>
              <w:left w:val="nil"/>
              <w:bottom w:val="single" w:sz="4" w:space="0" w:color="auto"/>
              <w:right w:val="single" w:sz="4" w:space="0" w:color="auto"/>
            </w:tcBorders>
            <w:shd w:val="clear" w:color="000000" w:fill="A66BD3"/>
            <w:vAlign w:val="center"/>
          </w:tcPr>
          <w:p w14:paraId="05F3477B" w14:textId="77777777" w:rsidR="00FE7422" w:rsidRPr="002527E5" w:rsidRDefault="00FE7422" w:rsidP="00C54181">
            <w:pPr>
              <w:rPr>
                <w:b/>
                <w:bCs/>
              </w:rPr>
            </w:pPr>
          </w:p>
        </w:tc>
        <w:tc>
          <w:tcPr>
            <w:tcW w:w="212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0000"/>
            <w:vAlign w:val="center"/>
          </w:tcPr>
          <w:p w14:paraId="6109DFF8" w14:textId="77777777" w:rsidR="00FE7422" w:rsidRPr="002527E5" w:rsidRDefault="00FE7422" w:rsidP="00C54181">
            <w:pPr>
              <w:rPr>
                <w:b/>
                <w:bCs/>
              </w:rPr>
            </w:pPr>
            <w:r>
              <w:rPr>
                <w:b/>
                <w:bCs/>
              </w:rPr>
              <w:t>Aktivní sloveso</w:t>
            </w:r>
          </w:p>
        </w:tc>
        <w:tc>
          <w:tcPr>
            <w:tcW w:w="1583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0000"/>
            <w:vAlign w:val="center"/>
          </w:tcPr>
          <w:p w14:paraId="52E22654" w14:textId="77777777" w:rsidR="00FE7422" w:rsidRDefault="00FE7422" w:rsidP="00C54181">
            <w:pPr>
              <w:jc w:val="center"/>
              <w:rPr>
                <w:b/>
                <w:bCs/>
              </w:rPr>
            </w:pPr>
            <w:r>
              <w:rPr>
                <w:b/>
                <w:bCs/>
              </w:rPr>
              <w:t>Verifikační projev</w:t>
            </w:r>
          </w:p>
        </w:tc>
      </w:tr>
      <w:tr w:rsidR="00FE7422" w:rsidRPr="002527E5" w14:paraId="41DE4AB9" w14:textId="77777777" w:rsidTr="00A03924">
        <w:trPr>
          <w:trHeight w:val="2896"/>
        </w:trPr>
        <w:tc>
          <w:tcPr>
            <w:tcW w:w="2268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000000" w:fill="E2EFDA"/>
            <w:vAlign w:val="center"/>
            <w:hideMark/>
          </w:tcPr>
          <w:p w14:paraId="1CFAC1B7" w14:textId="77777777" w:rsidR="00FE7422" w:rsidRPr="002527E5" w:rsidRDefault="00FE7422" w:rsidP="00C54181">
            <w:pPr>
              <w:rPr>
                <w:sz w:val="22"/>
              </w:rPr>
            </w:pPr>
            <w:r w:rsidRPr="002527E5">
              <w:rPr>
                <w:sz w:val="22"/>
              </w:rPr>
              <w:t>Z-9-1-02 používá s porozuměním základní geografickou, topografickou a kartografickou terminologii</w:t>
            </w:r>
          </w:p>
        </w:tc>
        <w:tc>
          <w:tcPr>
            <w:tcW w:w="170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2CC"/>
            <w:vAlign w:val="center"/>
            <w:hideMark/>
          </w:tcPr>
          <w:p w14:paraId="5AE65B3A" w14:textId="77777777" w:rsidR="00FE7422" w:rsidRPr="002527E5" w:rsidRDefault="00FE7422" w:rsidP="00C54181">
            <w:pPr>
              <w:rPr>
                <w:sz w:val="22"/>
              </w:rPr>
            </w:pPr>
            <w:r w:rsidRPr="002527E5">
              <w:rPr>
                <w:sz w:val="22"/>
              </w:rPr>
              <w:t>Ruský makroregion, tématické mapy mapy, povrch</w:t>
            </w:r>
          </w:p>
        </w:tc>
        <w:tc>
          <w:tcPr>
            <w:tcW w:w="1985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CE4D6"/>
            <w:vAlign w:val="center"/>
            <w:hideMark/>
          </w:tcPr>
          <w:p w14:paraId="5246A06D" w14:textId="77777777" w:rsidR="00FE7422" w:rsidRPr="002527E5" w:rsidRDefault="00FE7422" w:rsidP="00C54181">
            <w:pPr>
              <w:rPr>
                <w:sz w:val="22"/>
              </w:rPr>
            </w:pPr>
            <w:r>
              <w:rPr>
                <w:sz w:val="22"/>
              </w:rPr>
              <w:t>Nižší</w:t>
            </w:r>
            <w:r w:rsidRPr="002527E5">
              <w:rPr>
                <w:sz w:val="22"/>
              </w:rPr>
              <w:t xml:space="preserve"> kognitivní dovednost</w:t>
            </w:r>
          </w:p>
        </w:tc>
        <w:tc>
          <w:tcPr>
            <w:tcW w:w="141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D9E1F2"/>
            <w:vAlign w:val="center"/>
            <w:hideMark/>
          </w:tcPr>
          <w:p w14:paraId="7A856610" w14:textId="77777777" w:rsidR="00FE7422" w:rsidRPr="002527E5" w:rsidRDefault="00FE7422" w:rsidP="00C54181">
            <w:pPr>
              <w:rPr>
                <w:sz w:val="22"/>
              </w:rPr>
            </w:pPr>
            <w:r w:rsidRPr="002527E5">
              <w:rPr>
                <w:sz w:val="22"/>
              </w:rPr>
              <w:t> Dovednost</w:t>
            </w:r>
          </w:p>
        </w:tc>
        <w:tc>
          <w:tcPr>
            <w:tcW w:w="2127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000000" w:fill="D1B2E8"/>
            <w:vAlign w:val="center"/>
            <w:hideMark/>
          </w:tcPr>
          <w:p w14:paraId="6AA9664D" w14:textId="77777777" w:rsidR="00FE7422" w:rsidRPr="002527E5" w:rsidRDefault="00FE7422" w:rsidP="00C54181">
            <w:pPr>
              <w:rPr>
                <w:color w:val="FF00FF"/>
                <w:sz w:val="22"/>
              </w:rPr>
            </w:pPr>
            <w:r w:rsidRPr="00A644E8">
              <w:rPr>
                <w:sz w:val="22"/>
              </w:rPr>
              <w:t>Žák pojmenovává jednotlivé prvky povrchu Kazachstánu, orientuje se v povrchu Kazachstánu</w:t>
            </w:r>
          </w:p>
        </w:tc>
        <w:tc>
          <w:tcPr>
            <w:tcW w:w="212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B7B7"/>
            <w:vAlign w:val="center"/>
            <w:hideMark/>
          </w:tcPr>
          <w:p w14:paraId="7FC686CA" w14:textId="57387D97" w:rsidR="00FE7422" w:rsidRPr="002527E5" w:rsidRDefault="00FE7422" w:rsidP="00C54181">
            <w:pPr>
              <w:rPr>
                <w:color w:val="FF00FF"/>
                <w:sz w:val="22"/>
              </w:rPr>
            </w:pPr>
            <w:r w:rsidRPr="00A644E8">
              <w:rPr>
                <w:sz w:val="22"/>
              </w:rPr>
              <w:t>pojmenuje</w:t>
            </w:r>
          </w:p>
        </w:tc>
        <w:tc>
          <w:tcPr>
            <w:tcW w:w="1583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B7B7"/>
            <w:vAlign w:val="center"/>
          </w:tcPr>
          <w:p w14:paraId="7E2DE605" w14:textId="77777777" w:rsidR="00FE7422" w:rsidRPr="00A644E8" w:rsidRDefault="00FE7422" w:rsidP="00C54181">
            <w:pPr>
              <w:jc w:val="center"/>
              <w:rPr>
                <w:sz w:val="22"/>
              </w:rPr>
            </w:pPr>
            <w:r>
              <w:rPr>
                <w:sz w:val="22"/>
              </w:rPr>
              <w:t>Žák na mapě pojmenuje Kazachstán a jeho hlavní město</w:t>
            </w:r>
          </w:p>
        </w:tc>
      </w:tr>
      <w:tr w:rsidR="00FE7422" w:rsidRPr="002527E5" w14:paraId="30CC8526" w14:textId="77777777" w:rsidTr="00A03924">
        <w:trPr>
          <w:trHeight w:val="4308"/>
        </w:trPr>
        <w:tc>
          <w:tcPr>
            <w:tcW w:w="2268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000000" w:fill="E2EFDA"/>
            <w:vAlign w:val="center"/>
            <w:hideMark/>
          </w:tcPr>
          <w:p w14:paraId="07E56D42" w14:textId="77777777" w:rsidR="00FE7422" w:rsidRPr="002527E5" w:rsidRDefault="00FE7422" w:rsidP="00C54181">
            <w:pPr>
              <w:rPr>
                <w:sz w:val="22"/>
              </w:rPr>
            </w:pPr>
            <w:r w:rsidRPr="002527E5">
              <w:rPr>
                <w:sz w:val="22"/>
              </w:rPr>
              <w:lastRenderedPageBreak/>
              <w:t>Z-9-3-01 lokalizuje na mapách světadíly, oceány a makroregiony světa podle zvolených kritérií, srovnává jejich postavení, rozvojová jádra a periferní zóny</w:t>
            </w:r>
          </w:p>
        </w:tc>
        <w:tc>
          <w:tcPr>
            <w:tcW w:w="170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2CC"/>
            <w:vAlign w:val="center"/>
            <w:hideMark/>
          </w:tcPr>
          <w:p w14:paraId="079D2C7C" w14:textId="77777777" w:rsidR="00FE7422" w:rsidRPr="002527E5" w:rsidRDefault="00FE7422" w:rsidP="00C54181">
            <w:pPr>
              <w:rPr>
                <w:sz w:val="22"/>
              </w:rPr>
            </w:pPr>
            <w:r w:rsidRPr="002527E5">
              <w:rPr>
                <w:sz w:val="22"/>
              </w:rPr>
              <w:t>Asie, Regiony Asie  </w:t>
            </w:r>
          </w:p>
        </w:tc>
        <w:tc>
          <w:tcPr>
            <w:tcW w:w="1985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CE4D6"/>
            <w:vAlign w:val="center"/>
            <w:hideMark/>
          </w:tcPr>
          <w:p w14:paraId="33C04AAB" w14:textId="77777777" w:rsidR="00FE7422" w:rsidRPr="002527E5" w:rsidRDefault="00FE7422" w:rsidP="00C54181">
            <w:pPr>
              <w:rPr>
                <w:sz w:val="22"/>
              </w:rPr>
            </w:pPr>
            <w:r>
              <w:rPr>
                <w:sz w:val="22"/>
              </w:rPr>
              <w:t>Vyš</w:t>
            </w:r>
            <w:r w:rsidRPr="002527E5">
              <w:rPr>
                <w:sz w:val="22"/>
              </w:rPr>
              <w:t>ší kognitivní dovednost</w:t>
            </w:r>
          </w:p>
        </w:tc>
        <w:tc>
          <w:tcPr>
            <w:tcW w:w="141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D9E1F2"/>
            <w:vAlign w:val="center"/>
            <w:hideMark/>
          </w:tcPr>
          <w:p w14:paraId="72FD4FBE" w14:textId="77777777" w:rsidR="00FE7422" w:rsidRPr="00AC3710" w:rsidRDefault="00FE7422" w:rsidP="00C54181">
            <w:pPr>
              <w:rPr>
                <w:sz w:val="22"/>
              </w:rPr>
            </w:pPr>
            <w:r w:rsidRPr="00AC3710">
              <w:rPr>
                <w:sz w:val="22"/>
              </w:rPr>
              <w:t> Dovednost</w:t>
            </w:r>
          </w:p>
        </w:tc>
        <w:tc>
          <w:tcPr>
            <w:tcW w:w="212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D1B2E8"/>
            <w:vAlign w:val="center"/>
            <w:hideMark/>
          </w:tcPr>
          <w:p w14:paraId="7AE9331E" w14:textId="77777777" w:rsidR="00FE7422" w:rsidRPr="0054146F" w:rsidRDefault="00FE7422" w:rsidP="00C54181">
            <w:pPr>
              <w:rPr>
                <w:sz w:val="22"/>
              </w:rPr>
            </w:pPr>
            <w:r w:rsidRPr="0054146F">
              <w:rPr>
                <w:sz w:val="22"/>
              </w:rPr>
              <w:t>Žák s využitím atlasu lokalizuje místa  </w:t>
            </w:r>
          </w:p>
        </w:tc>
        <w:tc>
          <w:tcPr>
            <w:tcW w:w="212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B7B7"/>
            <w:vAlign w:val="center"/>
            <w:hideMark/>
          </w:tcPr>
          <w:p w14:paraId="5F5AF2EB" w14:textId="77777777" w:rsidR="00FE7422" w:rsidRPr="0054146F" w:rsidRDefault="00FE7422" w:rsidP="00C54181">
            <w:pPr>
              <w:rPr>
                <w:sz w:val="22"/>
              </w:rPr>
            </w:pPr>
            <w:r w:rsidRPr="0054146F">
              <w:rPr>
                <w:sz w:val="22"/>
              </w:rPr>
              <w:t>Lokalizuje</w:t>
            </w:r>
          </w:p>
        </w:tc>
        <w:tc>
          <w:tcPr>
            <w:tcW w:w="1583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B7B7"/>
            <w:vAlign w:val="center"/>
          </w:tcPr>
          <w:p w14:paraId="3F26064D" w14:textId="77777777" w:rsidR="00FE7422" w:rsidRPr="0054146F" w:rsidRDefault="00FE7422" w:rsidP="00C54181">
            <w:pPr>
              <w:jc w:val="center"/>
              <w:rPr>
                <w:sz w:val="22"/>
              </w:rPr>
            </w:pPr>
            <w:r>
              <w:rPr>
                <w:sz w:val="22"/>
              </w:rPr>
              <w:t>Žák najde Kazachstán na mapě, najde na mapě vodstvo a horstvo Kazachstánu</w:t>
            </w:r>
          </w:p>
        </w:tc>
      </w:tr>
      <w:tr w:rsidR="00FE7422" w:rsidRPr="002527E5" w14:paraId="718DC71C" w14:textId="77777777" w:rsidTr="00A03924">
        <w:trPr>
          <w:trHeight w:val="2364"/>
        </w:trPr>
        <w:tc>
          <w:tcPr>
            <w:tcW w:w="2268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000000" w:fill="E2EFDA"/>
            <w:vAlign w:val="center"/>
            <w:hideMark/>
          </w:tcPr>
          <w:p w14:paraId="311CE017" w14:textId="77777777" w:rsidR="00FE7422" w:rsidRPr="002527E5" w:rsidRDefault="00FE7422" w:rsidP="00C54181">
            <w:pPr>
              <w:rPr>
                <w:sz w:val="22"/>
              </w:rPr>
            </w:pPr>
            <w:r w:rsidRPr="002527E5">
              <w:rPr>
                <w:sz w:val="22"/>
              </w:rPr>
              <w:t>Z-9-3-03 zvažuje, jaké změny ve vybraných regionech světa nastaly, nastávají, mohou nastat a co je příčinou zásadních změn v nich</w:t>
            </w:r>
          </w:p>
        </w:tc>
        <w:tc>
          <w:tcPr>
            <w:tcW w:w="170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2CC"/>
            <w:hideMark/>
          </w:tcPr>
          <w:p w14:paraId="3BCDB1AA" w14:textId="77777777" w:rsidR="00FE7422" w:rsidRPr="002527E5" w:rsidRDefault="00FE7422" w:rsidP="00C54181">
            <w:pPr>
              <w:rPr>
                <w:sz w:val="22"/>
              </w:rPr>
            </w:pPr>
            <w:r w:rsidRPr="002527E5">
              <w:rPr>
                <w:sz w:val="22"/>
              </w:rPr>
              <w:t>Propojení s D – SSSR - komunismus</w:t>
            </w:r>
          </w:p>
        </w:tc>
        <w:tc>
          <w:tcPr>
            <w:tcW w:w="1985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CE4D6"/>
            <w:vAlign w:val="center"/>
            <w:hideMark/>
          </w:tcPr>
          <w:p w14:paraId="5D25A265" w14:textId="77777777" w:rsidR="00FE7422" w:rsidRPr="002527E5" w:rsidRDefault="00FE7422" w:rsidP="00C54181">
            <w:pPr>
              <w:rPr>
                <w:sz w:val="22"/>
              </w:rPr>
            </w:pPr>
            <w:r w:rsidRPr="002527E5">
              <w:rPr>
                <w:sz w:val="22"/>
              </w:rPr>
              <w:t>Vyšší kognitivní dovednost</w:t>
            </w:r>
          </w:p>
        </w:tc>
        <w:tc>
          <w:tcPr>
            <w:tcW w:w="141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D9E1F2"/>
            <w:vAlign w:val="center"/>
            <w:hideMark/>
          </w:tcPr>
          <w:p w14:paraId="07D3DC27" w14:textId="77777777" w:rsidR="00FE7422" w:rsidRPr="00AC3710" w:rsidRDefault="00FE7422" w:rsidP="00C54181">
            <w:pPr>
              <w:rPr>
                <w:sz w:val="22"/>
              </w:rPr>
            </w:pPr>
            <w:r w:rsidRPr="00AC3710">
              <w:rPr>
                <w:sz w:val="22"/>
              </w:rPr>
              <w:t>Dovednost </w:t>
            </w:r>
          </w:p>
        </w:tc>
        <w:tc>
          <w:tcPr>
            <w:tcW w:w="212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D1B2E8"/>
            <w:vAlign w:val="center"/>
            <w:hideMark/>
          </w:tcPr>
          <w:p w14:paraId="65B18760" w14:textId="77777777" w:rsidR="00FE7422" w:rsidRPr="0054146F" w:rsidRDefault="00FE7422" w:rsidP="00C54181">
            <w:pPr>
              <w:rPr>
                <w:sz w:val="22"/>
              </w:rPr>
            </w:pPr>
            <w:r>
              <w:rPr>
                <w:sz w:val="22"/>
              </w:rPr>
              <w:t>Žák na základě nabytých vědomostí chápe změny v makroregionu a je schopen o nich vést diskusi</w:t>
            </w:r>
          </w:p>
        </w:tc>
        <w:tc>
          <w:tcPr>
            <w:tcW w:w="212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B7B7"/>
            <w:vAlign w:val="center"/>
            <w:hideMark/>
          </w:tcPr>
          <w:p w14:paraId="66A36B74" w14:textId="21B56A7E" w:rsidR="00FE7422" w:rsidRPr="0054146F" w:rsidRDefault="00457BE6" w:rsidP="00C54181">
            <w:pPr>
              <w:rPr>
                <w:sz w:val="22"/>
              </w:rPr>
            </w:pPr>
            <w:r>
              <w:rPr>
                <w:sz w:val="22"/>
              </w:rPr>
              <w:t>Zvažuje</w:t>
            </w:r>
          </w:p>
          <w:p w14:paraId="265E2B77" w14:textId="7662D3BC" w:rsidR="00FE7422" w:rsidRPr="0054146F" w:rsidRDefault="00FE7422" w:rsidP="00C54181">
            <w:pPr>
              <w:rPr>
                <w:sz w:val="22"/>
              </w:rPr>
            </w:pPr>
          </w:p>
          <w:p w14:paraId="05B64468" w14:textId="77777777" w:rsidR="00FE7422" w:rsidRPr="0054146F" w:rsidRDefault="00FE7422" w:rsidP="00C54181">
            <w:pPr>
              <w:rPr>
                <w:b/>
                <w:bCs/>
                <w:sz w:val="22"/>
              </w:rPr>
            </w:pPr>
          </w:p>
        </w:tc>
        <w:tc>
          <w:tcPr>
            <w:tcW w:w="1583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B7B7"/>
            <w:vAlign w:val="center"/>
          </w:tcPr>
          <w:p w14:paraId="3C6B0AE5" w14:textId="03999AF7" w:rsidR="00FE7422" w:rsidRPr="0054146F" w:rsidRDefault="00FE7422" w:rsidP="00C54181">
            <w:pPr>
              <w:jc w:val="center"/>
              <w:rPr>
                <w:sz w:val="22"/>
              </w:rPr>
            </w:pPr>
            <w:r>
              <w:rPr>
                <w:sz w:val="22"/>
              </w:rPr>
              <w:t xml:space="preserve">Žák popíše změny, které v Kazachstánu nastaly po rozpadu SSSR, </w:t>
            </w:r>
            <w:r w:rsidR="00457BE6">
              <w:rPr>
                <w:sz w:val="22"/>
              </w:rPr>
              <w:t xml:space="preserve">popisuje možné </w:t>
            </w:r>
            <w:r>
              <w:rPr>
                <w:sz w:val="22"/>
              </w:rPr>
              <w:t>změn</w:t>
            </w:r>
            <w:r w:rsidR="00457BE6">
              <w:rPr>
                <w:sz w:val="22"/>
              </w:rPr>
              <w:t>y</w:t>
            </w:r>
            <w:r>
              <w:rPr>
                <w:sz w:val="22"/>
              </w:rPr>
              <w:t xml:space="preserve"> do budoucna, uvede současné problémy a může navrhnout jejich řešení</w:t>
            </w:r>
          </w:p>
        </w:tc>
      </w:tr>
    </w:tbl>
    <w:p w14:paraId="2D881C58" w14:textId="77777777" w:rsidR="006D6F6A" w:rsidRDefault="006D6F6A" w:rsidP="006D6F6A">
      <w:pPr>
        <w:rPr>
          <w:rFonts w:cs="Times New Roman"/>
          <w:sz w:val="20"/>
          <w:szCs w:val="20"/>
        </w:rPr>
      </w:pPr>
      <w:r>
        <w:rPr>
          <w:rFonts w:cs="Times New Roman"/>
          <w:sz w:val="20"/>
          <w:szCs w:val="20"/>
        </w:rPr>
        <w:t>Zdroj: Interaktivní osnova předmětu DG1 (Spurná, 2023), vlastní</w:t>
      </w:r>
    </w:p>
    <w:p w14:paraId="0D92C201" w14:textId="77777777" w:rsidR="00FE7422" w:rsidRDefault="00FE7422" w:rsidP="006D6F6A">
      <w:pPr>
        <w:rPr>
          <w:rFonts w:cs="Times New Roman"/>
          <w:sz w:val="20"/>
          <w:szCs w:val="20"/>
        </w:rPr>
      </w:pPr>
    </w:p>
    <w:p w14:paraId="21EF2F77" w14:textId="77777777" w:rsidR="00FE7422" w:rsidRDefault="00FE7422" w:rsidP="006D6F6A">
      <w:pPr>
        <w:rPr>
          <w:rFonts w:cs="Times New Roman"/>
          <w:sz w:val="20"/>
          <w:szCs w:val="20"/>
        </w:rPr>
        <w:sectPr w:rsidR="00FE7422" w:rsidSect="00AD10D4">
          <w:pgSz w:w="16838" w:h="11906" w:orient="landscape"/>
          <w:pgMar w:top="1417" w:right="1417" w:bottom="1417" w:left="1417" w:header="708" w:footer="708" w:gutter="0"/>
          <w:cols w:space="708"/>
          <w:docGrid w:linePitch="360"/>
        </w:sectPr>
      </w:pPr>
    </w:p>
    <w:bookmarkEnd w:id="2"/>
    <w:p w14:paraId="38909818" w14:textId="77777777" w:rsidR="006D6F6A" w:rsidRDefault="006D6F6A" w:rsidP="006D6F6A">
      <w:pPr>
        <w:spacing w:after="120"/>
        <w:jc w:val="left"/>
        <w:rPr>
          <w:rFonts w:ascii="Muni Bold" w:hAnsi="Muni Bold"/>
          <w:b/>
          <w:sz w:val="40"/>
          <w:szCs w:val="40"/>
        </w:rPr>
      </w:pPr>
      <w:r>
        <w:rPr>
          <w:noProof/>
        </w:rPr>
        <w:lastRenderedPageBreak/>
        <w:drawing>
          <wp:anchor distT="0" distB="0" distL="114300" distR="114300" simplePos="0" relativeHeight="251688960" behindDoc="0" locked="0" layoutInCell="1" allowOverlap="1" wp14:anchorId="1490A3DD" wp14:editId="0BEB05D8">
            <wp:simplePos x="0" y="0"/>
            <wp:positionH relativeFrom="column">
              <wp:posOffset>4096385</wp:posOffset>
            </wp:positionH>
            <wp:positionV relativeFrom="paragraph">
              <wp:posOffset>172720</wp:posOffset>
            </wp:positionV>
            <wp:extent cx="1676400" cy="781685"/>
            <wp:effectExtent l="0" t="0" r="0" b="0"/>
            <wp:wrapNone/>
            <wp:docPr id="1724420824" name="Obrázek 1724420824" descr="Obsah obrázku černá, tma&#10;&#10;Popis byl vytvořen automaticky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Obrázek 6" descr="Obsah obrázku černá, tma&#10;&#10;Popis byl vytvořen automaticky"/>
                    <pic:cNvPicPr>
                      <a:picLocks noChangeAspect="1" noChangeArrowheads="1"/>
                    </pic:cNvPicPr>
                  </pic:nvPicPr>
                  <pic:blipFill>
                    <a:blip r:embed="rId6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1676400" cy="781685"/>
                    </a:xfrm>
                    <a:prstGeom prst="rect">
                      <a:avLst/>
                    </a:prstGeom>
                    <a:noFill/>
                  </pic:spPr>
                </pic:pic>
              </a:graphicData>
            </a:graphic>
            <wp14:sizeRelH relativeFrom="margin">
              <wp14:pctWidth>0</wp14:pctWidth>
            </wp14:sizeRelH>
            <wp14:sizeRelV relativeFrom="margin">
              <wp14:pctHeight>0</wp14:pctHeight>
            </wp14:sizeRelV>
          </wp:anchor>
        </w:drawing>
      </w:r>
      <w:r>
        <w:rPr>
          <w:rFonts w:ascii="Muni Bold" w:hAnsi="Muni Bold"/>
          <w:b/>
          <w:sz w:val="40"/>
          <w:szCs w:val="40"/>
        </w:rPr>
        <w:t>MASARYKOVA UNIVERZITA</w:t>
      </w:r>
    </w:p>
    <w:p w14:paraId="1E279235" w14:textId="77777777" w:rsidR="006D6F6A" w:rsidRDefault="006D6F6A" w:rsidP="006D6F6A">
      <w:pPr>
        <w:spacing w:after="0" w:line="240" w:lineRule="auto"/>
        <w:jc w:val="left"/>
        <w:rPr>
          <w:rFonts w:ascii="Muni Medium" w:hAnsi="Muni Medium"/>
          <w:b/>
          <w:color w:val="FF7300"/>
          <w:sz w:val="32"/>
          <w:szCs w:val="32"/>
        </w:rPr>
      </w:pPr>
      <w:r>
        <w:rPr>
          <w:noProof/>
        </w:rPr>
        <mc:AlternateContent>
          <mc:Choice Requires="wps">
            <w:drawing>
              <wp:anchor distT="0" distB="0" distL="114300" distR="114300" simplePos="0" relativeHeight="251689984" behindDoc="0" locked="0" layoutInCell="1" allowOverlap="1" wp14:anchorId="524BD78E" wp14:editId="4299433E">
                <wp:simplePos x="0" y="0"/>
                <wp:positionH relativeFrom="leftMargin">
                  <wp:posOffset>4381500</wp:posOffset>
                </wp:positionH>
                <wp:positionV relativeFrom="paragraph">
                  <wp:posOffset>95885</wp:posOffset>
                </wp:positionV>
                <wp:extent cx="1115695" cy="45085"/>
                <wp:effectExtent l="1905" t="0" r="0" b="0"/>
                <wp:wrapNone/>
                <wp:docPr id="1795952913" name="Obdélník 24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 rot="16200000" flipH="1" flipV="1">
                          <a:off x="0" y="0"/>
                          <a:ext cx="1115695" cy="45085"/>
                        </a:xfrm>
                        <a:prstGeom prst="rect">
                          <a:avLst/>
                        </a:prstGeom>
                        <a:solidFill>
                          <a:srgbClr val="FF7300"/>
                        </a:solidFill>
                        <a:ln>
                          <a:noFill/>
                        </a:ln>
                      </wps:spPr>
                      <wps:style>
                        <a:lnRef idx="2">
                          <a:schemeClr val="accent1">
                            <a:shade val="50000"/>
                          </a:schemeClr>
                        </a:lnRef>
                        <a:fillRef idx="1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lt1"/>
                        </a:fontRef>
                      </wps:style>
                      <wps:bodyPr rot="0" spcFirstLastPara="0" vertOverflow="clip" horzOverflow="clip" vert="horz" wrap="square" lIns="91440" tIns="45720" rIns="91440" bIns="45720" numCol="1" spcCol="0" rtlCol="0" fromWordArt="0" anchor="ctr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rect w14:anchorId="728F97DB" id="Obdélník 24" o:spid="_x0000_s1026" style="position:absolute;margin-left:345pt;margin-top:7.55pt;width:87.85pt;height:3.55pt;rotation:-90;flip:x y;z-index:251689984;visibility:visible;mso-wrap-style:square;mso-width-percent:0;mso-height-percent:0;mso-wrap-distance-left:9pt;mso-wrap-distance-top:0;mso-wrap-distance-right:9pt;mso-wrap-distance-bottom:0;mso-position-horizontal:absolute;mso-position-horizontal-relative:left-margin-area;mso-position-vertical:absolute;mso-position-vertical-relative:text;mso-width-percent:0;mso-height-percent:0;mso-width-relative:margin;mso-height-relative:margin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" fillcolor="#ff7300" stroked="f" strokeweight="1pt">
                <w10:wrap anchorx="margin"/>
              </v:rect>
            </w:pict>
          </mc:Fallback>
        </mc:AlternateContent>
      </w:r>
      <w:r>
        <w:rPr>
          <w:rFonts w:ascii="Muni Medium" w:hAnsi="Muni Medium"/>
          <w:b/>
          <w:color w:val="FF7300"/>
          <w:sz w:val="32"/>
          <w:szCs w:val="32"/>
        </w:rPr>
        <w:t>Pedagogická fakulta</w:t>
      </w:r>
    </w:p>
    <w:p w14:paraId="6F20CBA6" w14:textId="77777777" w:rsidR="006D6F6A" w:rsidRDefault="006D6F6A" w:rsidP="006D6F6A">
      <w:pPr>
        <w:spacing w:after="0" w:line="240" w:lineRule="auto"/>
        <w:jc w:val="left"/>
        <w:rPr>
          <w:rFonts w:ascii="Muni Medium" w:hAnsi="Muni Medium"/>
          <w:b/>
          <w:sz w:val="32"/>
          <w:szCs w:val="32"/>
        </w:rPr>
      </w:pPr>
      <w:r>
        <w:rPr>
          <w:rFonts w:ascii="Muni Medium" w:hAnsi="Muni Medium"/>
          <w:b/>
          <w:sz w:val="32"/>
          <w:szCs w:val="32"/>
        </w:rPr>
        <w:t>Katedra geografie</w:t>
      </w:r>
    </w:p>
    <w:p w14:paraId="58319BAF" w14:textId="77777777" w:rsidR="006D6F6A" w:rsidRDefault="006D6F6A" w:rsidP="006D6F6A">
      <w:pPr>
        <w:spacing w:after="0"/>
        <w:jc w:val="left"/>
      </w:pPr>
      <w:r>
        <w:rPr>
          <w:noProof/>
        </w:rPr>
        <mc:AlternateContent>
          <mc:Choice Requires="wps">
            <w:drawing>
              <wp:anchor distT="0" distB="0" distL="114300" distR="114300" simplePos="0" relativeHeight="251691008" behindDoc="0" locked="0" layoutInCell="1" allowOverlap="1" wp14:anchorId="0CB58781" wp14:editId="2B1C1B82">
                <wp:simplePos x="0" y="0"/>
                <wp:positionH relativeFrom="leftMargin">
                  <wp:posOffset>903605</wp:posOffset>
                </wp:positionH>
                <wp:positionV relativeFrom="paragraph">
                  <wp:posOffset>189230</wp:posOffset>
                </wp:positionV>
                <wp:extent cx="5759450" cy="45085"/>
                <wp:effectExtent l="0" t="0" r="0" b="0"/>
                <wp:wrapNone/>
                <wp:docPr id="647644777" name="Obdélník 23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 flipH="1" flipV="1">
                          <a:off x="0" y="0"/>
                          <a:ext cx="5759450" cy="45085"/>
                        </a:xfrm>
                        <a:prstGeom prst="rect">
                          <a:avLst/>
                        </a:prstGeom>
                        <a:solidFill>
                          <a:srgbClr val="FF7300"/>
                        </a:solidFill>
                        <a:ln>
                          <a:noFill/>
                        </a:ln>
                      </wps:spPr>
                      <wps:style>
                        <a:lnRef idx="2">
                          <a:schemeClr val="accent1">
                            <a:shade val="50000"/>
                          </a:schemeClr>
                        </a:lnRef>
                        <a:fillRef idx="1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lt1"/>
                        </a:fontRef>
                      </wps:style>
                      <wps:bodyPr rot="0" spcFirstLastPara="0" vertOverflow="clip" horzOverflow="clip" vert="horz" wrap="square" lIns="91440" tIns="45720" rIns="91440" bIns="45720" numCol="1" spcCol="0" rtlCol="0" fromWordArt="0" anchor="ctr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rect w14:anchorId="563FAD50" id="Obdélník 23" o:spid="_x0000_s1026" style="position:absolute;margin-left:71.15pt;margin-top:14.9pt;width:453.5pt;height:3.55pt;flip:x y;z-index:251691008;visibility:visible;mso-wrap-style:square;mso-width-percent:0;mso-height-percent:0;mso-wrap-distance-left:9pt;mso-wrap-distance-top:0;mso-wrap-distance-right:9pt;mso-wrap-distance-bottom:0;mso-position-horizontal:absolute;mso-position-horizontal-relative:left-margin-area;mso-position-vertical:absolute;mso-position-vertical-relative:text;mso-width-percent:0;mso-height-percent:0;mso-width-relative:margin;mso-height-relative:margin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" fillcolor="#ff7300" stroked="f" strokeweight="1pt">
                <w10:wrap anchorx="margin"/>
              </v:rect>
            </w:pict>
          </mc:Fallback>
        </mc:AlternateContent>
      </w:r>
    </w:p>
    <w:p w14:paraId="022E7680" w14:textId="77777777" w:rsidR="006D6F6A" w:rsidRDefault="006D6F6A" w:rsidP="006D6F6A">
      <w:pPr>
        <w:spacing w:after="0"/>
        <w:jc w:val="left"/>
      </w:pPr>
    </w:p>
    <w:p w14:paraId="4B84AB85" w14:textId="77777777" w:rsidR="006D6F6A" w:rsidRDefault="006D6F6A" w:rsidP="006D6F6A">
      <w:pPr>
        <w:spacing w:after="0"/>
        <w:jc w:val="left"/>
      </w:pPr>
    </w:p>
    <w:p w14:paraId="3BB4EECD" w14:textId="77777777" w:rsidR="006D6F6A" w:rsidRDefault="006D6F6A" w:rsidP="006D6F6A">
      <w:pPr>
        <w:spacing w:after="0"/>
        <w:jc w:val="left"/>
      </w:pPr>
    </w:p>
    <w:p w14:paraId="273A0504" w14:textId="77777777" w:rsidR="006D6F6A" w:rsidRDefault="006D6F6A" w:rsidP="006D6F6A">
      <w:pPr>
        <w:spacing w:after="0"/>
        <w:jc w:val="left"/>
      </w:pPr>
    </w:p>
    <w:p w14:paraId="77DF3C6C" w14:textId="743E8B48" w:rsidR="006D6F6A" w:rsidRDefault="006D6F6A" w:rsidP="006D6F6A">
      <w:pPr>
        <w:jc w:val="left"/>
        <w:rPr>
          <w:rFonts w:ascii="Muni Light" w:hAnsi="Muni Light"/>
          <w:sz w:val="32"/>
          <w:szCs w:val="32"/>
        </w:rPr>
      </w:pPr>
      <w:r>
        <w:rPr>
          <w:rFonts w:ascii="Muni Light" w:hAnsi="Muni Light"/>
          <w:sz w:val="32"/>
          <w:szCs w:val="32"/>
        </w:rPr>
        <w:t>CVIČENÍ 5</w:t>
      </w:r>
    </w:p>
    <w:p w14:paraId="4A1DF07F" w14:textId="2C2A0FEF" w:rsidR="006D6F6A" w:rsidRDefault="006D6F6A" w:rsidP="006D6F6A">
      <w:pPr>
        <w:jc w:val="left"/>
        <w:rPr>
          <w:rFonts w:ascii="Muni Medium" w:hAnsi="Muni Medium"/>
          <w:b/>
          <w:sz w:val="32"/>
          <w:szCs w:val="32"/>
        </w:rPr>
      </w:pPr>
      <w:r>
        <w:rPr>
          <w:rFonts w:ascii="Muni Medium" w:hAnsi="Muni Medium"/>
          <w:b/>
          <w:sz w:val="32"/>
          <w:szCs w:val="32"/>
        </w:rPr>
        <w:t xml:space="preserve">Progresivní </w:t>
      </w:r>
      <w:r w:rsidR="00554584">
        <w:rPr>
          <w:rFonts w:ascii="Muni Medium" w:hAnsi="Muni Medium"/>
          <w:b/>
          <w:sz w:val="32"/>
          <w:szCs w:val="32"/>
        </w:rPr>
        <w:t>cíle – téma</w:t>
      </w:r>
      <w:r>
        <w:rPr>
          <w:rFonts w:ascii="Muni Medium" w:hAnsi="Muni Medium"/>
          <w:b/>
          <w:sz w:val="32"/>
          <w:szCs w:val="32"/>
        </w:rPr>
        <w:t xml:space="preserve"> </w:t>
      </w:r>
      <w:r w:rsidR="00FE7422">
        <w:rPr>
          <w:rFonts w:ascii="Muni Medium" w:hAnsi="Muni Medium"/>
          <w:b/>
          <w:sz w:val="32"/>
          <w:szCs w:val="32"/>
        </w:rPr>
        <w:t>Kazachstán</w:t>
      </w:r>
    </w:p>
    <w:p w14:paraId="79A01C50" w14:textId="77777777" w:rsidR="006D6F6A" w:rsidRDefault="006D6F6A" w:rsidP="006D6F6A">
      <w:pPr>
        <w:spacing w:after="0"/>
        <w:jc w:val="left"/>
      </w:pPr>
    </w:p>
    <w:p w14:paraId="49C6F74F" w14:textId="77777777" w:rsidR="00AA597B" w:rsidRDefault="00AA597B" w:rsidP="00AA597B">
      <w:pPr>
        <w:jc w:val="left"/>
        <w:rPr>
          <w:rFonts w:ascii="Muni Medium" w:hAnsi="Muni Medium"/>
          <w:b/>
          <w:sz w:val="28"/>
          <w:szCs w:val="28"/>
        </w:rPr>
      </w:pPr>
      <w:r>
        <w:rPr>
          <w:rFonts w:ascii="Muni Medium" w:hAnsi="Muni Medium"/>
          <w:b/>
          <w:sz w:val="28"/>
          <w:szCs w:val="28"/>
        </w:rPr>
        <w:t>Didaktika geografie</w:t>
      </w:r>
    </w:p>
    <w:p w14:paraId="710A641E" w14:textId="77777777" w:rsidR="00AA597B" w:rsidRDefault="00AA597B" w:rsidP="00AA597B">
      <w:pPr>
        <w:spacing w:after="0"/>
        <w:jc w:val="left"/>
        <w:rPr>
          <w:rFonts w:ascii="Muni Medium" w:hAnsi="Muni Medium"/>
          <w:szCs w:val="24"/>
        </w:rPr>
      </w:pPr>
      <w:r>
        <w:rPr>
          <w:rFonts w:ascii="Muni Medium" w:hAnsi="Muni Medium"/>
          <w:b/>
          <w:szCs w:val="24"/>
        </w:rPr>
        <w:t>Ze0151/01</w:t>
      </w:r>
    </w:p>
    <w:p w14:paraId="36AFCB9C" w14:textId="77777777" w:rsidR="00AA597B" w:rsidRDefault="00AA597B" w:rsidP="00AA597B">
      <w:pPr>
        <w:jc w:val="left"/>
        <w:rPr>
          <w:rFonts w:ascii="Muni Light" w:hAnsi="Muni Light"/>
          <w:szCs w:val="24"/>
        </w:rPr>
      </w:pPr>
      <w:r>
        <w:rPr>
          <w:rFonts w:ascii="Muni Light" w:hAnsi="Muni Light"/>
          <w:szCs w:val="24"/>
        </w:rPr>
        <w:t>Podzim 2023</w:t>
      </w:r>
    </w:p>
    <w:p w14:paraId="1122EB21" w14:textId="77777777" w:rsidR="00AA597B" w:rsidRDefault="00AA597B" w:rsidP="00AA597B">
      <w:pPr>
        <w:spacing w:after="0"/>
        <w:jc w:val="left"/>
        <w:rPr>
          <w:b/>
          <w:sz w:val="28"/>
          <w:szCs w:val="28"/>
        </w:rPr>
      </w:pPr>
    </w:p>
    <w:p w14:paraId="03A30119" w14:textId="77777777" w:rsidR="00AA597B" w:rsidRDefault="00AA597B" w:rsidP="00AA597B">
      <w:pPr>
        <w:spacing w:after="0"/>
        <w:jc w:val="left"/>
        <w:rPr>
          <w:b/>
          <w:sz w:val="28"/>
          <w:szCs w:val="28"/>
        </w:rPr>
      </w:pPr>
    </w:p>
    <w:p w14:paraId="1F6DC0B9" w14:textId="77777777" w:rsidR="00AA597B" w:rsidRDefault="00AA597B" w:rsidP="00AA597B">
      <w:pPr>
        <w:spacing w:after="0"/>
        <w:jc w:val="left"/>
        <w:rPr>
          <w:b/>
          <w:sz w:val="28"/>
          <w:szCs w:val="28"/>
        </w:rPr>
      </w:pPr>
      <w:r>
        <w:rPr>
          <w:noProof/>
        </w:rPr>
        <mc:AlternateContent>
          <mc:Choice Requires="wps">
            <w:drawing>
              <wp:anchor distT="0" distB="0" distL="114300" distR="114300" simplePos="0" relativeHeight="251746304" behindDoc="0" locked="0" layoutInCell="1" allowOverlap="1" wp14:anchorId="31F3AE1C" wp14:editId="6C6B29BB">
                <wp:simplePos x="0" y="0"/>
                <wp:positionH relativeFrom="leftMargin">
                  <wp:posOffset>907415</wp:posOffset>
                </wp:positionH>
                <wp:positionV relativeFrom="paragraph">
                  <wp:posOffset>189865</wp:posOffset>
                </wp:positionV>
                <wp:extent cx="5760085" cy="45085"/>
                <wp:effectExtent l="0" t="0" r="0" b="0"/>
                <wp:wrapNone/>
                <wp:docPr id="1940337786" name="Obdélník 3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 flipH="1" flipV="1">
                          <a:off x="0" y="0"/>
                          <a:ext cx="5760085" cy="45085"/>
                        </a:xfrm>
                        <a:prstGeom prst="rect">
                          <a:avLst/>
                        </a:prstGeom>
                        <a:solidFill>
                          <a:schemeClr val="tx1"/>
                        </a:solidFill>
                        <a:ln>
                          <a:noFill/>
                        </a:ln>
                      </wps:spPr>
                      <wps:style>
                        <a:lnRef idx="2">
                          <a:schemeClr val="accent1">
                            <a:shade val="50000"/>
                          </a:schemeClr>
                        </a:lnRef>
                        <a:fillRef idx="1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lt1"/>
                        </a:fontRef>
                      </wps:style>
                      <wps:bodyPr rot="0" spcFirstLastPara="0" vertOverflow="clip" horzOverflow="clip" vert="horz" wrap="square" lIns="91440" tIns="45720" rIns="91440" bIns="45720" numCol="1" spcCol="0" rtlCol="0" fromWordArt="0" anchor="ctr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rect w14:anchorId="4DEC4808" id="Obdélník 3" o:spid="_x0000_s1026" style="position:absolute;margin-left:71.45pt;margin-top:14.95pt;width:453.55pt;height:3.55pt;flip:x y;z-index:251746304;visibility:visible;mso-wrap-style:square;mso-width-percent:0;mso-height-percent:0;mso-wrap-distance-left:9pt;mso-wrap-distance-top:0;mso-wrap-distance-right:9pt;mso-wrap-distance-bottom:0;mso-position-horizontal:absolute;mso-position-horizontal-relative:left-margin-area;mso-position-vertical:absolute;mso-position-vertical-relative:text;mso-width-percent:0;mso-height-percent:0;mso-width-relative:margin;mso-height-relative:margin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" fillcolor="black [3213]" stroked="f" strokeweight="1pt">
                <w10:wrap anchorx="margin"/>
              </v:rect>
            </w:pict>
          </mc:Fallback>
        </mc:AlternateContent>
      </w:r>
    </w:p>
    <w:p w14:paraId="50874C3A" w14:textId="77777777" w:rsidR="00AA597B" w:rsidRDefault="00AA597B" w:rsidP="00AA597B">
      <w:pPr>
        <w:spacing w:after="0"/>
        <w:jc w:val="left"/>
        <w:rPr>
          <w:b/>
          <w:sz w:val="28"/>
          <w:szCs w:val="28"/>
        </w:rPr>
      </w:pPr>
    </w:p>
    <w:p w14:paraId="718430CC" w14:textId="77777777" w:rsidR="00AA597B" w:rsidRDefault="00AA597B" w:rsidP="00AA597B">
      <w:pPr>
        <w:spacing w:after="0"/>
        <w:jc w:val="left"/>
        <w:rPr>
          <w:rFonts w:ascii="Muni Light" w:hAnsi="Muni Light"/>
          <w:bCs/>
          <w:szCs w:val="24"/>
        </w:rPr>
      </w:pPr>
      <w:r>
        <w:rPr>
          <w:rFonts w:ascii="Muni Light" w:hAnsi="Muni Light"/>
          <w:bCs/>
          <w:szCs w:val="24"/>
        </w:rPr>
        <w:t>Autor, učo</w:t>
      </w:r>
      <w:r>
        <w:rPr>
          <w:rFonts w:ascii="Muni Light" w:hAnsi="Muni Light"/>
          <w:bCs/>
          <w:szCs w:val="24"/>
        </w:rPr>
        <w:tab/>
      </w:r>
      <w:r>
        <w:rPr>
          <w:rFonts w:ascii="Muni Light" w:hAnsi="Muni Light"/>
          <w:bCs/>
          <w:szCs w:val="24"/>
        </w:rPr>
        <w:tab/>
      </w:r>
      <w:r>
        <w:rPr>
          <w:rFonts w:ascii="Muni Light" w:hAnsi="Muni Light"/>
          <w:bCs/>
          <w:szCs w:val="24"/>
        </w:rPr>
        <w:tab/>
      </w:r>
      <w:r>
        <w:rPr>
          <w:rFonts w:ascii="Muni Light" w:hAnsi="Muni Light"/>
          <w:bCs/>
          <w:szCs w:val="24"/>
        </w:rPr>
        <w:tab/>
      </w:r>
      <w:r>
        <w:rPr>
          <w:rFonts w:ascii="Muni Light" w:hAnsi="Muni Light"/>
          <w:bCs/>
          <w:szCs w:val="24"/>
        </w:rPr>
        <w:tab/>
      </w:r>
      <w:r>
        <w:rPr>
          <w:rFonts w:ascii="Muni Light" w:hAnsi="Muni Light"/>
          <w:bCs/>
          <w:szCs w:val="24"/>
        </w:rPr>
        <w:tab/>
        <w:t>stud. program</w:t>
      </w:r>
    </w:p>
    <w:p w14:paraId="7750F93E" w14:textId="77777777" w:rsidR="00AA597B" w:rsidRDefault="00AA597B" w:rsidP="00AA597B">
      <w:pPr>
        <w:spacing w:after="0"/>
        <w:jc w:val="left"/>
        <w:rPr>
          <w:rFonts w:ascii="Muni Medium" w:hAnsi="Muni Medium"/>
          <w:b/>
          <w:bCs/>
          <w:sz w:val="28"/>
          <w:szCs w:val="28"/>
        </w:rPr>
      </w:pPr>
      <w:r>
        <w:rPr>
          <w:rFonts w:ascii="Muni Medium" w:hAnsi="Muni Medium"/>
          <w:b/>
          <w:bCs/>
          <w:sz w:val="28"/>
          <w:szCs w:val="28"/>
        </w:rPr>
        <w:t>Bc. Michaela Brychtová, 481364</w:t>
      </w:r>
      <w:r>
        <w:rPr>
          <w:rFonts w:ascii="Muni Medium" w:hAnsi="Muni Medium"/>
          <w:b/>
          <w:bCs/>
          <w:sz w:val="28"/>
          <w:szCs w:val="28"/>
        </w:rPr>
        <w:tab/>
      </w:r>
      <w:r>
        <w:rPr>
          <w:rFonts w:ascii="Muni Medium" w:hAnsi="Muni Medium"/>
          <w:b/>
          <w:bCs/>
          <w:sz w:val="28"/>
          <w:szCs w:val="28"/>
        </w:rPr>
        <w:tab/>
        <w:t>učitelství RJ+Ze</w:t>
      </w:r>
    </w:p>
    <w:p w14:paraId="7876B888" w14:textId="77777777" w:rsidR="00AA597B" w:rsidRDefault="00AA597B" w:rsidP="00AA597B">
      <w:pPr>
        <w:spacing w:after="0"/>
        <w:jc w:val="left"/>
        <w:rPr>
          <w:b/>
          <w:sz w:val="28"/>
          <w:szCs w:val="28"/>
        </w:rPr>
      </w:pPr>
    </w:p>
    <w:p w14:paraId="7D9220BB" w14:textId="77777777" w:rsidR="00AA597B" w:rsidRDefault="00AA597B" w:rsidP="00AA597B">
      <w:pPr>
        <w:spacing w:after="0"/>
        <w:jc w:val="left"/>
        <w:rPr>
          <w:rFonts w:ascii="Muni Light" w:hAnsi="Muni Light"/>
          <w:bCs/>
          <w:szCs w:val="24"/>
        </w:rPr>
      </w:pPr>
      <w:r>
        <w:rPr>
          <w:rFonts w:ascii="Muni Light" w:hAnsi="Muni Light"/>
          <w:bCs/>
          <w:szCs w:val="24"/>
        </w:rPr>
        <w:t>Vyučující</w:t>
      </w:r>
    </w:p>
    <w:p w14:paraId="69FE925A" w14:textId="77777777" w:rsidR="00AA597B" w:rsidRDefault="00AA597B" w:rsidP="00AA597B">
      <w:pPr>
        <w:spacing w:after="0"/>
        <w:jc w:val="left"/>
        <w:rPr>
          <w:rFonts w:ascii="Muni Medium" w:hAnsi="Muni Medium"/>
          <w:b/>
          <w:bCs/>
          <w:sz w:val="28"/>
          <w:szCs w:val="28"/>
        </w:rPr>
      </w:pPr>
      <w:r>
        <w:rPr>
          <w:rFonts w:ascii="Muni Medium" w:hAnsi="Muni Medium"/>
          <w:b/>
          <w:bCs/>
          <w:sz w:val="28"/>
          <w:szCs w:val="28"/>
        </w:rPr>
        <w:t>Doc. PaedDr. Eduard Hofmann, CSc.</w:t>
      </w:r>
    </w:p>
    <w:p w14:paraId="6641809A" w14:textId="77777777" w:rsidR="00AA597B" w:rsidRDefault="00AA597B" w:rsidP="00AA597B">
      <w:pPr>
        <w:spacing w:after="0"/>
        <w:jc w:val="left"/>
        <w:rPr>
          <w:b/>
          <w:sz w:val="28"/>
          <w:szCs w:val="28"/>
        </w:rPr>
      </w:pPr>
    </w:p>
    <w:p w14:paraId="79EF8216" w14:textId="77777777" w:rsidR="00AA597B" w:rsidRDefault="00AA597B" w:rsidP="00AA597B">
      <w:pPr>
        <w:spacing w:after="0"/>
        <w:jc w:val="left"/>
        <w:rPr>
          <w:b/>
          <w:sz w:val="28"/>
          <w:szCs w:val="28"/>
        </w:rPr>
      </w:pPr>
    </w:p>
    <w:p w14:paraId="745E86A4" w14:textId="77777777" w:rsidR="00AA597B" w:rsidRDefault="00AA597B" w:rsidP="00AA597B">
      <w:pPr>
        <w:spacing w:after="0"/>
        <w:jc w:val="left"/>
        <w:rPr>
          <w:b/>
          <w:sz w:val="28"/>
          <w:szCs w:val="28"/>
        </w:rPr>
      </w:pPr>
    </w:p>
    <w:p w14:paraId="69603D22" w14:textId="77777777" w:rsidR="00AA597B" w:rsidRDefault="00AA597B" w:rsidP="00AA597B">
      <w:pPr>
        <w:spacing w:after="0"/>
        <w:jc w:val="left"/>
        <w:rPr>
          <w:b/>
          <w:sz w:val="28"/>
          <w:szCs w:val="28"/>
        </w:rPr>
      </w:pPr>
    </w:p>
    <w:p w14:paraId="2C162F6C" w14:textId="77777777" w:rsidR="00AA597B" w:rsidRDefault="00AA597B" w:rsidP="00AA597B">
      <w:pPr>
        <w:spacing w:after="0"/>
        <w:jc w:val="left"/>
        <w:rPr>
          <w:b/>
          <w:sz w:val="28"/>
          <w:szCs w:val="28"/>
        </w:rPr>
      </w:pPr>
      <w:r>
        <w:rPr>
          <w:noProof/>
        </w:rPr>
        <mc:AlternateContent>
          <mc:Choice Requires="wps">
            <w:drawing>
              <wp:anchor distT="0" distB="0" distL="114300" distR="114300" simplePos="0" relativeHeight="251747328" behindDoc="0" locked="0" layoutInCell="1" allowOverlap="1" wp14:anchorId="662CE8A9" wp14:editId="63E693CD">
                <wp:simplePos x="0" y="0"/>
                <wp:positionH relativeFrom="leftMargin">
                  <wp:posOffset>2636520</wp:posOffset>
                </wp:positionH>
                <wp:positionV relativeFrom="paragraph">
                  <wp:posOffset>71755</wp:posOffset>
                </wp:positionV>
                <wp:extent cx="4032250" cy="45085"/>
                <wp:effectExtent l="0" t="0" r="6350" b="0"/>
                <wp:wrapNone/>
                <wp:docPr id="329020074" name="Obdélník 2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 flipH="1" flipV="1">
                          <a:off x="0" y="0"/>
                          <a:ext cx="4032250" cy="45085"/>
                        </a:xfrm>
                        <a:prstGeom prst="rect">
                          <a:avLst/>
                        </a:prstGeom>
                        <a:solidFill>
                          <a:srgbClr val="FF7300"/>
                        </a:solidFill>
                        <a:ln>
                          <a:noFill/>
                        </a:ln>
                      </wps:spPr>
                      <wps:style>
                        <a:lnRef idx="2">
                          <a:schemeClr val="accent1">
                            <a:shade val="50000"/>
                          </a:schemeClr>
                        </a:lnRef>
                        <a:fillRef idx="1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lt1"/>
                        </a:fontRef>
                      </wps:style>
                      <wps:bodyPr rot="0" spcFirstLastPara="0" vertOverflow="clip" horzOverflow="clip" vert="horz" wrap="square" lIns="91440" tIns="45720" rIns="91440" bIns="45720" numCol="1" spcCol="0" rtlCol="0" fromWordArt="0" anchor="ctr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rect w14:anchorId="620B599F" id="Obdélník 2" o:spid="_x0000_s1026" style="position:absolute;margin-left:207.6pt;margin-top:5.65pt;width:317.5pt;height:3.55pt;flip:x y;z-index:251747328;visibility:visible;mso-wrap-style:square;mso-width-percent:0;mso-height-percent:0;mso-wrap-distance-left:9pt;mso-wrap-distance-top:0;mso-wrap-distance-right:9pt;mso-wrap-distance-bottom:0;mso-position-horizontal:absolute;mso-position-horizontal-relative:left-margin-area;mso-position-vertical:absolute;mso-position-vertical-relative:text;mso-width-percent:0;mso-height-percent:0;mso-width-relative:margin;mso-height-relative:margin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" fillcolor="#ff7300" stroked="f" strokeweight="1pt">
                <w10:wrap anchorx="margin"/>
              </v:rect>
            </w:pict>
          </mc:Fallback>
        </mc:AlternateContent>
      </w:r>
      <w:r>
        <w:rPr>
          <w:noProof/>
        </w:rPr>
        <mc:AlternateContent>
          <mc:Choice Requires="wps">
            <w:drawing>
              <wp:anchor distT="45720" distB="45720" distL="114300" distR="114300" simplePos="0" relativeHeight="251748352" behindDoc="0" locked="0" layoutInCell="1" allowOverlap="1" wp14:anchorId="1FC11BB5" wp14:editId="4E50A860">
                <wp:simplePos x="0" y="0"/>
                <wp:positionH relativeFrom="column">
                  <wp:posOffset>4429125</wp:posOffset>
                </wp:positionH>
                <wp:positionV relativeFrom="paragraph">
                  <wp:posOffset>439420</wp:posOffset>
                </wp:positionV>
                <wp:extent cx="1638300" cy="698500"/>
                <wp:effectExtent l="0" t="0" r="0" b="6350"/>
                <wp:wrapNone/>
                <wp:docPr id="1567024623" name="Textové pole 1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 txBox="1">
                        <a:spLocks noChangeArrowheads="1"/>
                      </wps:cNvSpPr>
                      <wps:spPr bwMode="auto">
                        <a:xfrm>
                          <a:off x="0" y="0"/>
                          <a:ext cx="1638300" cy="698500"/>
                        </a:xfrm>
                        <a:prstGeom prst="rect">
                          <a:avLst/>
                        </a:prstGeom>
                        <a:solidFill>
                          <a:srgbClr val="FFFFFF"/>
                        </a:solidFill>
                        <a:ln w="9525">
                          <a:noFill/>
                          <a:miter lim="800000"/>
                          <a:headEnd/>
                          <a:tailEnd/>
                        </a:ln>
                      </wps:spPr>
                      <wps:txbx>
                        <w:txbxContent>
                          <w:p w14:paraId="429052A6" w14:textId="77777777" w:rsidR="00AA597B" w:rsidRDefault="00AA597B" w:rsidP="00AA597B">
                            <w:pPr>
                              <w:jc w:val="left"/>
                              <w:rPr>
                                <w:rFonts w:ascii="Muni Light" w:hAnsi="Muni Light"/>
                                <w:bCs/>
                                <w:sz w:val="28"/>
                                <w:szCs w:val="28"/>
                              </w:rPr>
                            </w:pPr>
                            <w:r>
                              <w:rPr>
                                <w:rFonts w:ascii="Muni Light" w:hAnsi="Muni Light"/>
                                <w:bCs/>
                                <w:sz w:val="28"/>
                                <w:szCs w:val="28"/>
                              </w:rPr>
                              <w:t xml:space="preserve"> 13.11.2023</w:t>
                            </w:r>
                          </w:p>
                          <w:p w14:paraId="35BF9454" w14:textId="77777777" w:rsidR="00AA597B" w:rsidRDefault="00AA597B" w:rsidP="00AA597B">
                            <w:pPr>
                              <w:spacing w:after="0"/>
                              <w:jc w:val="left"/>
                              <w:rPr>
                                <w:rFonts w:ascii="Muni Light" w:hAnsi="Muni Light"/>
                                <w:bCs/>
                                <w:sz w:val="28"/>
                                <w:szCs w:val="28"/>
                              </w:rPr>
                            </w:pPr>
                            <w:r>
                              <w:rPr>
                                <w:rFonts w:ascii="Muni Light" w:hAnsi="Muni Light"/>
                                <w:bCs/>
                                <w:sz w:val="28"/>
                                <w:szCs w:val="28"/>
                              </w:rPr>
                              <w:t xml:space="preserve">      Brno</w:t>
                            </w:r>
                          </w:p>
                          <w:p w14:paraId="11AA352F" w14:textId="77777777" w:rsidR="00AA597B" w:rsidRDefault="00AA597B" w:rsidP="00AA597B"/>
                        </w:txbxContent>
                      </wps:txbx>
                      <wps:bodyPr rot="0" vertOverflow="clip" horzOverflow="clip" vert="horz" wrap="square" lIns="91440" tIns="45720" rIns="91440" bIns="45720" anchor="t" anchorCtr="0"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 w14:anchorId="1FC11BB5" id="_x0000_s1030" type="#_x0000_t202" style="position:absolute;margin-left:348.75pt;margin-top:34.6pt;width:129pt;height:55pt;z-index:251748352;visibility:visible;mso-wrap-style:square;mso-width-percent:0;mso-height-percent:0;mso-wrap-distance-left:9pt;mso-wrap-distance-top:3.6pt;mso-wrap-distance-right:9pt;mso-wrap-distance-bottom:3.6pt;mso-position-horizontal:absolute;mso-position-horizontal-relative:text;mso-position-vertical:absolute;mso-position-vertical-relative:text;mso-width-percent:0;mso-height-percent:0;mso-width-relative:margin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" stroked="f">
                <v:textbox>
                  <w:txbxContent>
                    <w:p w14:paraId="429052A6" w14:textId="77777777" w:rsidR="00AA597B" w:rsidRDefault="00AA597B" w:rsidP="00AA597B">
                      <w:pPr>
                        <w:jc w:val="left"/>
                        <w:rPr>
                          <w:rFonts w:ascii="Muni Light" w:hAnsi="Muni Light"/>
                          <w:bCs/>
                          <w:sz w:val="28"/>
                          <w:szCs w:val="28"/>
                        </w:rPr>
                      </w:pPr>
                      <w:r>
                        <w:rPr>
                          <w:rFonts w:ascii="Muni Light" w:hAnsi="Muni Light"/>
                          <w:bCs/>
                          <w:sz w:val="28"/>
                          <w:szCs w:val="28"/>
                        </w:rPr>
                        <w:t xml:space="preserve"> 13.11.2023</w:t>
                      </w:r>
                    </w:p>
                    <w:p w14:paraId="35BF9454" w14:textId="77777777" w:rsidR="00AA597B" w:rsidRDefault="00AA597B" w:rsidP="00AA597B">
                      <w:pPr>
                        <w:spacing w:after="0"/>
                        <w:jc w:val="left"/>
                        <w:rPr>
                          <w:rFonts w:ascii="Muni Light" w:hAnsi="Muni Light"/>
                          <w:bCs/>
                          <w:sz w:val="28"/>
                          <w:szCs w:val="28"/>
                        </w:rPr>
                      </w:pPr>
                      <w:r>
                        <w:rPr>
                          <w:rFonts w:ascii="Muni Light" w:hAnsi="Muni Light"/>
                          <w:bCs/>
                          <w:sz w:val="28"/>
                          <w:szCs w:val="28"/>
                        </w:rPr>
                        <w:t xml:space="preserve">      Brno</w:t>
                      </w:r>
                    </w:p>
                    <w:p w14:paraId="11AA352F" w14:textId="77777777" w:rsidR="00AA597B" w:rsidRDefault="00AA597B" w:rsidP="00AA597B"/>
                  </w:txbxContent>
                </v:textbox>
              </v:shape>
            </w:pict>
          </mc:Fallback>
        </mc:AlternateContent>
      </w:r>
    </w:p>
    <w:p w14:paraId="6A26158D" w14:textId="77777777" w:rsidR="00AA597B" w:rsidRDefault="00AA597B" w:rsidP="00AA597B">
      <w:pPr>
        <w:spacing w:after="0"/>
        <w:jc w:val="left"/>
        <w:rPr>
          <w:b/>
          <w:sz w:val="28"/>
          <w:szCs w:val="28"/>
        </w:rPr>
      </w:pPr>
    </w:p>
    <w:p w14:paraId="5215C1D3" w14:textId="77777777" w:rsidR="00AA597B" w:rsidRDefault="00AA597B" w:rsidP="00AA597B">
      <w:pPr>
        <w:spacing w:after="0"/>
        <w:jc w:val="left"/>
        <w:rPr>
          <w:b/>
          <w:sz w:val="28"/>
          <w:szCs w:val="28"/>
        </w:rPr>
      </w:pPr>
    </w:p>
    <w:p w14:paraId="27B9A24E" w14:textId="77777777" w:rsidR="00AA597B" w:rsidRDefault="00AA597B" w:rsidP="00AA597B">
      <w:pPr>
        <w:tabs>
          <w:tab w:val="left" w:pos="708"/>
          <w:tab w:val="left" w:pos="1416"/>
          <w:tab w:val="left" w:pos="2124"/>
          <w:tab w:val="left" w:pos="2832"/>
          <w:tab w:val="left" w:pos="3540"/>
          <w:tab w:val="left" w:pos="4248"/>
          <w:tab w:val="left" w:pos="4956"/>
          <w:tab w:val="left" w:pos="5664"/>
          <w:tab w:val="left" w:pos="6372"/>
          <w:tab w:val="left" w:pos="7080"/>
          <w:tab w:val="left" w:pos="8280"/>
        </w:tabs>
        <w:spacing w:after="0"/>
        <w:jc w:val="left"/>
        <w:rPr>
          <w:szCs w:val="24"/>
        </w:rPr>
      </w:pPr>
    </w:p>
    <w:p w14:paraId="17945E55" w14:textId="77777777" w:rsidR="00AA597B" w:rsidRDefault="00AA597B" w:rsidP="00AA597B">
      <w:pPr>
        <w:tabs>
          <w:tab w:val="left" w:pos="708"/>
          <w:tab w:val="left" w:pos="1416"/>
          <w:tab w:val="left" w:pos="2124"/>
          <w:tab w:val="left" w:pos="2832"/>
          <w:tab w:val="left" w:pos="3540"/>
          <w:tab w:val="left" w:pos="4248"/>
          <w:tab w:val="left" w:pos="4956"/>
          <w:tab w:val="left" w:pos="5664"/>
          <w:tab w:val="left" w:pos="6372"/>
          <w:tab w:val="left" w:pos="7080"/>
          <w:tab w:val="left" w:pos="8280"/>
        </w:tabs>
        <w:spacing w:after="0"/>
        <w:jc w:val="left"/>
        <w:rPr>
          <w:szCs w:val="24"/>
        </w:rPr>
      </w:pPr>
    </w:p>
    <w:p w14:paraId="52CB46AF" w14:textId="77777777" w:rsidR="006D6F6A" w:rsidRDefault="006D6F6A" w:rsidP="006D6F6A">
      <w:pPr>
        <w:tabs>
          <w:tab w:val="left" w:pos="708"/>
          <w:tab w:val="left" w:pos="1416"/>
          <w:tab w:val="left" w:pos="2124"/>
          <w:tab w:val="left" w:pos="2832"/>
          <w:tab w:val="left" w:pos="3540"/>
          <w:tab w:val="left" w:pos="4248"/>
          <w:tab w:val="left" w:pos="4956"/>
          <w:tab w:val="left" w:pos="5664"/>
          <w:tab w:val="left" w:pos="6372"/>
          <w:tab w:val="left" w:pos="7080"/>
          <w:tab w:val="left" w:pos="8280"/>
        </w:tabs>
        <w:spacing w:after="0"/>
        <w:jc w:val="left"/>
        <w:rPr>
          <w:szCs w:val="24"/>
        </w:rPr>
      </w:pPr>
    </w:p>
    <w:p w14:paraId="5B638921" w14:textId="77777777" w:rsidR="006D6F6A" w:rsidRDefault="006D6F6A" w:rsidP="006D6F6A">
      <w:pPr>
        <w:tabs>
          <w:tab w:val="left" w:pos="708"/>
          <w:tab w:val="left" w:pos="1416"/>
          <w:tab w:val="left" w:pos="2124"/>
          <w:tab w:val="left" w:pos="2832"/>
          <w:tab w:val="left" w:pos="3540"/>
          <w:tab w:val="left" w:pos="4248"/>
          <w:tab w:val="left" w:pos="4956"/>
          <w:tab w:val="left" w:pos="5664"/>
          <w:tab w:val="left" w:pos="6372"/>
          <w:tab w:val="left" w:pos="7080"/>
          <w:tab w:val="left" w:pos="8280"/>
        </w:tabs>
        <w:spacing w:after="0"/>
        <w:jc w:val="left"/>
        <w:rPr>
          <w:szCs w:val="24"/>
        </w:rPr>
      </w:pPr>
    </w:p>
    <w:p w14:paraId="4992D87D" w14:textId="77777777" w:rsidR="006D6F6A" w:rsidRDefault="006D6F6A"/>
    <w:p w14:paraId="5AD7BA80" w14:textId="77777777" w:rsidR="00047EDC" w:rsidRDefault="00047EDC"/>
    <w:p w14:paraId="3A1F5D7B" w14:textId="1BECA135" w:rsidR="00632A8D" w:rsidRDefault="00632A8D" w:rsidP="00632A8D">
      <w:pPr>
        <w:spacing w:after="0"/>
      </w:pPr>
      <w:r>
        <w:t xml:space="preserve">Tabulka 1: Řazení projevu žáků vzestupně </w:t>
      </w:r>
    </w:p>
    <w:tbl>
      <w:tblPr>
        <w:tblStyle w:val="Mkatabulky"/>
        <w:tblW w:w="0" w:type="auto"/>
        <w:tblInd w:w="0" w:type="dxa"/>
        <w:tblLook w:val="04A0" w:firstRow="1" w:lastRow="0" w:firstColumn="1" w:lastColumn="0" w:noHBand="0" w:noVBand="1"/>
      </w:tblPr>
      <w:tblGrid>
        <w:gridCol w:w="4531"/>
        <w:gridCol w:w="4531"/>
      </w:tblGrid>
      <w:tr w:rsidR="005643E8" w14:paraId="4CD71973" w14:textId="77777777" w:rsidTr="005643E8">
        <w:tc>
          <w:tcPr>
            <w:tcW w:w="4531" w:type="dxa"/>
          </w:tcPr>
          <w:p w14:paraId="39E3EBF1" w14:textId="77777777" w:rsidR="005643E8" w:rsidRDefault="005643E8" w:rsidP="00C54181">
            <w:r>
              <w:t>OV</w:t>
            </w:r>
          </w:p>
        </w:tc>
        <w:tc>
          <w:tcPr>
            <w:tcW w:w="4531" w:type="dxa"/>
          </w:tcPr>
          <w:p w14:paraId="77DF4E98" w14:textId="77777777" w:rsidR="005643E8" w:rsidRDefault="005643E8" w:rsidP="00C54181">
            <w:r>
              <w:t>Projevy žáků</w:t>
            </w:r>
          </w:p>
        </w:tc>
      </w:tr>
      <w:tr w:rsidR="00457BE6" w14:paraId="632167E4" w14:textId="77777777" w:rsidTr="005643E8">
        <w:tc>
          <w:tcPr>
            <w:tcW w:w="4531" w:type="dxa"/>
          </w:tcPr>
          <w:p w14:paraId="72F830E8" w14:textId="44CFB2B6" w:rsidR="00457BE6" w:rsidRPr="00A7009C" w:rsidRDefault="00457BE6" w:rsidP="00457BE6">
            <w:r w:rsidRPr="002527E5">
              <w:rPr>
                <w:sz w:val="22"/>
              </w:rPr>
              <w:t>Z-9-1-02 používá s porozuměním základní geografickou, topografickou a kartografickou terminologii</w:t>
            </w:r>
          </w:p>
        </w:tc>
        <w:tc>
          <w:tcPr>
            <w:tcW w:w="4531" w:type="dxa"/>
          </w:tcPr>
          <w:p w14:paraId="36793635" w14:textId="6F07B7BF" w:rsidR="00457BE6" w:rsidRDefault="00457BE6" w:rsidP="00457BE6">
            <w:r>
              <w:rPr>
                <w:sz w:val="22"/>
              </w:rPr>
              <w:t>Žák na mapě pojmenuje Kazachstán a jeho hlavní město</w:t>
            </w:r>
          </w:p>
        </w:tc>
      </w:tr>
      <w:tr w:rsidR="00457BE6" w14:paraId="69F205D3" w14:textId="77777777" w:rsidTr="005643E8">
        <w:tc>
          <w:tcPr>
            <w:tcW w:w="4531" w:type="dxa"/>
          </w:tcPr>
          <w:p w14:paraId="139B9176" w14:textId="77777777" w:rsidR="00457BE6" w:rsidRPr="0036340C" w:rsidRDefault="00457BE6" w:rsidP="00457BE6">
            <w:pPr>
              <w:rPr>
                <w:highlight w:val="cyan"/>
              </w:rPr>
            </w:pPr>
            <w:r w:rsidRPr="002527E5">
              <w:rPr>
                <w:sz w:val="22"/>
              </w:rPr>
              <w:t>Z-9-3-01 lokalizuje na mapách světadíly, oceány a makroregiony světa podle zvolených kritérií, srovnává jejich postavení, rozvojová jádra a periferní zóny</w:t>
            </w:r>
          </w:p>
        </w:tc>
        <w:tc>
          <w:tcPr>
            <w:tcW w:w="4531" w:type="dxa"/>
          </w:tcPr>
          <w:p w14:paraId="52282A77" w14:textId="77777777" w:rsidR="00457BE6" w:rsidRDefault="00457BE6" w:rsidP="00457BE6">
            <w:r>
              <w:rPr>
                <w:sz w:val="22"/>
              </w:rPr>
              <w:t>Žák najde Kazachstán na mapě, najde na mapě vodstvo a horstvo Kazachstánu</w:t>
            </w:r>
          </w:p>
        </w:tc>
      </w:tr>
      <w:tr w:rsidR="00457BE6" w14:paraId="156BEE9A" w14:textId="77777777" w:rsidTr="005643E8">
        <w:tc>
          <w:tcPr>
            <w:tcW w:w="4531" w:type="dxa"/>
          </w:tcPr>
          <w:p w14:paraId="2FB41E99" w14:textId="0B3A0E85" w:rsidR="00457BE6" w:rsidRPr="002527E5" w:rsidRDefault="00457BE6" w:rsidP="00457BE6">
            <w:pPr>
              <w:rPr>
                <w:sz w:val="22"/>
              </w:rPr>
            </w:pPr>
            <w:r w:rsidRPr="002527E5">
              <w:rPr>
                <w:sz w:val="22"/>
              </w:rPr>
              <w:t>Z-9-3-03 zvažuje, jaké změny ve vybraných regionech světa nastaly, nastávají, mohou nastat a co je příčinou zásadních změn v nich</w:t>
            </w:r>
          </w:p>
        </w:tc>
        <w:tc>
          <w:tcPr>
            <w:tcW w:w="4531" w:type="dxa"/>
          </w:tcPr>
          <w:p w14:paraId="2C06A16F" w14:textId="4D4BC0DC" w:rsidR="00457BE6" w:rsidRDefault="00457BE6" w:rsidP="00457BE6">
            <w:pPr>
              <w:rPr>
                <w:sz w:val="22"/>
              </w:rPr>
            </w:pPr>
            <w:r>
              <w:rPr>
                <w:sz w:val="22"/>
              </w:rPr>
              <w:t>Žák popíše změny, které v Kazachstánu nastaly po rozpadu SSSR, uvažuje nad změnami do budoucna, uvede současné problémy a může navrhnout jejich řešení</w:t>
            </w:r>
          </w:p>
        </w:tc>
      </w:tr>
    </w:tbl>
    <w:p w14:paraId="751BBF7A" w14:textId="77777777" w:rsidR="00632A8D" w:rsidRDefault="00632A8D" w:rsidP="00632A8D">
      <w:pPr>
        <w:spacing w:after="0" w:line="240" w:lineRule="auto"/>
      </w:pPr>
      <w:r>
        <w:t>Zdroj: RVP VZ 2023, vlastní</w:t>
      </w:r>
    </w:p>
    <w:p w14:paraId="60511F6A" w14:textId="77777777" w:rsidR="00757400" w:rsidRDefault="00757400"/>
    <w:p w14:paraId="6139DAA2" w14:textId="77777777" w:rsidR="00757400" w:rsidRDefault="00757400"/>
    <w:p w14:paraId="316DEC2D" w14:textId="77777777" w:rsidR="00757400" w:rsidRDefault="00757400"/>
    <w:p w14:paraId="02903B10" w14:textId="77777777" w:rsidR="005643E8" w:rsidRDefault="005643E8"/>
    <w:p w14:paraId="310BE812" w14:textId="77777777" w:rsidR="005643E8" w:rsidRDefault="005643E8"/>
    <w:p w14:paraId="23135FF2" w14:textId="77777777" w:rsidR="005643E8" w:rsidRDefault="005643E8"/>
    <w:p w14:paraId="7DC7A7DE" w14:textId="77777777" w:rsidR="005643E8" w:rsidRDefault="005643E8"/>
    <w:p w14:paraId="1C3DB7A2" w14:textId="77777777" w:rsidR="005643E8" w:rsidRDefault="005643E8"/>
    <w:p w14:paraId="3A116ABD" w14:textId="77777777" w:rsidR="005643E8" w:rsidRDefault="005643E8"/>
    <w:p w14:paraId="202363CF" w14:textId="77777777" w:rsidR="005643E8" w:rsidRDefault="005643E8"/>
    <w:p w14:paraId="347120E5" w14:textId="77777777" w:rsidR="005643E8" w:rsidRDefault="005643E8"/>
    <w:p w14:paraId="60477568" w14:textId="77777777" w:rsidR="00757400" w:rsidRDefault="00757400"/>
    <w:p w14:paraId="53FE37F2" w14:textId="77777777" w:rsidR="00757400" w:rsidRDefault="00757400"/>
    <w:p w14:paraId="4E4D0107" w14:textId="77777777" w:rsidR="00632A8D" w:rsidRDefault="00632A8D" w:rsidP="00757400">
      <w:pPr>
        <w:spacing w:after="120"/>
        <w:jc w:val="left"/>
        <w:rPr>
          <w:rFonts w:ascii="Muni Bold" w:hAnsi="Muni Bold"/>
          <w:b/>
          <w:sz w:val="40"/>
          <w:szCs w:val="40"/>
        </w:rPr>
      </w:pPr>
    </w:p>
    <w:p w14:paraId="6779A307" w14:textId="2D0FB2D9" w:rsidR="00757400" w:rsidRDefault="00757400" w:rsidP="00757400">
      <w:pPr>
        <w:spacing w:after="120"/>
        <w:jc w:val="left"/>
        <w:rPr>
          <w:rFonts w:ascii="Muni Bold" w:hAnsi="Muni Bold"/>
          <w:b/>
          <w:sz w:val="40"/>
          <w:szCs w:val="40"/>
        </w:rPr>
      </w:pPr>
      <w:r>
        <w:rPr>
          <w:noProof/>
        </w:rPr>
        <w:lastRenderedPageBreak/>
        <w:drawing>
          <wp:anchor distT="0" distB="0" distL="114300" distR="114300" simplePos="0" relativeHeight="251697152" behindDoc="0" locked="0" layoutInCell="1" allowOverlap="1" wp14:anchorId="7EB316FA" wp14:editId="378580CA">
            <wp:simplePos x="0" y="0"/>
            <wp:positionH relativeFrom="column">
              <wp:posOffset>4096385</wp:posOffset>
            </wp:positionH>
            <wp:positionV relativeFrom="paragraph">
              <wp:posOffset>172720</wp:posOffset>
            </wp:positionV>
            <wp:extent cx="1676400" cy="781685"/>
            <wp:effectExtent l="0" t="0" r="0" b="0"/>
            <wp:wrapNone/>
            <wp:docPr id="1728821196" name="Obrázek 1728821196" descr="Obsah obrázku černá, tma&#10;&#10;Popis byl vytvořen automaticky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Obrázek 6" descr="Obsah obrázku černá, tma&#10;&#10;Popis byl vytvořen automaticky"/>
                    <pic:cNvPicPr>
                      <a:picLocks noChangeAspect="1" noChangeArrowheads="1"/>
                    </pic:cNvPicPr>
                  </pic:nvPicPr>
                  <pic:blipFill>
                    <a:blip r:embed="rId6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1676400" cy="781685"/>
                    </a:xfrm>
                    <a:prstGeom prst="rect">
                      <a:avLst/>
                    </a:prstGeom>
                    <a:noFill/>
                  </pic:spPr>
                </pic:pic>
              </a:graphicData>
            </a:graphic>
            <wp14:sizeRelH relativeFrom="margin">
              <wp14:pctWidth>0</wp14:pctWidth>
            </wp14:sizeRelH>
            <wp14:sizeRelV relativeFrom="margin">
              <wp14:pctHeight>0</wp14:pctHeight>
            </wp14:sizeRelV>
          </wp:anchor>
        </w:drawing>
      </w:r>
      <w:r>
        <w:rPr>
          <w:rFonts w:ascii="Muni Bold" w:hAnsi="Muni Bold"/>
          <w:b/>
          <w:sz w:val="40"/>
          <w:szCs w:val="40"/>
        </w:rPr>
        <w:t>MASARYKOVA UNIVERZITA</w:t>
      </w:r>
    </w:p>
    <w:p w14:paraId="4070282C" w14:textId="77777777" w:rsidR="00757400" w:rsidRDefault="00757400" w:rsidP="00757400">
      <w:pPr>
        <w:spacing w:after="0" w:line="240" w:lineRule="auto"/>
        <w:jc w:val="left"/>
        <w:rPr>
          <w:rFonts w:ascii="Muni Medium" w:hAnsi="Muni Medium"/>
          <w:b/>
          <w:color w:val="FF7300"/>
          <w:sz w:val="32"/>
          <w:szCs w:val="32"/>
        </w:rPr>
      </w:pPr>
      <w:r>
        <w:rPr>
          <w:noProof/>
        </w:rPr>
        <mc:AlternateContent>
          <mc:Choice Requires="wps">
            <w:drawing>
              <wp:anchor distT="0" distB="0" distL="114300" distR="114300" simplePos="0" relativeHeight="251698176" behindDoc="0" locked="0" layoutInCell="1" allowOverlap="1" wp14:anchorId="17AA848D" wp14:editId="03ABCD6C">
                <wp:simplePos x="0" y="0"/>
                <wp:positionH relativeFrom="leftMargin">
                  <wp:posOffset>4381500</wp:posOffset>
                </wp:positionH>
                <wp:positionV relativeFrom="paragraph">
                  <wp:posOffset>95885</wp:posOffset>
                </wp:positionV>
                <wp:extent cx="1115695" cy="45085"/>
                <wp:effectExtent l="1905" t="0" r="0" b="0"/>
                <wp:wrapNone/>
                <wp:docPr id="2064829126" name="Obdélník 18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 rot="16200000" flipH="1" flipV="1">
                          <a:off x="0" y="0"/>
                          <a:ext cx="1115695" cy="45085"/>
                        </a:xfrm>
                        <a:prstGeom prst="rect">
                          <a:avLst/>
                        </a:prstGeom>
                        <a:solidFill>
                          <a:srgbClr val="FF7300"/>
                        </a:solidFill>
                        <a:ln>
                          <a:noFill/>
                        </a:ln>
                      </wps:spPr>
                      <wps:style>
                        <a:lnRef idx="2">
                          <a:schemeClr val="accent1">
                            <a:shade val="50000"/>
                          </a:schemeClr>
                        </a:lnRef>
                        <a:fillRef idx="1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lt1"/>
                        </a:fontRef>
                      </wps:style>
                      <wps:bodyPr rot="0" spcFirstLastPara="0" vertOverflow="clip" horzOverflow="clip" vert="horz" wrap="square" lIns="91440" tIns="45720" rIns="91440" bIns="45720" numCol="1" spcCol="0" rtlCol="0" fromWordArt="0" anchor="ctr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rect w14:anchorId="32C1C671" id="Obdélník 18" o:spid="_x0000_s1026" style="position:absolute;margin-left:345pt;margin-top:7.55pt;width:87.85pt;height:3.55pt;rotation:-90;flip:x y;z-index:251698176;visibility:visible;mso-wrap-style:square;mso-width-percent:0;mso-height-percent:0;mso-wrap-distance-left:9pt;mso-wrap-distance-top:0;mso-wrap-distance-right:9pt;mso-wrap-distance-bottom:0;mso-position-horizontal:absolute;mso-position-horizontal-relative:left-margin-area;mso-position-vertical:absolute;mso-position-vertical-relative:text;mso-width-percent:0;mso-height-percent:0;mso-width-relative:margin;mso-height-relative:margin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" fillcolor="#ff7300" stroked="f" strokeweight="1pt">
                <w10:wrap anchorx="margin"/>
              </v:rect>
            </w:pict>
          </mc:Fallback>
        </mc:AlternateContent>
      </w:r>
      <w:r>
        <w:rPr>
          <w:rFonts w:ascii="Muni Medium" w:hAnsi="Muni Medium"/>
          <w:b/>
          <w:color w:val="FF7300"/>
          <w:sz w:val="32"/>
          <w:szCs w:val="32"/>
        </w:rPr>
        <w:t>Pedagogická fakulta</w:t>
      </w:r>
    </w:p>
    <w:p w14:paraId="29C1F7A7" w14:textId="77777777" w:rsidR="00757400" w:rsidRDefault="00757400" w:rsidP="00757400">
      <w:pPr>
        <w:spacing w:after="0" w:line="240" w:lineRule="auto"/>
        <w:jc w:val="left"/>
        <w:rPr>
          <w:rFonts w:ascii="Muni Medium" w:hAnsi="Muni Medium"/>
          <w:b/>
          <w:sz w:val="32"/>
          <w:szCs w:val="32"/>
        </w:rPr>
      </w:pPr>
      <w:r>
        <w:rPr>
          <w:rFonts w:ascii="Muni Medium" w:hAnsi="Muni Medium"/>
          <w:b/>
          <w:sz w:val="32"/>
          <w:szCs w:val="32"/>
        </w:rPr>
        <w:t>Katedra geografie</w:t>
      </w:r>
    </w:p>
    <w:p w14:paraId="11468914" w14:textId="77777777" w:rsidR="00757400" w:rsidRDefault="00757400" w:rsidP="00757400">
      <w:pPr>
        <w:spacing w:after="0"/>
        <w:jc w:val="left"/>
      </w:pPr>
      <w:r>
        <w:rPr>
          <w:noProof/>
        </w:rPr>
        <mc:AlternateContent>
          <mc:Choice Requires="wps">
            <w:drawing>
              <wp:anchor distT="0" distB="0" distL="114300" distR="114300" simplePos="0" relativeHeight="251699200" behindDoc="0" locked="0" layoutInCell="1" allowOverlap="1" wp14:anchorId="70F4648D" wp14:editId="6AC25787">
                <wp:simplePos x="0" y="0"/>
                <wp:positionH relativeFrom="leftMargin">
                  <wp:posOffset>903605</wp:posOffset>
                </wp:positionH>
                <wp:positionV relativeFrom="paragraph">
                  <wp:posOffset>189230</wp:posOffset>
                </wp:positionV>
                <wp:extent cx="5759450" cy="45085"/>
                <wp:effectExtent l="0" t="0" r="0" b="0"/>
                <wp:wrapNone/>
                <wp:docPr id="174864403" name="Obdélník 17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 flipH="1" flipV="1">
                          <a:off x="0" y="0"/>
                          <a:ext cx="5759450" cy="45085"/>
                        </a:xfrm>
                        <a:prstGeom prst="rect">
                          <a:avLst/>
                        </a:prstGeom>
                        <a:solidFill>
                          <a:srgbClr val="FF7300"/>
                        </a:solidFill>
                        <a:ln>
                          <a:noFill/>
                        </a:ln>
                      </wps:spPr>
                      <wps:style>
                        <a:lnRef idx="2">
                          <a:schemeClr val="accent1">
                            <a:shade val="50000"/>
                          </a:schemeClr>
                        </a:lnRef>
                        <a:fillRef idx="1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lt1"/>
                        </a:fontRef>
                      </wps:style>
                      <wps:bodyPr rot="0" spcFirstLastPara="0" vertOverflow="clip" horzOverflow="clip" vert="horz" wrap="square" lIns="91440" tIns="45720" rIns="91440" bIns="45720" numCol="1" spcCol="0" rtlCol="0" fromWordArt="0" anchor="ctr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rect w14:anchorId="3DDA348B" id="Obdélník 17" o:spid="_x0000_s1026" style="position:absolute;margin-left:71.15pt;margin-top:14.9pt;width:453.5pt;height:3.55pt;flip:x y;z-index:251699200;visibility:visible;mso-wrap-style:square;mso-width-percent:0;mso-height-percent:0;mso-wrap-distance-left:9pt;mso-wrap-distance-top:0;mso-wrap-distance-right:9pt;mso-wrap-distance-bottom:0;mso-position-horizontal:absolute;mso-position-horizontal-relative:left-margin-area;mso-position-vertical:absolute;mso-position-vertical-relative:text;mso-width-percent:0;mso-height-percent:0;mso-width-relative:margin;mso-height-relative:margin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" fillcolor="#ff7300" stroked="f" strokeweight="1pt">
                <w10:wrap anchorx="margin"/>
              </v:rect>
            </w:pict>
          </mc:Fallback>
        </mc:AlternateContent>
      </w:r>
    </w:p>
    <w:p w14:paraId="5A057BB6" w14:textId="77777777" w:rsidR="00757400" w:rsidRDefault="00757400" w:rsidP="00757400">
      <w:pPr>
        <w:spacing w:after="0"/>
        <w:jc w:val="left"/>
      </w:pPr>
    </w:p>
    <w:p w14:paraId="1F67DED8" w14:textId="77777777" w:rsidR="00757400" w:rsidRDefault="00757400" w:rsidP="00757400">
      <w:pPr>
        <w:spacing w:after="0"/>
        <w:jc w:val="left"/>
      </w:pPr>
    </w:p>
    <w:p w14:paraId="6EDCC342" w14:textId="77777777" w:rsidR="00757400" w:rsidRDefault="00757400" w:rsidP="00757400">
      <w:pPr>
        <w:spacing w:after="0"/>
        <w:jc w:val="left"/>
      </w:pPr>
    </w:p>
    <w:p w14:paraId="263B9D0F" w14:textId="77777777" w:rsidR="00757400" w:rsidRDefault="00757400" w:rsidP="00757400">
      <w:pPr>
        <w:spacing w:after="0"/>
        <w:jc w:val="left"/>
      </w:pPr>
    </w:p>
    <w:p w14:paraId="58051972" w14:textId="77777777" w:rsidR="00757400" w:rsidRDefault="00757400" w:rsidP="00757400">
      <w:pPr>
        <w:jc w:val="left"/>
        <w:rPr>
          <w:rFonts w:ascii="Muni Light" w:hAnsi="Muni Light"/>
          <w:sz w:val="32"/>
          <w:szCs w:val="32"/>
        </w:rPr>
      </w:pPr>
      <w:r>
        <w:rPr>
          <w:rFonts w:ascii="Muni Light" w:hAnsi="Muni Light"/>
          <w:sz w:val="32"/>
          <w:szCs w:val="32"/>
        </w:rPr>
        <w:t>CVIČENÍ 6</w:t>
      </w:r>
    </w:p>
    <w:p w14:paraId="56AE11D0" w14:textId="2D72AEAB" w:rsidR="00757400" w:rsidRDefault="00757400" w:rsidP="00757400">
      <w:pPr>
        <w:jc w:val="left"/>
        <w:rPr>
          <w:rFonts w:ascii="Muni Bold" w:hAnsi="Muni Bold"/>
          <w:sz w:val="32"/>
          <w:szCs w:val="32"/>
        </w:rPr>
      </w:pPr>
      <w:r>
        <w:rPr>
          <w:rFonts w:ascii="Muni Bold" w:hAnsi="Muni Bold"/>
          <w:sz w:val="32"/>
          <w:szCs w:val="32"/>
        </w:rPr>
        <w:t xml:space="preserve">Učební úlohy rozvíjející geografické myšlení – téma </w:t>
      </w:r>
      <w:r w:rsidR="005643E8">
        <w:rPr>
          <w:rFonts w:ascii="Muni Bold" w:hAnsi="Muni Bold"/>
          <w:sz w:val="32"/>
          <w:szCs w:val="32"/>
        </w:rPr>
        <w:t>Kazachstán</w:t>
      </w:r>
    </w:p>
    <w:p w14:paraId="6EEE4BE0" w14:textId="77777777" w:rsidR="00757400" w:rsidRDefault="00757400" w:rsidP="00757400">
      <w:pPr>
        <w:spacing w:after="0"/>
        <w:jc w:val="left"/>
      </w:pPr>
    </w:p>
    <w:p w14:paraId="46E1BF1E" w14:textId="77777777" w:rsidR="00757400" w:rsidRDefault="00757400" w:rsidP="00757400">
      <w:pPr>
        <w:spacing w:after="0"/>
        <w:jc w:val="left"/>
      </w:pPr>
    </w:p>
    <w:p w14:paraId="0DD37A20" w14:textId="77777777" w:rsidR="00AA597B" w:rsidRDefault="00AA597B" w:rsidP="00AA597B">
      <w:pPr>
        <w:jc w:val="left"/>
        <w:rPr>
          <w:rFonts w:ascii="Muni Medium" w:hAnsi="Muni Medium"/>
          <w:b/>
          <w:sz w:val="28"/>
          <w:szCs w:val="28"/>
        </w:rPr>
      </w:pPr>
      <w:r>
        <w:rPr>
          <w:rFonts w:ascii="Muni Medium" w:hAnsi="Muni Medium"/>
          <w:b/>
          <w:sz w:val="28"/>
          <w:szCs w:val="28"/>
        </w:rPr>
        <w:t>Didaktika geografie</w:t>
      </w:r>
    </w:p>
    <w:p w14:paraId="0500E7F5" w14:textId="77777777" w:rsidR="00AA597B" w:rsidRDefault="00AA597B" w:rsidP="00AA597B">
      <w:pPr>
        <w:spacing w:after="0"/>
        <w:jc w:val="left"/>
        <w:rPr>
          <w:rFonts w:ascii="Muni Medium" w:hAnsi="Muni Medium"/>
          <w:szCs w:val="24"/>
        </w:rPr>
      </w:pPr>
      <w:r>
        <w:rPr>
          <w:rFonts w:ascii="Muni Medium" w:hAnsi="Muni Medium"/>
          <w:b/>
          <w:szCs w:val="24"/>
        </w:rPr>
        <w:t>Ze0151/01</w:t>
      </w:r>
    </w:p>
    <w:p w14:paraId="0ECF5CAD" w14:textId="77777777" w:rsidR="00AA597B" w:rsidRDefault="00AA597B" w:rsidP="00AA597B">
      <w:pPr>
        <w:jc w:val="left"/>
        <w:rPr>
          <w:rFonts w:ascii="Muni Light" w:hAnsi="Muni Light"/>
          <w:szCs w:val="24"/>
        </w:rPr>
      </w:pPr>
      <w:r>
        <w:rPr>
          <w:rFonts w:ascii="Muni Light" w:hAnsi="Muni Light"/>
          <w:szCs w:val="24"/>
        </w:rPr>
        <w:t>Podzim 2023</w:t>
      </w:r>
    </w:p>
    <w:p w14:paraId="442314F1" w14:textId="77777777" w:rsidR="00AA597B" w:rsidRDefault="00AA597B" w:rsidP="00AA597B">
      <w:pPr>
        <w:spacing w:after="0"/>
        <w:jc w:val="left"/>
        <w:rPr>
          <w:b/>
          <w:sz w:val="28"/>
          <w:szCs w:val="28"/>
        </w:rPr>
      </w:pPr>
    </w:p>
    <w:p w14:paraId="10E72EF4" w14:textId="77777777" w:rsidR="00AA597B" w:rsidRDefault="00AA597B" w:rsidP="00AA597B">
      <w:pPr>
        <w:spacing w:after="0"/>
        <w:jc w:val="left"/>
        <w:rPr>
          <w:b/>
          <w:sz w:val="28"/>
          <w:szCs w:val="28"/>
        </w:rPr>
      </w:pPr>
    </w:p>
    <w:p w14:paraId="10011279" w14:textId="77777777" w:rsidR="00AA597B" w:rsidRDefault="00AA597B" w:rsidP="00AA597B">
      <w:pPr>
        <w:spacing w:after="0"/>
        <w:jc w:val="left"/>
        <w:rPr>
          <w:b/>
          <w:sz w:val="28"/>
          <w:szCs w:val="28"/>
        </w:rPr>
      </w:pPr>
      <w:r>
        <w:rPr>
          <w:noProof/>
        </w:rPr>
        <mc:AlternateContent>
          <mc:Choice Requires="wps">
            <w:drawing>
              <wp:anchor distT="0" distB="0" distL="114300" distR="114300" simplePos="0" relativeHeight="251750400" behindDoc="0" locked="0" layoutInCell="1" allowOverlap="1" wp14:anchorId="21D3A6DF" wp14:editId="4FB56CF0">
                <wp:simplePos x="0" y="0"/>
                <wp:positionH relativeFrom="leftMargin">
                  <wp:posOffset>907415</wp:posOffset>
                </wp:positionH>
                <wp:positionV relativeFrom="paragraph">
                  <wp:posOffset>189865</wp:posOffset>
                </wp:positionV>
                <wp:extent cx="5760085" cy="45085"/>
                <wp:effectExtent l="0" t="0" r="0" b="0"/>
                <wp:wrapNone/>
                <wp:docPr id="1465542160" name="Obdélník 3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 flipH="1" flipV="1">
                          <a:off x="0" y="0"/>
                          <a:ext cx="5760085" cy="45085"/>
                        </a:xfrm>
                        <a:prstGeom prst="rect">
                          <a:avLst/>
                        </a:prstGeom>
                        <a:solidFill>
                          <a:schemeClr val="tx1"/>
                        </a:solidFill>
                        <a:ln>
                          <a:noFill/>
                        </a:ln>
                      </wps:spPr>
                      <wps:style>
                        <a:lnRef idx="2">
                          <a:schemeClr val="accent1">
                            <a:shade val="50000"/>
                          </a:schemeClr>
                        </a:lnRef>
                        <a:fillRef idx="1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lt1"/>
                        </a:fontRef>
                      </wps:style>
                      <wps:bodyPr rot="0" spcFirstLastPara="0" vertOverflow="clip" horzOverflow="clip" vert="horz" wrap="square" lIns="91440" tIns="45720" rIns="91440" bIns="45720" numCol="1" spcCol="0" rtlCol="0" fromWordArt="0" anchor="ctr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rect w14:anchorId="780251C5" id="Obdélník 3" o:spid="_x0000_s1026" style="position:absolute;margin-left:71.45pt;margin-top:14.95pt;width:453.55pt;height:3.55pt;flip:x y;z-index:251750400;visibility:visible;mso-wrap-style:square;mso-width-percent:0;mso-height-percent:0;mso-wrap-distance-left:9pt;mso-wrap-distance-top:0;mso-wrap-distance-right:9pt;mso-wrap-distance-bottom:0;mso-position-horizontal:absolute;mso-position-horizontal-relative:left-margin-area;mso-position-vertical:absolute;mso-position-vertical-relative:text;mso-width-percent:0;mso-height-percent:0;mso-width-relative:margin;mso-height-relative:margin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" fillcolor="black [3213]" stroked="f" strokeweight="1pt">
                <w10:wrap anchorx="margin"/>
              </v:rect>
            </w:pict>
          </mc:Fallback>
        </mc:AlternateContent>
      </w:r>
    </w:p>
    <w:p w14:paraId="142E588B" w14:textId="77777777" w:rsidR="00AA597B" w:rsidRDefault="00AA597B" w:rsidP="00AA597B">
      <w:pPr>
        <w:spacing w:after="0"/>
        <w:jc w:val="left"/>
        <w:rPr>
          <w:b/>
          <w:sz w:val="28"/>
          <w:szCs w:val="28"/>
        </w:rPr>
      </w:pPr>
    </w:p>
    <w:p w14:paraId="510782E5" w14:textId="77777777" w:rsidR="00AA597B" w:rsidRDefault="00AA597B" w:rsidP="00AA597B">
      <w:pPr>
        <w:spacing w:after="0"/>
        <w:jc w:val="left"/>
        <w:rPr>
          <w:rFonts w:ascii="Muni Light" w:hAnsi="Muni Light"/>
          <w:bCs/>
          <w:szCs w:val="24"/>
        </w:rPr>
      </w:pPr>
      <w:r>
        <w:rPr>
          <w:rFonts w:ascii="Muni Light" w:hAnsi="Muni Light"/>
          <w:bCs/>
          <w:szCs w:val="24"/>
        </w:rPr>
        <w:t>Autor, učo</w:t>
      </w:r>
      <w:r>
        <w:rPr>
          <w:rFonts w:ascii="Muni Light" w:hAnsi="Muni Light"/>
          <w:bCs/>
          <w:szCs w:val="24"/>
        </w:rPr>
        <w:tab/>
      </w:r>
      <w:r>
        <w:rPr>
          <w:rFonts w:ascii="Muni Light" w:hAnsi="Muni Light"/>
          <w:bCs/>
          <w:szCs w:val="24"/>
        </w:rPr>
        <w:tab/>
      </w:r>
      <w:r>
        <w:rPr>
          <w:rFonts w:ascii="Muni Light" w:hAnsi="Muni Light"/>
          <w:bCs/>
          <w:szCs w:val="24"/>
        </w:rPr>
        <w:tab/>
      </w:r>
      <w:r>
        <w:rPr>
          <w:rFonts w:ascii="Muni Light" w:hAnsi="Muni Light"/>
          <w:bCs/>
          <w:szCs w:val="24"/>
        </w:rPr>
        <w:tab/>
      </w:r>
      <w:r>
        <w:rPr>
          <w:rFonts w:ascii="Muni Light" w:hAnsi="Muni Light"/>
          <w:bCs/>
          <w:szCs w:val="24"/>
        </w:rPr>
        <w:tab/>
      </w:r>
      <w:r>
        <w:rPr>
          <w:rFonts w:ascii="Muni Light" w:hAnsi="Muni Light"/>
          <w:bCs/>
          <w:szCs w:val="24"/>
        </w:rPr>
        <w:tab/>
        <w:t>stud. program</w:t>
      </w:r>
    </w:p>
    <w:p w14:paraId="28356016" w14:textId="77777777" w:rsidR="00AA597B" w:rsidRDefault="00AA597B" w:rsidP="00AA597B">
      <w:pPr>
        <w:spacing w:after="0"/>
        <w:jc w:val="left"/>
        <w:rPr>
          <w:rFonts w:ascii="Muni Medium" w:hAnsi="Muni Medium"/>
          <w:b/>
          <w:bCs/>
          <w:sz w:val="28"/>
          <w:szCs w:val="28"/>
        </w:rPr>
      </w:pPr>
      <w:r>
        <w:rPr>
          <w:rFonts w:ascii="Muni Medium" w:hAnsi="Muni Medium"/>
          <w:b/>
          <w:bCs/>
          <w:sz w:val="28"/>
          <w:szCs w:val="28"/>
        </w:rPr>
        <w:t>Bc. Michaela Brychtová, 481364</w:t>
      </w:r>
      <w:r>
        <w:rPr>
          <w:rFonts w:ascii="Muni Medium" w:hAnsi="Muni Medium"/>
          <w:b/>
          <w:bCs/>
          <w:sz w:val="28"/>
          <w:szCs w:val="28"/>
        </w:rPr>
        <w:tab/>
      </w:r>
      <w:r>
        <w:rPr>
          <w:rFonts w:ascii="Muni Medium" w:hAnsi="Muni Medium"/>
          <w:b/>
          <w:bCs/>
          <w:sz w:val="28"/>
          <w:szCs w:val="28"/>
        </w:rPr>
        <w:tab/>
        <w:t>učitelství RJ+Ze</w:t>
      </w:r>
    </w:p>
    <w:p w14:paraId="22B3FE1E" w14:textId="77777777" w:rsidR="00AA597B" w:rsidRDefault="00AA597B" w:rsidP="00AA597B">
      <w:pPr>
        <w:spacing w:after="0"/>
        <w:jc w:val="left"/>
        <w:rPr>
          <w:b/>
          <w:sz w:val="28"/>
          <w:szCs w:val="28"/>
        </w:rPr>
      </w:pPr>
    </w:p>
    <w:p w14:paraId="6E287B5E" w14:textId="77777777" w:rsidR="00AA597B" w:rsidRDefault="00AA597B" w:rsidP="00AA597B">
      <w:pPr>
        <w:spacing w:after="0"/>
        <w:jc w:val="left"/>
        <w:rPr>
          <w:rFonts w:ascii="Muni Light" w:hAnsi="Muni Light"/>
          <w:bCs/>
          <w:szCs w:val="24"/>
        </w:rPr>
      </w:pPr>
      <w:r>
        <w:rPr>
          <w:rFonts w:ascii="Muni Light" w:hAnsi="Muni Light"/>
          <w:bCs/>
          <w:szCs w:val="24"/>
        </w:rPr>
        <w:t>Vyučující</w:t>
      </w:r>
    </w:p>
    <w:p w14:paraId="2211C760" w14:textId="77777777" w:rsidR="00AA597B" w:rsidRDefault="00AA597B" w:rsidP="00AA597B">
      <w:pPr>
        <w:spacing w:after="0"/>
        <w:jc w:val="left"/>
        <w:rPr>
          <w:rFonts w:ascii="Muni Medium" w:hAnsi="Muni Medium"/>
          <w:b/>
          <w:bCs/>
          <w:sz w:val="28"/>
          <w:szCs w:val="28"/>
        </w:rPr>
      </w:pPr>
      <w:r>
        <w:rPr>
          <w:rFonts w:ascii="Muni Medium" w:hAnsi="Muni Medium"/>
          <w:b/>
          <w:bCs/>
          <w:sz w:val="28"/>
          <w:szCs w:val="28"/>
        </w:rPr>
        <w:t>Doc. PaedDr. Eduard Hofmann, CSc.</w:t>
      </w:r>
    </w:p>
    <w:p w14:paraId="1F1A7C07" w14:textId="77777777" w:rsidR="00AA597B" w:rsidRDefault="00AA597B" w:rsidP="00AA597B">
      <w:pPr>
        <w:spacing w:after="0"/>
        <w:jc w:val="left"/>
        <w:rPr>
          <w:b/>
          <w:sz w:val="28"/>
          <w:szCs w:val="28"/>
        </w:rPr>
      </w:pPr>
    </w:p>
    <w:p w14:paraId="5614DD53" w14:textId="77777777" w:rsidR="00AA597B" w:rsidRDefault="00AA597B" w:rsidP="00AA597B">
      <w:pPr>
        <w:spacing w:after="0"/>
        <w:jc w:val="left"/>
        <w:rPr>
          <w:b/>
          <w:sz w:val="28"/>
          <w:szCs w:val="28"/>
        </w:rPr>
      </w:pPr>
    </w:p>
    <w:p w14:paraId="797BAF9C" w14:textId="77777777" w:rsidR="00AA597B" w:rsidRDefault="00AA597B" w:rsidP="00AA597B">
      <w:pPr>
        <w:spacing w:after="0"/>
        <w:jc w:val="left"/>
        <w:rPr>
          <w:b/>
          <w:sz w:val="28"/>
          <w:szCs w:val="28"/>
        </w:rPr>
      </w:pPr>
    </w:p>
    <w:p w14:paraId="190CFA8C" w14:textId="77777777" w:rsidR="00AA597B" w:rsidRDefault="00AA597B" w:rsidP="00AA597B">
      <w:pPr>
        <w:spacing w:after="0"/>
        <w:jc w:val="left"/>
        <w:rPr>
          <w:b/>
          <w:sz w:val="28"/>
          <w:szCs w:val="28"/>
        </w:rPr>
      </w:pPr>
    </w:p>
    <w:p w14:paraId="21F47E8A" w14:textId="77777777" w:rsidR="00AA597B" w:rsidRDefault="00AA597B" w:rsidP="00AA597B">
      <w:pPr>
        <w:spacing w:after="0"/>
        <w:jc w:val="left"/>
        <w:rPr>
          <w:b/>
          <w:sz w:val="28"/>
          <w:szCs w:val="28"/>
        </w:rPr>
      </w:pPr>
      <w:r>
        <w:rPr>
          <w:noProof/>
        </w:rPr>
        <mc:AlternateContent>
          <mc:Choice Requires="wps">
            <w:drawing>
              <wp:anchor distT="0" distB="0" distL="114300" distR="114300" simplePos="0" relativeHeight="251751424" behindDoc="0" locked="0" layoutInCell="1" allowOverlap="1" wp14:anchorId="7E21084D" wp14:editId="54487F5D">
                <wp:simplePos x="0" y="0"/>
                <wp:positionH relativeFrom="leftMargin">
                  <wp:posOffset>2636520</wp:posOffset>
                </wp:positionH>
                <wp:positionV relativeFrom="paragraph">
                  <wp:posOffset>71755</wp:posOffset>
                </wp:positionV>
                <wp:extent cx="4032250" cy="45085"/>
                <wp:effectExtent l="0" t="0" r="6350" b="0"/>
                <wp:wrapNone/>
                <wp:docPr id="1173063124" name="Obdélník 2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 flipH="1" flipV="1">
                          <a:off x="0" y="0"/>
                          <a:ext cx="4032250" cy="45085"/>
                        </a:xfrm>
                        <a:prstGeom prst="rect">
                          <a:avLst/>
                        </a:prstGeom>
                        <a:solidFill>
                          <a:srgbClr val="FF7300"/>
                        </a:solidFill>
                        <a:ln>
                          <a:noFill/>
                        </a:ln>
                      </wps:spPr>
                      <wps:style>
                        <a:lnRef idx="2">
                          <a:schemeClr val="accent1">
                            <a:shade val="50000"/>
                          </a:schemeClr>
                        </a:lnRef>
                        <a:fillRef idx="1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lt1"/>
                        </a:fontRef>
                      </wps:style>
                      <wps:bodyPr rot="0" spcFirstLastPara="0" vertOverflow="clip" horzOverflow="clip" vert="horz" wrap="square" lIns="91440" tIns="45720" rIns="91440" bIns="45720" numCol="1" spcCol="0" rtlCol="0" fromWordArt="0" anchor="ctr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rect w14:anchorId="6BB69847" id="Obdélník 2" o:spid="_x0000_s1026" style="position:absolute;margin-left:207.6pt;margin-top:5.65pt;width:317.5pt;height:3.55pt;flip:x y;z-index:251751424;visibility:visible;mso-wrap-style:square;mso-width-percent:0;mso-height-percent:0;mso-wrap-distance-left:9pt;mso-wrap-distance-top:0;mso-wrap-distance-right:9pt;mso-wrap-distance-bottom:0;mso-position-horizontal:absolute;mso-position-horizontal-relative:left-margin-area;mso-position-vertical:absolute;mso-position-vertical-relative:text;mso-width-percent:0;mso-height-percent:0;mso-width-relative:margin;mso-height-relative:margin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" fillcolor="#ff7300" stroked="f" strokeweight="1pt">
                <w10:wrap anchorx="margin"/>
              </v:rect>
            </w:pict>
          </mc:Fallback>
        </mc:AlternateContent>
      </w:r>
      <w:r>
        <w:rPr>
          <w:noProof/>
        </w:rPr>
        <mc:AlternateContent>
          <mc:Choice Requires="wps">
            <w:drawing>
              <wp:anchor distT="45720" distB="45720" distL="114300" distR="114300" simplePos="0" relativeHeight="251752448" behindDoc="0" locked="0" layoutInCell="1" allowOverlap="1" wp14:anchorId="7C4AE354" wp14:editId="600017D5">
                <wp:simplePos x="0" y="0"/>
                <wp:positionH relativeFrom="column">
                  <wp:posOffset>4429125</wp:posOffset>
                </wp:positionH>
                <wp:positionV relativeFrom="paragraph">
                  <wp:posOffset>439420</wp:posOffset>
                </wp:positionV>
                <wp:extent cx="1638300" cy="698500"/>
                <wp:effectExtent l="0" t="0" r="0" b="6350"/>
                <wp:wrapNone/>
                <wp:docPr id="1472004950" name="Textové pole 1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 txBox="1">
                        <a:spLocks noChangeArrowheads="1"/>
                      </wps:cNvSpPr>
                      <wps:spPr bwMode="auto">
                        <a:xfrm>
                          <a:off x="0" y="0"/>
                          <a:ext cx="1638300" cy="698500"/>
                        </a:xfrm>
                        <a:prstGeom prst="rect">
                          <a:avLst/>
                        </a:prstGeom>
                        <a:solidFill>
                          <a:srgbClr val="FFFFFF"/>
                        </a:solidFill>
                        <a:ln w="9525">
                          <a:noFill/>
                          <a:miter lim="800000"/>
                          <a:headEnd/>
                          <a:tailEnd/>
                        </a:ln>
                      </wps:spPr>
                      <wps:txbx>
                        <w:txbxContent>
                          <w:p w14:paraId="07583881" w14:textId="77777777" w:rsidR="00AA597B" w:rsidRDefault="00AA597B" w:rsidP="00AA597B">
                            <w:pPr>
                              <w:jc w:val="left"/>
                              <w:rPr>
                                <w:rFonts w:ascii="Muni Light" w:hAnsi="Muni Light"/>
                                <w:bCs/>
                                <w:sz w:val="28"/>
                                <w:szCs w:val="28"/>
                              </w:rPr>
                            </w:pPr>
                            <w:r>
                              <w:rPr>
                                <w:rFonts w:ascii="Muni Light" w:hAnsi="Muni Light"/>
                                <w:bCs/>
                                <w:sz w:val="28"/>
                                <w:szCs w:val="28"/>
                              </w:rPr>
                              <w:t xml:space="preserve"> 13.11.2023</w:t>
                            </w:r>
                          </w:p>
                          <w:p w14:paraId="5E7C673B" w14:textId="77777777" w:rsidR="00AA597B" w:rsidRDefault="00AA597B" w:rsidP="00AA597B">
                            <w:pPr>
                              <w:spacing w:after="0"/>
                              <w:jc w:val="left"/>
                              <w:rPr>
                                <w:rFonts w:ascii="Muni Light" w:hAnsi="Muni Light"/>
                                <w:bCs/>
                                <w:sz w:val="28"/>
                                <w:szCs w:val="28"/>
                              </w:rPr>
                            </w:pPr>
                            <w:r>
                              <w:rPr>
                                <w:rFonts w:ascii="Muni Light" w:hAnsi="Muni Light"/>
                                <w:bCs/>
                                <w:sz w:val="28"/>
                                <w:szCs w:val="28"/>
                              </w:rPr>
                              <w:t xml:space="preserve">      Brno</w:t>
                            </w:r>
                          </w:p>
                          <w:p w14:paraId="65912F61" w14:textId="77777777" w:rsidR="00AA597B" w:rsidRDefault="00AA597B" w:rsidP="00AA597B"/>
                        </w:txbxContent>
                      </wps:txbx>
                      <wps:bodyPr rot="0" vertOverflow="clip" horzOverflow="clip" vert="horz" wrap="square" lIns="91440" tIns="45720" rIns="91440" bIns="45720" anchor="t" anchorCtr="0"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 w14:anchorId="7C4AE354" id="_x0000_s1031" type="#_x0000_t202" style="position:absolute;margin-left:348.75pt;margin-top:34.6pt;width:129pt;height:55pt;z-index:251752448;visibility:visible;mso-wrap-style:square;mso-width-percent:0;mso-height-percent:0;mso-wrap-distance-left:9pt;mso-wrap-distance-top:3.6pt;mso-wrap-distance-right:9pt;mso-wrap-distance-bottom:3.6pt;mso-position-horizontal:absolute;mso-position-horizontal-relative:text;mso-position-vertical:absolute;mso-position-vertical-relative:text;mso-width-percent:0;mso-height-percent:0;mso-width-relative:margin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" stroked="f">
                <v:textbox>
                  <w:txbxContent>
                    <w:p w14:paraId="07583881" w14:textId="77777777" w:rsidR="00AA597B" w:rsidRDefault="00AA597B" w:rsidP="00AA597B">
                      <w:pPr>
                        <w:jc w:val="left"/>
                        <w:rPr>
                          <w:rFonts w:ascii="Muni Light" w:hAnsi="Muni Light"/>
                          <w:bCs/>
                          <w:sz w:val="28"/>
                          <w:szCs w:val="28"/>
                        </w:rPr>
                      </w:pPr>
                      <w:r>
                        <w:rPr>
                          <w:rFonts w:ascii="Muni Light" w:hAnsi="Muni Light"/>
                          <w:bCs/>
                          <w:sz w:val="28"/>
                          <w:szCs w:val="28"/>
                        </w:rPr>
                        <w:t xml:space="preserve"> 13.11.2023</w:t>
                      </w:r>
                    </w:p>
                    <w:p w14:paraId="5E7C673B" w14:textId="77777777" w:rsidR="00AA597B" w:rsidRDefault="00AA597B" w:rsidP="00AA597B">
                      <w:pPr>
                        <w:spacing w:after="0"/>
                        <w:jc w:val="left"/>
                        <w:rPr>
                          <w:rFonts w:ascii="Muni Light" w:hAnsi="Muni Light"/>
                          <w:bCs/>
                          <w:sz w:val="28"/>
                          <w:szCs w:val="28"/>
                        </w:rPr>
                      </w:pPr>
                      <w:r>
                        <w:rPr>
                          <w:rFonts w:ascii="Muni Light" w:hAnsi="Muni Light"/>
                          <w:bCs/>
                          <w:sz w:val="28"/>
                          <w:szCs w:val="28"/>
                        </w:rPr>
                        <w:t xml:space="preserve">      Brno</w:t>
                      </w:r>
                    </w:p>
                    <w:p w14:paraId="65912F61" w14:textId="77777777" w:rsidR="00AA597B" w:rsidRDefault="00AA597B" w:rsidP="00AA597B"/>
                  </w:txbxContent>
                </v:textbox>
              </v:shape>
            </w:pict>
          </mc:Fallback>
        </mc:AlternateContent>
      </w:r>
    </w:p>
    <w:p w14:paraId="3BA73805" w14:textId="77777777" w:rsidR="00AA597B" w:rsidRDefault="00AA597B" w:rsidP="00AA597B">
      <w:pPr>
        <w:spacing w:after="0"/>
        <w:jc w:val="left"/>
        <w:rPr>
          <w:b/>
          <w:sz w:val="28"/>
          <w:szCs w:val="28"/>
        </w:rPr>
      </w:pPr>
    </w:p>
    <w:p w14:paraId="191CE106" w14:textId="77777777" w:rsidR="00AA597B" w:rsidRDefault="00AA597B" w:rsidP="00AA597B">
      <w:pPr>
        <w:spacing w:after="0"/>
        <w:jc w:val="left"/>
        <w:rPr>
          <w:b/>
          <w:sz w:val="28"/>
          <w:szCs w:val="28"/>
        </w:rPr>
      </w:pPr>
    </w:p>
    <w:p w14:paraId="03F1686B" w14:textId="77777777" w:rsidR="00AA597B" w:rsidRDefault="00AA597B" w:rsidP="00AA597B">
      <w:pPr>
        <w:tabs>
          <w:tab w:val="left" w:pos="708"/>
          <w:tab w:val="left" w:pos="1416"/>
          <w:tab w:val="left" w:pos="2124"/>
          <w:tab w:val="left" w:pos="2832"/>
          <w:tab w:val="left" w:pos="3540"/>
          <w:tab w:val="left" w:pos="4248"/>
          <w:tab w:val="left" w:pos="4956"/>
          <w:tab w:val="left" w:pos="5664"/>
          <w:tab w:val="left" w:pos="6372"/>
          <w:tab w:val="left" w:pos="7080"/>
          <w:tab w:val="left" w:pos="8280"/>
        </w:tabs>
        <w:spacing w:after="0"/>
        <w:jc w:val="left"/>
        <w:rPr>
          <w:szCs w:val="24"/>
        </w:rPr>
      </w:pPr>
    </w:p>
    <w:p w14:paraId="5F3F7E0D" w14:textId="77777777" w:rsidR="00AA597B" w:rsidRDefault="00AA597B" w:rsidP="00AA597B">
      <w:pPr>
        <w:tabs>
          <w:tab w:val="left" w:pos="708"/>
          <w:tab w:val="left" w:pos="1416"/>
          <w:tab w:val="left" w:pos="2124"/>
          <w:tab w:val="left" w:pos="2832"/>
          <w:tab w:val="left" w:pos="3540"/>
          <w:tab w:val="left" w:pos="4248"/>
          <w:tab w:val="left" w:pos="4956"/>
          <w:tab w:val="left" w:pos="5664"/>
          <w:tab w:val="left" w:pos="6372"/>
          <w:tab w:val="left" w:pos="7080"/>
          <w:tab w:val="left" w:pos="8280"/>
        </w:tabs>
        <w:spacing w:after="0"/>
        <w:jc w:val="left"/>
        <w:rPr>
          <w:szCs w:val="24"/>
        </w:rPr>
      </w:pPr>
    </w:p>
    <w:p w14:paraId="26491121" w14:textId="77777777" w:rsidR="00757400" w:rsidRDefault="00757400" w:rsidP="00757400">
      <w:pPr>
        <w:jc w:val="left"/>
        <w:rPr>
          <w:b/>
          <w:bCs/>
        </w:rPr>
      </w:pPr>
      <w:r>
        <w:rPr>
          <w:b/>
          <w:bCs/>
        </w:rPr>
        <w:t>Tabulka 1: Učební úlohy</w:t>
      </w:r>
    </w:p>
    <w:tbl>
      <w:tblPr>
        <w:tblStyle w:val="Mkatabulky"/>
        <w:tblW w:w="0" w:type="auto"/>
        <w:tblInd w:w="0" w:type="dxa"/>
        <w:tblLook w:val="04A0" w:firstRow="1" w:lastRow="0" w:firstColumn="1" w:lastColumn="0" w:noHBand="0" w:noVBand="1"/>
      </w:tblPr>
      <w:tblGrid>
        <w:gridCol w:w="1372"/>
        <w:gridCol w:w="1422"/>
        <w:gridCol w:w="1472"/>
        <w:gridCol w:w="1749"/>
        <w:gridCol w:w="1605"/>
        <w:gridCol w:w="1442"/>
      </w:tblGrid>
      <w:tr w:rsidR="00757400" w14:paraId="0A42CC40" w14:textId="77777777" w:rsidTr="00757400">
        <w:tc>
          <w:tcPr>
            <w:tcW w:w="1372" w:type="dxa"/>
          </w:tcPr>
          <w:p w14:paraId="5C22DBAE" w14:textId="77777777" w:rsidR="00757400" w:rsidRPr="00757400" w:rsidRDefault="00757400" w:rsidP="00D41D3A">
            <w:pPr>
              <w:spacing w:before="100" w:beforeAutospacing="1" w:after="100" w:afterAutospacing="1" w:line="240" w:lineRule="auto"/>
              <w:jc w:val="left"/>
              <w:rPr>
                <w:color w:val="3A3A3A"/>
                <w:sz w:val="20"/>
                <w:szCs w:val="20"/>
                <w:lang w:eastAsia="cs-CZ"/>
              </w:rPr>
            </w:pPr>
            <w:r w:rsidRPr="00757400">
              <w:rPr>
                <w:color w:val="3A3A3A"/>
                <w:sz w:val="20"/>
                <w:szCs w:val="20"/>
                <w:lang w:eastAsia="cs-CZ"/>
              </w:rPr>
              <w:lastRenderedPageBreak/>
              <w:t>UČEBNÍ ÚLOHA:</w:t>
            </w:r>
          </w:p>
          <w:p w14:paraId="405280FF" w14:textId="77777777" w:rsidR="00757400" w:rsidRPr="00757400" w:rsidRDefault="00757400" w:rsidP="00D41D3A">
            <w:pPr>
              <w:spacing w:before="100" w:beforeAutospacing="1" w:after="100" w:afterAutospacing="1" w:line="240" w:lineRule="auto"/>
              <w:jc w:val="left"/>
              <w:rPr>
                <w:color w:val="3A3A3A"/>
                <w:sz w:val="20"/>
                <w:szCs w:val="20"/>
                <w:lang w:eastAsia="cs-CZ"/>
              </w:rPr>
            </w:pPr>
            <w:r w:rsidRPr="00757400">
              <w:rPr>
                <w:color w:val="3A3A3A"/>
                <w:sz w:val="20"/>
                <w:szCs w:val="20"/>
                <w:lang w:eastAsia="cs-CZ"/>
              </w:rPr>
              <w:t> </w:t>
            </w:r>
          </w:p>
          <w:p w14:paraId="382B87DC" w14:textId="77777777" w:rsidR="00757400" w:rsidRPr="00757400" w:rsidRDefault="00757400" w:rsidP="00D41D3A">
            <w:pPr>
              <w:spacing w:before="100" w:beforeAutospacing="1" w:after="100" w:afterAutospacing="1" w:line="240" w:lineRule="auto"/>
              <w:jc w:val="left"/>
              <w:rPr>
                <w:color w:val="3A3A3A"/>
                <w:sz w:val="20"/>
                <w:szCs w:val="20"/>
                <w:lang w:eastAsia="cs-CZ"/>
              </w:rPr>
            </w:pPr>
            <w:r w:rsidRPr="00757400">
              <w:rPr>
                <w:b/>
                <w:bCs/>
                <w:color w:val="3A3A3A"/>
                <w:sz w:val="20"/>
                <w:szCs w:val="20"/>
                <w:lang w:eastAsia="cs-CZ"/>
              </w:rPr>
              <w:t>1) VYPIŠTE MAXIMÁLNĚ 3 UČEBNÍ ÚLOHY</w:t>
            </w:r>
          </w:p>
          <w:p w14:paraId="7907D8DD" w14:textId="77777777" w:rsidR="00757400" w:rsidRPr="00757400" w:rsidRDefault="00757400" w:rsidP="00D41D3A">
            <w:pPr>
              <w:spacing w:before="100" w:beforeAutospacing="1" w:after="100" w:afterAutospacing="1" w:line="240" w:lineRule="auto"/>
              <w:jc w:val="left"/>
              <w:rPr>
                <w:color w:val="3A3A3A"/>
                <w:sz w:val="20"/>
                <w:szCs w:val="20"/>
                <w:lang w:eastAsia="cs-CZ"/>
              </w:rPr>
            </w:pPr>
            <w:r w:rsidRPr="00757400">
              <w:rPr>
                <w:b/>
                <w:bCs/>
                <w:color w:val="3A3A3A"/>
                <w:sz w:val="20"/>
                <w:szCs w:val="20"/>
                <w:lang w:eastAsia="cs-CZ"/>
              </w:rPr>
              <w:t> </w:t>
            </w:r>
          </w:p>
          <w:p w14:paraId="3D177D3D" w14:textId="77777777" w:rsidR="00757400" w:rsidRPr="00757400" w:rsidRDefault="00757400" w:rsidP="00D41D3A">
            <w:pPr>
              <w:spacing w:before="100" w:beforeAutospacing="1" w:after="100" w:afterAutospacing="1" w:line="240" w:lineRule="auto"/>
              <w:jc w:val="left"/>
              <w:rPr>
                <w:color w:val="3A3A3A"/>
                <w:sz w:val="20"/>
                <w:szCs w:val="20"/>
                <w:lang w:eastAsia="cs-CZ"/>
              </w:rPr>
            </w:pPr>
            <w:r w:rsidRPr="00757400">
              <w:rPr>
                <w:b/>
                <w:bCs/>
                <w:color w:val="3A3A3A"/>
                <w:sz w:val="20"/>
                <w:szCs w:val="20"/>
                <w:lang w:eastAsia="cs-CZ"/>
              </w:rPr>
              <w:t>2) ZVOLTE 3 NOVÉ UČEBNÍ ÚLOHY DLE VAŠICH PŘEDSTAV (ZDROJ: WEBOVÉ APLIKACE, PŘEDCHOZÍ VÝUKA)</w:t>
            </w:r>
          </w:p>
          <w:p w14:paraId="492C56D0" w14:textId="77777777" w:rsidR="00757400" w:rsidRPr="00757400" w:rsidRDefault="00757400" w:rsidP="00D41D3A">
            <w:pPr>
              <w:jc w:val="left"/>
              <w:rPr>
                <w:b/>
                <w:bCs/>
                <w:sz w:val="20"/>
                <w:szCs w:val="20"/>
              </w:rPr>
            </w:pPr>
          </w:p>
        </w:tc>
        <w:tc>
          <w:tcPr>
            <w:tcW w:w="1422" w:type="dxa"/>
          </w:tcPr>
          <w:p w14:paraId="450B589B" w14:textId="77777777" w:rsidR="00757400" w:rsidRPr="00757400" w:rsidRDefault="00757400" w:rsidP="00D41D3A">
            <w:pPr>
              <w:spacing w:before="100" w:beforeAutospacing="1" w:after="100" w:afterAutospacing="1" w:line="240" w:lineRule="auto"/>
              <w:jc w:val="left"/>
              <w:rPr>
                <w:color w:val="3A3A3A"/>
                <w:sz w:val="20"/>
                <w:szCs w:val="20"/>
                <w:lang w:eastAsia="cs-CZ"/>
              </w:rPr>
            </w:pPr>
            <w:r w:rsidRPr="00757400">
              <w:rPr>
                <w:color w:val="3A3A3A"/>
                <w:sz w:val="20"/>
                <w:szCs w:val="20"/>
                <w:lang w:eastAsia="cs-CZ"/>
              </w:rPr>
              <w:t>KLÍČOVÉ KOMPETENCE JAKO VÝUKOVÁ STRATEGIE:</w:t>
            </w:r>
          </w:p>
          <w:p w14:paraId="5F53137D" w14:textId="77777777" w:rsidR="00757400" w:rsidRPr="00757400" w:rsidRDefault="00757400" w:rsidP="00D41D3A">
            <w:pPr>
              <w:spacing w:before="100" w:beforeAutospacing="1" w:after="100" w:afterAutospacing="1" w:line="240" w:lineRule="auto"/>
              <w:jc w:val="left"/>
              <w:rPr>
                <w:color w:val="3A3A3A"/>
                <w:sz w:val="20"/>
                <w:szCs w:val="20"/>
                <w:lang w:eastAsia="cs-CZ"/>
              </w:rPr>
            </w:pPr>
            <w:r w:rsidRPr="00757400">
              <w:rPr>
                <w:color w:val="3A3A3A"/>
                <w:sz w:val="20"/>
                <w:szCs w:val="20"/>
                <w:lang w:eastAsia="cs-CZ"/>
              </w:rPr>
              <w:t> </w:t>
            </w:r>
          </w:p>
          <w:p w14:paraId="111F92CE" w14:textId="77777777" w:rsidR="00757400" w:rsidRPr="00757400" w:rsidRDefault="00757400" w:rsidP="00D41D3A">
            <w:pPr>
              <w:spacing w:before="100" w:beforeAutospacing="1" w:after="100" w:afterAutospacing="1" w:line="240" w:lineRule="auto"/>
              <w:jc w:val="left"/>
              <w:rPr>
                <w:color w:val="3A3A3A"/>
                <w:sz w:val="20"/>
                <w:szCs w:val="20"/>
                <w:lang w:eastAsia="cs-CZ"/>
              </w:rPr>
            </w:pPr>
            <w:r w:rsidRPr="00757400">
              <w:rPr>
                <w:i/>
                <w:iCs/>
                <w:color w:val="3A3A3A"/>
                <w:sz w:val="20"/>
                <w:szCs w:val="20"/>
                <w:lang w:eastAsia="cs-CZ"/>
              </w:rPr>
              <w:t>TABULKA PILÍŘE PROPOJENOST KK (POPIS CHARAKTERU ÚLOHY = CHARAKTERU KK)</w:t>
            </w:r>
          </w:p>
          <w:p w14:paraId="034FAE00" w14:textId="77777777" w:rsidR="00757400" w:rsidRPr="00757400" w:rsidRDefault="00757400" w:rsidP="00D41D3A">
            <w:pPr>
              <w:jc w:val="left"/>
              <w:rPr>
                <w:b/>
                <w:bCs/>
                <w:sz w:val="20"/>
                <w:szCs w:val="20"/>
              </w:rPr>
            </w:pPr>
            <w:r w:rsidRPr="00757400">
              <w:rPr>
                <w:color w:val="3A3A3A"/>
                <w:sz w:val="20"/>
                <w:szCs w:val="20"/>
                <w:lang w:eastAsia="cs-CZ"/>
              </w:rPr>
              <w:t> </w:t>
            </w:r>
          </w:p>
        </w:tc>
        <w:tc>
          <w:tcPr>
            <w:tcW w:w="1029" w:type="dxa"/>
          </w:tcPr>
          <w:p w14:paraId="22D2DC37" w14:textId="77777777" w:rsidR="00757400" w:rsidRPr="00757400" w:rsidRDefault="00757400" w:rsidP="00D41D3A">
            <w:pPr>
              <w:spacing w:before="100" w:beforeAutospacing="1" w:after="100" w:afterAutospacing="1" w:line="240" w:lineRule="auto"/>
              <w:jc w:val="left"/>
              <w:rPr>
                <w:color w:val="3A3A3A"/>
                <w:sz w:val="20"/>
                <w:szCs w:val="20"/>
                <w:lang w:eastAsia="cs-CZ"/>
              </w:rPr>
            </w:pPr>
            <w:r w:rsidRPr="00757400">
              <w:rPr>
                <w:color w:val="3A3A3A"/>
                <w:sz w:val="20"/>
                <w:szCs w:val="20"/>
                <w:lang w:eastAsia="cs-CZ"/>
              </w:rPr>
              <w:t>GEOGRAFICKÉ KONCEPTY:</w:t>
            </w:r>
          </w:p>
          <w:p w14:paraId="0E56F5E3" w14:textId="77777777" w:rsidR="00757400" w:rsidRPr="00757400" w:rsidRDefault="00757400" w:rsidP="00D41D3A">
            <w:pPr>
              <w:spacing w:before="100" w:beforeAutospacing="1" w:after="100" w:afterAutospacing="1" w:line="240" w:lineRule="auto"/>
              <w:jc w:val="left"/>
              <w:rPr>
                <w:color w:val="3A3A3A"/>
                <w:sz w:val="20"/>
                <w:szCs w:val="20"/>
                <w:lang w:eastAsia="cs-CZ"/>
              </w:rPr>
            </w:pPr>
            <w:r w:rsidRPr="00757400">
              <w:rPr>
                <w:color w:val="3A3A3A"/>
                <w:sz w:val="20"/>
                <w:szCs w:val="20"/>
                <w:lang w:eastAsia="cs-CZ"/>
              </w:rPr>
              <w:t> </w:t>
            </w:r>
          </w:p>
          <w:p w14:paraId="3923D005" w14:textId="77777777" w:rsidR="00757400" w:rsidRPr="00757400" w:rsidRDefault="00757400" w:rsidP="00D41D3A">
            <w:pPr>
              <w:spacing w:before="100" w:beforeAutospacing="1" w:after="100" w:afterAutospacing="1" w:line="240" w:lineRule="auto"/>
              <w:jc w:val="left"/>
              <w:rPr>
                <w:color w:val="3A3A3A"/>
                <w:sz w:val="20"/>
                <w:szCs w:val="20"/>
                <w:lang w:eastAsia="cs-CZ"/>
              </w:rPr>
            </w:pPr>
            <w:r w:rsidRPr="00757400">
              <w:rPr>
                <w:color w:val="3A3A3A"/>
                <w:sz w:val="20"/>
                <w:szCs w:val="20"/>
                <w:lang w:eastAsia="cs-CZ"/>
              </w:rPr>
              <w:t> </w:t>
            </w:r>
          </w:p>
          <w:p w14:paraId="2DF01F64" w14:textId="77777777" w:rsidR="00757400" w:rsidRPr="00757400" w:rsidRDefault="00757400" w:rsidP="00D41D3A">
            <w:pPr>
              <w:spacing w:before="100" w:beforeAutospacing="1" w:after="100" w:afterAutospacing="1" w:line="240" w:lineRule="auto"/>
              <w:jc w:val="left"/>
              <w:rPr>
                <w:color w:val="3A3A3A"/>
                <w:sz w:val="20"/>
                <w:szCs w:val="20"/>
                <w:lang w:eastAsia="cs-CZ"/>
              </w:rPr>
            </w:pPr>
            <w:r w:rsidRPr="00757400">
              <w:rPr>
                <w:i/>
                <w:iCs/>
                <w:color w:val="3A3A3A"/>
                <w:sz w:val="20"/>
                <w:szCs w:val="20"/>
                <w:lang w:eastAsia="cs-CZ"/>
              </w:rPr>
              <w:t>VÝBĚR ZE SEZNAMU – TABULKA PILÍŘ GEOMYŠ</w:t>
            </w:r>
          </w:p>
          <w:p w14:paraId="6FF1156B" w14:textId="77777777" w:rsidR="00757400" w:rsidRPr="00757400" w:rsidRDefault="00757400" w:rsidP="00D41D3A">
            <w:pPr>
              <w:jc w:val="left"/>
              <w:rPr>
                <w:b/>
                <w:bCs/>
                <w:sz w:val="20"/>
                <w:szCs w:val="20"/>
              </w:rPr>
            </w:pPr>
          </w:p>
        </w:tc>
        <w:tc>
          <w:tcPr>
            <w:tcW w:w="2192" w:type="dxa"/>
          </w:tcPr>
          <w:p w14:paraId="0ECF9EC3" w14:textId="77777777" w:rsidR="00757400" w:rsidRPr="00757400" w:rsidRDefault="00757400" w:rsidP="00D41D3A">
            <w:pPr>
              <w:spacing w:before="100" w:beforeAutospacing="1" w:after="100" w:afterAutospacing="1" w:line="240" w:lineRule="auto"/>
              <w:jc w:val="left"/>
              <w:rPr>
                <w:color w:val="3A3A3A"/>
                <w:sz w:val="20"/>
                <w:szCs w:val="20"/>
                <w:lang w:eastAsia="cs-CZ"/>
              </w:rPr>
            </w:pPr>
            <w:r w:rsidRPr="00757400">
              <w:rPr>
                <w:color w:val="3A3A3A"/>
                <w:sz w:val="20"/>
                <w:szCs w:val="20"/>
                <w:lang w:eastAsia="cs-CZ"/>
              </w:rPr>
              <w:t>KORESPONDENCE TEXTU A VIZUÁLIE S ÚLOHOU:</w:t>
            </w:r>
          </w:p>
          <w:p w14:paraId="4E0A601A" w14:textId="77777777" w:rsidR="00757400" w:rsidRPr="00757400" w:rsidRDefault="00757400" w:rsidP="00D41D3A">
            <w:pPr>
              <w:spacing w:before="100" w:beforeAutospacing="1" w:after="100" w:afterAutospacing="1" w:line="240" w:lineRule="auto"/>
              <w:jc w:val="left"/>
              <w:rPr>
                <w:color w:val="3A3A3A"/>
                <w:sz w:val="20"/>
                <w:szCs w:val="20"/>
                <w:lang w:eastAsia="cs-CZ"/>
              </w:rPr>
            </w:pPr>
            <w:r w:rsidRPr="00757400">
              <w:rPr>
                <w:color w:val="3A3A3A"/>
                <w:sz w:val="20"/>
                <w:szCs w:val="20"/>
                <w:lang w:eastAsia="cs-CZ"/>
              </w:rPr>
              <w:t> </w:t>
            </w:r>
          </w:p>
          <w:p w14:paraId="7F15A74C" w14:textId="77777777" w:rsidR="00757400" w:rsidRPr="00757400" w:rsidRDefault="00757400" w:rsidP="00D41D3A">
            <w:pPr>
              <w:jc w:val="left"/>
              <w:rPr>
                <w:b/>
                <w:bCs/>
                <w:sz w:val="20"/>
                <w:szCs w:val="20"/>
              </w:rPr>
            </w:pPr>
            <w:r w:rsidRPr="00757400">
              <w:rPr>
                <w:i/>
                <w:iCs/>
                <w:color w:val="3A3A3A"/>
                <w:sz w:val="20"/>
                <w:szCs w:val="20"/>
                <w:lang w:eastAsia="cs-CZ"/>
              </w:rPr>
              <w:t>ANO/NE</w:t>
            </w:r>
          </w:p>
        </w:tc>
        <w:tc>
          <w:tcPr>
            <w:tcW w:w="1605" w:type="dxa"/>
          </w:tcPr>
          <w:p w14:paraId="7CC0175A" w14:textId="77777777" w:rsidR="00757400" w:rsidRPr="00757400" w:rsidRDefault="00757400" w:rsidP="00D41D3A">
            <w:pPr>
              <w:spacing w:before="100" w:beforeAutospacing="1" w:after="100" w:afterAutospacing="1" w:line="240" w:lineRule="auto"/>
              <w:jc w:val="left"/>
              <w:rPr>
                <w:color w:val="3A3A3A"/>
                <w:sz w:val="20"/>
                <w:szCs w:val="20"/>
                <w:lang w:eastAsia="cs-CZ"/>
              </w:rPr>
            </w:pPr>
            <w:r w:rsidRPr="00757400">
              <w:rPr>
                <w:color w:val="3A3A3A"/>
                <w:sz w:val="20"/>
                <w:szCs w:val="20"/>
                <w:lang w:eastAsia="cs-CZ"/>
              </w:rPr>
              <w:t>ÚLOHA V PROCESU VÝUKY: </w:t>
            </w:r>
          </w:p>
          <w:p w14:paraId="704CC490" w14:textId="77777777" w:rsidR="00757400" w:rsidRPr="00757400" w:rsidRDefault="00757400" w:rsidP="00D41D3A">
            <w:pPr>
              <w:spacing w:before="100" w:beforeAutospacing="1" w:after="100" w:afterAutospacing="1" w:line="240" w:lineRule="auto"/>
              <w:jc w:val="left"/>
              <w:rPr>
                <w:color w:val="3A3A3A"/>
                <w:sz w:val="20"/>
                <w:szCs w:val="20"/>
                <w:lang w:eastAsia="cs-CZ"/>
              </w:rPr>
            </w:pPr>
            <w:r w:rsidRPr="00757400">
              <w:rPr>
                <w:color w:val="3A3A3A"/>
                <w:sz w:val="20"/>
                <w:szCs w:val="20"/>
                <w:lang w:eastAsia="cs-CZ"/>
              </w:rPr>
              <w:t>1) SEZNAMOVÁNÍ</w:t>
            </w:r>
          </w:p>
          <w:p w14:paraId="4C1DC5AB" w14:textId="77777777" w:rsidR="00757400" w:rsidRPr="00757400" w:rsidRDefault="00757400" w:rsidP="00D41D3A">
            <w:pPr>
              <w:spacing w:before="100" w:beforeAutospacing="1" w:after="100" w:afterAutospacing="1" w:line="240" w:lineRule="auto"/>
              <w:jc w:val="left"/>
              <w:rPr>
                <w:color w:val="3A3A3A"/>
                <w:sz w:val="20"/>
                <w:szCs w:val="20"/>
                <w:lang w:eastAsia="cs-CZ"/>
              </w:rPr>
            </w:pPr>
            <w:r w:rsidRPr="00757400">
              <w:rPr>
                <w:color w:val="3A3A3A"/>
                <w:sz w:val="20"/>
                <w:szCs w:val="20"/>
                <w:lang w:eastAsia="cs-CZ"/>
              </w:rPr>
              <w:t>2) OSVOJOVÁNÍ </w:t>
            </w:r>
          </w:p>
          <w:p w14:paraId="2D35069E" w14:textId="77777777" w:rsidR="00757400" w:rsidRPr="00757400" w:rsidRDefault="00757400" w:rsidP="00D41D3A">
            <w:pPr>
              <w:spacing w:before="100" w:beforeAutospacing="1" w:after="100" w:afterAutospacing="1" w:line="240" w:lineRule="auto"/>
              <w:jc w:val="left"/>
              <w:rPr>
                <w:color w:val="3A3A3A"/>
                <w:sz w:val="20"/>
                <w:szCs w:val="20"/>
                <w:lang w:eastAsia="cs-CZ"/>
              </w:rPr>
            </w:pPr>
            <w:r w:rsidRPr="00757400">
              <w:rPr>
                <w:color w:val="3A3A3A"/>
                <w:sz w:val="20"/>
                <w:szCs w:val="20"/>
                <w:lang w:eastAsia="cs-CZ"/>
              </w:rPr>
              <w:t>3) PROCVIČOVÁNÍ </w:t>
            </w:r>
          </w:p>
          <w:p w14:paraId="664B988A" w14:textId="77777777" w:rsidR="00757400" w:rsidRPr="00757400" w:rsidRDefault="00757400" w:rsidP="00D41D3A">
            <w:pPr>
              <w:spacing w:before="100" w:beforeAutospacing="1" w:after="100" w:afterAutospacing="1" w:line="240" w:lineRule="auto"/>
              <w:jc w:val="left"/>
              <w:rPr>
                <w:color w:val="3A3A3A"/>
                <w:sz w:val="20"/>
                <w:szCs w:val="20"/>
                <w:lang w:eastAsia="cs-CZ"/>
              </w:rPr>
            </w:pPr>
            <w:r w:rsidRPr="00757400">
              <w:rPr>
                <w:color w:val="3A3A3A"/>
                <w:sz w:val="20"/>
                <w:szCs w:val="20"/>
                <w:lang w:eastAsia="cs-CZ"/>
              </w:rPr>
              <w:t>4) OVĚŘOVÁNÍ</w:t>
            </w:r>
          </w:p>
          <w:p w14:paraId="7D27C85C" w14:textId="77777777" w:rsidR="00757400" w:rsidRPr="00757400" w:rsidRDefault="00757400" w:rsidP="00D41D3A">
            <w:pPr>
              <w:spacing w:before="100" w:beforeAutospacing="1" w:after="100" w:afterAutospacing="1" w:line="240" w:lineRule="auto"/>
              <w:jc w:val="left"/>
              <w:rPr>
                <w:color w:val="3A3A3A"/>
                <w:sz w:val="20"/>
                <w:szCs w:val="20"/>
                <w:lang w:eastAsia="cs-CZ"/>
              </w:rPr>
            </w:pPr>
            <w:r w:rsidRPr="00757400">
              <w:rPr>
                <w:color w:val="3A3A3A"/>
                <w:sz w:val="20"/>
                <w:szCs w:val="20"/>
                <w:lang w:eastAsia="cs-CZ"/>
              </w:rPr>
              <w:t> </w:t>
            </w:r>
          </w:p>
          <w:p w14:paraId="7A3E76A4" w14:textId="77777777" w:rsidR="00757400" w:rsidRPr="00757400" w:rsidRDefault="00757400" w:rsidP="00D41D3A">
            <w:pPr>
              <w:jc w:val="left"/>
              <w:rPr>
                <w:b/>
                <w:bCs/>
                <w:sz w:val="20"/>
                <w:szCs w:val="20"/>
              </w:rPr>
            </w:pPr>
            <w:r w:rsidRPr="00757400">
              <w:rPr>
                <w:i/>
                <w:iCs/>
                <w:color w:val="3A3A3A"/>
                <w:sz w:val="20"/>
                <w:szCs w:val="20"/>
                <w:lang w:eastAsia="cs-CZ"/>
              </w:rPr>
              <w:t>VÝBĚR ZE SEZNAMU </w:t>
            </w:r>
          </w:p>
        </w:tc>
        <w:tc>
          <w:tcPr>
            <w:tcW w:w="1442" w:type="dxa"/>
          </w:tcPr>
          <w:p w14:paraId="495A7048" w14:textId="77777777" w:rsidR="00757400" w:rsidRPr="00757400" w:rsidRDefault="00757400" w:rsidP="00D41D3A">
            <w:pPr>
              <w:spacing w:before="100" w:beforeAutospacing="1" w:after="100" w:afterAutospacing="1" w:line="240" w:lineRule="auto"/>
              <w:jc w:val="left"/>
              <w:rPr>
                <w:color w:val="3A3A3A"/>
                <w:sz w:val="20"/>
                <w:szCs w:val="20"/>
                <w:lang w:eastAsia="cs-CZ"/>
              </w:rPr>
            </w:pPr>
            <w:r w:rsidRPr="00757400">
              <w:rPr>
                <w:color w:val="3A3A3A"/>
                <w:sz w:val="20"/>
                <w:szCs w:val="20"/>
                <w:lang w:eastAsia="cs-CZ"/>
              </w:rPr>
              <w:t>TYP A DRUH ÚLOHY:</w:t>
            </w:r>
          </w:p>
          <w:p w14:paraId="2D9259FE" w14:textId="77777777" w:rsidR="00757400" w:rsidRPr="00757400" w:rsidRDefault="00757400" w:rsidP="00D41D3A">
            <w:pPr>
              <w:spacing w:before="100" w:beforeAutospacing="1" w:after="100" w:afterAutospacing="1" w:line="240" w:lineRule="auto"/>
              <w:jc w:val="left"/>
              <w:rPr>
                <w:color w:val="3A3A3A"/>
                <w:sz w:val="20"/>
                <w:szCs w:val="20"/>
                <w:lang w:eastAsia="cs-CZ"/>
              </w:rPr>
            </w:pPr>
            <w:r w:rsidRPr="00757400">
              <w:rPr>
                <w:color w:val="3A3A3A"/>
                <w:sz w:val="20"/>
                <w:szCs w:val="20"/>
                <w:lang w:eastAsia="cs-CZ"/>
              </w:rPr>
              <w:t>1) ZNALOSTINÍ</w:t>
            </w:r>
          </w:p>
          <w:p w14:paraId="629324F6" w14:textId="77777777" w:rsidR="00757400" w:rsidRPr="00757400" w:rsidRDefault="00757400" w:rsidP="00D41D3A">
            <w:pPr>
              <w:spacing w:before="100" w:beforeAutospacing="1" w:after="100" w:afterAutospacing="1" w:line="240" w:lineRule="auto"/>
              <w:jc w:val="left"/>
              <w:rPr>
                <w:color w:val="3A3A3A"/>
                <w:sz w:val="20"/>
                <w:szCs w:val="20"/>
                <w:lang w:eastAsia="cs-CZ"/>
              </w:rPr>
            </w:pPr>
            <w:r w:rsidRPr="00757400">
              <w:rPr>
                <w:color w:val="3A3A3A"/>
                <w:sz w:val="20"/>
                <w:szCs w:val="20"/>
                <w:lang w:eastAsia="cs-CZ"/>
              </w:rPr>
              <w:t>2) BADATELSKÁ</w:t>
            </w:r>
          </w:p>
          <w:p w14:paraId="41FDDA58" w14:textId="77777777" w:rsidR="00757400" w:rsidRPr="00757400" w:rsidRDefault="00757400" w:rsidP="00D41D3A">
            <w:pPr>
              <w:spacing w:before="100" w:beforeAutospacing="1" w:after="100" w:afterAutospacing="1" w:line="240" w:lineRule="auto"/>
              <w:jc w:val="left"/>
              <w:rPr>
                <w:color w:val="3A3A3A"/>
                <w:sz w:val="20"/>
                <w:szCs w:val="20"/>
                <w:lang w:eastAsia="cs-CZ"/>
              </w:rPr>
            </w:pPr>
            <w:r w:rsidRPr="00757400">
              <w:rPr>
                <w:color w:val="3A3A3A"/>
                <w:sz w:val="20"/>
                <w:szCs w:val="20"/>
                <w:lang w:eastAsia="cs-CZ"/>
              </w:rPr>
              <w:t>3) ZKUŠENOSTNÍ</w:t>
            </w:r>
          </w:p>
          <w:p w14:paraId="42AE27CD" w14:textId="77777777" w:rsidR="00757400" w:rsidRPr="00757400" w:rsidRDefault="00757400" w:rsidP="00D41D3A">
            <w:pPr>
              <w:spacing w:before="100" w:beforeAutospacing="1" w:after="100" w:afterAutospacing="1" w:line="240" w:lineRule="auto"/>
              <w:jc w:val="left"/>
              <w:rPr>
                <w:color w:val="3A3A3A"/>
                <w:sz w:val="20"/>
                <w:szCs w:val="20"/>
                <w:lang w:eastAsia="cs-CZ"/>
              </w:rPr>
            </w:pPr>
            <w:r w:rsidRPr="00757400">
              <w:rPr>
                <w:color w:val="3A3A3A"/>
                <w:sz w:val="20"/>
                <w:szCs w:val="20"/>
                <w:lang w:eastAsia="cs-CZ"/>
              </w:rPr>
              <w:t>4) PÍSEMNÁ</w:t>
            </w:r>
          </w:p>
          <w:p w14:paraId="2E39C867" w14:textId="77777777" w:rsidR="00757400" w:rsidRPr="00757400" w:rsidRDefault="00757400" w:rsidP="00D41D3A">
            <w:pPr>
              <w:spacing w:before="100" w:beforeAutospacing="1" w:after="100" w:afterAutospacing="1" w:line="240" w:lineRule="auto"/>
              <w:jc w:val="left"/>
              <w:rPr>
                <w:color w:val="3A3A3A"/>
                <w:sz w:val="20"/>
                <w:szCs w:val="20"/>
                <w:lang w:eastAsia="cs-CZ"/>
              </w:rPr>
            </w:pPr>
            <w:r w:rsidRPr="00757400">
              <w:rPr>
                <w:color w:val="3A3A3A"/>
                <w:sz w:val="20"/>
                <w:szCs w:val="20"/>
                <w:lang w:eastAsia="cs-CZ"/>
              </w:rPr>
              <w:t>5) ÚSTNÍ</w:t>
            </w:r>
          </w:p>
          <w:p w14:paraId="79C9E497" w14:textId="77777777" w:rsidR="00757400" w:rsidRPr="00757400" w:rsidRDefault="00757400" w:rsidP="00D41D3A">
            <w:pPr>
              <w:spacing w:before="100" w:beforeAutospacing="1" w:after="100" w:afterAutospacing="1" w:line="240" w:lineRule="auto"/>
              <w:jc w:val="left"/>
              <w:rPr>
                <w:color w:val="3A3A3A"/>
                <w:sz w:val="20"/>
                <w:szCs w:val="20"/>
                <w:lang w:eastAsia="cs-CZ"/>
              </w:rPr>
            </w:pPr>
            <w:r w:rsidRPr="00757400">
              <w:rPr>
                <w:color w:val="3A3A3A"/>
                <w:sz w:val="20"/>
                <w:szCs w:val="20"/>
                <w:lang w:eastAsia="cs-CZ"/>
              </w:rPr>
              <w:t> </w:t>
            </w:r>
          </w:p>
          <w:p w14:paraId="51537881" w14:textId="77777777" w:rsidR="00757400" w:rsidRPr="00757400" w:rsidRDefault="00757400" w:rsidP="00D41D3A">
            <w:pPr>
              <w:jc w:val="left"/>
              <w:rPr>
                <w:b/>
                <w:bCs/>
                <w:sz w:val="20"/>
                <w:szCs w:val="20"/>
              </w:rPr>
            </w:pPr>
            <w:r w:rsidRPr="00757400">
              <w:rPr>
                <w:i/>
                <w:iCs/>
                <w:color w:val="3A3A3A"/>
                <w:sz w:val="20"/>
                <w:szCs w:val="20"/>
                <w:lang w:eastAsia="cs-CZ"/>
              </w:rPr>
              <w:t>VÝBĚR ZE SEZNAMU</w:t>
            </w:r>
          </w:p>
        </w:tc>
      </w:tr>
      <w:tr w:rsidR="00757400" w14:paraId="252008AB" w14:textId="77777777" w:rsidTr="00757400">
        <w:tc>
          <w:tcPr>
            <w:tcW w:w="1372" w:type="dxa"/>
          </w:tcPr>
          <w:p w14:paraId="3FA26F7E" w14:textId="6F472FE9" w:rsidR="00757400" w:rsidRPr="00757400" w:rsidRDefault="006F4898" w:rsidP="00D41D3A">
            <w:pPr>
              <w:jc w:val="left"/>
              <w:rPr>
                <w:b/>
                <w:bCs/>
                <w:sz w:val="20"/>
                <w:szCs w:val="20"/>
              </w:rPr>
            </w:pPr>
            <w:r w:rsidRPr="006F4898">
              <w:rPr>
                <w:sz w:val="20"/>
                <w:szCs w:val="20"/>
              </w:rPr>
              <w:t>Které země tvoří Ruský makroregion?</w:t>
            </w:r>
          </w:p>
        </w:tc>
        <w:tc>
          <w:tcPr>
            <w:tcW w:w="1422" w:type="dxa"/>
          </w:tcPr>
          <w:p w14:paraId="559C101C" w14:textId="5DDD79DF" w:rsidR="00757400" w:rsidRPr="00757400" w:rsidRDefault="00757400" w:rsidP="00D41D3A">
            <w:pPr>
              <w:jc w:val="left"/>
              <w:rPr>
                <w:b/>
                <w:bCs/>
                <w:sz w:val="20"/>
                <w:szCs w:val="20"/>
              </w:rPr>
            </w:pPr>
            <w:r w:rsidRPr="00757400">
              <w:rPr>
                <w:b/>
                <w:bCs/>
                <w:color w:val="3A3A3A"/>
                <w:sz w:val="20"/>
                <w:szCs w:val="20"/>
                <w:lang w:eastAsia="cs-CZ"/>
              </w:rPr>
              <w:t>Kompetence k učení</w:t>
            </w:r>
            <w:r w:rsidRPr="00757400">
              <w:rPr>
                <w:color w:val="3A3A3A"/>
                <w:sz w:val="20"/>
                <w:szCs w:val="20"/>
                <w:lang w:eastAsia="cs-CZ"/>
              </w:rPr>
              <w:t xml:space="preserve"> – </w:t>
            </w:r>
            <w:r>
              <w:rPr>
                <w:color w:val="3A3A3A"/>
                <w:sz w:val="20"/>
                <w:szCs w:val="20"/>
                <w:lang w:eastAsia="cs-CZ"/>
              </w:rPr>
              <w:t xml:space="preserve">Vyjmenuje </w:t>
            </w:r>
            <w:r w:rsidR="006F4898">
              <w:rPr>
                <w:color w:val="3A3A3A"/>
                <w:sz w:val="20"/>
                <w:szCs w:val="20"/>
                <w:lang w:eastAsia="cs-CZ"/>
              </w:rPr>
              <w:t>jednotlivé státy</w:t>
            </w:r>
          </w:p>
        </w:tc>
        <w:tc>
          <w:tcPr>
            <w:tcW w:w="1029" w:type="dxa"/>
          </w:tcPr>
          <w:p w14:paraId="5F22EC1E" w14:textId="7288BA05" w:rsidR="00757400" w:rsidRPr="00757400" w:rsidRDefault="00757400" w:rsidP="00D41D3A">
            <w:pPr>
              <w:jc w:val="left"/>
              <w:rPr>
                <w:sz w:val="20"/>
                <w:szCs w:val="20"/>
              </w:rPr>
            </w:pPr>
            <w:r w:rsidRPr="00757400">
              <w:rPr>
                <w:sz w:val="20"/>
                <w:szCs w:val="20"/>
              </w:rPr>
              <w:t xml:space="preserve">I. </w:t>
            </w:r>
            <w:r w:rsidR="00457BE6">
              <w:rPr>
                <w:sz w:val="20"/>
                <w:szCs w:val="20"/>
              </w:rPr>
              <w:t>Prostor</w:t>
            </w:r>
          </w:p>
          <w:p w14:paraId="59C934F5" w14:textId="603DB24D" w:rsidR="00757400" w:rsidRPr="00757400" w:rsidRDefault="00757400" w:rsidP="00D41D3A">
            <w:pPr>
              <w:jc w:val="left"/>
              <w:rPr>
                <w:sz w:val="20"/>
                <w:szCs w:val="20"/>
              </w:rPr>
            </w:pPr>
            <w:r w:rsidRPr="00757400">
              <w:rPr>
                <w:sz w:val="20"/>
                <w:szCs w:val="20"/>
              </w:rPr>
              <w:t xml:space="preserve">II. </w:t>
            </w:r>
            <w:r w:rsidR="00A03924">
              <w:rPr>
                <w:sz w:val="20"/>
                <w:szCs w:val="20"/>
              </w:rPr>
              <w:t>Interpretace</w:t>
            </w:r>
          </w:p>
        </w:tc>
        <w:tc>
          <w:tcPr>
            <w:tcW w:w="2192" w:type="dxa"/>
          </w:tcPr>
          <w:p w14:paraId="170170BA" w14:textId="77777777" w:rsidR="00757400" w:rsidRPr="00757400" w:rsidRDefault="00757400" w:rsidP="00D41D3A">
            <w:pPr>
              <w:jc w:val="left"/>
              <w:rPr>
                <w:sz w:val="20"/>
                <w:szCs w:val="20"/>
              </w:rPr>
            </w:pPr>
            <w:r w:rsidRPr="00757400">
              <w:rPr>
                <w:sz w:val="20"/>
                <w:szCs w:val="20"/>
              </w:rPr>
              <w:t>NE</w:t>
            </w:r>
          </w:p>
        </w:tc>
        <w:tc>
          <w:tcPr>
            <w:tcW w:w="1605" w:type="dxa"/>
          </w:tcPr>
          <w:p w14:paraId="2D4E3B41" w14:textId="69AEB3A6" w:rsidR="00757400" w:rsidRPr="00757400" w:rsidRDefault="004108EB" w:rsidP="00D41D3A">
            <w:pPr>
              <w:jc w:val="left"/>
              <w:rPr>
                <w:sz w:val="20"/>
                <w:szCs w:val="20"/>
              </w:rPr>
            </w:pPr>
            <w:r>
              <w:rPr>
                <w:sz w:val="20"/>
                <w:szCs w:val="20"/>
              </w:rPr>
              <w:t>Seznamování</w:t>
            </w:r>
          </w:p>
        </w:tc>
        <w:tc>
          <w:tcPr>
            <w:tcW w:w="1442" w:type="dxa"/>
          </w:tcPr>
          <w:p w14:paraId="2D44027C" w14:textId="20CA397D" w:rsidR="00757400" w:rsidRPr="00757400" w:rsidRDefault="00757400" w:rsidP="00D41D3A">
            <w:pPr>
              <w:jc w:val="left"/>
              <w:rPr>
                <w:sz w:val="20"/>
                <w:szCs w:val="20"/>
              </w:rPr>
            </w:pPr>
            <w:r>
              <w:rPr>
                <w:sz w:val="20"/>
                <w:szCs w:val="20"/>
              </w:rPr>
              <w:t>Znalostní</w:t>
            </w:r>
          </w:p>
        </w:tc>
      </w:tr>
      <w:tr w:rsidR="00757400" w14:paraId="42330510" w14:textId="77777777" w:rsidTr="00757400">
        <w:tc>
          <w:tcPr>
            <w:tcW w:w="1372" w:type="dxa"/>
          </w:tcPr>
          <w:p w14:paraId="58F955BF" w14:textId="15ACE5B3" w:rsidR="00757400" w:rsidRPr="00757400" w:rsidRDefault="006F4898" w:rsidP="00757400">
            <w:pPr>
              <w:jc w:val="left"/>
              <w:rPr>
                <w:b/>
                <w:bCs/>
                <w:sz w:val="20"/>
                <w:szCs w:val="20"/>
              </w:rPr>
            </w:pPr>
            <w:r w:rsidRPr="006F4898">
              <w:rPr>
                <w:sz w:val="20"/>
                <w:szCs w:val="20"/>
              </w:rPr>
              <w:t>Co je to bez-odtoká oblast?</w:t>
            </w:r>
          </w:p>
        </w:tc>
        <w:tc>
          <w:tcPr>
            <w:tcW w:w="1422" w:type="dxa"/>
          </w:tcPr>
          <w:p w14:paraId="705B611E" w14:textId="21316809" w:rsidR="00757400" w:rsidRPr="00757400" w:rsidRDefault="00757400" w:rsidP="00757400">
            <w:pPr>
              <w:jc w:val="left"/>
              <w:rPr>
                <w:b/>
                <w:bCs/>
                <w:sz w:val="20"/>
                <w:szCs w:val="20"/>
              </w:rPr>
            </w:pPr>
            <w:r w:rsidRPr="00757400">
              <w:rPr>
                <w:b/>
                <w:bCs/>
                <w:color w:val="3A3A3A"/>
                <w:sz w:val="20"/>
                <w:szCs w:val="20"/>
                <w:lang w:eastAsia="cs-CZ"/>
              </w:rPr>
              <w:t>Kompetence</w:t>
            </w:r>
            <w:r w:rsidR="006F2ECB">
              <w:rPr>
                <w:b/>
                <w:bCs/>
                <w:color w:val="3A3A3A"/>
                <w:sz w:val="20"/>
                <w:szCs w:val="20"/>
                <w:lang w:eastAsia="cs-CZ"/>
              </w:rPr>
              <w:t xml:space="preserve"> k učení</w:t>
            </w:r>
            <w:r w:rsidRPr="00757400">
              <w:rPr>
                <w:b/>
                <w:bCs/>
                <w:color w:val="3A3A3A"/>
                <w:sz w:val="20"/>
                <w:szCs w:val="20"/>
                <w:lang w:eastAsia="cs-CZ"/>
              </w:rPr>
              <w:t xml:space="preserve">– </w:t>
            </w:r>
            <w:r w:rsidR="006F2ECB" w:rsidRPr="00757400">
              <w:rPr>
                <w:color w:val="3A3A3A"/>
                <w:sz w:val="20"/>
                <w:szCs w:val="20"/>
                <w:lang w:eastAsia="cs-CZ"/>
              </w:rPr>
              <w:t xml:space="preserve">Uvádí věci do </w:t>
            </w:r>
            <w:r w:rsidR="006F2ECB" w:rsidRPr="00757400">
              <w:rPr>
                <w:sz w:val="20"/>
                <w:szCs w:val="20"/>
                <w:lang w:eastAsia="cs-CZ"/>
              </w:rPr>
              <w:t>souvislostí a propojuje poznatky do širších celků</w:t>
            </w:r>
          </w:p>
        </w:tc>
        <w:tc>
          <w:tcPr>
            <w:tcW w:w="1029" w:type="dxa"/>
          </w:tcPr>
          <w:p w14:paraId="7CA9A8D7" w14:textId="3C282713" w:rsidR="00757400" w:rsidRPr="00757400" w:rsidRDefault="00757400" w:rsidP="00757400">
            <w:pPr>
              <w:jc w:val="left"/>
              <w:rPr>
                <w:sz w:val="20"/>
                <w:szCs w:val="20"/>
              </w:rPr>
            </w:pPr>
            <w:r w:rsidRPr="00757400">
              <w:rPr>
                <w:sz w:val="20"/>
                <w:szCs w:val="20"/>
              </w:rPr>
              <w:t xml:space="preserve">I. </w:t>
            </w:r>
            <w:r w:rsidR="00A03924">
              <w:rPr>
                <w:sz w:val="20"/>
                <w:szCs w:val="20"/>
              </w:rPr>
              <w:t>Prostor</w:t>
            </w:r>
          </w:p>
          <w:p w14:paraId="13BF4482" w14:textId="3976A170" w:rsidR="00757400" w:rsidRPr="00757400" w:rsidRDefault="00757400" w:rsidP="00757400">
            <w:pPr>
              <w:jc w:val="left"/>
              <w:rPr>
                <w:b/>
                <w:bCs/>
                <w:sz w:val="20"/>
                <w:szCs w:val="20"/>
              </w:rPr>
            </w:pPr>
            <w:r w:rsidRPr="00757400">
              <w:rPr>
                <w:sz w:val="20"/>
                <w:szCs w:val="20"/>
              </w:rPr>
              <w:t xml:space="preserve">II. </w:t>
            </w:r>
            <w:r w:rsidR="00A03924">
              <w:rPr>
                <w:sz w:val="20"/>
                <w:szCs w:val="20"/>
              </w:rPr>
              <w:t>Propojení</w:t>
            </w:r>
          </w:p>
        </w:tc>
        <w:tc>
          <w:tcPr>
            <w:tcW w:w="2192" w:type="dxa"/>
          </w:tcPr>
          <w:p w14:paraId="2BB3E135" w14:textId="77777777" w:rsidR="00757400" w:rsidRPr="00757400" w:rsidRDefault="00757400" w:rsidP="00757400">
            <w:pPr>
              <w:jc w:val="left"/>
              <w:rPr>
                <w:sz w:val="20"/>
                <w:szCs w:val="20"/>
              </w:rPr>
            </w:pPr>
            <w:r w:rsidRPr="00757400">
              <w:rPr>
                <w:sz w:val="20"/>
                <w:szCs w:val="20"/>
              </w:rPr>
              <w:t>NE</w:t>
            </w:r>
          </w:p>
        </w:tc>
        <w:tc>
          <w:tcPr>
            <w:tcW w:w="1605" w:type="dxa"/>
          </w:tcPr>
          <w:p w14:paraId="2ED367A6" w14:textId="6BA206BB" w:rsidR="00757400" w:rsidRPr="00757400" w:rsidRDefault="004108EB" w:rsidP="00757400">
            <w:pPr>
              <w:jc w:val="left"/>
              <w:rPr>
                <w:sz w:val="20"/>
                <w:szCs w:val="20"/>
              </w:rPr>
            </w:pPr>
            <w:r>
              <w:rPr>
                <w:sz w:val="20"/>
                <w:szCs w:val="20"/>
              </w:rPr>
              <w:t>Ověřování</w:t>
            </w:r>
          </w:p>
        </w:tc>
        <w:tc>
          <w:tcPr>
            <w:tcW w:w="1442" w:type="dxa"/>
          </w:tcPr>
          <w:p w14:paraId="7F3C2A63" w14:textId="77777777" w:rsidR="00757400" w:rsidRPr="00757400" w:rsidRDefault="00757400" w:rsidP="00757400">
            <w:pPr>
              <w:jc w:val="left"/>
              <w:rPr>
                <w:sz w:val="20"/>
                <w:szCs w:val="20"/>
              </w:rPr>
            </w:pPr>
            <w:r w:rsidRPr="00757400">
              <w:rPr>
                <w:sz w:val="20"/>
                <w:szCs w:val="20"/>
              </w:rPr>
              <w:t>Znalostní</w:t>
            </w:r>
          </w:p>
        </w:tc>
      </w:tr>
      <w:tr w:rsidR="00757400" w14:paraId="03FB5906" w14:textId="77777777" w:rsidTr="00757400">
        <w:tc>
          <w:tcPr>
            <w:tcW w:w="1372" w:type="dxa"/>
          </w:tcPr>
          <w:p w14:paraId="3A55FC46" w14:textId="2162B0DB" w:rsidR="00757400" w:rsidRPr="00757400" w:rsidRDefault="006F4898" w:rsidP="00757400">
            <w:pPr>
              <w:jc w:val="left"/>
              <w:rPr>
                <w:sz w:val="20"/>
                <w:szCs w:val="20"/>
              </w:rPr>
            </w:pPr>
            <w:r w:rsidRPr="006F4898">
              <w:rPr>
                <w:sz w:val="20"/>
                <w:szCs w:val="20"/>
              </w:rPr>
              <w:t>Jaký je rozdíl v klimatu me-zi severními a jižními ob-lastmi Kaza-chstánu?</w:t>
            </w:r>
          </w:p>
        </w:tc>
        <w:tc>
          <w:tcPr>
            <w:tcW w:w="1422" w:type="dxa"/>
          </w:tcPr>
          <w:p w14:paraId="0FBBCB85" w14:textId="77777777" w:rsidR="00757400" w:rsidRPr="00757400" w:rsidRDefault="00757400" w:rsidP="00757400">
            <w:pPr>
              <w:jc w:val="left"/>
              <w:rPr>
                <w:b/>
                <w:bCs/>
                <w:sz w:val="20"/>
                <w:szCs w:val="20"/>
              </w:rPr>
            </w:pPr>
            <w:r w:rsidRPr="00757400">
              <w:rPr>
                <w:b/>
                <w:bCs/>
                <w:color w:val="3A3A3A"/>
                <w:sz w:val="20"/>
                <w:szCs w:val="20"/>
                <w:lang w:eastAsia="cs-CZ"/>
              </w:rPr>
              <w:t>Kompetence k učení</w:t>
            </w:r>
            <w:r w:rsidRPr="00757400">
              <w:rPr>
                <w:color w:val="3A3A3A"/>
                <w:sz w:val="20"/>
                <w:szCs w:val="20"/>
                <w:lang w:eastAsia="cs-CZ"/>
              </w:rPr>
              <w:t xml:space="preserve"> – Uvádí věci do </w:t>
            </w:r>
            <w:r w:rsidRPr="00757400">
              <w:rPr>
                <w:sz w:val="20"/>
                <w:szCs w:val="20"/>
                <w:lang w:eastAsia="cs-CZ"/>
              </w:rPr>
              <w:t>souvislostí a propojuje poznatky do širších celků</w:t>
            </w:r>
          </w:p>
        </w:tc>
        <w:tc>
          <w:tcPr>
            <w:tcW w:w="1029" w:type="dxa"/>
          </w:tcPr>
          <w:p w14:paraId="327B68BC" w14:textId="50FBBFB4" w:rsidR="00757400" w:rsidRPr="00757400" w:rsidRDefault="00757400" w:rsidP="00757400">
            <w:pPr>
              <w:jc w:val="left"/>
              <w:rPr>
                <w:sz w:val="20"/>
                <w:szCs w:val="20"/>
              </w:rPr>
            </w:pPr>
            <w:r w:rsidRPr="00757400">
              <w:rPr>
                <w:sz w:val="20"/>
                <w:szCs w:val="20"/>
              </w:rPr>
              <w:t xml:space="preserve">I. </w:t>
            </w:r>
            <w:r w:rsidR="00A03924">
              <w:rPr>
                <w:sz w:val="20"/>
                <w:szCs w:val="20"/>
              </w:rPr>
              <w:t>Místo</w:t>
            </w:r>
          </w:p>
          <w:p w14:paraId="436DCFB6" w14:textId="1154F6CC" w:rsidR="00757400" w:rsidRPr="00757400" w:rsidRDefault="00757400" w:rsidP="00757400">
            <w:pPr>
              <w:jc w:val="left"/>
              <w:rPr>
                <w:b/>
                <w:bCs/>
                <w:sz w:val="20"/>
                <w:szCs w:val="20"/>
              </w:rPr>
            </w:pPr>
            <w:r w:rsidRPr="00757400">
              <w:rPr>
                <w:sz w:val="20"/>
                <w:szCs w:val="20"/>
              </w:rPr>
              <w:t xml:space="preserve">II. </w:t>
            </w:r>
            <w:r w:rsidR="00A03924">
              <w:rPr>
                <w:sz w:val="20"/>
                <w:szCs w:val="20"/>
              </w:rPr>
              <w:t>Rozdílnost</w:t>
            </w:r>
          </w:p>
        </w:tc>
        <w:tc>
          <w:tcPr>
            <w:tcW w:w="2192" w:type="dxa"/>
          </w:tcPr>
          <w:p w14:paraId="66C643AB" w14:textId="77777777" w:rsidR="00757400" w:rsidRPr="00757400" w:rsidRDefault="00757400" w:rsidP="00757400">
            <w:pPr>
              <w:jc w:val="left"/>
              <w:rPr>
                <w:sz w:val="20"/>
                <w:szCs w:val="20"/>
              </w:rPr>
            </w:pPr>
            <w:r w:rsidRPr="00757400">
              <w:rPr>
                <w:sz w:val="20"/>
                <w:szCs w:val="20"/>
              </w:rPr>
              <w:t>NE</w:t>
            </w:r>
          </w:p>
        </w:tc>
        <w:tc>
          <w:tcPr>
            <w:tcW w:w="1605" w:type="dxa"/>
          </w:tcPr>
          <w:p w14:paraId="5F1EED0F" w14:textId="676595EE" w:rsidR="00757400" w:rsidRPr="00757400" w:rsidRDefault="004108EB" w:rsidP="00757400">
            <w:pPr>
              <w:jc w:val="left"/>
              <w:rPr>
                <w:sz w:val="20"/>
                <w:szCs w:val="20"/>
              </w:rPr>
            </w:pPr>
            <w:r>
              <w:rPr>
                <w:sz w:val="20"/>
                <w:szCs w:val="20"/>
              </w:rPr>
              <w:t>Procvičování</w:t>
            </w:r>
          </w:p>
        </w:tc>
        <w:tc>
          <w:tcPr>
            <w:tcW w:w="1442" w:type="dxa"/>
          </w:tcPr>
          <w:p w14:paraId="5C5ECEAC" w14:textId="77777777" w:rsidR="00757400" w:rsidRDefault="006F2ECB" w:rsidP="00757400">
            <w:pPr>
              <w:jc w:val="left"/>
              <w:rPr>
                <w:sz w:val="20"/>
                <w:szCs w:val="20"/>
              </w:rPr>
            </w:pPr>
            <w:r>
              <w:rPr>
                <w:sz w:val="20"/>
                <w:szCs w:val="20"/>
              </w:rPr>
              <w:t>Znalostní</w:t>
            </w:r>
          </w:p>
          <w:p w14:paraId="40792E8B" w14:textId="64F0514B" w:rsidR="00457BE6" w:rsidRPr="00757400" w:rsidRDefault="00457BE6" w:rsidP="00757400">
            <w:pPr>
              <w:jc w:val="left"/>
              <w:rPr>
                <w:sz w:val="20"/>
                <w:szCs w:val="20"/>
              </w:rPr>
            </w:pPr>
            <w:r>
              <w:rPr>
                <w:sz w:val="20"/>
                <w:szCs w:val="20"/>
              </w:rPr>
              <w:t>Badatelská</w:t>
            </w:r>
          </w:p>
        </w:tc>
      </w:tr>
      <w:tr w:rsidR="00757400" w14:paraId="78EDA2C7" w14:textId="77777777" w:rsidTr="00757400">
        <w:tc>
          <w:tcPr>
            <w:tcW w:w="1372" w:type="dxa"/>
          </w:tcPr>
          <w:p w14:paraId="5C92FC71" w14:textId="69C617A0" w:rsidR="00757400" w:rsidRPr="00264908" w:rsidRDefault="006F4898" w:rsidP="00757400">
            <w:pPr>
              <w:jc w:val="left"/>
              <w:rPr>
                <w:sz w:val="20"/>
                <w:szCs w:val="20"/>
              </w:rPr>
            </w:pPr>
            <w:r w:rsidRPr="006F4898">
              <w:rPr>
                <w:sz w:val="20"/>
                <w:szCs w:val="20"/>
              </w:rPr>
              <w:t xml:space="preserve">Jaký význam má Aralské jezero na ze-mědělství v </w:t>
            </w:r>
            <w:r w:rsidRPr="006F4898">
              <w:rPr>
                <w:sz w:val="20"/>
                <w:szCs w:val="20"/>
              </w:rPr>
              <w:lastRenderedPageBreak/>
              <w:t>okolních oblastech?</w:t>
            </w:r>
          </w:p>
        </w:tc>
        <w:tc>
          <w:tcPr>
            <w:tcW w:w="1422" w:type="dxa"/>
          </w:tcPr>
          <w:p w14:paraId="0DEB5CE9" w14:textId="687FB859" w:rsidR="00757400" w:rsidRPr="00264908" w:rsidRDefault="004108EB" w:rsidP="00757400">
            <w:pPr>
              <w:jc w:val="left"/>
              <w:rPr>
                <w:sz w:val="20"/>
                <w:szCs w:val="20"/>
              </w:rPr>
            </w:pPr>
            <w:r w:rsidRPr="00757400">
              <w:rPr>
                <w:b/>
                <w:bCs/>
                <w:color w:val="3A3A3A"/>
                <w:sz w:val="20"/>
                <w:szCs w:val="20"/>
                <w:lang w:eastAsia="cs-CZ"/>
              </w:rPr>
              <w:lastRenderedPageBreak/>
              <w:t>Kompetence k učení</w:t>
            </w:r>
            <w:r w:rsidRPr="00757400">
              <w:rPr>
                <w:color w:val="3A3A3A"/>
                <w:sz w:val="20"/>
                <w:szCs w:val="20"/>
                <w:lang w:eastAsia="cs-CZ"/>
              </w:rPr>
              <w:t xml:space="preserve"> – Uvádí věci do </w:t>
            </w:r>
            <w:r w:rsidRPr="00757400">
              <w:rPr>
                <w:sz w:val="20"/>
                <w:szCs w:val="20"/>
                <w:lang w:eastAsia="cs-CZ"/>
              </w:rPr>
              <w:t xml:space="preserve">souvislostí a propojuje </w:t>
            </w:r>
            <w:r w:rsidRPr="00757400">
              <w:rPr>
                <w:sz w:val="20"/>
                <w:szCs w:val="20"/>
                <w:lang w:eastAsia="cs-CZ"/>
              </w:rPr>
              <w:lastRenderedPageBreak/>
              <w:t>poznatky do širších celků</w:t>
            </w:r>
          </w:p>
        </w:tc>
        <w:tc>
          <w:tcPr>
            <w:tcW w:w="1029" w:type="dxa"/>
          </w:tcPr>
          <w:p w14:paraId="195812AA" w14:textId="3C665407" w:rsidR="00757400" w:rsidRDefault="00C76A3B" w:rsidP="00757400">
            <w:pPr>
              <w:jc w:val="left"/>
              <w:rPr>
                <w:sz w:val="20"/>
                <w:szCs w:val="20"/>
              </w:rPr>
            </w:pPr>
            <w:r>
              <w:rPr>
                <w:sz w:val="20"/>
                <w:szCs w:val="20"/>
              </w:rPr>
              <w:lastRenderedPageBreak/>
              <w:t xml:space="preserve">I. </w:t>
            </w:r>
            <w:r w:rsidR="00A03924">
              <w:rPr>
                <w:sz w:val="20"/>
                <w:szCs w:val="20"/>
              </w:rPr>
              <w:t>Systémy země</w:t>
            </w:r>
          </w:p>
          <w:p w14:paraId="5DFCF194" w14:textId="2E8D7B18" w:rsidR="00C76A3B" w:rsidRPr="00264908" w:rsidRDefault="00C76A3B" w:rsidP="00757400">
            <w:pPr>
              <w:jc w:val="left"/>
              <w:rPr>
                <w:sz w:val="20"/>
                <w:szCs w:val="20"/>
              </w:rPr>
            </w:pPr>
            <w:r>
              <w:rPr>
                <w:sz w:val="20"/>
                <w:szCs w:val="20"/>
              </w:rPr>
              <w:t xml:space="preserve">II. </w:t>
            </w:r>
            <w:r w:rsidR="00A03924">
              <w:rPr>
                <w:sz w:val="20"/>
                <w:szCs w:val="20"/>
              </w:rPr>
              <w:t>Propojení</w:t>
            </w:r>
          </w:p>
          <w:p w14:paraId="62D0CA30" w14:textId="27EA63C2" w:rsidR="00757400" w:rsidRPr="00264908" w:rsidRDefault="00757400" w:rsidP="00757400">
            <w:pPr>
              <w:jc w:val="left"/>
              <w:rPr>
                <w:sz w:val="20"/>
                <w:szCs w:val="20"/>
              </w:rPr>
            </w:pPr>
          </w:p>
        </w:tc>
        <w:tc>
          <w:tcPr>
            <w:tcW w:w="2192" w:type="dxa"/>
          </w:tcPr>
          <w:p w14:paraId="7EE989BF" w14:textId="64BA3E7A" w:rsidR="00757400" w:rsidRPr="00264908" w:rsidRDefault="004108EB" w:rsidP="00757400">
            <w:pPr>
              <w:jc w:val="left"/>
              <w:rPr>
                <w:sz w:val="20"/>
                <w:szCs w:val="20"/>
              </w:rPr>
            </w:pPr>
            <w:r>
              <w:rPr>
                <w:sz w:val="20"/>
                <w:szCs w:val="20"/>
              </w:rPr>
              <w:lastRenderedPageBreak/>
              <w:t>NE</w:t>
            </w:r>
          </w:p>
        </w:tc>
        <w:tc>
          <w:tcPr>
            <w:tcW w:w="1605" w:type="dxa"/>
          </w:tcPr>
          <w:p w14:paraId="60565D52" w14:textId="43EEF207" w:rsidR="00757400" w:rsidRPr="00264908" w:rsidRDefault="004108EB" w:rsidP="00757400">
            <w:pPr>
              <w:jc w:val="left"/>
              <w:rPr>
                <w:sz w:val="20"/>
                <w:szCs w:val="20"/>
              </w:rPr>
            </w:pPr>
            <w:r>
              <w:rPr>
                <w:sz w:val="20"/>
                <w:szCs w:val="20"/>
              </w:rPr>
              <w:t>Procvičování</w:t>
            </w:r>
          </w:p>
        </w:tc>
        <w:tc>
          <w:tcPr>
            <w:tcW w:w="1442" w:type="dxa"/>
          </w:tcPr>
          <w:p w14:paraId="225DCA2A" w14:textId="77777777" w:rsidR="00757400" w:rsidRDefault="004108EB" w:rsidP="00757400">
            <w:pPr>
              <w:jc w:val="left"/>
              <w:rPr>
                <w:sz w:val="20"/>
                <w:szCs w:val="20"/>
              </w:rPr>
            </w:pPr>
            <w:r>
              <w:rPr>
                <w:sz w:val="20"/>
                <w:szCs w:val="20"/>
              </w:rPr>
              <w:t>Znalostní</w:t>
            </w:r>
          </w:p>
          <w:p w14:paraId="6C46F338" w14:textId="0AF2885B" w:rsidR="00457BE6" w:rsidRPr="00264908" w:rsidRDefault="00457BE6" w:rsidP="00757400">
            <w:pPr>
              <w:jc w:val="left"/>
              <w:rPr>
                <w:sz w:val="20"/>
                <w:szCs w:val="20"/>
              </w:rPr>
            </w:pPr>
            <w:r>
              <w:rPr>
                <w:sz w:val="20"/>
                <w:szCs w:val="20"/>
              </w:rPr>
              <w:t>Badatelská</w:t>
            </w:r>
          </w:p>
        </w:tc>
      </w:tr>
      <w:tr w:rsidR="00757400" w14:paraId="0AAFBB00" w14:textId="77777777" w:rsidTr="00757400">
        <w:tc>
          <w:tcPr>
            <w:tcW w:w="1372" w:type="dxa"/>
          </w:tcPr>
          <w:p w14:paraId="4F8A9AD0" w14:textId="1A8D0159" w:rsidR="00757400" w:rsidRPr="00264908" w:rsidRDefault="00C76A3B" w:rsidP="00757400">
            <w:pPr>
              <w:jc w:val="left"/>
              <w:rPr>
                <w:sz w:val="20"/>
                <w:szCs w:val="20"/>
              </w:rPr>
            </w:pPr>
            <w:r>
              <w:rPr>
                <w:sz w:val="20"/>
                <w:szCs w:val="20"/>
              </w:rPr>
              <w:t xml:space="preserve">Pokus se popsat povrch </w:t>
            </w:r>
            <w:r w:rsidR="006F4898">
              <w:rPr>
                <w:sz w:val="20"/>
                <w:szCs w:val="20"/>
              </w:rPr>
              <w:t>Kazachstánu</w:t>
            </w:r>
          </w:p>
        </w:tc>
        <w:tc>
          <w:tcPr>
            <w:tcW w:w="1422" w:type="dxa"/>
          </w:tcPr>
          <w:p w14:paraId="1361F468" w14:textId="67196250" w:rsidR="00757400" w:rsidRPr="00264908" w:rsidRDefault="00C76A3B" w:rsidP="00757400">
            <w:pPr>
              <w:jc w:val="left"/>
              <w:rPr>
                <w:sz w:val="20"/>
                <w:szCs w:val="20"/>
              </w:rPr>
            </w:pPr>
            <w:r w:rsidRPr="00C76A3B">
              <w:rPr>
                <w:b/>
                <w:bCs/>
                <w:sz w:val="20"/>
                <w:szCs w:val="20"/>
              </w:rPr>
              <w:t>Kompetence k učení</w:t>
            </w:r>
            <w:r>
              <w:rPr>
                <w:sz w:val="20"/>
                <w:szCs w:val="20"/>
              </w:rPr>
              <w:t xml:space="preserve"> – </w:t>
            </w:r>
            <w:r w:rsidR="004108EB">
              <w:rPr>
                <w:sz w:val="20"/>
                <w:szCs w:val="20"/>
              </w:rPr>
              <w:t>Popíše povrch Kazachstánu</w:t>
            </w:r>
          </w:p>
        </w:tc>
        <w:tc>
          <w:tcPr>
            <w:tcW w:w="1029" w:type="dxa"/>
          </w:tcPr>
          <w:p w14:paraId="2570BB26" w14:textId="77777777" w:rsidR="00757400" w:rsidRDefault="00C76A3B" w:rsidP="00757400">
            <w:pPr>
              <w:jc w:val="left"/>
              <w:rPr>
                <w:sz w:val="20"/>
                <w:szCs w:val="20"/>
              </w:rPr>
            </w:pPr>
            <w:r>
              <w:rPr>
                <w:sz w:val="20"/>
                <w:szCs w:val="20"/>
              </w:rPr>
              <w:t>I. Prostor</w:t>
            </w:r>
          </w:p>
          <w:p w14:paraId="3F3F4C1E" w14:textId="21A62396" w:rsidR="00C76A3B" w:rsidRPr="00264908" w:rsidRDefault="00C76A3B" w:rsidP="00757400">
            <w:pPr>
              <w:jc w:val="left"/>
              <w:rPr>
                <w:sz w:val="20"/>
                <w:szCs w:val="20"/>
              </w:rPr>
            </w:pPr>
            <w:r>
              <w:rPr>
                <w:sz w:val="20"/>
                <w:szCs w:val="20"/>
              </w:rPr>
              <w:t>II. Interpretace</w:t>
            </w:r>
          </w:p>
        </w:tc>
        <w:tc>
          <w:tcPr>
            <w:tcW w:w="2192" w:type="dxa"/>
          </w:tcPr>
          <w:p w14:paraId="7A58007F" w14:textId="77777777" w:rsidR="00757400" w:rsidRPr="00264908" w:rsidRDefault="00757400" w:rsidP="00757400">
            <w:pPr>
              <w:jc w:val="left"/>
              <w:rPr>
                <w:sz w:val="20"/>
                <w:szCs w:val="20"/>
              </w:rPr>
            </w:pPr>
            <w:r w:rsidRPr="00264908">
              <w:rPr>
                <w:sz w:val="20"/>
                <w:szCs w:val="20"/>
              </w:rPr>
              <w:t>NE</w:t>
            </w:r>
          </w:p>
        </w:tc>
        <w:tc>
          <w:tcPr>
            <w:tcW w:w="1605" w:type="dxa"/>
          </w:tcPr>
          <w:p w14:paraId="1D181408" w14:textId="6B6E8692" w:rsidR="00757400" w:rsidRPr="00264908" w:rsidRDefault="004108EB" w:rsidP="00757400">
            <w:pPr>
              <w:jc w:val="left"/>
              <w:rPr>
                <w:sz w:val="20"/>
                <w:szCs w:val="20"/>
              </w:rPr>
            </w:pPr>
            <w:r>
              <w:rPr>
                <w:sz w:val="20"/>
                <w:szCs w:val="20"/>
              </w:rPr>
              <w:t>Osvojování</w:t>
            </w:r>
          </w:p>
        </w:tc>
        <w:tc>
          <w:tcPr>
            <w:tcW w:w="1442" w:type="dxa"/>
          </w:tcPr>
          <w:p w14:paraId="795FD58E" w14:textId="77777777" w:rsidR="00757400" w:rsidRDefault="00C76A3B" w:rsidP="00757400">
            <w:pPr>
              <w:jc w:val="left"/>
              <w:rPr>
                <w:sz w:val="20"/>
                <w:szCs w:val="20"/>
              </w:rPr>
            </w:pPr>
            <w:r>
              <w:rPr>
                <w:sz w:val="20"/>
                <w:szCs w:val="20"/>
              </w:rPr>
              <w:t>Znalostní</w:t>
            </w:r>
          </w:p>
          <w:p w14:paraId="3FC52F2E" w14:textId="01048C85" w:rsidR="00457BE6" w:rsidRPr="00264908" w:rsidRDefault="00457BE6" w:rsidP="00757400">
            <w:pPr>
              <w:jc w:val="left"/>
              <w:rPr>
                <w:sz w:val="20"/>
                <w:szCs w:val="20"/>
              </w:rPr>
            </w:pPr>
            <w:r>
              <w:rPr>
                <w:sz w:val="20"/>
                <w:szCs w:val="20"/>
              </w:rPr>
              <w:t>ústní</w:t>
            </w:r>
          </w:p>
        </w:tc>
      </w:tr>
      <w:tr w:rsidR="00757400" w14:paraId="6E0857A1" w14:textId="77777777" w:rsidTr="00757400">
        <w:tc>
          <w:tcPr>
            <w:tcW w:w="1372" w:type="dxa"/>
          </w:tcPr>
          <w:p w14:paraId="12A5A6D3" w14:textId="66B3B712" w:rsidR="00757400" w:rsidRPr="00264908" w:rsidRDefault="006F4898" w:rsidP="00757400">
            <w:pPr>
              <w:jc w:val="left"/>
              <w:rPr>
                <w:sz w:val="20"/>
                <w:szCs w:val="20"/>
              </w:rPr>
            </w:pPr>
            <w:r w:rsidRPr="006F4898">
              <w:rPr>
                <w:sz w:val="20"/>
                <w:szCs w:val="20"/>
              </w:rPr>
              <w:t>Co způsobuje vysychání řek, ústících do Aralského jezera?</w:t>
            </w:r>
          </w:p>
        </w:tc>
        <w:tc>
          <w:tcPr>
            <w:tcW w:w="1422" w:type="dxa"/>
          </w:tcPr>
          <w:p w14:paraId="77FDAC7D" w14:textId="7BCCACFB" w:rsidR="00757400" w:rsidRPr="00264908" w:rsidRDefault="004108EB" w:rsidP="00757400">
            <w:pPr>
              <w:jc w:val="left"/>
              <w:rPr>
                <w:sz w:val="20"/>
                <w:szCs w:val="20"/>
              </w:rPr>
            </w:pPr>
            <w:r w:rsidRPr="00757400">
              <w:rPr>
                <w:b/>
                <w:bCs/>
                <w:color w:val="3A3A3A"/>
                <w:sz w:val="20"/>
                <w:szCs w:val="20"/>
                <w:lang w:eastAsia="cs-CZ"/>
              </w:rPr>
              <w:t>Kompetence k učení</w:t>
            </w:r>
            <w:r w:rsidRPr="00757400">
              <w:rPr>
                <w:color w:val="3A3A3A"/>
                <w:sz w:val="20"/>
                <w:szCs w:val="20"/>
                <w:lang w:eastAsia="cs-CZ"/>
              </w:rPr>
              <w:t xml:space="preserve"> – Uvádí věci do </w:t>
            </w:r>
            <w:r w:rsidRPr="00757400">
              <w:rPr>
                <w:sz w:val="20"/>
                <w:szCs w:val="20"/>
                <w:lang w:eastAsia="cs-CZ"/>
              </w:rPr>
              <w:t>souvislostí a propojuje poznatky do širších celků</w:t>
            </w:r>
          </w:p>
        </w:tc>
        <w:tc>
          <w:tcPr>
            <w:tcW w:w="1029" w:type="dxa"/>
          </w:tcPr>
          <w:p w14:paraId="2D9E7A23" w14:textId="52D5292D" w:rsidR="00C76A3B" w:rsidRDefault="00C76A3B" w:rsidP="00757400">
            <w:pPr>
              <w:jc w:val="left"/>
              <w:rPr>
                <w:sz w:val="20"/>
                <w:szCs w:val="20"/>
              </w:rPr>
            </w:pPr>
            <w:r>
              <w:rPr>
                <w:sz w:val="20"/>
                <w:szCs w:val="20"/>
              </w:rPr>
              <w:t xml:space="preserve">I. </w:t>
            </w:r>
            <w:r w:rsidR="00A03924">
              <w:rPr>
                <w:sz w:val="20"/>
                <w:szCs w:val="20"/>
              </w:rPr>
              <w:t>Systémy země</w:t>
            </w:r>
          </w:p>
          <w:p w14:paraId="7AA0B592" w14:textId="4A78CD57" w:rsidR="00C76A3B" w:rsidRPr="00264908" w:rsidRDefault="00C76A3B" w:rsidP="00757400">
            <w:pPr>
              <w:jc w:val="left"/>
              <w:rPr>
                <w:sz w:val="20"/>
                <w:szCs w:val="20"/>
              </w:rPr>
            </w:pPr>
            <w:r>
              <w:rPr>
                <w:sz w:val="20"/>
                <w:szCs w:val="20"/>
              </w:rPr>
              <w:t xml:space="preserve">II. </w:t>
            </w:r>
            <w:r w:rsidR="00A03924">
              <w:rPr>
                <w:sz w:val="20"/>
                <w:szCs w:val="20"/>
              </w:rPr>
              <w:t>Interpretace</w:t>
            </w:r>
          </w:p>
        </w:tc>
        <w:tc>
          <w:tcPr>
            <w:tcW w:w="2192" w:type="dxa"/>
          </w:tcPr>
          <w:p w14:paraId="02628A91" w14:textId="77777777" w:rsidR="00757400" w:rsidRPr="00264908" w:rsidRDefault="00757400" w:rsidP="00757400">
            <w:pPr>
              <w:jc w:val="left"/>
              <w:rPr>
                <w:sz w:val="20"/>
                <w:szCs w:val="20"/>
              </w:rPr>
            </w:pPr>
            <w:r w:rsidRPr="00264908">
              <w:rPr>
                <w:sz w:val="20"/>
                <w:szCs w:val="20"/>
              </w:rPr>
              <w:t>NE</w:t>
            </w:r>
          </w:p>
        </w:tc>
        <w:tc>
          <w:tcPr>
            <w:tcW w:w="1605" w:type="dxa"/>
          </w:tcPr>
          <w:p w14:paraId="196A9F24" w14:textId="4C4F02D2" w:rsidR="00757400" w:rsidRPr="00264908" w:rsidRDefault="004108EB" w:rsidP="00757400">
            <w:pPr>
              <w:jc w:val="left"/>
              <w:rPr>
                <w:sz w:val="20"/>
                <w:szCs w:val="20"/>
              </w:rPr>
            </w:pPr>
            <w:r>
              <w:rPr>
                <w:sz w:val="20"/>
                <w:szCs w:val="20"/>
              </w:rPr>
              <w:t>Ověřování</w:t>
            </w:r>
          </w:p>
        </w:tc>
        <w:tc>
          <w:tcPr>
            <w:tcW w:w="1442" w:type="dxa"/>
          </w:tcPr>
          <w:p w14:paraId="6BC8102C" w14:textId="77777777" w:rsidR="00757400" w:rsidRDefault="004108EB" w:rsidP="00757400">
            <w:pPr>
              <w:jc w:val="left"/>
              <w:rPr>
                <w:sz w:val="20"/>
                <w:szCs w:val="20"/>
              </w:rPr>
            </w:pPr>
            <w:r>
              <w:rPr>
                <w:sz w:val="20"/>
                <w:szCs w:val="20"/>
              </w:rPr>
              <w:t>Znalostní</w:t>
            </w:r>
          </w:p>
          <w:p w14:paraId="2A67DFFB" w14:textId="1BEDC314" w:rsidR="00457BE6" w:rsidRPr="00264908" w:rsidRDefault="00457BE6" w:rsidP="00757400">
            <w:pPr>
              <w:jc w:val="left"/>
              <w:rPr>
                <w:sz w:val="20"/>
                <w:szCs w:val="20"/>
              </w:rPr>
            </w:pPr>
            <w:r>
              <w:rPr>
                <w:sz w:val="20"/>
                <w:szCs w:val="20"/>
              </w:rPr>
              <w:t>Badatelská, zkušenostní</w:t>
            </w:r>
          </w:p>
        </w:tc>
      </w:tr>
    </w:tbl>
    <w:p w14:paraId="5116A536" w14:textId="1B8D515C" w:rsidR="00757400" w:rsidRDefault="00757400" w:rsidP="00757400">
      <w:pPr>
        <w:jc w:val="left"/>
      </w:pPr>
      <w:r w:rsidRPr="00652D10">
        <w:t>Zdroj:</w:t>
      </w:r>
      <w:r>
        <w:rPr>
          <w:b/>
          <w:bCs/>
        </w:rPr>
        <w:t xml:space="preserve"> </w:t>
      </w:r>
      <w:r w:rsidR="006F2ECB">
        <w:rPr>
          <w:rFonts w:cs="Times New Roman"/>
          <w:color w:val="000000" w:themeColor="text1"/>
          <w:szCs w:val="24"/>
        </w:rPr>
        <w:t>H</w:t>
      </w:r>
      <w:r w:rsidR="006F2ECB">
        <w:rPr>
          <w:rFonts w:cs="Times New Roman"/>
          <w:color w:val="000000" w:themeColor="text1"/>
          <w:szCs w:val="24"/>
          <w:shd w:val="clear" w:color="auto" w:fill="FFFFFF"/>
        </w:rPr>
        <w:t>übelová D., Chalupa P.</w:t>
      </w:r>
      <w:r w:rsidR="006F2ECB">
        <w:rPr>
          <w:rFonts w:cs="Times New Roman"/>
          <w:color w:val="000000" w:themeColor="text1"/>
          <w:szCs w:val="24"/>
        </w:rPr>
        <w:t xml:space="preserve"> (</w:t>
      </w:r>
      <w:r w:rsidR="006F2ECB">
        <w:rPr>
          <w:color w:val="000000" w:themeColor="text1"/>
        </w:rPr>
        <w:t>2021),</w:t>
      </w:r>
      <w:r w:rsidR="006F2ECB" w:rsidRPr="006F2ECB">
        <w:t xml:space="preserve"> </w:t>
      </w:r>
      <w:r w:rsidR="006F2ECB">
        <w:t>Kašparovský, K. (2008)</w:t>
      </w:r>
      <w:r w:rsidR="009C2E15">
        <w:t>,</w:t>
      </w:r>
      <w:r w:rsidR="009C2E15" w:rsidRPr="009C2E15">
        <w:rPr>
          <w:rFonts w:eastAsia="Times New Roman" w:cs="Times New Roman"/>
          <w:color w:val="212529"/>
          <w:szCs w:val="24"/>
          <w:lang w:eastAsia="cs-CZ"/>
        </w:rPr>
        <w:t xml:space="preserve"> </w:t>
      </w:r>
      <w:r w:rsidR="009C2E15" w:rsidRPr="00C76A3B">
        <w:rPr>
          <w:rFonts w:eastAsia="Times New Roman" w:cs="Times New Roman"/>
          <w:color w:val="212529"/>
          <w:szCs w:val="24"/>
          <w:lang w:eastAsia="cs-CZ"/>
        </w:rPr>
        <w:t>Navrátil, M. (2009). </w:t>
      </w:r>
    </w:p>
    <w:p w14:paraId="6CCCEDD8" w14:textId="77777777" w:rsidR="00757400" w:rsidRDefault="00757400" w:rsidP="00757400">
      <w:pPr>
        <w:jc w:val="left"/>
      </w:pPr>
    </w:p>
    <w:p w14:paraId="0CCD6086" w14:textId="7F901098" w:rsidR="00757400" w:rsidRDefault="00757400" w:rsidP="00757400">
      <w:pPr>
        <w:jc w:val="left"/>
        <w:rPr>
          <w:color w:val="FF0000"/>
        </w:rPr>
      </w:pPr>
    </w:p>
    <w:p w14:paraId="37B2FD17" w14:textId="77777777" w:rsidR="004108EB" w:rsidRDefault="004108EB" w:rsidP="00757400">
      <w:pPr>
        <w:jc w:val="left"/>
        <w:rPr>
          <w:color w:val="FF0000"/>
        </w:rPr>
      </w:pPr>
    </w:p>
    <w:p w14:paraId="7CB3C6B0" w14:textId="77777777" w:rsidR="004108EB" w:rsidRDefault="004108EB" w:rsidP="00757400">
      <w:pPr>
        <w:jc w:val="left"/>
        <w:rPr>
          <w:color w:val="FF0000"/>
        </w:rPr>
      </w:pPr>
    </w:p>
    <w:p w14:paraId="2DC66350" w14:textId="77777777" w:rsidR="004108EB" w:rsidRDefault="004108EB" w:rsidP="00757400">
      <w:pPr>
        <w:jc w:val="left"/>
        <w:rPr>
          <w:color w:val="FF0000"/>
        </w:rPr>
      </w:pPr>
    </w:p>
    <w:p w14:paraId="62EBC11A" w14:textId="77777777" w:rsidR="004108EB" w:rsidRPr="006F4898" w:rsidRDefault="004108EB" w:rsidP="00757400">
      <w:pPr>
        <w:jc w:val="left"/>
        <w:rPr>
          <w:color w:val="FF0000"/>
        </w:rPr>
      </w:pPr>
    </w:p>
    <w:p w14:paraId="354B6F35" w14:textId="77777777" w:rsidR="009C2E15" w:rsidRPr="00C76A3B" w:rsidRDefault="009C2E15" w:rsidP="00C76A3B">
      <w:pPr>
        <w:shd w:val="clear" w:color="auto" w:fill="FFFFFF"/>
        <w:spacing w:after="0" w:line="240" w:lineRule="auto"/>
        <w:jc w:val="left"/>
        <w:rPr>
          <w:rFonts w:eastAsia="Times New Roman" w:cs="Times New Roman"/>
          <w:color w:val="212529"/>
          <w:szCs w:val="24"/>
          <w:lang w:eastAsia="cs-CZ"/>
        </w:rPr>
      </w:pPr>
    </w:p>
    <w:p w14:paraId="4EA37CF3" w14:textId="77777777" w:rsidR="00C76A3B" w:rsidRDefault="00C76A3B" w:rsidP="006F2ECB">
      <w:pPr>
        <w:ind w:left="567" w:hanging="567"/>
      </w:pPr>
    </w:p>
    <w:p w14:paraId="14AE4A56" w14:textId="77777777" w:rsidR="006F2ECB" w:rsidRDefault="006F2ECB" w:rsidP="00757400">
      <w:pPr>
        <w:ind w:left="567" w:hanging="567"/>
        <w:rPr>
          <w:color w:val="000000" w:themeColor="text1"/>
        </w:rPr>
      </w:pPr>
    </w:p>
    <w:p w14:paraId="04E978BA" w14:textId="77777777" w:rsidR="00757400" w:rsidRDefault="00757400"/>
    <w:p w14:paraId="16492C69" w14:textId="77777777" w:rsidR="00A30DD5" w:rsidRDefault="00A30DD5"/>
    <w:p w14:paraId="079A50A7" w14:textId="77777777" w:rsidR="00A30DD5" w:rsidRDefault="00A30DD5"/>
    <w:p w14:paraId="24097CBB" w14:textId="77777777" w:rsidR="00A30DD5" w:rsidRDefault="00A30DD5"/>
    <w:p w14:paraId="57BD57E3" w14:textId="77777777" w:rsidR="00A30DD5" w:rsidRDefault="00A30DD5"/>
    <w:p w14:paraId="09BA6BB0" w14:textId="77777777" w:rsidR="00A30DD5" w:rsidRDefault="00A30DD5"/>
    <w:p w14:paraId="5E807E0C" w14:textId="77777777" w:rsidR="00A30DD5" w:rsidRDefault="00A30DD5"/>
    <w:p w14:paraId="330417E0" w14:textId="77777777" w:rsidR="00A30DD5" w:rsidRDefault="00A30DD5"/>
    <w:p w14:paraId="5B12CB77" w14:textId="77777777" w:rsidR="00A30DD5" w:rsidRDefault="00A30DD5" w:rsidP="00A30DD5">
      <w:pPr>
        <w:spacing w:after="120"/>
        <w:jc w:val="left"/>
        <w:rPr>
          <w:rFonts w:ascii="Muni Bold" w:hAnsi="Muni Bold"/>
          <w:b/>
          <w:sz w:val="40"/>
          <w:szCs w:val="40"/>
        </w:rPr>
      </w:pPr>
      <w:r>
        <w:rPr>
          <w:noProof/>
        </w:rPr>
        <w:lastRenderedPageBreak/>
        <w:drawing>
          <wp:anchor distT="0" distB="0" distL="114300" distR="114300" simplePos="0" relativeHeight="251706368" behindDoc="0" locked="0" layoutInCell="1" allowOverlap="1" wp14:anchorId="54853FD5" wp14:editId="16EEA440">
            <wp:simplePos x="0" y="0"/>
            <wp:positionH relativeFrom="column">
              <wp:posOffset>4096385</wp:posOffset>
            </wp:positionH>
            <wp:positionV relativeFrom="paragraph">
              <wp:posOffset>172720</wp:posOffset>
            </wp:positionV>
            <wp:extent cx="1676400" cy="781685"/>
            <wp:effectExtent l="0" t="0" r="0" b="0"/>
            <wp:wrapNone/>
            <wp:docPr id="1060887838" name="Obrázek 1060887838" descr="Obsah obrázku černá, tma&#10;&#10;Popis byl vytvořen automaticky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Obrázek 6" descr="Obsah obrázku černá, tma&#10;&#10;Popis byl vytvořen automaticky"/>
                    <pic:cNvPicPr>
                      <a:picLocks noChangeAspect="1" noChangeArrowheads="1"/>
                    </pic:cNvPicPr>
                  </pic:nvPicPr>
                  <pic:blipFill>
                    <a:blip r:embed="rId6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1676400" cy="781685"/>
                    </a:xfrm>
                    <a:prstGeom prst="rect">
                      <a:avLst/>
                    </a:prstGeom>
                    <a:noFill/>
                  </pic:spPr>
                </pic:pic>
              </a:graphicData>
            </a:graphic>
            <wp14:sizeRelH relativeFrom="margin">
              <wp14:pctWidth>0</wp14:pctWidth>
            </wp14:sizeRelH>
            <wp14:sizeRelV relativeFrom="margin">
              <wp14:pctHeight>0</wp14:pctHeight>
            </wp14:sizeRelV>
          </wp:anchor>
        </w:drawing>
      </w:r>
      <w:r>
        <w:rPr>
          <w:rFonts w:ascii="Muni Bold" w:hAnsi="Muni Bold"/>
          <w:b/>
          <w:sz w:val="40"/>
          <w:szCs w:val="40"/>
        </w:rPr>
        <w:t>MASARYKOVA UNIVERZITA</w:t>
      </w:r>
    </w:p>
    <w:p w14:paraId="7B14854B" w14:textId="77777777" w:rsidR="00A30DD5" w:rsidRDefault="00A30DD5" w:rsidP="00A30DD5">
      <w:pPr>
        <w:spacing w:after="0" w:line="240" w:lineRule="auto"/>
        <w:jc w:val="left"/>
        <w:rPr>
          <w:rFonts w:ascii="Muni Medium" w:hAnsi="Muni Medium"/>
          <w:b/>
          <w:color w:val="FF7300"/>
          <w:sz w:val="32"/>
          <w:szCs w:val="32"/>
        </w:rPr>
      </w:pPr>
      <w:r>
        <w:rPr>
          <w:noProof/>
        </w:rPr>
        <mc:AlternateContent>
          <mc:Choice Requires="wps">
            <w:drawing>
              <wp:anchor distT="0" distB="0" distL="114300" distR="114300" simplePos="0" relativeHeight="251707392" behindDoc="0" locked="0" layoutInCell="1" allowOverlap="1" wp14:anchorId="5C1FE4DE" wp14:editId="4E9C0CA3">
                <wp:simplePos x="0" y="0"/>
                <wp:positionH relativeFrom="leftMargin">
                  <wp:posOffset>4381500</wp:posOffset>
                </wp:positionH>
                <wp:positionV relativeFrom="paragraph">
                  <wp:posOffset>95885</wp:posOffset>
                </wp:positionV>
                <wp:extent cx="1115695" cy="45085"/>
                <wp:effectExtent l="1905" t="0" r="0" b="0"/>
                <wp:wrapNone/>
                <wp:docPr id="1050328748" name="Obdélník 5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 rot="16200000" flipH="1" flipV="1">
                          <a:off x="0" y="0"/>
                          <a:ext cx="1115695" cy="45085"/>
                        </a:xfrm>
                        <a:prstGeom prst="rect">
                          <a:avLst/>
                        </a:prstGeom>
                        <a:solidFill>
                          <a:srgbClr val="FF7300"/>
                        </a:solidFill>
                        <a:ln>
                          <a:noFill/>
                        </a:ln>
                      </wps:spPr>
                      <wps:style>
                        <a:lnRef idx="2">
                          <a:schemeClr val="accent1">
                            <a:shade val="50000"/>
                          </a:schemeClr>
                        </a:lnRef>
                        <a:fillRef idx="1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lt1"/>
                        </a:fontRef>
                      </wps:style>
                      <wps:bodyPr rot="0" spcFirstLastPara="0" vertOverflow="clip" horzOverflow="clip" vert="horz" wrap="square" lIns="91440" tIns="45720" rIns="91440" bIns="45720" numCol="1" spcCol="0" rtlCol="0" fromWordArt="0" anchor="ctr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rect w14:anchorId="1DD9FED8" id="Obdélník 5" o:spid="_x0000_s1026" style="position:absolute;margin-left:345pt;margin-top:7.55pt;width:87.85pt;height:3.55pt;rotation:-90;flip:x y;z-index:251707392;visibility:visible;mso-wrap-style:square;mso-width-percent:0;mso-height-percent:0;mso-wrap-distance-left:9pt;mso-wrap-distance-top:0;mso-wrap-distance-right:9pt;mso-wrap-distance-bottom:0;mso-position-horizontal:absolute;mso-position-horizontal-relative:left-margin-area;mso-position-vertical:absolute;mso-position-vertical-relative:text;mso-width-percent:0;mso-height-percent:0;mso-width-relative:margin;mso-height-relative:margin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" fillcolor="#ff7300" stroked="f" strokeweight="1pt">
                <w10:wrap anchorx="margin"/>
              </v:rect>
            </w:pict>
          </mc:Fallback>
        </mc:AlternateContent>
      </w:r>
      <w:r>
        <w:rPr>
          <w:rFonts w:ascii="Muni Medium" w:hAnsi="Muni Medium"/>
          <w:b/>
          <w:color w:val="FF7300"/>
          <w:sz w:val="32"/>
          <w:szCs w:val="32"/>
        </w:rPr>
        <w:t>Pedagogická fakulta</w:t>
      </w:r>
    </w:p>
    <w:p w14:paraId="5D4A921E" w14:textId="77777777" w:rsidR="00A30DD5" w:rsidRDefault="00A30DD5" w:rsidP="00A30DD5">
      <w:pPr>
        <w:spacing w:after="0" w:line="240" w:lineRule="auto"/>
        <w:jc w:val="left"/>
        <w:rPr>
          <w:rFonts w:ascii="Muni Medium" w:hAnsi="Muni Medium"/>
          <w:b/>
          <w:sz w:val="32"/>
          <w:szCs w:val="32"/>
        </w:rPr>
      </w:pPr>
      <w:r>
        <w:rPr>
          <w:rFonts w:ascii="Muni Medium" w:hAnsi="Muni Medium"/>
          <w:b/>
          <w:sz w:val="32"/>
          <w:szCs w:val="32"/>
        </w:rPr>
        <w:t>Katedra geografie</w:t>
      </w:r>
    </w:p>
    <w:p w14:paraId="10D47D1E" w14:textId="77777777" w:rsidR="00A30DD5" w:rsidRDefault="00A30DD5" w:rsidP="00A30DD5">
      <w:pPr>
        <w:spacing w:after="0"/>
        <w:jc w:val="left"/>
      </w:pPr>
      <w:r>
        <w:rPr>
          <w:noProof/>
        </w:rPr>
        <mc:AlternateContent>
          <mc:Choice Requires="wps">
            <w:drawing>
              <wp:anchor distT="0" distB="0" distL="114300" distR="114300" simplePos="0" relativeHeight="251708416" behindDoc="0" locked="0" layoutInCell="1" allowOverlap="1" wp14:anchorId="539DA9F2" wp14:editId="628D95DC">
                <wp:simplePos x="0" y="0"/>
                <wp:positionH relativeFrom="leftMargin">
                  <wp:posOffset>903605</wp:posOffset>
                </wp:positionH>
                <wp:positionV relativeFrom="paragraph">
                  <wp:posOffset>189230</wp:posOffset>
                </wp:positionV>
                <wp:extent cx="5759450" cy="45085"/>
                <wp:effectExtent l="0" t="0" r="0" b="0"/>
                <wp:wrapNone/>
                <wp:docPr id="571833295" name="Obdélník 4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 flipH="1" flipV="1">
                          <a:off x="0" y="0"/>
                          <a:ext cx="5759450" cy="45085"/>
                        </a:xfrm>
                        <a:prstGeom prst="rect">
                          <a:avLst/>
                        </a:prstGeom>
                        <a:solidFill>
                          <a:srgbClr val="FF7300"/>
                        </a:solidFill>
                        <a:ln>
                          <a:noFill/>
                        </a:ln>
                      </wps:spPr>
                      <wps:style>
                        <a:lnRef idx="2">
                          <a:schemeClr val="accent1">
                            <a:shade val="50000"/>
                          </a:schemeClr>
                        </a:lnRef>
                        <a:fillRef idx="1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lt1"/>
                        </a:fontRef>
                      </wps:style>
                      <wps:bodyPr rot="0" spcFirstLastPara="0" vertOverflow="clip" horzOverflow="clip" vert="horz" wrap="square" lIns="91440" tIns="45720" rIns="91440" bIns="45720" numCol="1" spcCol="0" rtlCol="0" fromWordArt="0" anchor="ctr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rect w14:anchorId="3E3F09A9" id="Obdélník 4" o:spid="_x0000_s1026" style="position:absolute;margin-left:71.15pt;margin-top:14.9pt;width:453.5pt;height:3.55pt;flip:x y;z-index:251708416;visibility:visible;mso-wrap-style:square;mso-width-percent:0;mso-height-percent:0;mso-wrap-distance-left:9pt;mso-wrap-distance-top:0;mso-wrap-distance-right:9pt;mso-wrap-distance-bottom:0;mso-position-horizontal:absolute;mso-position-horizontal-relative:left-margin-area;mso-position-vertical:absolute;mso-position-vertical-relative:text;mso-width-percent:0;mso-height-percent:0;mso-width-relative:margin;mso-height-relative:margin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" fillcolor="#ff7300" stroked="f" strokeweight="1pt">
                <w10:wrap anchorx="margin"/>
              </v:rect>
            </w:pict>
          </mc:Fallback>
        </mc:AlternateContent>
      </w:r>
    </w:p>
    <w:p w14:paraId="42D090CF" w14:textId="77777777" w:rsidR="00A30DD5" w:rsidRDefault="00A30DD5" w:rsidP="00A30DD5">
      <w:pPr>
        <w:spacing w:after="0"/>
        <w:jc w:val="left"/>
      </w:pPr>
    </w:p>
    <w:p w14:paraId="565035C8" w14:textId="77777777" w:rsidR="00A30DD5" w:rsidRDefault="00A30DD5" w:rsidP="00A30DD5">
      <w:pPr>
        <w:spacing w:after="0"/>
        <w:jc w:val="left"/>
      </w:pPr>
    </w:p>
    <w:p w14:paraId="5E2C18AA" w14:textId="77777777" w:rsidR="00A30DD5" w:rsidRDefault="00A30DD5" w:rsidP="00A30DD5">
      <w:pPr>
        <w:spacing w:after="0"/>
        <w:jc w:val="left"/>
      </w:pPr>
    </w:p>
    <w:p w14:paraId="5CBB17E2" w14:textId="77777777" w:rsidR="00A30DD5" w:rsidRDefault="00A30DD5" w:rsidP="00A30DD5">
      <w:pPr>
        <w:spacing w:after="0"/>
        <w:jc w:val="left"/>
      </w:pPr>
    </w:p>
    <w:p w14:paraId="1090290C" w14:textId="77777777" w:rsidR="00A30DD5" w:rsidRDefault="00A30DD5" w:rsidP="00A30DD5">
      <w:pPr>
        <w:jc w:val="left"/>
        <w:rPr>
          <w:rFonts w:ascii="Muni Light" w:hAnsi="Muni Light"/>
          <w:sz w:val="32"/>
          <w:szCs w:val="32"/>
        </w:rPr>
      </w:pPr>
      <w:r>
        <w:rPr>
          <w:rFonts w:ascii="Muni Light" w:hAnsi="Muni Light"/>
          <w:sz w:val="32"/>
          <w:szCs w:val="32"/>
        </w:rPr>
        <w:t>CVIČENÍ 7</w:t>
      </w:r>
    </w:p>
    <w:p w14:paraId="05837313" w14:textId="6C3F49EC" w:rsidR="00A30DD5" w:rsidRDefault="00A30DD5" w:rsidP="00A30DD5">
      <w:pPr>
        <w:jc w:val="left"/>
        <w:rPr>
          <w:rFonts w:ascii="Muni Medium" w:hAnsi="Muni Medium"/>
          <w:b/>
          <w:sz w:val="32"/>
          <w:szCs w:val="32"/>
        </w:rPr>
      </w:pPr>
      <w:r>
        <w:rPr>
          <w:rFonts w:ascii="Muni Medium" w:hAnsi="Muni Medium"/>
          <w:b/>
          <w:sz w:val="32"/>
          <w:szCs w:val="32"/>
        </w:rPr>
        <w:t xml:space="preserve">Výukové přípravy– téma </w:t>
      </w:r>
      <w:r w:rsidR="004108EB">
        <w:rPr>
          <w:rFonts w:ascii="Muni Medium" w:hAnsi="Muni Medium"/>
          <w:b/>
          <w:sz w:val="32"/>
          <w:szCs w:val="32"/>
        </w:rPr>
        <w:t>Kazachstán</w:t>
      </w:r>
    </w:p>
    <w:p w14:paraId="1EE25ED8" w14:textId="77777777" w:rsidR="00A30DD5" w:rsidRDefault="00A30DD5" w:rsidP="00A30DD5">
      <w:pPr>
        <w:spacing w:after="0"/>
        <w:jc w:val="left"/>
      </w:pPr>
    </w:p>
    <w:p w14:paraId="5E547CE0" w14:textId="77777777" w:rsidR="00AA597B" w:rsidRDefault="00AA597B" w:rsidP="00AA597B">
      <w:pPr>
        <w:jc w:val="left"/>
        <w:rPr>
          <w:rFonts w:ascii="Muni Medium" w:hAnsi="Muni Medium"/>
          <w:b/>
          <w:sz w:val="28"/>
          <w:szCs w:val="28"/>
        </w:rPr>
      </w:pPr>
      <w:r>
        <w:rPr>
          <w:rFonts w:ascii="Muni Medium" w:hAnsi="Muni Medium"/>
          <w:b/>
          <w:sz w:val="28"/>
          <w:szCs w:val="28"/>
        </w:rPr>
        <w:t>Didaktika geografie</w:t>
      </w:r>
    </w:p>
    <w:p w14:paraId="6A47933C" w14:textId="77777777" w:rsidR="00AA597B" w:rsidRDefault="00AA597B" w:rsidP="00AA597B">
      <w:pPr>
        <w:spacing w:after="0"/>
        <w:jc w:val="left"/>
        <w:rPr>
          <w:rFonts w:ascii="Muni Medium" w:hAnsi="Muni Medium"/>
          <w:szCs w:val="24"/>
        </w:rPr>
      </w:pPr>
      <w:r>
        <w:rPr>
          <w:rFonts w:ascii="Muni Medium" w:hAnsi="Muni Medium"/>
          <w:b/>
          <w:szCs w:val="24"/>
        </w:rPr>
        <w:t>Ze0151/01</w:t>
      </w:r>
    </w:p>
    <w:p w14:paraId="56E85A49" w14:textId="77777777" w:rsidR="00AA597B" w:rsidRDefault="00AA597B" w:rsidP="00AA597B">
      <w:pPr>
        <w:jc w:val="left"/>
        <w:rPr>
          <w:rFonts w:ascii="Muni Light" w:hAnsi="Muni Light"/>
          <w:szCs w:val="24"/>
        </w:rPr>
      </w:pPr>
      <w:r>
        <w:rPr>
          <w:rFonts w:ascii="Muni Light" w:hAnsi="Muni Light"/>
          <w:szCs w:val="24"/>
        </w:rPr>
        <w:t>Podzim 2023</w:t>
      </w:r>
    </w:p>
    <w:p w14:paraId="2ADC752B" w14:textId="77777777" w:rsidR="00AA597B" w:rsidRDefault="00AA597B" w:rsidP="00AA597B">
      <w:pPr>
        <w:spacing w:after="0"/>
        <w:jc w:val="left"/>
        <w:rPr>
          <w:b/>
          <w:sz w:val="28"/>
          <w:szCs w:val="28"/>
        </w:rPr>
      </w:pPr>
    </w:p>
    <w:p w14:paraId="6687B382" w14:textId="77777777" w:rsidR="00AA597B" w:rsidRDefault="00AA597B" w:rsidP="00AA597B">
      <w:pPr>
        <w:spacing w:after="0"/>
        <w:jc w:val="left"/>
        <w:rPr>
          <w:b/>
          <w:sz w:val="28"/>
          <w:szCs w:val="28"/>
        </w:rPr>
      </w:pPr>
    </w:p>
    <w:p w14:paraId="7EFE679A" w14:textId="77777777" w:rsidR="00AA597B" w:rsidRDefault="00AA597B" w:rsidP="00AA597B">
      <w:pPr>
        <w:spacing w:after="0"/>
        <w:jc w:val="left"/>
        <w:rPr>
          <w:b/>
          <w:sz w:val="28"/>
          <w:szCs w:val="28"/>
        </w:rPr>
      </w:pPr>
      <w:r>
        <w:rPr>
          <w:noProof/>
        </w:rPr>
        <mc:AlternateContent>
          <mc:Choice Requires="wps">
            <w:drawing>
              <wp:anchor distT="0" distB="0" distL="114300" distR="114300" simplePos="0" relativeHeight="251754496" behindDoc="0" locked="0" layoutInCell="1" allowOverlap="1" wp14:anchorId="16F454EF" wp14:editId="366B09B9">
                <wp:simplePos x="0" y="0"/>
                <wp:positionH relativeFrom="leftMargin">
                  <wp:posOffset>907415</wp:posOffset>
                </wp:positionH>
                <wp:positionV relativeFrom="paragraph">
                  <wp:posOffset>189865</wp:posOffset>
                </wp:positionV>
                <wp:extent cx="5760085" cy="45085"/>
                <wp:effectExtent l="0" t="0" r="0" b="0"/>
                <wp:wrapNone/>
                <wp:docPr id="237975431" name="Obdélník 3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 flipH="1" flipV="1">
                          <a:off x="0" y="0"/>
                          <a:ext cx="5760085" cy="45085"/>
                        </a:xfrm>
                        <a:prstGeom prst="rect">
                          <a:avLst/>
                        </a:prstGeom>
                        <a:solidFill>
                          <a:schemeClr val="tx1"/>
                        </a:solidFill>
                        <a:ln>
                          <a:noFill/>
                        </a:ln>
                      </wps:spPr>
                      <wps:style>
                        <a:lnRef idx="2">
                          <a:schemeClr val="accent1">
                            <a:shade val="50000"/>
                          </a:schemeClr>
                        </a:lnRef>
                        <a:fillRef idx="1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lt1"/>
                        </a:fontRef>
                      </wps:style>
                      <wps:bodyPr rot="0" spcFirstLastPara="0" vertOverflow="clip" horzOverflow="clip" vert="horz" wrap="square" lIns="91440" tIns="45720" rIns="91440" bIns="45720" numCol="1" spcCol="0" rtlCol="0" fromWordArt="0" anchor="ctr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rect w14:anchorId="4509B32C" id="Obdélník 3" o:spid="_x0000_s1026" style="position:absolute;margin-left:71.45pt;margin-top:14.95pt;width:453.55pt;height:3.55pt;flip:x y;z-index:251754496;visibility:visible;mso-wrap-style:square;mso-width-percent:0;mso-height-percent:0;mso-wrap-distance-left:9pt;mso-wrap-distance-top:0;mso-wrap-distance-right:9pt;mso-wrap-distance-bottom:0;mso-position-horizontal:absolute;mso-position-horizontal-relative:left-margin-area;mso-position-vertical:absolute;mso-position-vertical-relative:text;mso-width-percent:0;mso-height-percent:0;mso-width-relative:margin;mso-height-relative:margin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" fillcolor="black [3213]" stroked="f" strokeweight="1pt">
                <w10:wrap anchorx="margin"/>
              </v:rect>
            </w:pict>
          </mc:Fallback>
        </mc:AlternateContent>
      </w:r>
    </w:p>
    <w:p w14:paraId="00D975F0" w14:textId="77777777" w:rsidR="00AA597B" w:rsidRDefault="00AA597B" w:rsidP="00AA597B">
      <w:pPr>
        <w:spacing w:after="0"/>
        <w:jc w:val="left"/>
        <w:rPr>
          <w:b/>
          <w:sz w:val="28"/>
          <w:szCs w:val="28"/>
        </w:rPr>
      </w:pPr>
    </w:p>
    <w:p w14:paraId="318E1663" w14:textId="77777777" w:rsidR="00AA597B" w:rsidRDefault="00AA597B" w:rsidP="00AA597B">
      <w:pPr>
        <w:spacing w:after="0"/>
        <w:jc w:val="left"/>
        <w:rPr>
          <w:rFonts w:ascii="Muni Light" w:hAnsi="Muni Light"/>
          <w:bCs/>
          <w:szCs w:val="24"/>
        </w:rPr>
      </w:pPr>
      <w:r>
        <w:rPr>
          <w:rFonts w:ascii="Muni Light" w:hAnsi="Muni Light"/>
          <w:bCs/>
          <w:szCs w:val="24"/>
        </w:rPr>
        <w:t>Autor, učo</w:t>
      </w:r>
      <w:r>
        <w:rPr>
          <w:rFonts w:ascii="Muni Light" w:hAnsi="Muni Light"/>
          <w:bCs/>
          <w:szCs w:val="24"/>
        </w:rPr>
        <w:tab/>
      </w:r>
      <w:r>
        <w:rPr>
          <w:rFonts w:ascii="Muni Light" w:hAnsi="Muni Light"/>
          <w:bCs/>
          <w:szCs w:val="24"/>
        </w:rPr>
        <w:tab/>
      </w:r>
      <w:r>
        <w:rPr>
          <w:rFonts w:ascii="Muni Light" w:hAnsi="Muni Light"/>
          <w:bCs/>
          <w:szCs w:val="24"/>
        </w:rPr>
        <w:tab/>
      </w:r>
      <w:r>
        <w:rPr>
          <w:rFonts w:ascii="Muni Light" w:hAnsi="Muni Light"/>
          <w:bCs/>
          <w:szCs w:val="24"/>
        </w:rPr>
        <w:tab/>
      </w:r>
      <w:r>
        <w:rPr>
          <w:rFonts w:ascii="Muni Light" w:hAnsi="Muni Light"/>
          <w:bCs/>
          <w:szCs w:val="24"/>
        </w:rPr>
        <w:tab/>
      </w:r>
      <w:r>
        <w:rPr>
          <w:rFonts w:ascii="Muni Light" w:hAnsi="Muni Light"/>
          <w:bCs/>
          <w:szCs w:val="24"/>
        </w:rPr>
        <w:tab/>
        <w:t>stud. program</w:t>
      </w:r>
    </w:p>
    <w:p w14:paraId="32FD8F29" w14:textId="77777777" w:rsidR="00AA597B" w:rsidRDefault="00AA597B" w:rsidP="00AA597B">
      <w:pPr>
        <w:spacing w:after="0"/>
        <w:jc w:val="left"/>
        <w:rPr>
          <w:rFonts w:ascii="Muni Medium" w:hAnsi="Muni Medium"/>
          <w:b/>
          <w:bCs/>
          <w:sz w:val="28"/>
          <w:szCs w:val="28"/>
        </w:rPr>
      </w:pPr>
      <w:r>
        <w:rPr>
          <w:rFonts w:ascii="Muni Medium" w:hAnsi="Muni Medium"/>
          <w:b/>
          <w:bCs/>
          <w:sz w:val="28"/>
          <w:szCs w:val="28"/>
        </w:rPr>
        <w:t>Bc. Michaela Brychtová, 481364</w:t>
      </w:r>
      <w:r>
        <w:rPr>
          <w:rFonts w:ascii="Muni Medium" w:hAnsi="Muni Medium"/>
          <w:b/>
          <w:bCs/>
          <w:sz w:val="28"/>
          <w:szCs w:val="28"/>
        </w:rPr>
        <w:tab/>
      </w:r>
      <w:r>
        <w:rPr>
          <w:rFonts w:ascii="Muni Medium" w:hAnsi="Muni Medium"/>
          <w:b/>
          <w:bCs/>
          <w:sz w:val="28"/>
          <w:szCs w:val="28"/>
        </w:rPr>
        <w:tab/>
        <w:t>učitelství RJ+Ze</w:t>
      </w:r>
    </w:p>
    <w:p w14:paraId="4469E9E7" w14:textId="77777777" w:rsidR="00AA597B" w:rsidRDefault="00AA597B" w:rsidP="00AA597B">
      <w:pPr>
        <w:spacing w:after="0"/>
        <w:jc w:val="left"/>
        <w:rPr>
          <w:b/>
          <w:sz w:val="28"/>
          <w:szCs w:val="28"/>
        </w:rPr>
      </w:pPr>
    </w:p>
    <w:p w14:paraId="2E3F287C" w14:textId="77777777" w:rsidR="00AA597B" w:rsidRDefault="00AA597B" w:rsidP="00AA597B">
      <w:pPr>
        <w:spacing w:after="0"/>
        <w:jc w:val="left"/>
        <w:rPr>
          <w:rFonts w:ascii="Muni Light" w:hAnsi="Muni Light"/>
          <w:bCs/>
          <w:szCs w:val="24"/>
        </w:rPr>
      </w:pPr>
      <w:r>
        <w:rPr>
          <w:rFonts w:ascii="Muni Light" w:hAnsi="Muni Light"/>
          <w:bCs/>
          <w:szCs w:val="24"/>
        </w:rPr>
        <w:t>Vyučující</w:t>
      </w:r>
    </w:p>
    <w:p w14:paraId="4800EBDF" w14:textId="77777777" w:rsidR="00AA597B" w:rsidRDefault="00AA597B" w:rsidP="00AA597B">
      <w:pPr>
        <w:spacing w:after="0"/>
        <w:jc w:val="left"/>
        <w:rPr>
          <w:rFonts w:ascii="Muni Medium" w:hAnsi="Muni Medium"/>
          <w:b/>
          <w:bCs/>
          <w:sz w:val="28"/>
          <w:szCs w:val="28"/>
        </w:rPr>
      </w:pPr>
      <w:r>
        <w:rPr>
          <w:rFonts w:ascii="Muni Medium" w:hAnsi="Muni Medium"/>
          <w:b/>
          <w:bCs/>
          <w:sz w:val="28"/>
          <w:szCs w:val="28"/>
        </w:rPr>
        <w:t>Doc. PaedDr. Eduard Hofmann, CSc.</w:t>
      </w:r>
    </w:p>
    <w:p w14:paraId="6665A725" w14:textId="77777777" w:rsidR="00AA597B" w:rsidRDefault="00AA597B" w:rsidP="00AA597B">
      <w:pPr>
        <w:spacing w:after="0"/>
        <w:jc w:val="left"/>
        <w:rPr>
          <w:b/>
          <w:sz w:val="28"/>
          <w:szCs w:val="28"/>
        </w:rPr>
      </w:pPr>
    </w:p>
    <w:p w14:paraId="64CA2E2D" w14:textId="77777777" w:rsidR="00AA597B" w:rsidRDefault="00AA597B" w:rsidP="00AA597B">
      <w:pPr>
        <w:spacing w:after="0"/>
        <w:jc w:val="left"/>
        <w:rPr>
          <w:b/>
          <w:sz w:val="28"/>
          <w:szCs w:val="28"/>
        </w:rPr>
      </w:pPr>
    </w:p>
    <w:p w14:paraId="3B5A583A" w14:textId="77777777" w:rsidR="00AA597B" w:rsidRDefault="00AA597B" w:rsidP="00AA597B">
      <w:pPr>
        <w:spacing w:after="0"/>
        <w:jc w:val="left"/>
        <w:rPr>
          <w:b/>
          <w:sz w:val="28"/>
          <w:szCs w:val="28"/>
        </w:rPr>
      </w:pPr>
    </w:p>
    <w:p w14:paraId="13F787C8" w14:textId="77777777" w:rsidR="00AA597B" w:rsidRDefault="00AA597B" w:rsidP="00AA597B">
      <w:pPr>
        <w:spacing w:after="0"/>
        <w:jc w:val="left"/>
        <w:rPr>
          <w:b/>
          <w:sz w:val="28"/>
          <w:szCs w:val="28"/>
        </w:rPr>
      </w:pPr>
    </w:p>
    <w:p w14:paraId="1A20CDEA" w14:textId="77777777" w:rsidR="00AA597B" w:rsidRDefault="00AA597B" w:rsidP="00AA597B">
      <w:pPr>
        <w:spacing w:after="0"/>
        <w:jc w:val="left"/>
        <w:rPr>
          <w:b/>
          <w:sz w:val="28"/>
          <w:szCs w:val="28"/>
        </w:rPr>
      </w:pPr>
      <w:r>
        <w:rPr>
          <w:noProof/>
        </w:rPr>
        <mc:AlternateContent>
          <mc:Choice Requires="wps">
            <w:drawing>
              <wp:anchor distT="0" distB="0" distL="114300" distR="114300" simplePos="0" relativeHeight="251755520" behindDoc="0" locked="0" layoutInCell="1" allowOverlap="1" wp14:anchorId="4360E130" wp14:editId="76ABC640">
                <wp:simplePos x="0" y="0"/>
                <wp:positionH relativeFrom="leftMargin">
                  <wp:posOffset>2636520</wp:posOffset>
                </wp:positionH>
                <wp:positionV relativeFrom="paragraph">
                  <wp:posOffset>71755</wp:posOffset>
                </wp:positionV>
                <wp:extent cx="4032250" cy="45085"/>
                <wp:effectExtent l="0" t="0" r="6350" b="0"/>
                <wp:wrapNone/>
                <wp:docPr id="436184612" name="Obdélník 2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 flipH="1" flipV="1">
                          <a:off x="0" y="0"/>
                          <a:ext cx="4032250" cy="45085"/>
                        </a:xfrm>
                        <a:prstGeom prst="rect">
                          <a:avLst/>
                        </a:prstGeom>
                        <a:solidFill>
                          <a:srgbClr val="FF7300"/>
                        </a:solidFill>
                        <a:ln>
                          <a:noFill/>
                        </a:ln>
                      </wps:spPr>
                      <wps:style>
                        <a:lnRef idx="2">
                          <a:schemeClr val="accent1">
                            <a:shade val="50000"/>
                          </a:schemeClr>
                        </a:lnRef>
                        <a:fillRef idx="1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lt1"/>
                        </a:fontRef>
                      </wps:style>
                      <wps:bodyPr rot="0" spcFirstLastPara="0" vertOverflow="clip" horzOverflow="clip" vert="horz" wrap="square" lIns="91440" tIns="45720" rIns="91440" bIns="45720" numCol="1" spcCol="0" rtlCol="0" fromWordArt="0" anchor="ctr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rect w14:anchorId="5964EBA8" id="Obdélník 2" o:spid="_x0000_s1026" style="position:absolute;margin-left:207.6pt;margin-top:5.65pt;width:317.5pt;height:3.55pt;flip:x y;z-index:251755520;visibility:visible;mso-wrap-style:square;mso-width-percent:0;mso-height-percent:0;mso-wrap-distance-left:9pt;mso-wrap-distance-top:0;mso-wrap-distance-right:9pt;mso-wrap-distance-bottom:0;mso-position-horizontal:absolute;mso-position-horizontal-relative:left-margin-area;mso-position-vertical:absolute;mso-position-vertical-relative:text;mso-width-percent:0;mso-height-percent:0;mso-width-relative:margin;mso-height-relative:margin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" fillcolor="#ff7300" stroked="f" strokeweight="1pt">
                <w10:wrap anchorx="margin"/>
              </v:rect>
            </w:pict>
          </mc:Fallback>
        </mc:AlternateContent>
      </w:r>
      <w:r>
        <w:rPr>
          <w:noProof/>
        </w:rPr>
        <mc:AlternateContent>
          <mc:Choice Requires="wps">
            <w:drawing>
              <wp:anchor distT="45720" distB="45720" distL="114300" distR="114300" simplePos="0" relativeHeight="251756544" behindDoc="0" locked="0" layoutInCell="1" allowOverlap="1" wp14:anchorId="36E180F5" wp14:editId="041D0CA7">
                <wp:simplePos x="0" y="0"/>
                <wp:positionH relativeFrom="column">
                  <wp:posOffset>4429125</wp:posOffset>
                </wp:positionH>
                <wp:positionV relativeFrom="paragraph">
                  <wp:posOffset>439420</wp:posOffset>
                </wp:positionV>
                <wp:extent cx="1638300" cy="698500"/>
                <wp:effectExtent l="0" t="0" r="0" b="6350"/>
                <wp:wrapNone/>
                <wp:docPr id="129636392" name="Textové pole 1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 txBox="1">
                        <a:spLocks noChangeArrowheads="1"/>
                      </wps:cNvSpPr>
                      <wps:spPr bwMode="auto">
                        <a:xfrm>
                          <a:off x="0" y="0"/>
                          <a:ext cx="1638300" cy="698500"/>
                        </a:xfrm>
                        <a:prstGeom prst="rect">
                          <a:avLst/>
                        </a:prstGeom>
                        <a:solidFill>
                          <a:srgbClr val="FFFFFF"/>
                        </a:solidFill>
                        <a:ln w="9525">
                          <a:noFill/>
                          <a:miter lim="800000"/>
                          <a:headEnd/>
                          <a:tailEnd/>
                        </a:ln>
                      </wps:spPr>
                      <wps:txbx>
                        <w:txbxContent>
                          <w:p w14:paraId="7E9F2C34" w14:textId="77777777" w:rsidR="00AA597B" w:rsidRDefault="00AA597B" w:rsidP="00AA597B">
                            <w:pPr>
                              <w:jc w:val="left"/>
                              <w:rPr>
                                <w:rFonts w:ascii="Muni Light" w:hAnsi="Muni Light"/>
                                <w:bCs/>
                                <w:sz w:val="28"/>
                                <w:szCs w:val="28"/>
                              </w:rPr>
                            </w:pPr>
                            <w:r>
                              <w:rPr>
                                <w:rFonts w:ascii="Muni Light" w:hAnsi="Muni Light"/>
                                <w:bCs/>
                                <w:sz w:val="28"/>
                                <w:szCs w:val="28"/>
                              </w:rPr>
                              <w:t xml:space="preserve"> 13.11.2023</w:t>
                            </w:r>
                          </w:p>
                          <w:p w14:paraId="3B6FC153" w14:textId="77777777" w:rsidR="00AA597B" w:rsidRDefault="00AA597B" w:rsidP="00AA597B">
                            <w:pPr>
                              <w:spacing w:after="0"/>
                              <w:jc w:val="left"/>
                              <w:rPr>
                                <w:rFonts w:ascii="Muni Light" w:hAnsi="Muni Light"/>
                                <w:bCs/>
                                <w:sz w:val="28"/>
                                <w:szCs w:val="28"/>
                              </w:rPr>
                            </w:pPr>
                            <w:r>
                              <w:rPr>
                                <w:rFonts w:ascii="Muni Light" w:hAnsi="Muni Light"/>
                                <w:bCs/>
                                <w:sz w:val="28"/>
                                <w:szCs w:val="28"/>
                              </w:rPr>
                              <w:t xml:space="preserve">      Brno</w:t>
                            </w:r>
                          </w:p>
                          <w:p w14:paraId="49585F80" w14:textId="77777777" w:rsidR="00AA597B" w:rsidRDefault="00AA597B" w:rsidP="00AA597B"/>
                        </w:txbxContent>
                      </wps:txbx>
                      <wps:bodyPr rot="0" vertOverflow="clip" horzOverflow="clip" vert="horz" wrap="square" lIns="91440" tIns="45720" rIns="91440" bIns="45720" anchor="t" anchorCtr="0"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 w14:anchorId="36E180F5" id="_x0000_s1032" type="#_x0000_t202" style="position:absolute;margin-left:348.75pt;margin-top:34.6pt;width:129pt;height:55pt;z-index:251756544;visibility:visible;mso-wrap-style:square;mso-width-percent:0;mso-height-percent:0;mso-wrap-distance-left:9pt;mso-wrap-distance-top:3.6pt;mso-wrap-distance-right:9pt;mso-wrap-distance-bottom:3.6pt;mso-position-horizontal:absolute;mso-position-horizontal-relative:text;mso-position-vertical:absolute;mso-position-vertical-relative:text;mso-width-percent:0;mso-height-percent:0;mso-width-relative:margin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" stroked="f">
                <v:textbox>
                  <w:txbxContent>
                    <w:p w14:paraId="7E9F2C34" w14:textId="77777777" w:rsidR="00AA597B" w:rsidRDefault="00AA597B" w:rsidP="00AA597B">
                      <w:pPr>
                        <w:jc w:val="left"/>
                        <w:rPr>
                          <w:rFonts w:ascii="Muni Light" w:hAnsi="Muni Light"/>
                          <w:bCs/>
                          <w:sz w:val="28"/>
                          <w:szCs w:val="28"/>
                        </w:rPr>
                      </w:pPr>
                      <w:r>
                        <w:rPr>
                          <w:rFonts w:ascii="Muni Light" w:hAnsi="Muni Light"/>
                          <w:bCs/>
                          <w:sz w:val="28"/>
                          <w:szCs w:val="28"/>
                        </w:rPr>
                        <w:t xml:space="preserve"> 13.11.2023</w:t>
                      </w:r>
                    </w:p>
                    <w:p w14:paraId="3B6FC153" w14:textId="77777777" w:rsidR="00AA597B" w:rsidRDefault="00AA597B" w:rsidP="00AA597B">
                      <w:pPr>
                        <w:spacing w:after="0"/>
                        <w:jc w:val="left"/>
                        <w:rPr>
                          <w:rFonts w:ascii="Muni Light" w:hAnsi="Muni Light"/>
                          <w:bCs/>
                          <w:sz w:val="28"/>
                          <w:szCs w:val="28"/>
                        </w:rPr>
                      </w:pPr>
                      <w:r>
                        <w:rPr>
                          <w:rFonts w:ascii="Muni Light" w:hAnsi="Muni Light"/>
                          <w:bCs/>
                          <w:sz w:val="28"/>
                          <w:szCs w:val="28"/>
                        </w:rPr>
                        <w:t xml:space="preserve">      Brno</w:t>
                      </w:r>
                    </w:p>
                    <w:p w14:paraId="49585F80" w14:textId="77777777" w:rsidR="00AA597B" w:rsidRDefault="00AA597B" w:rsidP="00AA597B"/>
                  </w:txbxContent>
                </v:textbox>
              </v:shape>
            </w:pict>
          </mc:Fallback>
        </mc:AlternateContent>
      </w:r>
    </w:p>
    <w:p w14:paraId="77883DB5" w14:textId="77777777" w:rsidR="00AA597B" w:rsidRDefault="00AA597B" w:rsidP="00AA597B">
      <w:pPr>
        <w:spacing w:after="0"/>
        <w:jc w:val="left"/>
        <w:rPr>
          <w:b/>
          <w:sz w:val="28"/>
          <w:szCs w:val="28"/>
        </w:rPr>
      </w:pPr>
    </w:p>
    <w:p w14:paraId="40B42F55" w14:textId="77777777" w:rsidR="00AA597B" w:rsidRDefault="00AA597B" w:rsidP="00AA597B">
      <w:pPr>
        <w:spacing w:after="0"/>
        <w:jc w:val="left"/>
        <w:rPr>
          <w:b/>
          <w:sz w:val="28"/>
          <w:szCs w:val="28"/>
        </w:rPr>
      </w:pPr>
    </w:p>
    <w:p w14:paraId="5B889CFB" w14:textId="77777777" w:rsidR="00AA597B" w:rsidRDefault="00AA597B" w:rsidP="00AA597B">
      <w:pPr>
        <w:tabs>
          <w:tab w:val="left" w:pos="708"/>
          <w:tab w:val="left" w:pos="1416"/>
          <w:tab w:val="left" w:pos="2124"/>
          <w:tab w:val="left" w:pos="2832"/>
          <w:tab w:val="left" w:pos="3540"/>
          <w:tab w:val="left" w:pos="4248"/>
          <w:tab w:val="left" w:pos="4956"/>
          <w:tab w:val="left" w:pos="5664"/>
          <w:tab w:val="left" w:pos="6372"/>
          <w:tab w:val="left" w:pos="7080"/>
          <w:tab w:val="left" w:pos="8280"/>
        </w:tabs>
        <w:spacing w:after="0"/>
        <w:jc w:val="left"/>
        <w:rPr>
          <w:szCs w:val="24"/>
        </w:rPr>
      </w:pPr>
    </w:p>
    <w:p w14:paraId="22FB1F81" w14:textId="77777777" w:rsidR="00AA597B" w:rsidRDefault="00AA597B" w:rsidP="00AA597B">
      <w:pPr>
        <w:tabs>
          <w:tab w:val="left" w:pos="708"/>
          <w:tab w:val="left" w:pos="1416"/>
          <w:tab w:val="left" w:pos="2124"/>
          <w:tab w:val="left" w:pos="2832"/>
          <w:tab w:val="left" w:pos="3540"/>
          <w:tab w:val="left" w:pos="4248"/>
          <w:tab w:val="left" w:pos="4956"/>
          <w:tab w:val="left" w:pos="5664"/>
          <w:tab w:val="left" w:pos="6372"/>
          <w:tab w:val="left" w:pos="7080"/>
          <w:tab w:val="left" w:pos="8280"/>
        </w:tabs>
        <w:spacing w:after="0"/>
        <w:jc w:val="left"/>
        <w:rPr>
          <w:szCs w:val="24"/>
        </w:rPr>
      </w:pPr>
    </w:p>
    <w:p w14:paraId="62036D86" w14:textId="77777777" w:rsidR="00A30DD5" w:rsidRDefault="00A30DD5" w:rsidP="00A30DD5">
      <w:pPr>
        <w:tabs>
          <w:tab w:val="left" w:pos="708"/>
          <w:tab w:val="left" w:pos="1416"/>
          <w:tab w:val="left" w:pos="2124"/>
          <w:tab w:val="left" w:pos="2832"/>
          <w:tab w:val="left" w:pos="3540"/>
          <w:tab w:val="left" w:pos="4248"/>
          <w:tab w:val="left" w:pos="4956"/>
          <w:tab w:val="left" w:pos="5664"/>
          <w:tab w:val="left" w:pos="6372"/>
          <w:tab w:val="left" w:pos="7080"/>
          <w:tab w:val="left" w:pos="8280"/>
        </w:tabs>
        <w:spacing w:after="0"/>
        <w:jc w:val="left"/>
        <w:rPr>
          <w:szCs w:val="24"/>
        </w:rPr>
      </w:pPr>
    </w:p>
    <w:p w14:paraId="388D86C5" w14:textId="77777777" w:rsidR="00A30DD5" w:rsidRDefault="00A30DD5" w:rsidP="00A30DD5">
      <w:pPr>
        <w:tabs>
          <w:tab w:val="left" w:pos="708"/>
          <w:tab w:val="left" w:pos="1416"/>
          <w:tab w:val="left" w:pos="2124"/>
          <w:tab w:val="left" w:pos="2832"/>
          <w:tab w:val="left" w:pos="3540"/>
          <w:tab w:val="left" w:pos="4248"/>
          <w:tab w:val="left" w:pos="4956"/>
          <w:tab w:val="left" w:pos="5664"/>
          <w:tab w:val="left" w:pos="6372"/>
          <w:tab w:val="left" w:pos="7080"/>
          <w:tab w:val="left" w:pos="8280"/>
        </w:tabs>
        <w:spacing w:after="0"/>
        <w:jc w:val="left"/>
        <w:rPr>
          <w:szCs w:val="24"/>
        </w:rPr>
      </w:pPr>
    </w:p>
    <w:p w14:paraId="5074A72B" w14:textId="77777777" w:rsidR="00A30DD5" w:rsidRDefault="00A30DD5" w:rsidP="00A30DD5">
      <w:pPr>
        <w:spacing w:after="160" w:line="256" w:lineRule="auto"/>
        <w:jc w:val="center"/>
        <w:rPr>
          <w:rFonts w:eastAsia="Times New Roman" w:cs="Times New Roman"/>
          <w:b/>
          <w:bCs/>
          <w:sz w:val="28"/>
          <w:szCs w:val="28"/>
        </w:rPr>
      </w:pPr>
      <w:r>
        <w:rPr>
          <w:rFonts w:eastAsia="Times New Roman" w:cs="Times New Roman"/>
          <w:b/>
          <w:bCs/>
          <w:sz w:val="28"/>
          <w:szCs w:val="28"/>
        </w:rPr>
        <w:lastRenderedPageBreak/>
        <w:t>Návrh výuky</w:t>
      </w:r>
    </w:p>
    <w:p w14:paraId="263E0B97" w14:textId="77777777" w:rsidR="00A30DD5" w:rsidRDefault="00A30DD5" w:rsidP="00A30DD5">
      <w:pPr>
        <w:spacing w:after="160" w:line="256" w:lineRule="auto"/>
        <w:jc w:val="left"/>
        <w:rPr>
          <w:rFonts w:eastAsia="Times New Roman" w:cs="Times New Roman"/>
          <w:b/>
          <w:bCs/>
          <w:sz w:val="22"/>
        </w:rPr>
      </w:pPr>
      <w:r>
        <w:rPr>
          <w:rFonts w:eastAsia="Times New Roman" w:cs="Times New Roman"/>
          <w:b/>
          <w:bCs/>
          <w:sz w:val="22"/>
        </w:rPr>
        <w:t xml:space="preserve">  </w:t>
      </w:r>
    </w:p>
    <w:tbl>
      <w:tblPr>
        <w:tblW w:w="9924" w:type="dxa"/>
        <w:tblInd w:w="-431" w:type="dxa"/>
        <w:tblCellMar>
          <w:left w:w="10" w:type="dxa"/>
          <w:right w:w="10" w:type="dxa"/>
        </w:tblCellMar>
        <w:tblLook w:val="04A0" w:firstRow="1" w:lastRow="0" w:firstColumn="1" w:lastColumn="0" w:noHBand="0" w:noVBand="1"/>
      </w:tblPr>
      <w:tblGrid>
        <w:gridCol w:w="1702"/>
        <w:gridCol w:w="2044"/>
        <w:gridCol w:w="649"/>
        <w:gridCol w:w="2694"/>
        <w:gridCol w:w="2835"/>
      </w:tblGrid>
      <w:tr w:rsidR="00A30DD5" w14:paraId="2E013D18" w14:textId="77777777" w:rsidTr="004C3C66">
        <w:tc>
          <w:tcPr>
            <w:tcW w:w="1702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tcMar>
              <w:top w:w="0" w:type="dxa"/>
              <w:left w:w="108" w:type="dxa"/>
              <w:bottom w:w="0" w:type="dxa"/>
              <w:right w:w="108" w:type="dxa"/>
            </w:tcMar>
            <w:hideMark/>
          </w:tcPr>
          <w:p w14:paraId="354F7A12" w14:textId="6A94D334" w:rsidR="00A30DD5" w:rsidRDefault="00A30DD5" w:rsidP="004C3C66">
            <w:pPr>
              <w:spacing w:after="0" w:line="256" w:lineRule="auto"/>
              <w:jc w:val="left"/>
              <w:rPr>
                <w:rFonts w:eastAsia="Times New Roman" w:cs="Times New Roman"/>
                <w:b/>
                <w:sz w:val="22"/>
              </w:rPr>
            </w:pPr>
            <w:r>
              <w:rPr>
                <w:rFonts w:eastAsia="Times New Roman" w:cs="Times New Roman"/>
                <w:b/>
                <w:sz w:val="22"/>
              </w:rPr>
              <w:t xml:space="preserve">Ročník: </w:t>
            </w:r>
            <w:r w:rsidRPr="00A30DD5">
              <w:rPr>
                <w:rFonts w:eastAsia="Times New Roman" w:cs="Times New Roman"/>
                <w:bCs/>
                <w:sz w:val="22"/>
              </w:rPr>
              <w:t>8</w:t>
            </w:r>
            <w:r w:rsidR="00E8675A">
              <w:rPr>
                <w:rFonts w:eastAsia="Times New Roman" w:cs="Times New Roman"/>
                <w:bCs/>
                <w:sz w:val="22"/>
              </w:rPr>
              <w:t>.</w:t>
            </w:r>
          </w:p>
        </w:tc>
        <w:tc>
          <w:tcPr>
            <w:tcW w:w="2693" w:type="dxa"/>
            <w:gridSpan w:val="2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tcMar>
              <w:top w:w="0" w:type="dxa"/>
              <w:left w:w="108" w:type="dxa"/>
              <w:bottom w:w="0" w:type="dxa"/>
              <w:right w:w="108" w:type="dxa"/>
            </w:tcMar>
            <w:hideMark/>
          </w:tcPr>
          <w:p w14:paraId="450AD2B0" w14:textId="250A3E40" w:rsidR="00A30DD5" w:rsidRDefault="00A30DD5" w:rsidP="004C3C66">
            <w:pPr>
              <w:spacing w:after="0" w:line="256" w:lineRule="auto"/>
              <w:jc w:val="left"/>
              <w:rPr>
                <w:rFonts w:eastAsia="Times New Roman" w:cs="Times New Roman"/>
                <w:bCs/>
                <w:sz w:val="22"/>
              </w:rPr>
            </w:pPr>
            <w:r>
              <w:rPr>
                <w:rFonts w:eastAsia="Times New Roman" w:cs="Times New Roman"/>
                <w:b/>
                <w:sz w:val="22"/>
              </w:rPr>
              <w:t xml:space="preserve">Tematický celek: </w:t>
            </w:r>
            <w:r w:rsidR="00E8675A" w:rsidRPr="00E8675A">
              <w:rPr>
                <w:rFonts w:eastAsia="Times New Roman" w:cs="Times New Roman"/>
                <w:bCs/>
                <w:sz w:val="22"/>
              </w:rPr>
              <w:t>Kazachstán</w:t>
            </w:r>
          </w:p>
        </w:tc>
        <w:tc>
          <w:tcPr>
            <w:tcW w:w="5529" w:type="dxa"/>
            <w:gridSpan w:val="2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tcMar>
              <w:top w:w="0" w:type="dxa"/>
              <w:left w:w="108" w:type="dxa"/>
              <w:bottom w:w="0" w:type="dxa"/>
              <w:right w:w="108" w:type="dxa"/>
            </w:tcMar>
            <w:hideMark/>
          </w:tcPr>
          <w:p w14:paraId="4B419516" w14:textId="7A92FDCF" w:rsidR="00A30DD5" w:rsidRDefault="00A30DD5" w:rsidP="004C3C66">
            <w:pPr>
              <w:spacing w:after="0" w:line="256" w:lineRule="auto"/>
              <w:jc w:val="left"/>
              <w:rPr>
                <w:rFonts w:eastAsia="Times New Roman" w:cs="Times New Roman"/>
                <w:bCs/>
                <w:sz w:val="22"/>
              </w:rPr>
            </w:pPr>
            <w:r>
              <w:rPr>
                <w:rFonts w:eastAsia="Times New Roman" w:cs="Times New Roman"/>
                <w:b/>
                <w:sz w:val="22"/>
              </w:rPr>
              <w:t xml:space="preserve">Téma hodiny: </w:t>
            </w:r>
            <w:r w:rsidR="00E8675A">
              <w:rPr>
                <w:rFonts w:eastAsia="Times New Roman" w:cs="Times New Roman"/>
                <w:bCs/>
                <w:sz w:val="22"/>
              </w:rPr>
              <w:t>Kazachstán – obecné informace</w:t>
            </w:r>
          </w:p>
        </w:tc>
      </w:tr>
      <w:tr w:rsidR="00A30DD5" w14:paraId="12518317" w14:textId="77777777" w:rsidTr="004C3C66">
        <w:trPr>
          <w:trHeight w:val="840"/>
        </w:trPr>
        <w:tc>
          <w:tcPr>
            <w:tcW w:w="9924" w:type="dxa"/>
            <w:gridSpan w:val="5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E2EFD9" w:themeFill="accent6" w:themeFillTint="33"/>
            <w:tcMar>
              <w:top w:w="0" w:type="dxa"/>
              <w:left w:w="108" w:type="dxa"/>
              <w:bottom w:w="0" w:type="dxa"/>
              <w:right w:w="108" w:type="dxa"/>
            </w:tcMar>
          </w:tcPr>
          <w:p w14:paraId="00917BDE" w14:textId="77777777" w:rsidR="00A30DD5" w:rsidRDefault="00A30DD5" w:rsidP="004C3C66">
            <w:pPr>
              <w:spacing w:after="0" w:line="256" w:lineRule="auto"/>
              <w:ind w:left="746"/>
              <w:jc w:val="left"/>
              <w:rPr>
                <w:rFonts w:eastAsia="Times New Roman" w:cs="Times New Roman"/>
                <w:b/>
                <w:bCs/>
                <w:noProof/>
                <w:sz w:val="22"/>
              </w:rPr>
            </w:pPr>
            <w:r>
              <w:rPr>
                <w:noProof/>
              </w:rPr>
              <w:drawing>
                <wp:anchor distT="0" distB="0" distL="114300" distR="114300" simplePos="0" relativeHeight="251727872" behindDoc="0" locked="0" layoutInCell="1" allowOverlap="1" wp14:anchorId="05926949" wp14:editId="711E984B">
                  <wp:simplePos x="0" y="0"/>
                  <wp:positionH relativeFrom="column">
                    <wp:posOffset>2540</wp:posOffset>
                  </wp:positionH>
                  <wp:positionV relativeFrom="paragraph">
                    <wp:posOffset>0</wp:posOffset>
                  </wp:positionV>
                  <wp:extent cx="256540" cy="439420"/>
                  <wp:effectExtent l="0" t="0" r="0" b="0"/>
                  <wp:wrapThrough wrapText="bothSides">
                    <wp:wrapPolygon edited="0">
                      <wp:start x="6416" y="0"/>
                      <wp:lineTo x="0" y="0"/>
                      <wp:lineTo x="0" y="20601"/>
                      <wp:lineTo x="19248" y="20601"/>
                      <wp:lineTo x="19248" y="0"/>
                      <wp:lineTo x="14436" y="0"/>
                      <wp:lineTo x="6416" y="0"/>
                    </wp:wrapPolygon>
                  </wp:wrapThrough>
                  <wp:docPr id="1501347980" name="Obrázek 22" descr="Obsah obrázku text, Písmo, Grafika, grafický designPopis byl vytvořen automaticky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Obrázek 22" descr="Obsah obrázku text, Písmo, Grafika, grafický designPopis byl vytvořen automaticky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10" cstate="print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256540" cy="439420"/>
                          </a:xfrm>
                          <a:prstGeom prst="rect">
                            <a:avLst/>
                          </a:prstGeom>
                          <a:noFill/>
                        </pic:spPr>
                      </pic:pic>
                    </a:graphicData>
                  </a:graphic>
                  <wp14:sizeRelH relativeFrom="margin">
                    <wp14:pctWidth>0</wp14:pctWidth>
                  </wp14:sizeRelH>
                  <wp14:sizeRelV relativeFrom="margin">
                    <wp14:pctHeight>0</wp14:pctHeight>
                  </wp14:sizeRelV>
                </wp:anchor>
              </w:drawing>
            </w:r>
            <w:r>
              <w:rPr>
                <w:rFonts w:eastAsia="Times New Roman" w:cs="Times New Roman"/>
                <w:b/>
                <w:bCs/>
                <w:noProof/>
                <w:sz w:val="22"/>
              </w:rPr>
              <w:t>Motivace žáků</w:t>
            </w:r>
          </w:p>
          <w:p w14:paraId="65B9317D" w14:textId="77777777" w:rsidR="00A30DD5" w:rsidRDefault="00E8675A" w:rsidP="00E8675A">
            <w:pPr>
              <w:pStyle w:val="Odstavecseseznamem"/>
              <w:numPr>
                <w:ilvl w:val="0"/>
                <w:numId w:val="5"/>
              </w:numPr>
              <w:spacing w:after="0" w:line="256" w:lineRule="auto"/>
              <w:rPr>
                <w:rFonts w:eastAsia="Times New Roman" w:cs="Times New Roman"/>
                <w:noProof/>
                <w:sz w:val="22"/>
              </w:rPr>
            </w:pPr>
            <w:r>
              <w:rPr>
                <w:rFonts w:eastAsia="Times New Roman" w:cs="Times New Roman"/>
                <w:noProof/>
                <w:sz w:val="22"/>
              </w:rPr>
              <w:t>Informace</w:t>
            </w:r>
            <w:r w:rsidRPr="00E8675A">
              <w:rPr>
                <w:rFonts w:eastAsia="Times New Roman" w:cs="Times New Roman"/>
                <w:noProof/>
                <w:sz w:val="22"/>
              </w:rPr>
              <w:t xml:space="preserve"> o Kazachstánu</w:t>
            </w:r>
            <w:r>
              <w:rPr>
                <w:rFonts w:eastAsia="Times New Roman" w:cs="Times New Roman"/>
                <w:noProof/>
                <w:sz w:val="22"/>
              </w:rPr>
              <w:t xml:space="preserve"> </w:t>
            </w:r>
            <w:r w:rsidRPr="00E8675A">
              <w:rPr>
                <w:rFonts w:eastAsia="Times New Roman" w:cs="Times New Roman"/>
                <w:noProof/>
                <w:sz w:val="22"/>
              </w:rPr>
              <w:t>obohacuj</w:t>
            </w:r>
            <w:r>
              <w:rPr>
                <w:rFonts w:eastAsia="Times New Roman" w:cs="Times New Roman"/>
                <w:noProof/>
                <w:sz w:val="22"/>
              </w:rPr>
              <w:t>í</w:t>
            </w:r>
            <w:r w:rsidRPr="00E8675A">
              <w:rPr>
                <w:rFonts w:eastAsia="Times New Roman" w:cs="Times New Roman"/>
                <w:noProof/>
                <w:sz w:val="22"/>
              </w:rPr>
              <w:t xml:space="preserve"> žáky nejen o geografické znalosti, ale také o kulturní a historické perspektivy. Kazachstán, s rozmanitým reliéfem a bohatou historií, nabízí fascinující vhled do jedinečného světa. </w:t>
            </w:r>
            <w:r>
              <w:rPr>
                <w:rFonts w:eastAsia="Times New Roman" w:cs="Times New Roman"/>
                <w:noProof/>
                <w:sz w:val="22"/>
              </w:rPr>
              <w:t>U</w:t>
            </w:r>
            <w:r w:rsidRPr="00E8675A">
              <w:rPr>
                <w:rFonts w:eastAsia="Times New Roman" w:cs="Times New Roman"/>
                <w:noProof/>
                <w:sz w:val="22"/>
              </w:rPr>
              <w:t>čení</w:t>
            </w:r>
            <w:r>
              <w:rPr>
                <w:rFonts w:eastAsia="Times New Roman" w:cs="Times New Roman"/>
                <w:noProof/>
                <w:sz w:val="22"/>
              </w:rPr>
              <w:t xml:space="preserve"> se</w:t>
            </w:r>
            <w:r w:rsidRPr="00E8675A">
              <w:rPr>
                <w:rFonts w:eastAsia="Times New Roman" w:cs="Times New Roman"/>
                <w:noProof/>
                <w:sz w:val="22"/>
              </w:rPr>
              <w:t xml:space="preserve"> o Kazachstánu přináší dětem pochopení o rozmanitosti přírodních podmínek, od stepí a hor po pouště a jezera. Tato diverzita nejenže rozšiřuje obzory, ale také podporuje ekologickou gramotnost. Důkladné studium této středoasijské země také poskytuje žákům vhled do kulturního bohatství a tradic, což může podporovat mezikulturní porozumění a respekt. Vědomosti o Kazachstánu mohou rovněž inspirovat žáky k prozkoumávání světa a k pochopení vzájemného propojení mezi různými regiony. Zeměpis Kazachstánu tak může být klíčovým prvkem vzdělávacího programu, motivujícím žáky k aktivnímu zapojení do učení s ohledem na globální perspektivu. </w:t>
            </w:r>
          </w:p>
          <w:p w14:paraId="6C584B66" w14:textId="56A169E0" w:rsidR="00151242" w:rsidRDefault="00151242" w:rsidP="00151242">
            <w:pPr>
              <w:pStyle w:val="Odstavecseseznamem"/>
              <w:spacing w:after="0" w:line="256" w:lineRule="auto"/>
              <w:ind w:left="1466"/>
              <w:rPr>
                <w:rFonts w:eastAsia="Times New Roman" w:cs="Times New Roman"/>
                <w:noProof/>
                <w:sz w:val="22"/>
              </w:rPr>
            </w:pPr>
          </w:p>
        </w:tc>
      </w:tr>
      <w:tr w:rsidR="00A30DD5" w14:paraId="1B75384D" w14:textId="77777777" w:rsidTr="004C3C66">
        <w:tc>
          <w:tcPr>
            <w:tcW w:w="9924" w:type="dxa"/>
            <w:gridSpan w:val="5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E2EFD9" w:themeFill="accent6" w:themeFillTint="33"/>
            <w:tcMar>
              <w:top w:w="0" w:type="dxa"/>
              <w:left w:w="108" w:type="dxa"/>
              <w:bottom w:w="0" w:type="dxa"/>
              <w:right w:w="108" w:type="dxa"/>
            </w:tcMar>
          </w:tcPr>
          <w:p w14:paraId="5C1EC6B8" w14:textId="77777777" w:rsidR="00A30DD5" w:rsidRDefault="00A30DD5" w:rsidP="004C3C66">
            <w:pPr>
              <w:spacing w:after="0" w:line="256" w:lineRule="auto"/>
              <w:ind w:left="746"/>
              <w:rPr>
                <w:rFonts w:eastAsia="Times New Roman" w:cs="Times New Roman"/>
                <w:b/>
                <w:sz w:val="22"/>
              </w:rPr>
            </w:pPr>
            <w:r>
              <w:rPr>
                <w:noProof/>
              </w:rPr>
              <w:drawing>
                <wp:anchor distT="0" distB="0" distL="114300" distR="114300" simplePos="0" relativeHeight="251712512" behindDoc="0" locked="0" layoutInCell="1" allowOverlap="1" wp14:anchorId="43637116" wp14:editId="41176F0C">
                  <wp:simplePos x="0" y="0"/>
                  <wp:positionH relativeFrom="column">
                    <wp:posOffset>-64135</wp:posOffset>
                  </wp:positionH>
                  <wp:positionV relativeFrom="paragraph">
                    <wp:posOffset>46990</wp:posOffset>
                  </wp:positionV>
                  <wp:extent cx="431800" cy="352425"/>
                  <wp:effectExtent l="0" t="0" r="6350" b="9525"/>
                  <wp:wrapThrough wrapText="bothSides">
                    <wp:wrapPolygon edited="0">
                      <wp:start x="6671" y="0"/>
                      <wp:lineTo x="0" y="14011"/>
                      <wp:lineTo x="0" y="18681"/>
                      <wp:lineTo x="6671" y="21016"/>
                      <wp:lineTo x="7624" y="21016"/>
                      <wp:lineTo x="13341" y="21016"/>
                      <wp:lineTo x="14294" y="21016"/>
                      <wp:lineTo x="20965" y="18681"/>
                      <wp:lineTo x="20965" y="14011"/>
                      <wp:lineTo x="16200" y="0"/>
                      <wp:lineTo x="6671" y="0"/>
                    </wp:wrapPolygon>
                  </wp:wrapThrough>
                  <wp:docPr id="1854866007" name="Obrázek 21" descr="Obsah obrázku Písmo, text, Grafika, snímek obrazovkyPopis byl vytvořen automaticky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Obrázek 21" descr="Obsah obrázku Písmo, text, Grafika, snímek obrazovkyPopis byl vytvořen automaticky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11" cstate="print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431800" cy="352425"/>
                          </a:xfrm>
                          <a:prstGeom prst="rect">
                            <a:avLst/>
                          </a:prstGeom>
                          <a:noFill/>
                        </pic:spPr>
                      </pic:pic>
                    </a:graphicData>
                  </a:graphic>
                  <wp14:sizeRelH relativeFrom="margin">
                    <wp14:pctWidth>0</wp14:pctWidth>
                  </wp14:sizeRelH>
                  <wp14:sizeRelV relativeFrom="margin">
                    <wp14:pctHeight>0</wp14:pctHeight>
                  </wp14:sizeRelV>
                </wp:anchor>
              </w:drawing>
            </w:r>
            <w:r>
              <w:rPr>
                <w:rFonts w:eastAsia="Times New Roman" w:cs="Times New Roman"/>
                <w:b/>
                <w:sz w:val="22"/>
              </w:rPr>
              <w:t>Očekávané výstupy</w:t>
            </w:r>
          </w:p>
          <w:p w14:paraId="64F44101" w14:textId="77777777" w:rsidR="00151242" w:rsidRPr="00151242" w:rsidRDefault="00151242" w:rsidP="00151242">
            <w:pPr>
              <w:pStyle w:val="Odstavecseseznamem"/>
              <w:numPr>
                <w:ilvl w:val="0"/>
                <w:numId w:val="5"/>
              </w:numPr>
              <w:spacing w:after="0" w:line="256" w:lineRule="auto"/>
              <w:rPr>
                <w:sz w:val="22"/>
              </w:rPr>
            </w:pPr>
            <w:r w:rsidRPr="00151242">
              <w:rPr>
                <w:sz w:val="22"/>
              </w:rPr>
              <w:t>Z-9-1-01 organizuje a přiměřeně hodnotí geografické informace a zdroje dat z dostupných kartografických produktů a elaborátů, z grafů, diagramů, statistických a dalších informačních zdrojů</w:t>
            </w:r>
          </w:p>
          <w:p w14:paraId="7935AE86" w14:textId="6A840F08" w:rsidR="00BD258C" w:rsidRPr="00457BE6" w:rsidRDefault="00151242" w:rsidP="00457BE6">
            <w:pPr>
              <w:pStyle w:val="Odstavecseseznamem"/>
              <w:numPr>
                <w:ilvl w:val="0"/>
                <w:numId w:val="5"/>
              </w:numPr>
              <w:spacing w:after="0" w:line="256" w:lineRule="auto"/>
              <w:rPr>
                <w:sz w:val="22"/>
              </w:rPr>
            </w:pPr>
            <w:r w:rsidRPr="00151242">
              <w:rPr>
                <w:sz w:val="22"/>
              </w:rPr>
              <w:t>Z-9-1-02 používá s porozuměním základní geografickou, topografickou a kartografickou terminologi</w:t>
            </w:r>
          </w:p>
        </w:tc>
      </w:tr>
      <w:tr w:rsidR="00A30DD5" w14:paraId="27B41F37" w14:textId="77777777" w:rsidTr="004C3C66">
        <w:tc>
          <w:tcPr>
            <w:tcW w:w="9924" w:type="dxa"/>
            <w:gridSpan w:val="5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E2EFD9" w:themeFill="accent6" w:themeFillTint="33"/>
            <w:tcMar>
              <w:top w:w="0" w:type="dxa"/>
              <w:left w:w="108" w:type="dxa"/>
              <w:bottom w:w="0" w:type="dxa"/>
              <w:right w:w="108" w:type="dxa"/>
            </w:tcMar>
          </w:tcPr>
          <w:p w14:paraId="7AFDB1EB" w14:textId="77777777" w:rsidR="00A30DD5" w:rsidRDefault="00A30DD5" w:rsidP="004C3C66">
            <w:pPr>
              <w:spacing w:after="0" w:line="256" w:lineRule="auto"/>
              <w:ind w:left="746"/>
              <w:rPr>
                <w:rFonts w:eastAsia="Times New Roman" w:cs="Times New Roman"/>
                <w:b/>
                <w:sz w:val="22"/>
              </w:rPr>
            </w:pPr>
            <w:r>
              <w:rPr>
                <w:noProof/>
              </w:rPr>
              <w:drawing>
                <wp:anchor distT="0" distB="0" distL="114300" distR="114300" simplePos="0" relativeHeight="251713536" behindDoc="0" locked="0" layoutInCell="1" allowOverlap="1" wp14:anchorId="75EC7F5C" wp14:editId="0CDEF3AC">
                  <wp:simplePos x="0" y="0"/>
                  <wp:positionH relativeFrom="column">
                    <wp:posOffset>-65405</wp:posOffset>
                  </wp:positionH>
                  <wp:positionV relativeFrom="paragraph">
                    <wp:posOffset>68580</wp:posOffset>
                  </wp:positionV>
                  <wp:extent cx="431800" cy="421005"/>
                  <wp:effectExtent l="0" t="0" r="6350" b="0"/>
                  <wp:wrapThrough wrapText="bothSides">
                    <wp:wrapPolygon edited="0">
                      <wp:start x="3812" y="0"/>
                      <wp:lineTo x="2859" y="4887"/>
                      <wp:lineTo x="3812" y="15638"/>
                      <wp:lineTo x="0" y="18570"/>
                      <wp:lineTo x="0" y="20525"/>
                      <wp:lineTo x="20965" y="20525"/>
                      <wp:lineTo x="20965" y="18570"/>
                      <wp:lineTo x="16200" y="0"/>
                      <wp:lineTo x="3812" y="0"/>
                    </wp:wrapPolygon>
                  </wp:wrapThrough>
                  <wp:docPr id="677635696" name="Obrázek 20" descr="Obsah obrázku vánoční stromeček, snímek obrazovky, Grafika, PísmoPopis byl vytvořen automaticky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Obrázek 20" descr="Obsah obrázku vánoční stromeček, snímek obrazovky, Grafika, PísmoPopis byl vytvořen automaticky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12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431800" cy="421005"/>
                          </a:xfrm>
                          <a:prstGeom prst="rect">
                            <a:avLst/>
                          </a:prstGeom>
                          <a:noFill/>
                        </pic:spPr>
                      </pic:pic>
                    </a:graphicData>
                  </a:graphic>
                  <wp14:sizeRelH relativeFrom="margin">
                    <wp14:pctWidth>0</wp14:pctWidth>
                  </wp14:sizeRelH>
                  <wp14:sizeRelV relativeFrom="margin">
                    <wp14:pctHeight>0</wp14:pctHeight>
                  </wp14:sizeRelV>
                </wp:anchor>
              </w:drawing>
            </w:r>
            <w:r>
              <w:rPr>
                <w:rFonts w:eastAsia="Times New Roman" w:cs="Times New Roman"/>
                <w:b/>
                <w:sz w:val="22"/>
              </w:rPr>
              <w:t>Výukové cíle, dovednosti</w:t>
            </w:r>
          </w:p>
          <w:p w14:paraId="5773EEA4" w14:textId="2C06CA68" w:rsidR="00151242" w:rsidRDefault="00457BE6" w:rsidP="00457BE6">
            <w:pPr>
              <w:pStyle w:val="Odstavecseseznamem"/>
              <w:numPr>
                <w:ilvl w:val="0"/>
                <w:numId w:val="15"/>
              </w:numPr>
              <w:spacing w:after="0" w:line="256" w:lineRule="auto"/>
              <w:ind w:left="1172"/>
              <w:rPr>
                <w:rFonts w:eastAsia="Times New Roman" w:cs="Times New Roman"/>
                <w:iCs/>
                <w:sz w:val="22"/>
              </w:rPr>
            </w:pPr>
            <w:r>
              <w:rPr>
                <w:rFonts w:eastAsia="Times New Roman" w:cs="Times New Roman"/>
                <w:iCs/>
                <w:sz w:val="22"/>
              </w:rPr>
              <w:t>Uvádí</w:t>
            </w:r>
            <w:r w:rsidR="00151242">
              <w:rPr>
                <w:rFonts w:eastAsia="Times New Roman" w:cs="Times New Roman"/>
                <w:iCs/>
                <w:sz w:val="22"/>
              </w:rPr>
              <w:t xml:space="preserve"> historické souvislosti spojené s Kazachstánem</w:t>
            </w:r>
          </w:p>
          <w:p w14:paraId="0F9D41A7" w14:textId="36598620" w:rsidR="00151242" w:rsidRDefault="00457BE6" w:rsidP="00A30DD5">
            <w:pPr>
              <w:pStyle w:val="Odstavecseseznamem"/>
              <w:numPr>
                <w:ilvl w:val="0"/>
                <w:numId w:val="6"/>
              </w:numPr>
              <w:spacing w:after="0" w:line="256" w:lineRule="auto"/>
              <w:ind w:left="1164"/>
              <w:rPr>
                <w:rFonts w:eastAsia="Times New Roman" w:cs="Times New Roman"/>
                <w:iCs/>
                <w:sz w:val="22"/>
              </w:rPr>
            </w:pPr>
            <w:r>
              <w:rPr>
                <w:rFonts w:eastAsia="Times New Roman" w:cs="Times New Roman"/>
                <w:iCs/>
                <w:sz w:val="22"/>
              </w:rPr>
              <w:t>Pojmenovává</w:t>
            </w:r>
            <w:r w:rsidR="00151242">
              <w:rPr>
                <w:rFonts w:eastAsia="Times New Roman" w:cs="Times New Roman"/>
                <w:iCs/>
                <w:sz w:val="22"/>
              </w:rPr>
              <w:t xml:space="preserve"> reliéf Kazachstánu, klimatické podmínky, kulturu, socioekonomickou oblast, …</w:t>
            </w:r>
          </w:p>
          <w:p w14:paraId="73ABFA74" w14:textId="5F9332D7" w:rsidR="00A30DD5" w:rsidRDefault="00457BE6" w:rsidP="00A30DD5">
            <w:pPr>
              <w:pStyle w:val="Odstavecseseznamem"/>
              <w:numPr>
                <w:ilvl w:val="0"/>
                <w:numId w:val="6"/>
              </w:numPr>
              <w:spacing w:after="0" w:line="256" w:lineRule="auto"/>
              <w:ind w:left="1164"/>
              <w:rPr>
                <w:rFonts w:eastAsia="Times New Roman" w:cs="Times New Roman"/>
                <w:iCs/>
                <w:sz w:val="22"/>
              </w:rPr>
            </w:pPr>
            <w:r>
              <w:rPr>
                <w:rFonts w:eastAsia="Times New Roman" w:cs="Times New Roman"/>
                <w:iCs/>
                <w:sz w:val="22"/>
              </w:rPr>
              <w:t xml:space="preserve">Diskutuje o </w:t>
            </w:r>
            <w:r w:rsidR="00BD258C">
              <w:rPr>
                <w:rFonts w:eastAsia="Times New Roman" w:cs="Times New Roman"/>
                <w:iCs/>
                <w:sz w:val="22"/>
              </w:rPr>
              <w:t xml:space="preserve"> důležitost</w:t>
            </w:r>
            <w:r>
              <w:rPr>
                <w:rFonts w:eastAsia="Times New Roman" w:cs="Times New Roman"/>
                <w:iCs/>
                <w:sz w:val="22"/>
              </w:rPr>
              <w:t>i</w:t>
            </w:r>
            <w:r w:rsidR="00BD258C">
              <w:rPr>
                <w:rFonts w:eastAsia="Times New Roman" w:cs="Times New Roman"/>
                <w:iCs/>
                <w:sz w:val="22"/>
              </w:rPr>
              <w:t xml:space="preserve"> </w:t>
            </w:r>
            <w:r w:rsidR="00151242">
              <w:rPr>
                <w:rFonts w:eastAsia="Times New Roman" w:cs="Times New Roman"/>
                <w:iCs/>
                <w:sz w:val="22"/>
              </w:rPr>
              <w:t>Kazachstánu a je schopen uvádět rozdíly s ČR</w:t>
            </w:r>
          </w:p>
        </w:tc>
      </w:tr>
      <w:tr w:rsidR="00A30DD5" w14:paraId="7C3BFBED" w14:textId="77777777" w:rsidTr="004C3C66">
        <w:tc>
          <w:tcPr>
            <w:tcW w:w="9924" w:type="dxa"/>
            <w:gridSpan w:val="5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E2EFD9" w:themeFill="accent6" w:themeFillTint="33"/>
            <w:tcMar>
              <w:top w:w="0" w:type="dxa"/>
              <w:left w:w="108" w:type="dxa"/>
              <w:bottom w:w="0" w:type="dxa"/>
              <w:right w:w="108" w:type="dxa"/>
            </w:tcMar>
          </w:tcPr>
          <w:p w14:paraId="441E4A2F" w14:textId="77777777" w:rsidR="00A30DD5" w:rsidRDefault="00A30DD5" w:rsidP="004C3C66">
            <w:pPr>
              <w:spacing w:after="0" w:line="256" w:lineRule="auto"/>
              <w:ind w:left="746"/>
              <w:rPr>
                <w:rFonts w:eastAsia="Times New Roman" w:cs="Times New Roman"/>
                <w:b/>
                <w:sz w:val="22"/>
              </w:rPr>
            </w:pPr>
            <w:r>
              <w:rPr>
                <w:noProof/>
              </w:rPr>
              <w:drawing>
                <wp:anchor distT="0" distB="0" distL="114300" distR="114300" simplePos="0" relativeHeight="251714560" behindDoc="0" locked="0" layoutInCell="1" allowOverlap="1" wp14:anchorId="6036BBB7" wp14:editId="2ECC3818">
                  <wp:simplePos x="0" y="0"/>
                  <wp:positionH relativeFrom="column">
                    <wp:posOffset>-64770</wp:posOffset>
                  </wp:positionH>
                  <wp:positionV relativeFrom="paragraph">
                    <wp:posOffset>40005</wp:posOffset>
                  </wp:positionV>
                  <wp:extent cx="431800" cy="351790"/>
                  <wp:effectExtent l="0" t="0" r="6350" b="0"/>
                  <wp:wrapThrough wrapText="bothSides">
                    <wp:wrapPolygon edited="0">
                      <wp:start x="6671" y="0"/>
                      <wp:lineTo x="0" y="12866"/>
                      <wp:lineTo x="0" y="18715"/>
                      <wp:lineTo x="7624" y="19884"/>
                      <wp:lineTo x="13341" y="19884"/>
                      <wp:lineTo x="20965" y="18715"/>
                      <wp:lineTo x="20965" y="12866"/>
                      <wp:lineTo x="16200" y="0"/>
                      <wp:lineTo x="6671" y="0"/>
                    </wp:wrapPolygon>
                  </wp:wrapThrough>
                  <wp:docPr id="1136674302" name="Obrázek 19" descr="Obsah obrázku Písmo, text, Grafika, snímek obrazovkyPopis byl vytvořen automaticky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Obrázek 19" descr="Obsah obrázku Písmo, text, Grafika, snímek obrazovkyPopis byl vytvořen automaticky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13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431800" cy="351790"/>
                          </a:xfrm>
                          <a:prstGeom prst="rect">
                            <a:avLst/>
                          </a:prstGeom>
                          <a:noFill/>
                        </pic:spPr>
                      </pic:pic>
                    </a:graphicData>
                  </a:graphic>
                  <wp14:sizeRelH relativeFrom="margin">
                    <wp14:pctWidth>0</wp14:pctWidth>
                  </wp14:sizeRelH>
                  <wp14:sizeRelV relativeFrom="margin">
                    <wp14:pctHeight>0</wp14:pctHeight>
                  </wp14:sizeRelV>
                </wp:anchor>
              </w:drawing>
            </w:r>
            <w:r>
              <w:rPr>
                <w:rFonts w:eastAsia="Times New Roman" w:cs="Times New Roman"/>
                <w:b/>
                <w:sz w:val="22"/>
              </w:rPr>
              <w:t>Klíčové kompetence</w:t>
            </w:r>
          </w:p>
          <w:p w14:paraId="5910D8AC" w14:textId="6C13A3A0" w:rsidR="00A30DD5" w:rsidRPr="00BD258C" w:rsidRDefault="00A30DD5" w:rsidP="00A30DD5">
            <w:pPr>
              <w:pStyle w:val="Odstavecseseznamem"/>
              <w:numPr>
                <w:ilvl w:val="0"/>
                <w:numId w:val="7"/>
              </w:numPr>
              <w:spacing w:after="0" w:line="256" w:lineRule="auto"/>
              <w:ind w:left="1164"/>
              <w:rPr>
                <w:rFonts w:eastAsia="Times New Roman" w:cs="Times New Roman"/>
                <w:bCs/>
                <w:sz w:val="22"/>
              </w:rPr>
            </w:pPr>
            <w:r w:rsidRPr="00217FF1">
              <w:rPr>
                <w:rFonts w:eastAsia="Times New Roman" w:cs="Times New Roman"/>
                <w:bCs/>
                <w:sz w:val="22"/>
              </w:rPr>
              <w:t>Kompetence k učení (</w:t>
            </w:r>
            <w:r w:rsidRPr="00217FF1">
              <w:rPr>
                <w:sz w:val="22"/>
              </w:rPr>
              <w:t xml:space="preserve">Obecná </w:t>
            </w:r>
            <w:r w:rsidRPr="00BD258C">
              <w:rPr>
                <w:sz w:val="22"/>
              </w:rPr>
              <w:t xml:space="preserve">znalost </w:t>
            </w:r>
            <w:r w:rsidR="00BD258C" w:rsidRPr="00BD258C">
              <w:rPr>
                <w:sz w:val="22"/>
              </w:rPr>
              <w:t xml:space="preserve">o historii a současnosti </w:t>
            </w:r>
            <w:r w:rsidR="00151242">
              <w:rPr>
                <w:sz w:val="22"/>
              </w:rPr>
              <w:t>Kazachstánu</w:t>
            </w:r>
            <w:r w:rsidR="00BD258C" w:rsidRPr="00BD258C">
              <w:rPr>
                <w:sz w:val="22"/>
              </w:rPr>
              <w:t>)</w:t>
            </w:r>
          </w:p>
          <w:p w14:paraId="76551207" w14:textId="6D1C81DF" w:rsidR="00A30DD5" w:rsidRPr="00BD258C" w:rsidRDefault="00A30DD5" w:rsidP="00A30DD5">
            <w:pPr>
              <w:pStyle w:val="Odstavecseseznamem"/>
              <w:numPr>
                <w:ilvl w:val="0"/>
                <w:numId w:val="7"/>
              </w:numPr>
              <w:spacing w:after="0" w:line="256" w:lineRule="auto"/>
              <w:ind w:left="1164"/>
              <w:rPr>
                <w:rFonts w:eastAsia="Times New Roman" w:cs="Times New Roman"/>
                <w:bCs/>
                <w:sz w:val="22"/>
              </w:rPr>
            </w:pPr>
            <w:r w:rsidRPr="00BD258C">
              <w:rPr>
                <w:rFonts w:eastAsia="Times New Roman" w:cs="Times New Roman"/>
                <w:bCs/>
                <w:sz w:val="22"/>
              </w:rPr>
              <w:t>Kompetence k řešení problému (</w:t>
            </w:r>
            <w:r w:rsidR="00151242">
              <w:rPr>
                <w:sz w:val="22"/>
              </w:rPr>
              <w:t>Situace po rozpadu SSSR, ekonomická situace,…</w:t>
            </w:r>
            <w:r w:rsidR="00BD258C" w:rsidRPr="00BD258C">
              <w:rPr>
                <w:sz w:val="22"/>
              </w:rPr>
              <w:t>)</w:t>
            </w:r>
          </w:p>
          <w:p w14:paraId="276C2E61" w14:textId="63F9E588" w:rsidR="00A30DD5" w:rsidRPr="00BD258C" w:rsidRDefault="00A30DD5" w:rsidP="00BD258C">
            <w:pPr>
              <w:pStyle w:val="Odstavecseseznamem"/>
              <w:numPr>
                <w:ilvl w:val="0"/>
                <w:numId w:val="7"/>
              </w:numPr>
              <w:spacing w:after="0" w:line="256" w:lineRule="auto"/>
              <w:ind w:left="1164"/>
              <w:rPr>
                <w:rFonts w:eastAsia="Times New Roman" w:cs="Times New Roman"/>
                <w:bCs/>
                <w:sz w:val="22"/>
              </w:rPr>
            </w:pPr>
            <w:r w:rsidRPr="00BD258C">
              <w:rPr>
                <w:rFonts w:eastAsia="Times New Roman" w:cs="Times New Roman"/>
                <w:bCs/>
                <w:sz w:val="22"/>
              </w:rPr>
              <w:t>Kompetence komunikativní (</w:t>
            </w:r>
            <w:r w:rsidR="00BD258C" w:rsidRPr="00BD258C">
              <w:rPr>
                <w:sz w:val="22"/>
              </w:rPr>
              <w:t>Formulace myšlenek a aktivní účast na diskuzích)</w:t>
            </w:r>
          </w:p>
        </w:tc>
      </w:tr>
      <w:tr w:rsidR="00A30DD5" w14:paraId="201A673C" w14:textId="77777777" w:rsidTr="004C3C66">
        <w:tc>
          <w:tcPr>
            <w:tcW w:w="7089" w:type="dxa"/>
            <w:gridSpan w:val="4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tcMar>
              <w:top w:w="0" w:type="dxa"/>
              <w:left w:w="108" w:type="dxa"/>
              <w:bottom w:w="0" w:type="dxa"/>
              <w:right w:w="108" w:type="dxa"/>
            </w:tcMar>
          </w:tcPr>
          <w:p w14:paraId="243CB83F" w14:textId="77777777" w:rsidR="00A30DD5" w:rsidRDefault="00A30DD5" w:rsidP="004C3C66">
            <w:pPr>
              <w:spacing w:after="0" w:line="256" w:lineRule="auto"/>
              <w:ind w:left="746"/>
              <w:rPr>
                <w:rFonts w:eastAsia="Times New Roman" w:cs="Times New Roman"/>
                <w:b/>
                <w:sz w:val="22"/>
              </w:rPr>
            </w:pPr>
            <w:r>
              <w:rPr>
                <w:noProof/>
              </w:rPr>
              <w:drawing>
                <wp:anchor distT="0" distB="0" distL="114300" distR="114300" simplePos="0" relativeHeight="251715584" behindDoc="0" locked="0" layoutInCell="1" allowOverlap="1" wp14:anchorId="6B90B7AC" wp14:editId="29E34236">
                  <wp:simplePos x="0" y="0"/>
                  <wp:positionH relativeFrom="column">
                    <wp:posOffset>-65405</wp:posOffset>
                  </wp:positionH>
                  <wp:positionV relativeFrom="paragraph">
                    <wp:posOffset>53340</wp:posOffset>
                  </wp:positionV>
                  <wp:extent cx="431800" cy="421005"/>
                  <wp:effectExtent l="0" t="0" r="6350" b="0"/>
                  <wp:wrapThrough wrapText="bothSides">
                    <wp:wrapPolygon edited="0">
                      <wp:start x="3812" y="0"/>
                      <wp:lineTo x="2859" y="4887"/>
                      <wp:lineTo x="3812" y="15638"/>
                      <wp:lineTo x="0" y="18570"/>
                      <wp:lineTo x="0" y="20525"/>
                      <wp:lineTo x="20965" y="20525"/>
                      <wp:lineTo x="20965" y="18570"/>
                      <wp:lineTo x="16200" y="0"/>
                      <wp:lineTo x="3812" y="0"/>
                    </wp:wrapPolygon>
                  </wp:wrapThrough>
                  <wp:docPr id="1560438911" name="Obrázek 18" descr="Obsah obrázku vánoční stromeček, snímek obrazovky, Grafika, PísmoPopis byl vytvořen automaticky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Obrázek 18" descr="Obsah obrázku vánoční stromeček, snímek obrazovky, Grafika, PísmoPopis byl vytvořen automaticky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12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431800" cy="421005"/>
                          </a:xfrm>
                          <a:prstGeom prst="rect">
                            <a:avLst/>
                          </a:prstGeom>
                          <a:noFill/>
                        </pic:spPr>
                      </pic:pic>
                    </a:graphicData>
                  </a:graphic>
                  <wp14:sizeRelH relativeFrom="margin">
                    <wp14:pctWidth>0</wp14:pctWidth>
                  </wp14:sizeRelH>
                  <wp14:sizeRelV relativeFrom="margin">
                    <wp14:pctHeight>0</wp14:pctHeight>
                  </wp14:sizeRelV>
                </wp:anchor>
              </w:drawing>
            </w:r>
            <w:r>
              <w:rPr>
                <w:rFonts w:eastAsia="Times New Roman" w:cs="Times New Roman"/>
                <w:b/>
                <w:sz w:val="22"/>
              </w:rPr>
              <w:t>Progresivní cíle</w:t>
            </w:r>
          </w:p>
          <w:p w14:paraId="48751A2F" w14:textId="1FA0DD5F" w:rsidR="00A30DD5" w:rsidRDefault="00A30DD5" w:rsidP="00A30DD5">
            <w:pPr>
              <w:pStyle w:val="Odstavecseseznamem"/>
              <w:numPr>
                <w:ilvl w:val="0"/>
                <w:numId w:val="7"/>
              </w:numPr>
              <w:spacing w:after="0" w:line="256" w:lineRule="auto"/>
              <w:ind w:left="1164"/>
              <w:rPr>
                <w:rFonts w:eastAsia="Times New Roman" w:cs="Times New Roman"/>
                <w:bCs/>
                <w:sz w:val="22"/>
              </w:rPr>
            </w:pPr>
            <w:r>
              <w:rPr>
                <w:rFonts w:eastAsia="Times New Roman" w:cs="Times New Roman"/>
                <w:bCs/>
                <w:sz w:val="22"/>
              </w:rPr>
              <w:t xml:space="preserve">Téma hodiny se </w:t>
            </w:r>
            <w:r w:rsidR="00BD258C">
              <w:rPr>
                <w:rFonts w:eastAsia="Times New Roman" w:cs="Times New Roman"/>
                <w:bCs/>
                <w:sz w:val="22"/>
              </w:rPr>
              <w:t>zařazuje do regionální geografie Evropy k</w:t>
            </w:r>
            <w:r w:rsidR="00151242">
              <w:rPr>
                <w:rFonts w:eastAsia="Times New Roman" w:cs="Times New Roman"/>
                <w:bCs/>
                <w:sz w:val="22"/>
              </w:rPr>
              <w:t> Asii (střední Asii)</w:t>
            </w:r>
            <w:r w:rsidR="00BD258C">
              <w:rPr>
                <w:rFonts w:eastAsia="Times New Roman" w:cs="Times New Roman"/>
                <w:bCs/>
                <w:sz w:val="22"/>
              </w:rPr>
              <w:t>. Dá se však zařadit také k</w:t>
            </w:r>
            <w:r w:rsidR="00151242">
              <w:rPr>
                <w:rFonts w:eastAsia="Times New Roman" w:cs="Times New Roman"/>
                <w:bCs/>
                <w:sz w:val="22"/>
              </w:rPr>
              <w:t> tématu Ruska (SSSR)</w:t>
            </w:r>
          </w:p>
          <w:p w14:paraId="4F7A59FC" w14:textId="77777777" w:rsidR="00A30DD5" w:rsidRDefault="00A30DD5" w:rsidP="004C3C66">
            <w:pPr>
              <w:spacing w:after="0" w:line="256" w:lineRule="auto"/>
              <w:ind w:left="1106"/>
              <w:rPr>
                <w:rFonts w:eastAsia="Times New Roman" w:cs="Times New Roman"/>
                <w:bCs/>
                <w:sz w:val="22"/>
              </w:rPr>
            </w:pPr>
          </w:p>
          <w:p w14:paraId="5EDEFACD" w14:textId="77777777" w:rsidR="00A30DD5" w:rsidRDefault="00A30DD5" w:rsidP="004C3C66">
            <w:pPr>
              <w:spacing w:after="0" w:line="256" w:lineRule="auto"/>
              <w:ind w:left="746"/>
              <w:rPr>
                <w:rFonts w:eastAsia="Times New Roman" w:cs="Times New Roman"/>
                <w:iCs/>
                <w:sz w:val="22"/>
              </w:rPr>
            </w:pPr>
          </w:p>
          <w:p w14:paraId="2B486B6E" w14:textId="77777777" w:rsidR="00A30DD5" w:rsidRDefault="00A30DD5" w:rsidP="00A30DD5">
            <w:pPr>
              <w:pStyle w:val="Odstavecseseznamem"/>
              <w:numPr>
                <w:ilvl w:val="0"/>
                <w:numId w:val="7"/>
              </w:numPr>
              <w:spacing w:after="0" w:line="256" w:lineRule="auto"/>
              <w:ind w:left="1164"/>
              <w:rPr>
                <w:rFonts w:eastAsia="Times New Roman" w:cs="Times New Roman"/>
                <w:iCs/>
                <w:sz w:val="22"/>
              </w:rPr>
            </w:pPr>
            <w:r>
              <w:rPr>
                <w:rFonts w:eastAsia="Times New Roman" w:cs="Times New Roman"/>
                <w:iCs/>
                <w:sz w:val="22"/>
              </w:rPr>
              <w:t>Aktivní slovesa</w:t>
            </w:r>
          </w:p>
          <w:p w14:paraId="144E3674" w14:textId="77777777" w:rsidR="00A30DD5" w:rsidRPr="004C7F43" w:rsidRDefault="00A30DD5" w:rsidP="004C3C66">
            <w:pPr>
              <w:pStyle w:val="Odstavecseseznamem"/>
              <w:spacing w:after="0" w:line="256" w:lineRule="auto"/>
              <w:ind w:left="1466"/>
              <w:rPr>
                <w:rFonts w:eastAsia="Times New Roman" w:cs="Times New Roman"/>
                <w:iCs/>
                <w:sz w:val="22"/>
              </w:rPr>
            </w:pPr>
            <w:r w:rsidRPr="004C7F43">
              <w:rPr>
                <w:rFonts w:eastAsia="Times New Roman" w:cs="Times New Roman"/>
                <w:b/>
                <w:bCs/>
                <w:iCs/>
                <w:sz w:val="22"/>
              </w:rPr>
              <w:t>Lokalizuje</w:t>
            </w:r>
            <w:r w:rsidRPr="004C7F43">
              <w:rPr>
                <w:rFonts w:eastAsia="Times New Roman" w:cs="Times New Roman"/>
                <w:iCs/>
                <w:sz w:val="22"/>
              </w:rPr>
              <w:t xml:space="preserve"> – ukáže na mapě</w:t>
            </w:r>
          </w:p>
          <w:p w14:paraId="178BAB4D" w14:textId="64988BC7" w:rsidR="00A30DD5" w:rsidRPr="004C7F43" w:rsidRDefault="00A30DD5" w:rsidP="004C3C66">
            <w:pPr>
              <w:pStyle w:val="Odstavecseseznamem"/>
              <w:spacing w:after="0" w:line="256" w:lineRule="auto"/>
              <w:ind w:left="1466"/>
              <w:rPr>
                <w:rFonts w:eastAsia="Times New Roman" w:cs="Times New Roman"/>
                <w:iCs/>
                <w:sz w:val="22"/>
              </w:rPr>
            </w:pPr>
            <w:r w:rsidRPr="004C7F43">
              <w:rPr>
                <w:rFonts w:eastAsia="Times New Roman" w:cs="Times New Roman"/>
                <w:b/>
                <w:bCs/>
                <w:iCs/>
                <w:sz w:val="22"/>
              </w:rPr>
              <w:t>Porovnává</w:t>
            </w:r>
            <w:r w:rsidRPr="004C7F43">
              <w:rPr>
                <w:rFonts w:eastAsia="Times New Roman" w:cs="Times New Roman"/>
                <w:iCs/>
                <w:sz w:val="22"/>
              </w:rPr>
              <w:t xml:space="preserve"> – porovná </w:t>
            </w:r>
            <w:r w:rsidR="00151242">
              <w:rPr>
                <w:rFonts w:eastAsia="Times New Roman" w:cs="Times New Roman"/>
                <w:iCs/>
                <w:sz w:val="22"/>
              </w:rPr>
              <w:t>Kazachstán</w:t>
            </w:r>
            <w:r w:rsidR="00BD258C" w:rsidRPr="004C7F43">
              <w:rPr>
                <w:rFonts w:eastAsia="Times New Roman" w:cs="Times New Roman"/>
                <w:iCs/>
                <w:sz w:val="22"/>
              </w:rPr>
              <w:t xml:space="preserve"> a ČR </w:t>
            </w:r>
          </w:p>
          <w:p w14:paraId="200D9FC0" w14:textId="22244937" w:rsidR="004C7F43" w:rsidRPr="004C7F43" w:rsidRDefault="00A30DD5" w:rsidP="004C7F43">
            <w:pPr>
              <w:pStyle w:val="Odstavecseseznamem"/>
              <w:spacing w:after="0" w:line="256" w:lineRule="auto"/>
              <w:ind w:left="1466"/>
              <w:rPr>
                <w:rFonts w:eastAsia="Times New Roman" w:cs="Times New Roman"/>
                <w:iCs/>
                <w:sz w:val="22"/>
              </w:rPr>
            </w:pPr>
            <w:r w:rsidRPr="004C7F43">
              <w:rPr>
                <w:rFonts w:eastAsia="Times New Roman" w:cs="Times New Roman"/>
                <w:b/>
                <w:bCs/>
                <w:iCs/>
                <w:sz w:val="22"/>
              </w:rPr>
              <w:t>Zvažuje</w:t>
            </w:r>
            <w:r w:rsidRPr="004C7F43">
              <w:rPr>
                <w:rFonts w:eastAsia="Times New Roman" w:cs="Times New Roman"/>
                <w:iCs/>
                <w:sz w:val="22"/>
              </w:rPr>
              <w:t xml:space="preserve"> – zvažuje </w:t>
            </w:r>
            <w:r w:rsidR="00BD258C" w:rsidRPr="004C7F43">
              <w:rPr>
                <w:rFonts w:eastAsia="Times New Roman" w:cs="Times New Roman"/>
                <w:iCs/>
                <w:sz w:val="22"/>
              </w:rPr>
              <w:t xml:space="preserve">důležitost </w:t>
            </w:r>
            <w:r w:rsidR="00151242">
              <w:rPr>
                <w:rFonts w:eastAsia="Times New Roman" w:cs="Times New Roman"/>
                <w:iCs/>
                <w:sz w:val="22"/>
              </w:rPr>
              <w:t>Kazachstánu</w:t>
            </w:r>
          </w:p>
          <w:p w14:paraId="60BC044A" w14:textId="1CC96204" w:rsidR="004C7F43" w:rsidRPr="004C7F43" w:rsidRDefault="004C7F43" w:rsidP="004C7F43">
            <w:pPr>
              <w:pStyle w:val="Odstavecseseznamem"/>
              <w:spacing w:after="0" w:line="256" w:lineRule="auto"/>
              <w:ind w:left="1466"/>
              <w:rPr>
                <w:rFonts w:eastAsia="Times New Roman" w:cs="Times New Roman"/>
                <w:iCs/>
                <w:sz w:val="22"/>
              </w:rPr>
            </w:pPr>
            <w:r w:rsidRPr="004C7F43">
              <w:rPr>
                <w:rFonts w:eastAsia="Times New Roman" w:cs="Times New Roman"/>
                <w:b/>
                <w:bCs/>
                <w:iCs/>
                <w:sz w:val="22"/>
              </w:rPr>
              <w:t xml:space="preserve">Hodnotí </w:t>
            </w:r>
            <w:r w:rsidRPr="004C7F43">
              <w:rPr>
                <w:rFonts w:eastAsia="Times New Roman" w:cs="Times New Roman"/>
                <w:iCs/>
                <w:sz w:val="22"/>
              </w:rPr>
              <w:t xml:space="preserve">– </w:t>
            </w:r>
            <w:r>
              <w:rPr>
                <w:rFonts w:eastAsia="Times New Roman" w:cs="Times New Roman"/>
                <w:iCs/>
                <w:sz w:val="22"/>
              </w:rPr>
              <w:t>z</w:t>
            </w:r>
            <w:r w:rsidRPr="004C7F43">
              <w:rPr>
                <w:rFonts w:eastAsia="Times New Roman" w:cs="Times New Roman"/>
                <w:iCs/>
                <w:sz w:val="22"/>
              </w:rPr>
              <w:t>hodnotí</w:t>
            </w:r>
            <w:r w:rsidRPr="004C7F43">
              <w:rPr>
                <w:sz w:val="22"/>
              </w:rPr>
              <w:t xml:space="preserve"> význam </w:t>
            </w:r>
            <w:r w:rsidR="00151242">
              <w:rPr>
                <w:sz w:val="22"/>
              </w:rPr>
              <w:t>Kazachstánu</w:t>
            </w:r>
            <w:r w:rsidRPr="004C7F43">
              <w:rPr>
                <w:sz w:val="22"/>
              </w:rPr>
              <w:t xml:space="preserve"> pro jiné státy </w:t>
            </w:r>
            <w:r w:rsidR="00151242">
              <w:rPr>
                <w:sz w:val="22"/>
              </w:rPr>
              <w:t>na světě</w:t>
            </w:r>
          </w:p>
          <w:p w14:paraId="0AA37DC0" w14:textId="27FD7E0D" w:rsidR="004C7F43" w:rsidRDefault="004C7F43" w:rsidP="004C3C66">
            <w:pPr>
              <w:pStyle w:val="Odstavecseseznamem"/>
              <w:spacing w:after="0" w:line="256" w:lineRule="auto"/>
              <w:ind w:left="1466"/>
              <w:rPr>
                <w:rFonts w:eastAsia="Times New Roman" w:cs="Times New Roman"/>
                <w:iCs/>
                <w:sz w:val="22"/>
              </w:rPr>
            </w:pPr>
          </w:p>
          <w:p w14:paraId="41A922BB" w14:textId="77777777" w:rsidR="00A30DD5" w:rsidRDefault="00A30DD5" w:rsidP="004C3C66">
            <w:pPr>
              <w:spacing w:after="0" w:line="256" w:lineRule="auto"/>
              <w:ind w:left="746"/>
              <w:rPr>
                <w:rFonts w:eastAsia="Times New Roman" w:cs="Times New Roman"/>
                <w:i/>
                <w:sz w:val="22"/>
              </w:rPr>
            </w:pPr>
          </w:p>
        </w:tc>
        <w:tc>
          <w:tcPr>
            <w:tcW w:w="2835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tcMar>
              <w:top w:w="0" w:type="dxa"/>
              <w:left w:w="108" w:type="dxa"/>
              <w:bottom w:w="0" w:type="dxa"/>
              <w:right w:w="108" w:type="dxa"/>
            </w:tcMar>
          </w:tcPr>
          <w:p w14:paraId="10A643AB" w14:textId="77777777" w:rsidR="00A30DD5" w:rsidRDefault="00A30DD5" w:rsidP="004C3C66">
            <w:pPr>
              <w:spacing w:after="0" w:line="256" w:lineRule="auto"/>
              <w:ind w:left="598"/>
              <w:jc w:val="left"/>
              <w:rPr>
                <w:rFonts w:eastAsia="Times New Roman" w:cs="Times New Roman"/>
                <w:b/>
                <w:sz w:val="22"/>
              </w:rPr>
            </w:pPr>
            <w:r>
              <w:rPr>
                <w:noProof/>
              </w:rPr>
              <w:drawing>
                <wp:anchor distT="0" distB="0" distL="114300" distR="114300" simplePos="0" relativeHeight="251716608" behindDoc="0" locked="0" layoutInCell="1" allowOverlap="1" wp14:anchorId="0E6FEDDB" wp14:editId="1DB9848B">
                  <wp:simplePos x="0" y="0"/>
                  <wp:positionH relativeFrom="column">
                    <wp:posOffset>-65405</wp:posOffset>
                  </wp:positionH>
                  <wp:positionV relativeFrom="paragraph">
                    <wp:posOffset>23495</wp:posOffset>
                  </wp:positionV>
                  <wp:extent cx="295910" cy="467995"/>
                  <wp:effectExtent l="0" t="0" r="8890" b="8255"/>
                  <wp:wrapThrough wrapText="bothSides">
                    <wp:wrapPolygon edited="0">
                      <wp:start x="1391" y="0"/>
                      <wp:lineTo x="0" y="8792"/>
                      <wp:lineTo x="0" y="21102"/>
                      <wp:lineTo x="20858" y="21102"/>
                      <wp:lineTo x="20858" y="4396"/>
                      <wp:lineTo x="15296" y="0"/>
                      <wp:lineTo x="1391" y="0"/>
                    </wp:wrapPolygon>
                  </wp:wrapThrough>
                  <wp:docPr id="2033575531" name="Obrázek 17" descr="Obsah obrázku text, láhev, plakát, PísmoPopis byl vytvořen automaticky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Obrázek 17" descr="Obsah obrázku text, láhev, plakát, PísmoPopis byl vytvořen automaticky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14" cstate="print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295910" cy="467995"/>
                          </a:xfrm>
                          <a:prstGeom prst="rect">
                            <a:avLst/>
                          </a:prstGeom>
                          <a:noFill/>
                        </pic:spPr>
                      </pic:pic>
                    </a:graphicData>
                  </a:graphic>
                  <wp14:sizeRelH relativeFrom="margin">
                    <wp14:pctWidth>0</wp14:pctWidth>
                  </wp14:sizeRelH>
                  <wp14:sizeRelV relativeFrom="margin">
                    <wp14:pctHeight>0</wp14:pctHeight>
                  </wp14:sizeRelV>
                </wp:anchor>
              </w:drawing>
            </w:r>
            <w:r>
              <w:rPr>
                <w:rFonts w:eastAsia="Times New Roman" w:cs="Times New Roman"/>
                <w:b/>
                <w:sz w:val="22"/>
              </w:rPr>
              <w:t>Náměty pro terénní výuku</w:t>
            </w:r>
          </w:p>
          <w:p w14:paraId="557EA188" w14:textId="77777777" w:rsidR="00A30DD5" w:rsidRDefault="00A30DD5" w:rsidP="004C3C66">
            <w:pPr>
              <w:spacing w:after="0" w:line="256" w:lineRule="auto"/>
              <w:ind w:left="598"/>
              <w:jc w:val="left"/>
              <w:rPr>
                <w:rFonts w:eastAsia="Times New Roman" w:cs="Times New Roman"/>
                <w:iCs/>
                <w:sz w:val="22"/>
              </w:rPr>
            </w:pPr>
          </w:p>
          <w:p w14:paraId="7607B0E6" w14:textId="77777777" w:rsidR="00A30DD5" w:rsidRDefault="00A30DD5" w:rsidP="004C3C66">
            <w:pPr>
              <w:spacing w:after="0" w:line="256" w:lineRule="auto"/>
              <w:ind w:left="598"/>
              <w:jc w:val="left"/>
              <w:rPr>
                <w:rFonts w:eastAsia="Times New Roman" w:cs="Times New Roman"/>
                <w:iCs/>
                <w:sz w:val="22"/>
              </w:rPr>
            </w:pPr>
            <w:r>
              <w:rPr>
                <w:rFonts w:eastAsia="Times New Roman" w:cs="Times New Roman"/>
                <w:iCs/>
                <w:sz w:val="22"/>
              </w:rPr>
              <w:t>---</w:t>
            </w:r>
          </w:p>
        </w:tc>
      </w:tr>
      <w:tr w:rsidR="00A30DD5" w14:paraId="64ED891C" w14:textId="77777777" w:rsidTr="004C3C66">
        <w:trPr>
          <w:trHeight w:val="1036"/>
        </w:trPr>
        <w:tc>
          <w:tcPr>
            <w:tcW w:w="9924" w:type="dxa"/>
            <w:gridSpan w:val="5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E2EFD9" w:themeFill="accent6" w:themeFillTint="33"/>
            <w:tcMar>
              <w:top w:w="0" w:type="dxa"/>
              <w:left w:w="108" w:type="dxa"/>
              <w:bottom w:w="0" w:type="dxa"/>
              <w:right w:w="108" w:type="dxa"/>
            </w:tcMar>
          </w:tcPr>
          <w:p w14:paraId="2FF7300E" w14:textId="77777777" w:rsidR="00A30DD5" w:rsidRDefault="00A30DD5" w:rsidP="004C3C66">
            <w:pPr>
              <w:spacing w:after="0" w:line="256" w:lineRule="auto"/>
              <w:ind w:left="746"/>
              <w:jc w:val="left"/>
              <w:rPr>
                <w:rFonts w:eastAsia="Times New Roman" w:cs="Times New Roman"/>
                <w:b/>
                <w:bCs/>
                <w:sz w:val="22"/>
              </w:rPr>
            </w:pPr>
            <w:r>
              <w:rPr>
                <w:noProof/>
              </w:rPr>
              <w:drawing>
                <wp:anchor distT="0" distB="0" distL="114300" distR="114300" simplePos="0" relativeHeight="251717632" behindDoc="0" locked="0" layoutInCell="1" allowOverlap="1" wp14:anchorId="0AA2093E" wp14:editId="05494374">
                  <wp:simplePos x="0" y="0"/>
                  <wp:positionH relativeFrom="column">
                    <wp:posOffset>-65405</wp:posOffset>
                  </wp:positionH>
                  <wp:positionV relativeFrom="paragraph">
                    <wp:posOffset>45085</wp:posOffset>
                  </wp:positionV>
                  <wp:extent cx="431800" cy="431800"/>
                  <wp:effectExtent l="0" t="0" r="6350" b="6350"/>
                  <wp:wrapThrough wrapText="bothSides">
                    <wp:wrapPolygon edited="0">
                      <wp:start x="2859" y="0"/>
                      <wp:lineTo x="0" y="16200"/>
                      <wp:lineTo x="0" y="19059"/>
                      <wp:lineTo x="5718" y="20965"/>
                      <wp:lineTo x="15247" y="20965"/>
                      <wp:lineTo x="20965" y="19059"/>
                      <wp:lineTo x="20965" y="16200"/>
                      <wp:lineTo x="17153" y="0"/>
                      <wp:lineTo x="2859" y="0"/>
                    </wp:wrapPolygon>
                  </wp:wrapThrough>
                  <wp:docPr id="250041472" name="Obrázek 16" descr="Obsah obrázku text, Písmo, snímek obrazovky, GrafikaPopis byl vytvořen automaticky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Obrázek 16" descr="Obsah obrázku text, Písmo, snímek obrazovky, GrafikaPopis byl vytvořen automaticky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15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431800" cy="431800"/>
                          </a:xfrm>
                          <a:prstGeom prst="rect">
                            <a:avLst/>
                          </a:prstGeom>
                          <a:noFill/>
                        </pic:spPr>
                      </pic:pic>
                    </a:graphicData>
                  </a:graphic>
                  <wp14:sizeRelH relativeFrom="margin">
                    <wp14:pctWidth>0</wp14:pctWidth>
                  </wp14:sizeRelH>
                  <wp14:sizeRelV relativeFrom="margin">
                    <wp14:pctHeight>0</wp14:pctHeight>
                  </wp14:sizeRelV>
                </wp:anchor>
              </w:drawing>
            </w:r>
            <w:r>
              <w:rPr>
                <w:rFonts w:eastAsia="Times New Roman" w:cs="Times New Roman"/>
                <w:b/>
                <w:bCs/>
                <w:sz w:val="22"/>
              </w:rPr>
              <w:t>Hodnocení – popis projevů žáků a náročnost učiva</w:t>
            </w:r>
          </w:p>
          <w:p w14:paraId="6600B128" w14:textId="77777777" w:rsidR="00457BE6" w:rsidRDefault="00457BE6" w:rsidP="00457BE6">
            <w:pPr>
              <w:pStyle w:val="Odstavecseseznamem"/>
              <w:numPr>
                <w:ilvl w:val="0"/>
                <w:numId w:val="15"/>
              </w:numPr>
              <w:spacing w:after="0" w:line="256" w:lineRule="auto"/>
              <w:ind w:left="1172"/>
              <w:rPr>
                <w:rFonts w:eastAsia="Times New Roman" w:cs="Times New Roman"/>
                <w:iCs/>
                <w:sz w:val="22"/>
              </w:rPr>
            </w:pPr>
            <w:r>
              <w:rPr>
                <w:rFonts w:eastAsia="Times New Roman" w:cs="Times New Roman"/>
                <w:iCs/>
                <w:sz w:val="22"/>
              </w:rPr>
              <w:t>Uvádí historické souvislosti spojené s Kazachstánem</w:t>
            </w:r>
          </w:p>
          <w:p w14:paraId="3D84A0A4" w14:textId="77777777" w:rsidR="00457BE6" w:rsidRDefault="00457BE6" w:rsidP="00457BE6">
            <w:pPr>
              <w:pStyle w:val="Odstavecseseznamem"/>
              <w:numPr>
                <w:ilvl w:val="0"/>
                <w:numId w:val="6"/>
              </w:numPr>
              <w:spacing w:after="0" w:line="256" w:lineRule="auto"/>
              <w:ind w:left="1164"/>
              <w:rPr>
                <w:rFonts w:eastAsia="Times New Roman" w:cs="Times New Roman"/>
                <w:iCs/>
                <w:sz w:val="22"/>
              </w:rPr>
            </w:pPr>
            <w:r>
              <w:rPr>
                <w:rFonts w:eastAsia="Times New Roman" w:cs="Times New Roman"/>
                <w:iCs/>
                <w:sz w:val="22"/>
              </w:rPr>
              <w:t>Pojmenovává reliéf Kazachstánu, klimatické podmínky, kulturu, socioekonomickou oblast, …</w:t>
            </w:r>
          </w:p>
          <w:p w14:paraId="4CB5656C" w14:textId="6311D0D0" w:rsidR="00457BE6" w:rsidRPr="00457BE6" w:rsidRDefault="00457BE6" w:rsidP="00457BE6">
            <w:pPr>
              <w:pStyle w:val="Odstavecseseznamem"/>
              <w:numPr>
                <w:ilvl w:val="0"/>
                <w:numId w:val="6"/>
              </w:numPr>
              <w:spacing w:after="0" w:line="256" w:lineRule="auto"/>
              <w:ind w:left="1164"/>
              <w:rPr>
                <w:rFonts w:eastAsia="Times New Roman" w:cs="Times New Roman"/>
                <w:iCs/>
                <w:sz w:val="22"/>
              </w:rPr>
            </w:pPr>
            <w:r w:rsidRPr="00457BE6">
              <w:rPr>
                <w:rFonts w:eastAsia="Times New Roman" w:cs="Times New Roman"/>
                <w:iCs/>
                <w:sz w:val="22"/>
              </w:rPr>
              <w:t>Diskutuje o  důležitosti Kazachstánu a je schopen uvádět rozdíly s ČR</w:t>
            </w:r>
          </w:p>
          <w:p w14:paraId="554A58D8" w14:textId="13A9E73E" w:rsidR="00A0690C" w:rsidRPr="00A0690C" w:rsidRDefault="007469B7" w:rsidP="00A0690C">
            <w:pPr>
              <w:pStyle w:val="Odstavecseseznamem"/>
              <w:numPr>
                <w:ilvl w:val="0"/>
                <w:numId w:val="7"/>
              </w:numPr>
              <w:spacing w:after="0" w:line="256" w:lineRule="auto"/>
              <w:ind w:left="1164"/>
              <w:rPr>
                <w:rFonts w:eastAsia="Times New Roman" w:cs="Times New Roman"/>
                <w:sz w:val="22"/>
              </w:rPr>
            </w:pPr>
            <w:r>
              <w:rPr>
                <w:rFonts w:eastAsia="Times New Roman" w:cs="Times New Roman"/>
                <w:sz w:val="22"/>
              </w:rPr>
              <w:t xml:space="preserve">Shlédne video o </w:t>
            </w:r>
            <w:r w:rsidR="00151242">
              <w:rPr>
                <w:rFonts w:eastAsia="Times New Roman" w:cs="Times New Roman"/>
                <w:sz w:val="22"/>
              </w:rPr>
              <w:t>Kazachstánu – aby si žáci představili, jak to v Kazachstánu vypadá (5-7 m</w:t>
            </w:r>
            <w:r w:rsidR="00A30DD5">
              <w:rPr>
                <w:rFonts w:eastAsia="Times New Roman" w:cs="Times New Roman"/>
                <w:sz w:val="22"/>
              </w:rPr>
              <w:t>in)</w:t>
            </w:r>
          </w:p>
          <w:p w14:paraId="71B793C0" w14:textId="0D807160" w:rsidR="00151242" w:rsidRPr="00B17FD1" w:rsidRDefault="00151242" w:rsidP="00A30DD5">
            <w:pPr>
              <w:pStyle w:val="Odstavecseseznamem"/>
              <w:numPr>
                <w:ilvl w:val="0"/>
                <w:numId w:val="7"/>
              </w:numPr>
              <w:spacing w:after="0" w:line="256" w:lineRule="auto"/>
              <w:ind w:left="1164"/>
              <w:rPr>
                <w:rFonts w:eastAsia="Times New Roman" w:cs="Times New Roman"/>
                <w:bCs/>
                <w:sz w:val="22"/>
              </w:rPr>
            </w:pPr>
            <w:r w:rsidRPr="00B17FD1">
              <w:rPr>
                <w:rFonts w:eastAsia="Times New Roman" w:cs="Times New Roman"/>
                <w:bCs/>
                <w:sz w:val="22"/>
              </w:rPr>
              <w:lastRenderedPageBreak/>
              <w:t xml:space="preserve">Základní informace o Kazachstánu </w:t>
            </w:r>
            <w:r w:rsidR="00B17FD1" w:rsidRPr="00B17FD1">
              <w:rPr>
                <w:rFonts w:eastAsia="Times New Roman" w:cs="Times New Roman"/>
                <w:bCs/>
                <w:sz w:val="22"/>
              </w:rPr>
              <w:t>– učitel přednáší s pomocí prezentace, žáci si doplňují chybějící informace do pracovního listu, který slouží místo zápisu (30) – v průběhu probíhá i diskuze, učitel se doptává a tím žáky nabádá k zamýšlení se nad jevy</w:t>
            </w:r>
          </w:p>
          <w:p w14:paraId="4710A743" w14:textId="39D78AD3" w:rsidR="007469B7" w:rsidRDefault="00A0690C" w:rsidP="00A30DD5">
            <w:pPr>
              <w:pStyle w:val="Odstavecseseznamem"/>
              <w:numPr>
                <w:ilvl w:val="0"/>
                <w:numId w:val="7"/>
              </w:numPr>
              <w:spacing w:after="0" w:line="256" w:lineRule="auto"/>
              <w:ind w:left="1164"/>
              <w:rPr>
                <w:rFonts w:eastAsia="Times New Roman" w:cs="Times New Roman"/>
                <w:b/>
                <w:sz w:val="22"/>
              </w:rPr>
            </w:pPr>
            <w:r>
              <w:rPr>
                <w:rFonts w:eastAsia="Times New Roman" w:cs="Times New Roman"/>
                <w:bCs/>
                <w:sz w:val="22"/>
              </w:rPr>
              <w:t xml:space="preserve">Reflexe hodiny a </w:t>
            </w:r>
            <w:r w:rsidR="00B17FD1">
              <w:rPr>
                <w:rFonts w:eastAsia="Times New Roman" w:cs="Times New Roman"/>
                <w:bCs/>
                <w:sz w:val="22"/>
              </w:rPr>
              <w:t xml:space="preserve">krátké zopakování hlavních informací </w:t>
            </w:r>
            <w:r>
              <w:rPr>
                <w:rFonts w:eastAsia="Times New Roman" w:cs="Times New Roman"/>
                <w:bCs/>
                <w:sz w:val="22"/>
              </w:rPr>
              <w:t>(5 min)</w:t>
            </w:r>
          </w:p>
        </w:tc>
      </w:tr>
      <w:tr w:rsidR="00A30DD5" w14:paraId="720EDBA0" w14:textId="77777777" w:rsidTr="004C3C66">
        <w:tc>
          <w:tcPr>
            <w:tcW w:w="7089" w:type="dxa"/>
            <w:gridSpan w:val="4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tcMar>
              <w:top w:w="0" w:type="dxa"/>
              <w:left w:w="108" w:type="dxa"/>
              <w:bottom w:w="0" w:type="dxa"/>
              <w:right w:w="108" w:type="dxa"/>
            </w:tcMar>
          </w:tcPr>
          <w:p w14:paraId="07B1D3DD" w14:textId="77777777" w:rsidR="00A30DD5" w:rsidRDefault="00A30DD5" w:rsidP="004C3C66">
            <w:pPr>
              <w:spacing w:after="0" w:line="256" w:lineRule="auto"/>
              <w:ind w:left="746"/>
              <w:jc w:val="left"/>
              <w:rPr>
                <w:rFonts w:eastAsia="Times New Roman" w:cs="Times New Roman"/>
                <w:b/>
                <w:bCs/>
                <w:sz w:val="22"/>
              </w:rPr>
            </w:pPr>
            <w:r>
              <w:rPr>
                <w:noProof/>
              </w:rPr>
              <w:lastRenderedPageBreak/>
              <w:drawing>
                <wp:anchor distT="0" distB="0" distL="114300" distR="114300" simplePos="0" relativeHeight="251718656" behindDoc="0" locked="0" layoutInCell="1" allowOverlap="1" wp14:anchorId="66AD67E5" wp14:editId="13B83AEE">
                  <wp:simplePos x="0" y="0"/>
                  <wp:positionH relativeFrom="column">
                    <wp:posOffset>-27305</wp:posOffset>
                  </wp:positionH>
                  <wp:positionV relativeFrom="paragraph">
                    <wp:posOffset>56515</wp:posOffset>
                  </wp:positionV>
                  <wp:extent cx="431800" cy="421005"/>
                  <wp:effectExtent l="0" t="0" r="6350" b="0"/>
                  <wp:wrapThrough wrapText="bothSides">
                    <wp:wrapPolygon edited="0">
                      <wp:start x="3812" y="0"/>
                      <wp:lineTo x="2859" y="4887"/>
                      <wp:lineTo x="3812" y="15638"/>
                      <wp:lineTo x="0" y="18570"/>
                      <wp:lineTo x="0" y="20525"/>
                      <wp:lineTo x="20965" y="20525"/>
                      <wp:lineTo x="20965" y="18570"/>
                      <wp:lineTo x="16200" y="0"/>
                      <wp:lineTo x="3812" y="0"/>
                    </wp:wrapPolygon>
                  </wp:wrapThrough>
                  <wp:docPr id="1075937045" name="Obrázek 15" descr="Obsah obrázku vánoční stromeček, snímek obrazovky, Grafika, PísmoPopis byl vytvořen automaticky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Obrázek 15" descr="Obsah obrázku vánoční stromeček, snímek obrazovky, Grafika, PísmoPopis byl vytvořen automaticky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16" cstate="print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431800" cy="421005"/>
                          </a:xfrm>
                          <a:prstGeom prst="rect">
                            <a:avLst/>
                          </a:prstGeom>
                          <a:noFill/>
                        </pic:spPr>
                      </pic:pic>
                    </a:graphicData>
                  </a:graphic>
                  <wp14:sizeRelH relativeFrom="margin">
                    <wp14:pctWidth>0</wp14:pctWidth>
                  </wp14:sizeRelH>
                  <wp14:sizeRelV relativeFrom="margin">
                    <wp14:pctHeight>0</wp14:pctHeight>
                  </wp14:sizeRelV>
                </wp:anchor>
              </w:drawing>
            </w:r>
            <w:r>
              <w:rPr>
                <w:rFonts w:eastAsia="Times New Roman" w:cs="Times New Roman"/>
                <w:b/>
                <w:bCs/>
                <w:sz w:val="22"/>
              </w:rPr>
              <w:t>Miskoncepce</w:t>
            </w:r>
          </w:p>
          <w:p w14:paraId="4C196CD9" w14:textId="77777777" w:rsidR="00A30DD5" w:rsidRDefault="00A30DD5" w:rsidP="004C3C66">
            <w:pPr>
              <w:spacing w:after="0" w:line="256" w:lineRule="auto"/>
              <w:ind w:left="746"/>
              <w:jc w:val="left"/>
              <w:rPr>
                <w:rFonts w:eastAsia="Times New Roman" w:cs="Times New Roman"/>
                <w:sz w:val="22"/>
              </w:rPr>
            </w:pPr>
          </w:p>
          <w:p w14:paraId="06719714" w14:textId="77777777" w:rsidR="00A30DD5" w:rsidRDefault="00A30DD5" w:rsidP="004C3C66">
            <w:pPr>
              <w:spacing w:after="0" w:line="256" w:lineRule="auto"/>
              <w:ind w:left="746"/>
              <w:jc w:val="left"/>
              <w:rPr>
                <w:rFonts w:eastAsia="Times New Roman" w:cs="Times New Roman"/>
                <w:sz w:val="22"/>
              </w:rPr>
            </w:pPr>
            <w:r>
              <w:rPr>
                <w:rFonts w:eastAsia="Times New Roman" w:cs="Times New Roman"/>
                <w:sz w:val="22"/>
              </w:rPr>
              <w:t>---</w:t>
            </w:r>
          </w:p>
        </w:tc>
        <w:tc>
          <w:tcPr>
            <w:tcW w:w="2835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tcMar>
              <w:top w:w="0" w:type="dxa"/>
              <w:left w:w="108" w:type="dxa"/>
              <w:bottom w:w="0" w:type="dxa"/>
              <w:right w:w="108" w:type="dxa"/>
            </w:tcMar>
          </w:tcPr>
          <w:p w14:paraId="4EBD905D" w14:textId="77777777" w:rsidR="00A30DD5" w:rsidRDefault="00A30DD5" w:rsidP="004C3C66">
            <w:pPr>
              <w:spacing w:after="0" w:line="256" w:lineRule="auto"/>
              <w:ind w:left="598"/>
              <w:jc w:val="left"/>
              <w:rPr>
                <w:rFonts w:eastAsia="Times New Roman" w:cs="Times New Roman"/>
                <w:b/>
                <w:sz w:val="22"/>
              </w:rPr>
            </w:pPr>
            <w:r>
              <w:rPr>
                <w:noProof/>
              </w:rPr>
              <w:drawing>
                <wp:anchor distT="0" distB="0" distL="114300" distR="114300" simplePos="0" relativeHeight="251719680" behindDoc="0" locked="0" layoutInCell="1" allowOverlap="1" wp14:anchorId="79BD6BD0" wp14:editId="24134E86">
                  <wp:simplePos x="0" y="0"/>
                  <wp:positionH relativeFrom="column">
                    <wp:posOffset>-37465</wp:posOffset>
                  </wp:positionH>
                  <wp:positionV relativeFrom="paragraph">
                    <wp:posOffset>56515</wp:posOffset>
                  </wp:positionV>
                  <wp:extent cx="396240" cy="377190"/>
                  <wp:effectExtent l="0" t="0" r="3810" b="3810"/>
                  <wp:wrapThrough wrapText="bothSides">
                    <wp:wrapPolygon edited="0">
                      <wp:start x="6231" y="0"/>
                      <wp:lineTo x="0" y="13091"/>
                      <wp:lineTo x="0" y="18545"/>
                      <wp:lineTo x="7269" y="20727"/>
                      <wp:lineTo x="13500" y="20727"/>
                      <wp:lineTo x="20769" y="18545"/>
                      <wp:lineTo x="20769" y="14182"/>
                      <wp:lineTo x="16615" y="0"/>
                      <wp:lineTo x="6231" y="0"/>
                    </wp:wrapPolygon>
                  </wp:wrapThrough>
                  <wp:docPr id="135974201" name="Obrázek 14" descr="Obsah obrázku Písmo, text, Grafika, snímek obrazovkyPopis byl vytvořen automaticky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Obrázek 14" descr="Obsah obrázku Písmo, text, Grafika, snímek obrazovkyPopis byl vytvořen automaticky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17" cstate="print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396240" cy="377190"/>
                          </a:xfrm>
                          <a:prstGeom prst="rect">
                            <a:avLst/>
                          </a:prstGeom>
                          <a:noFill/>
                        </pic:spPr>
                      </pic:pic>
                    </a:graphicData>
                  </a:graphic>
                  <wp14:sizeRelH relativeFrom="margin">
                    <wp14:pctWidth>0</wp14:pctWidth>
                  </wp14:sizeRelH>
                  <wp14:sizeRelV relativeFrom="margin">
                    <wp14:pctHeight>0</wp14:pctHeight>
                  </wp14:sizeRelV>
                </wp:anchor>
              </w:drawing>
            </w:r>
            <w:r>
              <w:rPr>
                <w:rFonts w:eastAsia="Times New Roman" w:cs="Times New Roman"/>
                <w:b/>
                <w:sz w:val="22"/>
              </w:rPr>
              <w:t>Mezipředmětové vazby</w:t>
            </w:r>
          </w:p>
          <w:p w14:paraId="59581F2B" w14:textId="77777777" w:rsidR="00A30DD5" w:rsidRDefault="00A30DD5" w:rsidP="004C3C66">
            <w:pPr>
              <w:spacing w:after="0" w:line="256" w:lineRule="auto"/>
              <w:ind w:left="598"/>
              <w:jc w:val="left"/>
              <w:rPr>
                <w:rFonts w:eastAsia="Times New Roman" w:cs="Times New Roman"/>
                <w:b/>
                <w:sz w:val="22"/>
              </w:rPr>
            </w:pPr>
          </w:p>
          <w:p w14:paraId="24B0973B" w14:textId="77777777" w:rsidR="00A30DD5" w:rsidRDefault="00A30DD5" w:rsidP="004C3C66">
            <w:pPr>
              <w:spacing w:after="0" w:line="256" w:lineRule="auto"/>
              <w:ind w:left="739"/>
              <w:jc w:val="left"/>
              <w:rPr>
                <w:rFonts w:eastAsia="Times New Roman" w:cs="Times New Roman"/>
                <w:b/>
                <w:sz w:val="22"/>
              </w:rPr>
            </w:pPr>
          </w:p>
          <w:p w14:paraId="25A66769" w14:textId="6FCB5686" w:rsidR="00A30DD5" w:rsidRDefault="004C7F43" w:rsidP="004C3C66">
            <w:pPr>
              <w:spacing w:after="0" w:line="256" w:lineRule="auto"/>
              <w:ind w:left="598"/>
              <w:rPr>
                <w:rFonts w:eastAsia="Times New Roman" w:cs="Times New Roman"/>
                <w:iCs/>
                <w:sz w:val="22"/>
              </w:rPr>
            </w:pPr>
            <w:r>
              <w:rPr>
                <w:rFonts w:eastAsia="Times New Roman" w:cs="Times New Roman"/>
                <w:b/>
                <w:bCs/>
                <w:iCs/>
                <w:sz w:val="22"/>
              </w:rPr>
              <w:t>Dějepis</w:t>
            </w:r>
            <w:r w:rsidR="00A30DD5">
              <w:rPr>
                <w:rFonts w:eastAsia="Times New Roman" w:cs="Times New Roman"/>
                <w:iCs/>
                <w:sz w:val="22"/>
              </w:rPr>
              <w:t xml:space="preserve"> – </w:t>
            </w:r>
            <w:r>
              <w:rPr>
                <w:rFonts w:eastAsia="Times New Roman" w:cs="Times New Roman"/>
                <w:iCs/>
                <w:sz w:val="22"/>
              </w:rPr>
              <w:t xml:space="preserve">historie </w:t>
            </w:r>
            <w:r w:rsidR="00B17FD1">
              <w:rPr>
                <w:rFonts w:eastAsia="Times New Roman" w:cs="Times New Roman"/>
                <w:iCs/>
                <w:sz w:val="22"/>
              </w:rPr>
              <w:t>SSSR</w:t>
            </w:r>
          </w:p>
          <w:p w14:paraId="7BD9EABA" w14:textId="66C335A8" w:rsidR="00A30DD5" w:rsidRDefault="00A30DD5" w:rsidP="004C3C66">
            <w:pPr>
              <w:spacing w:after="0" w:line="256" w:lineRule="auto"/>
              <w:ind w:left="598"/>
              <w:rPr>
                <w:rFonts w:eastAsia="Times New Roman" w:cs="Times New Roman"/>
                <w:sz w:val="22"/>
              </w:rPr>
            </w:pPr>
          </w:p>
        </w:tc>
      </w:tr>
      <w:tr w:rsidR="00A30DD5" w14:paraId="1DA4E13F" w14:textId="77777777" w:rsidTr="004C3C66">
        <w:tc>
          <w:tcPr>
            <w:tcW w:w="9924" w:type="dxa"/>
            <w:gridSpan w:val="5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tcMar>
              <w:top w:w="0" w:type="dxa"/>
              <w:left w:w="108" w:type="dxa"/>
              <w:bottom w:w="0" w:type="dxa"/>
              <w:right w:w="108" w:type="dxa"/>
            </w:tcMar>
          </w:tcPr>
          <w:p w14:paraId="3F0C8548" w14:textId="77777777" w:rsidR="00A30DD5" w:rsidRDefault="00A30DD5" w:rsidP="004C3C66">
            <w:pPr>
              <w:spacing w:after="0" w:line="256" w:lineRule="auto"/>
              <w:ind w:left="746"/>
              <w:rPr>
                <w:rFonts w:eastAsia="Times New Roman" w:cs="Times New Roman"/>
                <w:b/>
                <w:sz w:val="22"/>
              </w:rPr>
            </w:pPr>
            <w:r>
              <w:rPr>
                <w:noProof/>
              </w:rPr>
              <w:drawing>
                <wp:anchor distT="0" distB="0" distL="114300" distR="114300" simplePos="0" relativeHeight="251720704" behindDoc="0" locked="0" layoutInCell="1" allowOverlap="1" wp14:anchorId="4BC88D85" wp14:editId="67E9F41E">
                  <wp:simplePos x="0" y="0"/>
                  <wp:positionH relativeFrom="column">
                    <wp:posOffset>-6350</wp:posOffset>
                  </wp:positionH>
                  <wp:positionV relativeFrom="paragraph">
                    <wp:posOffset>20320</wp:posOffset>
                  </wp:positionV>
                  <wp:extent cx="431800" cy="421005"/>
                  <wp:effectExtent l="0" t="0" r="6350" b="0"/>
                  <wp:wrapSquare wrapText="bothSides"/>
                  <wp:docPr id="791696016" name="Obrázek 13" descr="Obsah obrázku vánoční stromeček, snímek obrazovky, Grafika, PísmoPopis byl vytvořen automaticky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Obrázek 13" descr="Obsah obrázku vánoční stromeček, snímek obrazovky, Grafika, PísmoPopis byl vytvořen automaticky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18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431800" cy="421005"/>
                          </a:xfrm>
                          <a:prstGeom prst="rect">
                            <a:avLst/>
                          </a:prstGeom>
                          <a:noFill/>
                        </pic:spPr>
                      </pic:pic>
                    </a:graphicData>
                  </a:graphic>
                  <wp14:sizeRelH relativeFrom="margin">
                    <wp14:pctWidth>0</wp14:pctWidth>
                  </wp14:sizeRelH>
                  <wp14:sizeRelV relativeFrom="margin">
                    <wp14:pctHeight>0</wp14:pctHeight>
                  </wp14:sizeRelV>
                </wp:anchor>
              </w:drawing>
            </w:r>
            <w:r>
              <w:rPr>
                <w:rFonts w:eastAsia="Times New Roman" w:cs="Times New Roman"/>
                <w:b/>
                <w:sz w:val="22"/>
              </w:rPr>
              <w:t>Individuální přístup:</w:t>
            </w:r>
          </w:p>
          <w:p w14:paraId="5E61F43F" w14:textId="77777777" w:rsidR="00A30DD5" w:rsidRDefault="00A30DD5" w:rsidP="004C3C66">
            <w:pPr>
              <w:spacing w:after="0" w:line="256" w:lineRule="auto"/>
              <w:ind w:left="887"/>
              <w:rPr>
                <w:rFonts w:eastAsia="Times New Roman" w:cs="Times New Roman"/>
                <w:sz w:val="22"/>
              </w:rPr>
            </w:pPr>
          </w:p>
          <w:p w14:paraId="6EE3ED99" w14:textId="77777777" w:rsidR="00A30DD5" w:rsidRDefault="00A30DD5" w:rsidP="004C3C66">
            <w:pPr>
              <w:spacing w:after="0" w:line="256" w:lineRule="auto"/>
              <w:ind w:left="887"/>
              <w:rPr>
                <w:rFonts w:eastAsia="Times New Roman" w:cs="Times New Roman"/>
                <w:sz w:val="22"/>
              </w:rPr>
            </w:pPr>
            <w:r>
              <w:rPr>
                <w:rFonts w:eastAsia="Times New Roman" w:cs="Times New Roman"/>
                <w:sz w:val="22"/>
              </w:rPr>
              <w:t>Pro nadané žáky</w:t>
            </w:r>
          </w:p>
          <w:p w14:paraId="55C2CF7A" w14:textId="2FFFFCC3" w:rsidR="004C7F43" w:rsidRDefault="00B17FD1" w:rsidP="004C7F43">
            <w:pPr>
              <w:pStyle w:val="Odstavecseseznamem"/>
              <w:numPr>
                <w:ilvl w:val="0"/>
                <w:numId w:val="9"/>
              </w:numPr>
              <w:spacing w:after="0" w:line="256" w:lineRule="auto"/>
              <w:rPr>
                <w:rFonts w:eastAsia="Times New Roman" w:cs="Times New Roman"/>
                <w:sz w:val="22"/>
              </w:rPr>
            </w:pPr>
            <w:r>
              <w:rPr>
                <w:rFonts w:eastAsia="Times New Roman" w:cs="Times New Roman"/>
                <w:sz w:val="22"/>
              </w:rPr>
              <w:t>---</w:t>
            </w:r>
          </w:p>
          <w:p w14:paraId="5CFA6210" w14:textId="6BA8F17E" w:rsidR="00A30DD5" w:rsidRPr="004C7F43" w:rsidRDefault="00A30DD5" w:rsidP="004C7F43">
            <w:pPr>
              <w:spacing w:after="0" w:line="256" w:lineRule="auto"/>
              <w:rPr>
                <w:rFonts w:eastAsia="Times New Roman" w:cs="Times New Roman"/>
                <w:sz w:val="22"/>
              </w:rPr>
            </w:pPr>
            <w:r>
              <w:rPr>
                <w:noProof/>
              </w:rPr>
              <w:drawing>
                <wp:anchor distT="0" distB="0" distL="114300" distR="114300" simplePos="0" relativeHeight="251731968" behindDoc="0" locked="0" layoutInCell="1" allowOverlap="1" wp14:anchorId="154703B5" wp14:editId="6066044E">
                  <wp:simplePos x="0" y="0"/>
                  <wp:positionH relativeFrom="column">
                    <wp:posOffset>-31750</wp:posOffset>
                  </wp:positionH>
                  <wp:positionV relativeFrom="paragraph">
                    <wp:posOffset>55245</wp:posOffset>
                  </wp:positionV>
                  <wp:extent cx="431800" cy="431800"/>
                  <wp:effectExtent l="0" t="0" r="6350" b="6350"/>
                  <wp:wrapThrough wrapText="bothSides">
                    <wp:wrapPolygon edited="0">
                      <wp:start x="2859" y="0"/>
                      <wp:lineTo x="0" y="16200"/>
                      <wp:lineTo x="0" y="19059"/>
                      <wp:lineTo x="5718" y="20965"/>
                      <wp:lineTo x="15247" y="20965"/>
                      <wp:lineTo x="20965" y="19059"/>
                      <wp:lineTo x="20965" y="16200"/>
                      <wp:lineTo x="18106" y="0"/>
                      <wp:lineTo x="2859" y="0"/>
                    </wp:wrapPolygon>
                  </wp:wrapThrough>
                  <wp:docPr id="1872355175" name="Obrázek 12" descr="Obsah obrázku text, Písmo, snímek obrazovky, GrafikaPopis byl vytvořen automaticky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Obrázek 12" descr="Obsah obrázku text, Písmo, snímek obrazovky, GrafikaPopis byl vytvořen automaticky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19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431800" cy="431800"/>
                          </a:xfrm>
                          <a:prstGeom prst="rect">
                            <a:avLst/>
                          </a:prstGeom>
                          <a:noFill/>
                        </pic:spPr>
                      </pic:pic>
                    </a:graphicData>
                  </a:graphic>
                  <wp14:sizeRelH relativeFrom="page">
                    <wp14:pctWidth>0</wp14:pctWidth>
                  </wp14:sizeRelH>
                  <wp14:sizeRelV relativeFrom="page">
                    <wp14:pctHeight>0</wp14:pctHeight>
                  </wp14:sizeRelV>
                </wp:anchor>
              </w:drawing>
            </w:r>
            <w:r>
              <w:rPr>
                <w:noProof/>
              </w:rPr>
              <w:drawing>
                <wp:anchor distT="0" distB="0" distL="114300" distR="114300" simplePos="0" relativeHeight="251730944" behindDoc="0" locked="0" layoutInCell="1" allowOverlap="1" wp14:anchorId="44BFFE1A" wp14:editId="1483F627">
                  <wp:simplePos x="0" y="0"/>
                  <wp:positionH relativeFrom="column">
                    <wp:posOffset>-32385</wp:posOffset>
                  </wp:positionH>
                  <wp:positionV relativeFrom="paragraph">
                    <wp:posOffset>107315</wp:posOffset>
                  </wp:positionV>
                  <wp:extent cx="431800" cy="419100"/>
                  <wp:effectExtent l="0" t="0" r="6350" b="0"/>
                  <wp:wrapThrough wrapText="bothSides">
                    <wp:wrapPolygon edited="0">
                      <wp:start x="4765" y="0"/>
                      <wp:lineTo x="0" y="16691"/>
                      <wp:lineTo x="0" y="18655"/>
                      <wp:lineTo x="4765" y="20618"/>
                      <wp:lineTo x="16200" y="20618"/>
                      <wp:lineTo x="20965" y="18655"/>
                      <wp:lineTo x="20965" y="14727"/>
                      <wp:lineTo x="17153" y="5891"/>
                      <wp:lineTo x="13341" y="0"/>
                      <wp:lineTo x="4765" y="0"/>
                    </wp:wrapPolygon>
                  </wp:wrapThrough>
                  <wp:docPr id="400345256" name="Obrázek 11" descr="Obsah obrázku text, Grafika, Písmo, designPopis byl vytvořen automaticky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Obrázek 11" descr="Obsah obrázku text, Grafika, Písmo, designPopis byl vytvořen automaticky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20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431800" cy="419100"/>
                          </a:xfrm>
                          <a:prstGeom prst="rect">
                            <a:avLst/>
                          </a:prstGeom>
                          <a:noFill/>
                        </pic:spPr>
                      </pic:pic>
                    </a:graphicData>
                  </a:graphic>
                  <wp14:sizeRelH relativeFrom="page">
                    <wp14:pctWidth>0</wp14:pctWidth>
                  </wp14:sizeRelH>
                  <wp14:sizeRelV relativeFrom="page">
                    <wp14:pctHeight>0</wp14:pctHeight>
                  </wp14:sizeRelV>
                </wp:anchor>
              </w:drawing>
            </w:r>
            <w:r w:rsidR="004C7F43">
              <w:rPr>
                <w:rFonts w:eastAsia="Times New Roman" w:cs="Times New Roman"/>
                <w:sz w:val="22"/>
              </w:rPr>
              <w:t xml:space="preserve">   </w:t>
            </w:r>
            <w:r w:rsidRPr="004C7F43">
              <w:rPr>
                <w:rFonts w:eastAsia="Times New Roman" w:cs="Times New Roman"/>
                <w:sz w:val="22"/>
              </w:rPr>
              <w:t>Pro slabší žáky</w:t>
            </w:r>
          </w:p>
          <w:p w14:paraId="2B70B38D" w14:textId="7BE1EB06" w:rsidR="00A30DD5" w:rsidRDefault="00B17FD1" w:rsidP="00B17FD1">
            <w:pPr>
              <w:pStyle w:val="Odstavecseseznamem"/>
              <w:numPr>
                <w:ilvl w:val="0"/>
                <w:numId w:val="9"/>
              </w:numPr>
              <w:spacing w:after="0" w:line="256" w:lineRule="auto"/>
              <w:rPr>
                <w:rFonts w:eastAsia="Times New Roman" w:cs="Times New Roman"/>
                <w:sz w:val="22"/>
              </w:rPr>
            </w:pPr>
            <w:r>
              <w:rPr>
                <w:rFonts w:eastAsia="Times New Roman" w:cs="Times New Roman"/>
                <w:sz w:val="22"/>
              </w:rPr>
              <w:t>Možnost nahlédnutí do vyplněného pracovního listu a přepsání chybějících odpovědí</w:t>
            </w:r>
          </w:p>
        </w:tc>
      </w:tr>
      <w:tr w:rsidR="00A30DD5" w14:paraId="7989FE41" w14:textId="77777777" w:rsidTr="004C3C66">
        <w:tc>
          <w:tcPr>
            <w:tcW w:w="9924" w:type="dxa"/>
            <w:gridSpan w:val="5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tcMar>
              <w:top w:w="0" w:type="dxa"/>
              <w:left w:w="108" w:type="dxa"/>
              <w:bottom w:w="0" w:type="dxa"/>
              <w:right w:w="108" w:type="dxa"/>
            </w:tcMar>
          </w:tcPr>
          <w:p w14:paraId="5961EA21" w14:textId="77777777" w:rsidR="00A30DD5" w:rsidRDefault="00A30DD5" w:rsidP="004C3C66">
            <w:pPr>
              <w:spacing w:after="0" w:line="256" w:lineRule="auto"/>
              <w:jc w:val="center"/>
              <w:rPr>
                <w:rFonts w:eastAsia="Times New Roman" w:cs="Times New Roman"/>
                <w:b/>
                <w:sz w:val="22"/>
              </w:rPr>
            </w:pPr>
            <w:r>
              <w:rPr>
                <w:rFonts w:eastAsia="Times New Roman" w:cs="Times New Roman"/>
                <w:b/>
                <w:sz w:val="22"/>
              </w:rPr>
              <w:t>Scénář hodiny</w:t>
            </w:r>
          </w:p>
          <w:p w14:paraId="1C5FCF54" w14:textId="48B01FF1" w:rsidR="00A30DD5" w:rsidRDefault="00A30DD5" w:rsidP="00A30DD5">
            <w:pPr>
              <w:pStyle w:val="Odstavecseseznamem"/>
              <w:numPr>
                <w:ilvl w:val="0"/>
                <w:numId w:val="9"/>
              </w:numPr>
              <w:spacing w:after="0" w:line="256" w:lineRule="auto"/>
              <w:ind w:left="455"/>
              <w:rPr>
                <w:rFonts w:eastAsia="Times New Roman" w:cs="Times New Roman"/>
                <w:bCs/>
                <w:sz w:val="22"/>
              </w:rPr>
            </w:pPr>
            <w:r>
              <w:rPr>
                <w:rFonts w:eastAsia="Times New Roman" w:cs="Times New Roman"/>
                <w:bCs/>
                <w:sz w:val="22"/>
              </w:rPr>
              <w:t xml:space="preserve">A) Motivace – </w:t>
            </w:r>
            <w:r w:rsidR="00A0690C">
              <w:rPr>
                <w:rFonts w:eastAsia="Times New Roman" w:cs="Times New Roman"/>
                <w:bCs/>
                <w:sz w:val="22"/>
              </w:rPr>
              <w:t>Vide</w:t>
            </w:r>
            <w:r w:rsidR="00B17FD1">
              <w:rPr>
                <w:rFonts w:eastAsia="Times New Roman" w:cs="Times New Roman"/>
                <w:bCs/>
                <w:sz w:val="22"/>
              </w:rPr>
              <w:t>o o Kazachstánu</w:t>
            </w:r>
          </w:p>
          <w:p w14:paraId="22A18D1A" w14:textId="3D34F5F1" w:rsidR="00A30DD5" w:rsidRDefault="00A30DD5" w:rsidP="00A30DD5">
            <w:pPr>
              <w:pStyle w:val="Odstavecseseznamem"/>
              <w:numPr>
                <w:ilvl w:val="0"/>
                <w:numId w:val="9"/>
              </w:numPr>
              <w:spacing w:after="0" w:line="256" w:lineRule="auto"/>
              <w:ind w:left="455"/>
              <w:rPr>
                <w:rFonts w:eastAsia="Times New Roman" w:cs="Times New Roman"/>
                <w:bCs/>
                <w:sz w:val="22"/>
              </w:rPr>
            </w:pPr>
            <w:r>
              <w:rPr>
                <w:rFonts w:eastAsia="Times New Roman" w:cs="Times New Roman"/>
                <w:bCs/>
                <w:sz w:val="22"/>
              </w:rPr>
              <w:t xml:space="preserve">B) Jádro – </w:t>
            </w:r>
            <w:r w:rsidR="00B17FD1">
              <w:rPr>
                <w:rFonts w:eastAsia="Times New Roman" w:cs="Times New Roman"/>
                <w:bCs/>
                <w:sz w:val="22"/>
              </w:rPr>
              <w:t>Pracovní list – doplňování na vynechaná místa z výkladu učitele (prezentace)</w:t>
            </w:r>
          </w:p>
          <w:p w14:paraId="5F4A6C66" w14:textId="6F754435" w:rsidR="00A30DD5" w:rsidRDefault="00B17FD1" w:rsidP="00A30DD5">
            <w:pPr>
              <w:pStyle w:val="Odstavecseseznamem"/>
              <w:numPr>
                <w:ilvl w:val="0"/>
                <w:numId w:val="9"/>
              </w:numPr>
              <w:spacing w:after="0" w:line="256" w:lineRule="auto"/>
              <w:ind w:left="455"/>
              <w:rPr>
                <w:rFonts w:eastAsia="Times New Roman" w:cs="Times New Roman"/>
                <w:bCs/>
                <w:sz w:val="22"/>
              </w:rPr>
            </w:pPr>
            <w:r>
              <w:rPr>
                <w:rFonts w:eastAsia="Times New Roman" w:cs="Times New Roman"/>
                <w:bCs/>
                <w:sz w:val="22"/>
              </w:rPr>
              <w:t>C</w:t>
            </w:r>
            <w:r w:rsidR="00A30DD5">
              <w:rPr>
                <w:rFonts w:eastAsia="Times New Roman" w:cs="Times New Roman"/>
                <w:bCs/>
                <w:sz w:val="22"/>
              </w:rPr>
              <w:t xml:space="preserve">) Závěr – </w:t>
            </w:r>
            <w:r>
              <w:rPr>
                <w:rFonts w:eastAsia="Times New Roman" w:cs="Times New Roman"/>
                <w:bCs/>
                <w:sz w:val="22"/>
              </w:rPr>
              <w:t>Reflexe hodiny a krátké zopakování hlavních informací</w:t>
            </w:r>
          </w:p>
          <w:p w14:paraId="452D650A" w14:textId="77777777" w:rsidR="00A30DD5" w:rsidRDefault="00A30DD5" w:rsidP="004C3C66">
            <w:pPr>
              <w:spacing w:after="0" w:line="256" w:lineRule="auto"/>
              <w:jc w:val="center"/>
              <w:rPr>
                <w:rFonts w:eastAsia="Times New Roman" w:cs="Times New Roman"/>
                <w:b/>
                <w:sz w:val="22"/>
              </w:rPr>
            </w:pPr>
          </w:p>
        </w:tc>
      </w:tr>
      <w:tr w:rsidR="00A30DD5" w14:paraId="799600E1" w14:textId="77777777" w:rsidTr="004C3C66">
        <w:trPr>
          <w:trHeight w:val="675"/>
        </w:trPr>
        <w:tc>
          <w:tcPr>
            <w:tcW w:w="3746" w:type="dxa"/>
            <w:gridSpan w:val="2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E2EFD9" w:themeFill="accent6" w:themeFillTint="33"/>
            <w:tcMar>
              <w:top w:w="0" w:type="dxa"/>
              <w:left w:w="108" w:type="dxa"/>
              <w:bottom w:w="0" w:type="dxa"/>
              <w:right w:w="108" w:type="dxa"/>
            </w:tcMar>
            <w:hideMark/>
          </w:tcPr>
          <w:p w14:paraId="3DEC0AB6" w14:textId="77777777" w:rsidR="00A30DD5" w:rsidRDefault="00A30DD5" w:rsidP="004C3C66">
            <w:pPr>
              <w:spacing w:after="0" w:line="256" w:lineRule="auto"/>
              <w:ind w:left="887"/>
              <w:jc w:val="left"/>
              <w:rPr>
                <w:rFonts w:eastAsia="Times New Roman" w:cs="Times New Roman"/>
                <w:b/>
                <w:sz w:val="22"/>
              </w:rPr>
            </w:pPr>
            <w:r>
              <w:rPr>
                <w:noProof/>
              </w:rPr>
              <w:drawing>
                <wp:anchor distT="0" distB="0" distL="114300" distR="114300" simplePos="0" relativeHeight="251721728" behindDoc="0" locked="0" layoutInCell="1" allowOverlap="1" wp14:anchorId="2586ED51" wp14:editId="444B0A47">
                  <wp:simplePos x="0" y="0"/>
                  <wp:positionH relativeFrom="column">
                    <wp:posOffset>-6985</wp:posOffset>
                  </wp:positionH>
                  <wp:positionV relativeFrom="paragraph">
                    <wp:posOffset>31115</wp:posOffset>
                  </wp:positionV>
                  <wp:extent cx="431800" cy="419735"/>
                  <wp:effectExtent l="0" t="0" r="6350" b="0"/>
                  <wp:wrapThrough wrapText="bothSides">
                    <wp:wrapPolygon edited="0">
                      <wp:start x="4765" y="0"/>
                      <wp:lineTo x="0" y="16666"/>
                      <wp:lineTo x="0" y="18626"/>
                      <wp:lineTo x="4765" y="20587"/>
                      <wp:lineTo x="16200" y="20587"/>
                      <wp:lineTo x="20965" y="18626"/>
                      <wp:lineTo x="20965" y="14705"/>
                      <wp:lineTo x="17153" y="5882"/>
                      <wp:lineTo x="13341" y="0"/>
                      <wp:lineTo x="4765" y="0"/>
                    </wp:wrapPolygon>
                  </wp:wrapThrough>
                  <wp:docPr id="1682018916" name="Obrázek 10" descr="Obsah obrázku text, Grafika, Písmo, designPopis byl vytvořen automaticky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Obrázek 10" descr="Obsah obrázku text, Grafika, Písmo, designPopis byl vytvořen automaticky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21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431800" cy="419735"/>
                          </a:xfrm>
                          <a:prstGeom prst="rect">
                            <a:avLst/>
                          </a:prstGeom>
                          <a:noFill/>
                        </pic:spPr>
                      </pic:pic>
                    </a:graphicData>
                  </a:graphic>
                  <wp14:sizeRelH relativeFrom="margin">
                    <wp14:pctWidth>0</wp14:pctWidth>
                  </wp14:sizeRelH>
                  <wp14:sizeRelV relativeFrom="margin">
                    <wp14:pctHeight>0</wp14:pctHeight>
                  </wp14:sizeRelV>
                </wp:anchor>
              </w:drawing>
            </w:r>
            <w:r>
              <w:rPr>
                <w:rFonts w:eastAsia="Times New Roman" w:cs="Times New Roman"/>
                <w:b/>
                <w:sz w:val="22"/>
              </w:rPr>
              <w:t>Činnosti žáků/žáka</w:t>
            </w:r>
          </w:p>
          <w:p w14:paraId="2363AEC7" w14:textId="589BE1FB" w:rsidR="00A30DD5" w:rsidRDefault="004C7F43" w:rsidP="00A30DD5">
            <w:pPr>
              <w:pStyle w:val="Odstavecseseznamem"/>
              <w:numPr>
                <w:ilvl w:val="0"/>
                <w:numId w:val="10"/>
              </w:numPr>
              <w:spacing w:after="0" w:line="256" w:lineRule="auto"/>
              <w:ind w:left="1164"/>
              <w:rPr>
                <w:rFonts w:eastAsia="Times New Roman" w:cs="Times New Roman"/>
                <w:bCs/>
                <w:sz w:val="22"/>
              </w:rPr>
            </w:pPr>
            <w:r>
              <w:rPr>
                <w:rFonts w:eastAsia="Times New Roman" w:cs="Times New Roman"/>
                <w:bCs/>
                <w:sz w:val="22"/>
              </w:rPr>
              <w:t>Dívá se na video a píše si poznámky</w:t>
            </w:r>
          </w:p>
          <w:p w14:paraId="4234C6C9" w14:textId="5ED7B5E9" w:rsidR="00A30DD5" w:rsidRDefault="004C7F43" w:rsidP="00A30DD5">
            <w:pPr>
              <w:pStyle w:val="Odstavecseseznamem"/>
              <w:numPr>
                <w:ilvl w:val="0"/>
                <w:numId w:val="10"/>
              </w:numPr>
              <w:spacing w:after="0" w:line="256" w:lineRule="auto"/>
              <w:ind w:left="1164"/>
              <w:rPr>
                <w:rFonts w:eastAsia="Times New Roman" w:cs="Times New Roman"/>
                <w:bCs/>
                <w:sz w:val="22"/>
              </w:rPr>
            </w:pPr>
            <w:r>
              <w:rPr>
                <w:rFonts w:eastAsia="Times New Roman" w:cs="Times New Roman"/>
                <w:bCs/>
                <w:sz w:val="22"/>
              </w:rPr>
              <w:t>Diskutuje o videu</w:t>
            </w:r>
          </w:p>
          <w:p w14:paraId="7DBAD339" w14:textId="430C99F7" w:rsidR="00A30DD5" w:rsidRDefault="004C7F43" w:rsidP="00A30DD5">
            <w:pPr>
              <w:pStyle w:val="Odstavecseseznamem"/>
              <w:numPr>
                <w:ilvl w:val="0"/>
                <w:numId w:val="10"/>
              </w:numPr>
              <w:spacing w:after="0" w:line="256" w:lineRule="auto"/>
              <w:ind w:left="1164"/>
              <w:rPr>
                <w:rFonts w:eastAsia="Times New Roman" w:cs="Times New Roman"/>
                <w:bCs/>
                <w:sz w:val="22"/>
              </w:rPr>
            </w:pPr>
            <w:r>
              <w:rPr>
                <w:rFonts w:eastAsia="Times New Roman" w:cs="Times New Roman"/>
                <w:bCs/>
                <w:sz w:val="22"/>
              </w:rPr>
              <w:t>Poslouchá prezentaci</w:t>
            </w:r>
            <w:r w:rsidR="00B17FD1">
              <w:rPr>
                <w:rFonts w:eastAsia="Times New Roman" w:cs="Times New Roman"/>
                <w:bCs/>
                <w:sz w:val="22"/>
              </w:rPr>
              <w:t xml:space="preserve"> a výklad učitele</w:t>
            </w:r>
            <w:r>
              <w:rPr>
                <w:rFonts w:eastAsia="Times New Roman" w:cs="Times New Roman"/>
                <w:bCs/>
                <w:sz w:val="22"/>
              </w:rPr>
              <w:t xml:space="preserve"> na dané téma</w:t>
            </w:r>
          </w:p>
          <w:p w14:paraId="1F45A4C1" w14:textId="77777777" w:rsidR="004C7F43" w:rsidRDefault="004C7F43" w:rsidP="00A30DD5">
            <w:pPr>
              <w:pStyle w:val="Odstavecseseznamem"/>
              <w:numPr>
                <w:ilvl w:val="0"/>
                <w:numId w:val="10"/>
              </w:numPr>
              <w:spacing w:after="0" w:line="256" w:lineRule="auto"/>
              <w:ind w:left="1164"/>
              <w:rPr>
                <w:rFonts w:eastAsia="Times New Roman" w:cs="Times New Roman"/>
                <w:bCs/>
                <w:sz w:val="22"/>
              </w:rPr>
            </w:pPr>
            <w:r>
              <w:rPr>
                <w:rFonts w:eastAsia="Times New Roman" w:cs="Times New Roman"/>
                <w:bCs/>
                <w:sz w:val="22"/>
              </w:rPr>
              <w:t>Kontroluje si a doplňuje chybějící</w:t>
            </w:r>
          </w:p>
          <w:p w14:paraId="066988C7" w14:textId="4874FBD9" w:rsidR="00A30DD5" w:rsidRDefault="00B17FD1" w:rsidP="00A30DD5">
            <w:pPr>
              <w:pStyle w:val="Odstavecseseznamem"/>
              <w:numPr>
                <w:ilvl w:val="0"/>
                <w:numId w:val="10"/>
              </w:numPr>
              <w:spacing w:after="0" w:line="256" w:lineRule="auto"/>
              <w:ind w:left="1164"/>
              <w:rPr>
                <w:rFonts w:eastAsia="Times New Roman" w:cs="Times New Roman"/>
                <w:bCs/>
                <w:sz w:val="22"/>
              </w:rPr>
            </w:pPr>
            <w:r>
              <w:rPr>
                <w:rFonts w:eastAsia="Times New Roman" w:cs="Times New Roman"/>
                <w:bCs/>
                <w:sz w:val="22"/>
              </w:rPr>
              <w:t>Reflektuje hodinu a zopakovává základní informace, které se za hodinu naučil</w:t>
            </w:r>
          </w:p>
        </w:tc>
        <w:tc>
          <w:tcPr>
            <w:tcW w:w="3343" w:type="dxa"/>
            <w:gridSpan w:val="2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E2EFD9" w:themeFill="accent6" w:themeFillTint="33"/>
            <w:tcMar>
              <w:top w:w="0" w:type="dxa"/>
              <w:left w:w="108" w:type="dxa"/>
              <w:bottom w:w="0" w:type="dxa"/>
              <w:right w:w="108" w:type="dxa"/>
            </w:tcMar>
          </w:tcPr>
          <w:p w14:paraId="19B0F8A3" w14:textId="77777777" w:rsidR="00A30DD5" w:rsidRDefault="00A30DD5" w:rsidP="004C3C66">
            <w:pPr>
              <w:spacing w:after="0" w:line="256" w:lineRule="auto"/>
              <w:jc w:val="left"/>
              <w:rPr>
                <w:rFonts w:eastAsia="Times New Roman" w:cs="Times New Roman"/>
                <w:b/>
                <w:sz w:val="22"/>
              </w:rPr>
            </w:pPr>
            <w:r>
              <w:rPr>
                <w:noProof/>
              </w:rPr>
              <w:drawing>
                <wp:anchor distT="0" distB="0" distL="114300" distR="114300" simplePos="0" relativeHeight="251722752" behindDoc="0" locked="0" layoutInCell="1" allowOverlap="1" wp14:anchorId="0DD61512" wp14:editId="68F30DC2">
                  <wp:simplePos x="0" y="0"/>
                  <wp:positionH relativeFrom="column">
                    <wp:posOffset>-64770</wp:posOffset>
                  </wp:positionH>
                  <wp:positionV relativeFrom="paragraph">
                    <wp:posOffset>34290</wp:posOffset>
                  </wp:positionV>
                  <wp:extent cx="431800" cy="410845"/>
                  <wp:effectExtent l="0" t="0" r="6350" b="8255"/>
                  <wp:wrapThrough wrapText="bothSides">
                    <wp:wrapPolygon edited="0">
                      <wp:start x="6671" y="0"/>
                      <wp:lineTo x="0" y="14022"/>
                      <wp:lineTo x="0" y="17026"/>
                      <wp:lineTo x="953" y="19029"/>
                      <wp:lineTo x="7624" y="21032"/>
                      <wp:lineTo x="13341" y="21032"/>
                      <wp:lineTo x="16200" y="21032"/>
                      <wp:lineTo x="20965" y="18028"/>
                      <wp:lineTo x="20965" y="14022"/>
                      <wp:lineTo x="16200" y="0"/>
                      <wp:lineTo x="6671" y="0"/>
                    </wp:wrapPolygon>
                  </wp:wrapThrough>
                  <wp:docPr id="1034660830" name="Obrázek 9" descr="Obsah obrázku Písmo, text, Grafika, snímek obrazovkyPopis byl vytvořen automaticky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Obrázek 9" descr="Obsah obrázku Písmo, text, Grafika, snímek obrazovkyPopis byl vytvořen automaticky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22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431800" cy="410845"/>
                          </a:xfrm>
                          <a:prstGeom prst="rect">
                            <a:avLst/>
                          </a:prstGeom>
                          <a:noFill/>
                        </pic:spPr>
                      </pic:pic>
                    </a:graphicData>
                  </a:graphic>
                  <wp14:sizeRelH relativeFrom="margin">
                    <wp14:pctWidth>0</wp14:pctWidth>
                  </wp14:sizeRelH>
                  <wp14:sizeRelV relativeFrom="margin">
                    <wp14:pctHeight>0</wp14:pctHeight>
                  </wp14:sizeRelV>
                </wp:anchor>
              </w:drawing>
            </w:r>
            <w:r>
              <w:rPr>
                <w:rFonts w:eastAsia="Times New Roman" w:cs="Times New Roman"/>
                <w:b/>
                <w:sz w:val="22"/>
              </w:rPr>
              <w:t>Čas</w:t>
            </w:r>
          </w:p>
          <w:p w14:paraId="353F3D7D" w14:textId="77777777" w:rsidR="00A30DD5" w:rsidRDefault="00A30DD5" w:rsidP="004C3C66">
            <w:pPr>
              <w:spacing w:after="0" w:line="256" w:lineRule="auto"/>
              <w:jc w:val="left"/>
              <w:rPr>
                <w:rFonts w:eastAsia="Times New Roman" w:cs="Times New Roman"/>
                <w:bCs/>
                <w:sz w:val="22"/>
              </w:rPr>
            </w:pPr>
          </w:p>
          <w:p w14:paraId="5626A7B2" w14:textId="63F9C2FC" w:rsidR="00A30DD5" w:rsidRDefault="00A30DD5" w:rsidP="00A30DD5">
            <w:pPr>
              <w:pStyle w:val="Odstavecseseznamem"/>
              <w:numPr>
                <w:ilvl w:val="0"/>
                <w:numId w:val="11"/>
              </w:numPr>
              <w:spacing w:after="0" w:line="256" w:lineRule="auto"/>
              <w:ind w:left="1105"/>
              <w:jc w:val="left"/>
              <w:rPr>
                <w:rFonts w:eastAsia="Times New Roman" w:cs="Times New Roman"/>
                <w:bCs/>
                <w:sz w:val="22"/>
              </w:rPr>
            </w:pPr>
            <w:r>
              <w:rPr>
                <w:rFonts w:eastAsia="Times New Roman" w:cs="Times New Roman"/>
                <w:bCs/>
                <w:sz w:val="22"/>
              </w:rPr>
              <w:t xml:space="preserve">A) </w:t>
            </w:r>
            <w:r w:rsidR="00B17FD1">
              <w:rPr>
                <w:rFonts w:eastAsia="Times New Roman" w:cs="Times New Roman"/>
                <w:bCs/>
                <w:sz w:val="22"/>
              </w:rPr>
              <w:t>5 -7 min</w:t>
            </w:r>
          </w:p>
          <w:p w14:paraId="1544189E" w14:textId="4F950E8E" w:rsidR="00A0690C" w:rsidRDefault="00A30DD5" w:rsidP="00A30DD5">
            <w:pPr>
              <w:pStyle w:val="Odstavecseseznamem"/>
              <w:numPr>
                <w:ilvl w:val="0"/>
                <w:numId w:val="11"/>
              </w:numPr>
              <w:spacing w:after="0" w:line="256" w:lineRule="auto"/>
              <w:ind w:left="1105"/>
              <w:jc w:val="left"/>
              <w:rPr>
                <w:rFonts w:eastAsia="Times New Roman" w:cs="Times New Roman"/>
                <w:bCs/>
                <w:sz w:val="22"/>
              </w:rPr>
            </w:pPr>
            <w:r>
              <w:rPr>
                <w:rFonts w:eastAsia="Times New Roman" w:cs="Times New Roman"/>
                <w:bCs/>
                <w:sz w:val="22"/>
              </w:rPr>
              <w:t>B)</w:t>
            </w:r>
            <w:r w:rsidR="00A0690C">
              <w:rPr>
                <w:rFonts w:eastAsia="Times New Roman" w:cs="Times New Roman"/>
                <w:bCs/>
                <w:sz w:val="22"/>
              </w:rPr>
              <w:t xml:space="preserve"> </w:t>
            </w:r>
            <w:r w:rsidR="00B17FD1">
              <w:rPr>
                <w:rFonts w:eastAsia="Times New Roman" w:cs="Times New Roman"/>
                <w:bCs/>
                <w:sz w:val="22"/>
              </w:rPr>
              <w:t>3</w:t>
            </w:r>
            <w:r w:rsidR="00A0690C">
              <w:rPr>
                <w:rFonts w:eastAsia="Times New Roman" w:cs="Times New Roman"/>
                <w:bCs/>
                <w:sz w:val="22"/>
              </w:rPr>
              <w:t>0 min</w:t>
            </w:r>
            <w:r>
              <w:rPr>
                <w:rFonts w:eastAsia="Times New Roman" w:cs="Times New Roman"/>
                <w:bCs/>
                <w:sz w:val="22"/>
              </w:rPr>
              <w:t xml:space="preserve"> </w:t>
            </w:r>
          </w:p>
          <w:p w14:paraId="23FC35DA" w14:textId="40BC0B87" w:rsidR="00A30DD5" w:rsidRPr="00CB74A8" w:rsidRDefault="00A30DD5" w:rsidP="00A30DD5">
            <w:pPr>
              <w:pStyle w:val="Odstavecseseznamem"/>
              <w:numPr>
                <w:ilvl w:val="0"/>
                <w:numId w:val="11"/>
              </w:numPr>
              <w:spacing w:after="0" w:line="256" w:lineRule="auto"/>
              <w:ind w:left="1105"/>
              <w:jc w:val="left"/>
              <w:rPr>
                <w:rFonts w:eastAsia="Times New Roman" w:cs="Times New Roman"/>
                <w:bCs/>
                <w:sz w:val="22"/>
              </w:rPr>
            </w:pPr>
            <w:r>
              <w:rPr>
                <w:rFonts w:eastAsia="Times New Roman" w:cs="Times New Roman"/>
                <w:bCs/>
                <w:sz w:val="22"/>
              </w:rPr>
              <w:t xml:space="preserve">C) </w:t>
            </w:r>
            <w:r w:rsidR="00B17FD1">
              <w:rPr>
                <w:rFonts w:eastAsia="Times New Roman" w:cs="Times New Roman"/>
                <w:bCs/>
                <w:sz w:val="22"/>
              </w:rPr>
              <w:t>5</w:t>
            </w:r>
            <w:r>
              <w:rPr>
                <w:rFonts w:eastAsia="Times New Roman" w:cs="Times New Roman"/>
                <w:bCs/>
                <w:sz w:val="22"/>
              </w:rPr>
              <w:t xml:space="preserve"> min</w:t>
            </w:r>
          </w:p>
          <w:p w14:paraId="296426E2" w14:textId="77777777" w:rsidR="00A30DD5" w:rsidRPr="00AE385A" w:rsidRDefault="00A30DD5" w:rsidP="00AE385A">
            <w:pPr>
              <w:spacing w:after="0" w:line="256" w:lineRule="auto"/>
              <w:ind w:left="745"/>
              <w:jc w:val="left"/>
              <w:rPr>
                <w:rFonts w:eastAsia="Times New Roman" w:cs="Times New Roman"/>
                <w:b/>
                <w:sz w:val="22"/>
              </w:rPr>
            </w:pPr>
          </w:p>
        </w:tc>
        <w:tc>
          <w:tcPr>
            <w:tcW w:w="2835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E2EFD9" w:themeFill="accent6" w:themeFillTint="33"/>
            <w:tcMar>
              <w:top w:w="0" w:type="dxa"/>
              <w:left w:w="108" w:type="dxa"/>
              <w:bottom w:w="0" w:type="dxa"/>
              <w:right w:w="108" w:type="dxa"/>
            </w:tcMar>
            <w:hideMark/>
          </w:tcPr>
          <w:p w14:paraId="02346B6C" w14:textId="77777777" w:rsidR="00A30DD5" w:rsidRDefault="00A30DD5" w:rsidP="004C3C66">
            <w:pPr>
              <w:spacing w:after="0" w:line="256" w:lineRule="auto"/>
              <w:ind w:left="881"/>
              <w:jc w:val="left"/>
              <w:rPr>
                <w:rFonts w:eastAsia="Times New Roman" w:cs="Times New Roman"/>
                <w:b/>
                <w:sz w:val="22"/>
              </w:rPr>
            </w:pPr>
            <w:r>
              <w:rPr>
                <w:noProof/>
              </w:rPr>
              <w:drawing>
                <wp:anchor distT="0" distB="0" distL="114300" distR="114300" simplePos="0" relativeHeight="251726848" behindDoc="0" locked="0" layoutInCell="1" allowOverlap="1" wp14:anchorId="4F63AA7C" wp14:editId="3D903D2D">
                  <wp:simplePos x="0" y="0"/>
                  <wp:positionH relativeFrom="column">
                    <wp:posOffset>13335</wp:posOffset>
                  </wp:positionH>
                  <wp:positionV relativeFrom="paragraph">
                    <wp:posOffset>30480</wp:posOffset>
                  </wp:positionV>
                  <wp:extent cx="431800" cy="377825"/>
                  <wp:effectExtent l="0" t="0" r="6350" b="3175"/>
                  <wp:wrapThrough wrapText="bothSides">
                    <wp:wrapPolygon edited="0">
                      <wp:start x="1906" y="0"/>
                      <wp:lineTo x="0" y="16336"/>
                      <wp:lineTo x="0" y="19603"/>
                      <wp:lineTo x="4765" y="20692"/>
                      <wp:lineTo x="16200" y="20692"/>
                      <wp:lineTo x="20965" y="18514"/>
                      <wp:lineTo x="20965" y="0"/>
                      <wp:lineTo x="1906" y="0"/>
                    </wp:wrapPolygon>
                  </wp:wrapThrough>
                  <wp:docPr id="940122280" name="Obrázek 8" descr="Obsah obrázku Písmo, Grafika, designPopis byl vytvořen automaticky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Obrázek 8" descr="Obsah obrázku Písmo, Grafika, designPopis byl vytvořen automaticky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23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431800" cy="377825"/>
                          </a:xfrm>
                          <a:prstGeom prst="rect">
                            <a:avLst/>
                          </a:prstGeom>
                          <a:noFill/>
                        </pic:spPr>
                      </pic:pic>
                    </a:graphicData>
                  </a:graphic>
                  <wp14:sizeRelH relativeFrom="margin">
                    <wp14:pctWidth>0</wp14:pctWidth>
                  </wp14:sizeRelH>
                  <wp14:sizeRelV relativeFrom="margin">
                    <wp14:pctHeight>0</wp14:pctHeight>
                  </wp14:sizeRelV>
                </wp:anchor>
              </w:drawing>
            </w:r>
            <w:r>
              <w:rPr>
                <w:rFonts w:eastAsia="Times New Roman" w:cs="Times New Roman"/>
                <w:b/>
                <w:sz w:val="22"/>
              </w:rPr>
              <w:t>Metody/činnost učitele</w:t>
            </w:r>
          </w:p>
          <w:p w14:paraId="3009AE01" w14:textId="77777777" w:rsidR="00A30DD5" w:rsidRDefault="00A30DD5" w:rsidP="004C3C66">
            <w:pPr>
              <w:spacing w:after="0" w:line="256" w:lineRule="auto"/>
              <w:ind w:left="881"/>
              <w:jc w:val="left"/>
              <w:rPr>
                <w:rFonts w:eastAsia="Times New Roman" w:cs="Times New Roman"/>
                <w:b/>
                <w:sz w:val="22"/>
              </w:rPr>
            </w:pPr>
            <w:r>
              <w:rPr>
                <w:noProof/>
              </w:rPr>
              <w:drawing>
                <wp:anchor distT="0" distB="0" distL="114300" distR="114300" simplePos="0" relativeHeight="251725824" behindDoc="0" locked="0" layoutInCell="1" allowOverlap="1" wp14:anchorId="6187B0ED" wp14:editId="649ADCBE">
                  <wp:simplePos x="0" y="0"/>
                  <wp:positionH relativeFrom="column">
                    <wp:posOffset>13335</wp:posOffset>
                  </wp:positionH>
                  <wp:positionV relativeFrom="paragraph">
                    <wp:posOffset>369570</wp:posOffset>
                  </wp:positionV>
                  <wp:extent cx="431800" cy="388620"/>
                  <wp:effectExtent l="0" t="0" r="6350" b="0"/>
                  <wp:wrapThrough wrapText="bothSides">
                    <wp:wrapPolygon edited="0">
                      <wp:start x="6671" y="0"/>
                      <wp:lineTo x="4765" y="3176"/>
                      <wp:lineTo x="4765" y="16941"/>
                      <wp:lineTo x="0" y="16941"/>
                      <wp:lineTo x="0" y="20118"/>
                      <wp:lineTo x="20965" y="20118"/>
                      <wp:lineTo x="20965" y="16941"/>
                      <wp:lineTo x="16200" y="16941"/>
                      <wp:lineTo x="17153" y="0"/>
                      <wp:lineTo x="6671" y="0"/>
                    </wp:wrapPolygon>
                  </wp:wrapThrough>
                  <wp:docPr id="1803010737" name="Obrázek 7" descr="Obsah obrázku Grafika, symbol, Písmo, logoPopis byl vytvořen automaticky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Obrázek 7" descr="Obsah obrázku Grafika, symbol, Písmo, logoPopis byl vytvořen automaticky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24" cstate="print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431800" cy="388620"/>
                          </a:xfrm>
                          <a:prstGeom prst="rect">
                            <a:avLst/>
                          </a:prstGeom>
                          <a:noFill/>
                        </pic:spPr>
                      </pic:pic>
                    </a:graphicData>
                  </a:graphic>
                  <wp14:sizeRelH relativeFrom="margin">
                    <wp14:pctWidth>0</wp14:pctWidth>
                  </wp14:sizeRelH>
                  <wp14:sizeRelV relativeFrom="margin">
                    <wp14:pctHeight>0</wp14:pctHeight>
                  </wp14:sizeRelV>
                </wp:anchor>
              </w:drawing>
            </w:r>
          </w:p>
          <w:p w14:paraId="7E6536CD" w14:textId="6A799A14" w:rsidR="00A30DD5" w:rsidRDefault="004C7F43" w:rsidP="00A30DD5">
            <w:pPr>
              <w:pStyle w:val="Odstavecseseznamem"/>
              <w:numPr>
                <w:ilvl w:val="0"/>
                <w:numId w:val="12"/>
              </w:numPr>
              <w:spacing w:after="0" w:line="256" w:lineRule="auto"/>
              <w:ind w:left="1306"/>
              <w:jc w:val="left"/>
              <w:rPr>
                <w:rFonts w:eastAsia="Times New Roman" w:cs="Times New Roman"/>
                <w:iCs/>
                <w:sz w:val="22"/>
              </w:rPr>
            </w:pPr>
            <w:r>
              <w:rPr>
                <w:rFonts w:eastAsia="Times New Roman" w:cs="Times New Roman"/>
                <w:iCs/>
                <w:sz w:val="22"/>
              </w:rPr>
              <w:t>Video</w:t>
            </w:r>
          </w:p>
          <w:p w14:paraId="0BF45089" w14:textId="77777777" w:rsidR="00A30DD5" w:rsidRDefault="00A30DD5" w:rsidP="00A30DD5">
            <w:pPr>
              <w:pStyle w:val="Odstavecseseznamem"/>
              <w:numPr>
                <w:ilvl w:val="0"/>
                <w:numId w:val="12"/>
              </w:numPr>
              <w:spacing w:after="0" w:line="256" w:lineRule="auto"/>
              <w:ind w:left="1306"/>
              <w:jc w:val="left"/>
              <w:rPr>
                <w:rFonts w:eastAsia="Times New Roman" w:cs="Times New Roman"/>
                <w:iCs/>
                <w:sz w:val="22"/>
              </w:rPr>
            </w:pPr>
            <w:r>
              <w:rPr>
                <w:rFonts w:eastAsia="Times New Roman" w:cs="Times New Roman"/>
                <w:iCs/>
                <w:sz w:val="22"/>
              </w:rPr>
              <w:t>Vzájemná diskuze žáků a učitele</w:t>
            </w:r>
          </w:p>
          <w:p w14:paraId="55760766" w14:textId="77777777" w:rsidR="00A30DD5" w:rsidRDefault="004C7F43" w:rsidP="00B17FD1">
            <w:pPr>
              <w:pStyle w:val="Odstavecseseznamem"/>
              <w:numPr>
                <w:ilvl w:val="0"/>
                <w:numId w:val="12"/>
              </w:numPr>
              <w:spacing w:after="0" w:line="256" w:lineRule="auto"/>
              <w:ind w:left="1306"/>
              <w:jc w:val="left"/>
              <w:rPr>
                <w:rFonts w:eastAsia="Times New Roman" w:cs="Times New Roman"/>
                <w:iCs/>
                <w:sz w:val="22"/>
              </w:rPr>
            </w:pPr>
            <w:r>
              <w:rPr>
                <w:rFonts w:eastAsia="Times New Roman" w:cs="Times New Roman"/>
                <w:iCs/>
                <w:sz w:val="22"/>
              </w:rPr>
              <w:t>Prezentace</w:t>
            </w:r>
          </w:p>
          <w:p w14:paraId="48BBBF36" w14:textId="77777777" w:rsidR="00B17FD1" w:rsidRDefault="00B17FD1" w:rsidP="00B17FD1">
            <w:pPr>
              <w:pStyle w:val="Odstavecseseznamem"/>
              <w:numPr>
                <w:ilvl w:val="0"/>
                <w:numId w:val="12"/>
              </w:numPr>
              <w:spacing w:after="0" w:line="256" w:lineRule="auto"/>
              <w:ind w:left="1306"/>
              <w:jc w:val="left"/>
              <w:rPr>
                <w:rFonts w:eastAsia="Times New Roman" w:cs="Times New Roman"/>
                <w:iCs/>
                <w:sz w:val="22"/>
              </w:rPr>
            </w:pPr>
            <w:r>
              <w:rPr>
                <w:rFonts w:eastAsia="Times New Roman" w:cs="Times New Roman"/>
                <w:iCs/>
                <w:sz w:val="22"/>
              </w:rPr>
              <w:t>Výklad učitele</w:t>
            </w:r>
          </w:p>
          <w:p w14:paraId="6215CE3E" w14:textId="326D6F9B" w:rsidR="00B17FD1" w:rsidRPr="00B17FD1" w:rsidRDefault="00B17FD1" w:rsidP="00B17FD1">
            <w:pPr>
              <w:pStyle w:val="Odstavecseseznamem"/>
              <w:numPr>
                <w:ilvl w:val="0"/>
                <w:numId w:val="12"/>
              </w:numPr>
              <w:spacing w:after="0" w:line="256" w:lineRule="auto"/>
              <w:ind w:left="1306"/>
              <w:jc w:val="left"/>
              <w:rPr>
                <w:rFonts w:eastAsia="Times New Roman" w:cs="Times New Roman"/>
                <w:iCs/>
                <w:sz w:val="22"/>
              </w:rPr>
            </w:pPr>
            <w:r>
              <w:rPr>
                <w:rFonts w:eastAsia="Times New Roman" w:cs="Times New Roman"/>
                <w:iCs/>
                <w:sz w:val="22"/>
              </w:rPr>
              <w:t>Pracovní list</w:t>
            </w:r>
          </w:p>
        </w:tc>
      </w:tr>
      <w:tr w:rsidR="00A30DD5" w14:paraId="3ECB4035" w14:textId="77777777" w:rsidTr="004C3C66">
        <w:trPr>
          <w:trHeight w:val="741"/>
        </w:trPr>
        <w:tc>
          <w:tcPr>
            <w:tcW w:w="9924" w:type="dxa"/>
            <w:gridSpan w:val="5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E2EFD9" w:themeFill="accent6" w:themeFillTint="33"/>
            <w:tcMar>
              <w:top w:w="0" w:type="dxa"/>
              <w:left w:w="108" w:type="dxa"/>
              <w:bottom w:w="0" w:type="dxa"/>
              <w:right w:w="108" w:type="dxa"/>
            </w:tcMar>
          </w:tcPr>
          <w:p w14:paraId="0AACA836" w14:textId="77777777" w:rsidR="00A30DD5" w:rsidRDefault="00A30DD5" w:rsidP="004C3C66">
            <w:pPr>
              <w:spacing w:after="0" w:line="256" w:lineRule="auto"/>
              <w:ind w:left="887"/>
              <w:jc w:val="left"/>
              <w:rPr>
                <w:rFonts w:eastAsia="Times New Roman" w:cs="Times New Roman"/>
                <w:b/>
                <w:sz w:val="22"/>
              </w:rPr>
            </w:pPr>
            <w:r>
              <w:rPr>
                <w:noProof/>
              </w:rPr>
              <w:drawing>
                <wp:anchor distT="0" distB="0" distL="114300" distR="114300" simplePos="0" relativeHeight="251723776" behindDoc="0" locked="0" layoutInCell="1" allowOverlap="1" wp14:anchorId="3C2BE94A" wp14:editId="7BA18589">
                  <wp:simplePos x="0" y="0"/>
                  <wp:positionH relativeFrom="column">
                    <wp:posOffset>-27305</wp:posOffset>
                  </wp:positionH>
                  <wp:positionV relativeFrom="paragraph">
                    <wp:posOffset>67945</wp:posOffset>
                  </wp:positionV>
                  <wp:extent cx="431800" cy="466090"/>
                  <wp:effectExtent l="0" t="0" r="6350" b="0"/>
                  <wp:wrapThrough wrapText="bothSides">
                    <wp:wrapPolygon edited="0">
                      <wp:start x="1906" y="0"/>
                      <wp:lineTo x="953" y="7946"/>
                      <wp:lineTo x="4765" y="14125"/>
                      <wp:lineTo x="0" y="14125"/>
                      <wp:lineTo x="0" y="20305"/>
                      <wp:lineTo x="20965" y="20305"/>
                      <wp:lineTo x="20965" y="14125"/>
                      <wp:lineTo x="15247" y="14125"/>
                      <wp:lineTo x="20012" y="7063"/>
                      <wp:lineTo x="19059" y="0"/>
                      <wp:lineTo x="1906" y="0"/>
                    </wp:wrapPolygon>
                  </wp:wrapThrough>
                  <wp:docPr id="1111479150" name="Obrázek 6" descr="Obsah obrázku text, Písmo, Grafika, snímek obrazovkyPopis byl vytvořen automaticky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Obrázek 6" descr="Obsah obrázku text, Písmo, Grafika, snímek obrazovkyPopis byl vytvořen automaticky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25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431800" cy="466090"/>
                          </a:xfrm>
                          <a:prstGeom prst="rect">
                            <a:avLst/>
                          </a:prstGeom>
                          <a:noFill/>
                        </pic:spPr>
                      </pic:pic>
                    </a:graphicData>
                  </a:graphic>
                  <wp14:sizeRelH relativeFrom="margin">
                    <wp14:pctWidth>0</wp14:pctWidth>
                  </wp14:sizeRelH>
                  <wp14:sizeRelV relativeFrom="margin">
                    <wp14:pctHeight>0</wp14:pctHeight>
                  </wp14:sizeRelV>
                </wp:anchor>
              </w:drawing>
            </w:r>
            <w:r>
              <w:rPr>
                <w:rFonts w:eastAsia="Times New Roman" w:cs="Times New Roman"/>
                <w:b/>
                <w:sz w:val="22"/>
              </w:rPr>
              <w:t>Pomůcky</w:t>
            </w:r>
          </w:p>
          <w:p w14:paraId="1CBDC575" w14:textId="55585C6D" w:rsidR="00A30DD5" w:rsidRDefault="00A30DD5" w:rsidP="004C3C66">
            <w:pPr>
              <w:spacing w:after="0" w:line="256" w:lineRule="auto"/>
              <w:ind w:left="887"/>
              <w:jc w:val="left"/>
              <w:rPr>
                <w:rFonts w:eastAsia="Times New Roman" w:cs="Times New Roman"/>
                <w:sz w:val="22"/>
              </w:rPr>
            </w:pPr>
            <w:r>
              <w:rPr>
                <w:rFonts w:eastAsia="Times New Roman" w:cs="Times New Roman"/>
                <w:sz w:val="22"/>
              </w:rPr>
              <w:t>Data projektor, promítací plátno, notebook</w:t>
            </w:r>
            <w:r w:rsidR="004C7F43">
              <w:rPr>
                <w:rFonts w:eastAsia="Times New Roman" w:cs="Times New Roman"/>
                <w:sz w:val="22"/>
              </w:rPr>
              <w:t xml:space="preserve">, </w:t>
            </w:r>
            <w:r w:rsidR="00B17FD1">
              <w:rPr>
                <w:rFonts w:eastAsia="Times New Roman" w:cs="Times New Roman"/>
                <w:sz w:val="22"/>
              </w:rPr>
              <w:t>psací potřeby, pracovní listy</w:t>
            </w:r>
          </w:p>
          <w:p w14:paraId="374CE8EE" w14:textId="77777777" w:rsidR="00A30DD5" w:rsidRDefault="00A30DD5" w:rsidP="004C3C66">
            <w:pPr>
              <w:spacing w:after="0" w:line="256" w:lineRule="auto"/>
              <w:ind w:left="887"/>
              <w:jc w:val="left"/>
              <w:rPr>
                <w:rFonts w:eastAsia="Times New Roman" w:cs="Times New Roman"/>
                <w:sz w:val="22"/>
              </w:rPr>
            </w:pPr>
          </w:p>
          <w:p w14:paraId="1C90BA9F" w14:textId="77777777" w:rsidR="00A30DD5" w:rsidRDefault="00A30DD5" w:rsidP="004C3C66">
            <w:pPr>
              <w:spacing w:after="0" w:line="256" w:lineRule="auto"/>
              <w:ind w:left="887"/>
              <w:jc w:val="left"/>
              <w:rPr>
                <w:rFonts w:eastAsia="Times New Roman" w:cs="Times New Roman"/>
                <w:b/>
                <w:sz w:val="22"/>
              </w:rPr>
            </w:pPr>
            <w:r>
              <w:rPr>
                <w:rFonts w:eastAsia="Times New Roman" w:cs="Times New Roman"/>
                <w:b/>
                <w:sz w:val="22"/>
              </w:rPr>
              <w:t>Příprava učebny</w:t>
            </w:r>
          </w:p>
          <w:p w14:paraId="7754162A" w14:textId="5D0F0560" w:rsidR="00A30DD5" w:rsidRDefault="00A30DD5" w:rsidP="004C3C66">
            <w:pPr>
              <w:spacing w:after="0" w:line="256" w:lineRule="auto"/>
              <w:ind w:left="887"/>
              <w:jc w:val="left"/>
              <w:rPr>
                <w:rFonts w:eastAsia="Times New Roman" w:cs="Times New Roman"/>
                <w:iCs/>
                <w:sz w:val="22"/>
              </w:rPr>
            </w:pPr>
            <w:r>
              <w:rPr>
                <w:rFonts w:eastAsia="Times New Roman" w:cs="Times New Roman"/>
                <w:iCs/>
                <w:sz w:val="22"/>
              </w:rPr>
              <w:t xml:space="preserve">Žáci by měli sedět v lavici </w:t>
            </w:r>
            <w:r w:rsidR="00B17FD1">
              <w:rPr>
                <w:rFonts w:eastAsia="Times New Roman" w:cs="Times New Roman"/>
                <w:iCs/>
                <w:sz w:val="22"/>
              </w:rPr>
              <w:t xml:space="preserve">sami nebo </w:t>
            </w:r>
            <w:r>
              <w:rPr>
                <w:rFonts w:eastAsia="Times New Roman" w:cs="Times New Roman"/>
                <w:iCs/>
                <w:sz w:val="22"/>
              </w:rPr>
              <w:t>ve dvojicích</w:t>
            </w:r>
            <w:r w:rsidR="004C7F43">
              <w:rPr>
                <w:rFonts w:eastAsia="Times New Roman" w:cs="Times New Roman"/>
                <w:iCs/>
                <w:sz w:val="22"/>
              </w:rPr>
              <w:t xml:space="preserve"> </w:t>
            </w:r>
            <w:r w:rsidR="00B17FD1">
              <w:rPr>
                <w:rFonts w:eastAsia="Times New Roman" w:cs="Times New Roman"/>
                <w:iCs/>
                <w:sz w:val="22"/>
              </w:rPr>
              <w:t xml:space="preserve"> - záleží na rozložení třídy</w:t>
            </w:r>
          </w:p>
          <w:p w14:paraId="6FE33022" w14:textId="77777777" w:rsidR="00A30DD5" w:rsidRDefault="00A30DD5" w:rsidP="004C3C66">
            <w:pPr>
              <w:spacing w:after="0" w:line="256" w:lineRule="auto"/>
              <w:ind w:left="887"/>
              <w:jc w:val="left"/>
              <w:rPr>
                <w:rFonts w:eastAsia="Times New Roman" w:cs="Times New Roman"/>
                <w:i/>
                <w:sz w:val="22"/>
              </w:rPr>
            </w:pPr>
          </w:p>
          <w:p w14:paraId="79BA7153" w14:textId="77777777" w:rsidR="00A30DD5" w:rsidRDefault="00A30DD5" w:rsidP="004C3C66">
            <w:pPr>
              <w:spacing w:after="0" w:line="256" w:lineRule="auto"/>
              <w:ind w:left="887"/>
              <w:jc w:val="left"/>
              <w:rPr>
                <w:rFonts w:eastAsia="Times New Roman" w:cs="Times New Roman"/>
                <w:b/>
                <w:bCs/>
                <w:sz w:val="22"/>
              </w:rPr>
            </w:pPr>
            <w:r>
              <w:rPr>
                <w:noProof/>
              </w:rPr>
              <w:drawing>
                <wp:anchor distT="0" distB="0" distL="114300" distR="114300" simplePos="0" relativeHeight="251724800" behindDoc="0" locked="0" layoutInCell="1" allowOverlap="1" wp14:anchorId="7E8CC7CF" wp14:editId="79DA57E4">
                  <wp:simplePos x="0" y="0"/>
                  <wp:positionH relativeFrom="column">
                    <wp:posOffset>0</wp:posOffset>
                  </wp:positionH>
                  <wp:positionV relativeFrom="paragraph">
                    <wp:posOffset>36195</wp:posOffset>
                  </wp:positionV>
                  <wp:extent cx="295910" cy="467995"/>
                  <wp:effectExtent l="0" t="0" r="8890" b="8255"/>
                  <wp:wrapThrough wrapText="bothSides">
                    <wp:wrapPolygon edited="0">
                      <wp:start x="1391" y="0"/>
                      <wp:lineTo x="0" y="8792"/>
                      <wp:lineTo x="0" y="21102"/>
                      <wp:lineTo x="20858" y="21102"/>
                      <wp:lineTo x="20858" y="4396"/>
                      <wp:lineTo x="15296" y="0"/>
                      <wp:lineTo x="1391" y="0"/>
                    </wp:wrapPolygon>
                  </wp:wrapThrough>
                  <wp:docPr id="1954820996" name="Obrázek 5" descr="Obsah obrázku text, láhev, plakát, PísmoPopis byl vytvořen automaticky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Obrázek 5" descr="Obsah obrázku text, láhev, plakát, PísmoPopis byl vytvořen automaticky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26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295910" cy="467995"/>
                          </a:xfrm>
                          <a:prstGeom prst="rect">
                            <a:avLst/>
                          </a:prstGeom>
                          <a:noFill/>
                        </pic:spPr>
                      </pic:pic>
                    </a:graphicData>
                  </a:graphic>
                  <wp14:sizeRelH relativeFrom="margin">
                    <wp14:pctWidth>0</wp14:pctWidth>
                  </wp14:sizeRelH>
                  <wp14:sizeRelV relativeFrom="margin">
                    <wp14:pctHeight>0</wp14:pctHeight>
                  </wp14:sizeRelV>
                </wp:anchor>
              </w:drawing>
            </w:r>
            <w:r>
              <w:rPr>
                <w:rFonts w:eastAsia="Times New Roman" w:cs="Times New Roman"/>
                <w:b/>
                <w:bCs/>
                <w:sz w:val="22"/>
              </w:rPr>
              <w:t>Vizuální prostředky</w:t>
            </w:r>
          </w:p>
          <w:p w14:paraId="009A696E" w14:textId="0A5FEEB1" w:rsidR="00A30DD5" w:rsidRDefault="004C7F43" w:rsidP="004C3C66">
            <w:pPr>
              <w:spacing w:after="0" w:line="256" w:lineRule="auto"/>
              <w:ind w:left="887"/>
              <w:jc w:val="left"/>
              <w:rPr>
                <w:rFonts w:eastAsia="Times New Roman" w:cs="Times New Roman"/>
                <w:b/>
                <w:bCs/>
                <w:sz w:val="22"/>
              </w:rPr>
            </w:pPr>
            <w:r>
              <w:rPr>
                <w:rFonts w:eastAsia="Times New Roman" w:cs="Times New Roman"/>
                <w:sz w:val="22"/>
              </w:rPr>
              <w:t>Video, prezentace s obrázky</w:t>
            </w:r>
          </w:p>
        </w:tc>
      </w:tr>
      <w:tr w:rsidR="00A30DD5" w14:paraId="63BF71C7" w14:textId="77777777" w:rsidTr="004C3C66">
        <w:trPr>
          <w:trHeight w:val="2870"/>
        </w:trPr>
        <w:tc>
          <w:tcPr>
            <w:tcW w:w="9924" w:type="dxa"/>
            <w:gridSpan w:val="5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tcMar>
              <w:top w:w="0" w:type="dxa"/>
              <w:left w:w="108" w:type="dxa"/>
              <w:bottom w:w="0" w:type="dxa"/>
              <w:right w:w="108" w:type="dxa"/>
            </w:tcMar>
          </w:tcPr>
          <w:p w14:paraId="166B0148" w14:textId="77777777" w:rsidR="00A30DD5" w:rsidRDefault="00A30DD5" w:rsidP="004C3C66">
            <w:pPr>
              <w:spacing w:after="0" w:line="256" w:lineRule="auto"/>
              <w:ind w:left="887"/>
              <w:jc w:val="left"/>
              <w:rPr>
                <w:rFonts w:eastAsia="Times New Roman" w:cs="Times New Roman"/>
                <w:b/>
                <w:sz w:val="22"/>
              </w:rPr>
            </w:pPr>
            <w:r>
              <w:rPr>
                <w:noProof/>
              </w:rPr>
              <w:lastRenderedPageBreak/>
              <w:drawing>
                <wp:anchor distT="0" distB="0" distL="114300" distR="114300" simplePos="0" relativeHeight="251728896" behindDoc="0" locked="0" layoutInCell="1" allowOverlap="1" wp14:anchorId="486AC43B" wp14:editId="42F6F5C2">
                  <wp:simplePos x="0" y="0"/>
                  <wp:positionH relativeFrom="column">
                    <wp:posOffset>-6985</wp:posOffset>
                  </wp:positionH>
                  <wp:positionV relativeFrom="paragraph">
                    <wp:posOffset>73660</wp:posOffset>
                  </wp:positionV>
                  <wp:extent cx="431800" cy="431800"/>
                  <wp:effectExtent l="0" t="0" r="6350" b="6350"/>
                  <wp:wrapThrough wrapText="bothSides">
                    <wp:wrapPolygon edited="0">
                      <wp:start x="2859" y="0"/>
                      <wp:lineTo x="0" y="16200"/>
                      <wp:lineTo x="0" y="19059"/>
                      <wp:lineTo x="5718" y="20965"/>
                      <wp:lineTo x="15247" y="20965"/>
                      <wp:lineTo x="20965" y="19059"/>
                      <wp:lineTo x="20965" y="16200"/>
                      <wp:lineTo x="18106" y="0"/>
                      <wp:lineTo x="2859" y="0"/>
                    </wp:wrapPolygon>
                  </wp:wrapThrough>
                  <wp:docPr id="153103270" name="Obrázek 4" descr="Obsah obrázku text, Písmo, snímek obrazovky, GrafikaPopis byl vytvořen automaticky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Obrázek 4" descr="Obsah obrázku text, Písmo, snímek obrazovky, GrafikaPopis byl vytvořen automaticky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27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431800" cy="431800"/>
                          </a:xfrm>
                          <a:prstGeom prst="rect">
                            <a:avLst/>
                          </a:prstGeom>
                          <a:noFill/>
                        </pic:spPr>
                      </pic:pic>
                    </a:graphicData>
                  </a:graphic>
                  <wp14:sizeRelH relativeFrom="margin">
                    <wp14:pctWidth>0</wp14:pctWidth>
                  </wp14:sizeRelH>
                  <wp14:sizeRelV relativeFrom="margin">
                    <wp14:pctHeight>0</wp14:pctHeight>
                  </wp14:sizeRelV>
                </wp:anchor>
              </w:drawing>
            </w:r>
            <w:r>
              <w:rPr>
                <w:rFonts w:eastAsia="Times New Roman" w:cs="Times New Roman"/>
                <w:b/>
                <w:sz w:val="22"/>
              </w:rPr>
              <w:t>Hodnocení výuky – sebereflexe učitele</w:t>
            </w:r>
          </w:p>
          <w:p w14:paraId="221CE5CC" w14:textId="77777777" w:rsidR="00A30DD5" w:rsidRDefault="00A30DD5" w:rsidP="004C3C66">
            <w:pPr>
              <w:spacing w:after="0" w:line="256" w:lineRule="auto"/>
              <w:ind w:left="887"/>
              <w:jc w:val="left"/>
              <w:rPr>
                <w:rFonts w:eastAsia="Times New Roman" w:cs="Times New Roman"/>
                <w:bCs/>
                <w:sz w:val="22"/>
              </w:rPr>
            </w:pPr>
          </w:p>
          <w:p w14:paraId="49A89741" w14:textId="3BE639F8" w:rsidR="00A30DD5" w:rsidRPr="00CB74A8" w:rsidRDefault="00A30DD5" w:rsidP="004C3C66">
            <w:pPr>
              <w:spacing w:after="0" w:line="256" w:lineRule="auto"/>
              <w:ind w:left="887"/>
              <w:jc w:val="left"/>
              <w:rPr>
                <w:rFonts w:eastAsia="Times New Roman" w:cs="Times New Roman"/>
                <w:bCs/>
                <w:sz w:val="22"/>
              </w:rPr>
            </w:pPr>
            <w:r>
              <w:rPr>
                <w:noProof/>
              </w:rPr>
              <w:drawing>
                <wp:anchor distT="0" distB="0" distL="114300" distR="114300" simplePos="0" relativeHeight="251704320" behindDoc="0" locked="0" layoutInCell="1" allowOverlap="1" wp14:anchorId="173EE3A7" wp14:editId="62B03EC7">
                  <wp:simplePos x="0" y="0"/>
                  <wp:positionH relativeFrom="column">
                    <wp:posOffset>-8890</wp:posOffset>
                  </wp:positionH>
                  <wp:positionV relativeFrom="paragraph">
                    <wp:posOffset>240665</wp:posOffset>
                  </wp:positionV>
                  <wp:extent cx="431800" cy="410845"/>
                  <wp:effectExtent l="0" t="0" r="6350" b="8255"/>
                  <wp:wrapThrough wrapText="bothSides">
                    <wp:wrapPolygon edited="0">
                      <wp:start x="6671" y="0"/>
                      <wp:lineTo x="0" y="14022"/>
                      <wp:lineTo x="0" y="18028"/>
                      <wp:lineTo x="4765" y="21032"/>
                      <wp:lineTo x="7624" y="21032"/>
                      <wp:lineTo x="13341" y="21032"/>
                      <wp:lineTo x="16200" y="21032"/>
                      <wp:lineTo x="20965" y="18028"/>
                      <wp:lineTo x="20965" y="14022"/>
                      <wp:lineTo x="16200" y="0"/>
                      <wp:lineTo x="6671" y="0"/>
                    </wp:wrapPolygon>
                  </wp:wrapThrough>
                  <wp:docPr id="1713909034" name="Obrázek 3" descr="Obsah obrázku Písmo, text, Grafika, snímek obrazovkyPopis byl vytvořen automaticky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Obrázek 3" descr="Obsah obrázku Písmo, text, Grafika, snímek obrazovkyPopis byl vytvořen automaticky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28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431800" cy="410845"/>
                          </a:xfrm>
                          <a:prstGeom prst="rect">
                            <a:avLst/>
                          </a:prstGeom>
                          <a:noFill/>
                        </pic:spPr>
                      </pic:pic>
                    </a:graphicData>
                  </a:graphic>
                  <wp14:sizeRelH relativeFrom="margin">
                    <wp14:pctWidth>0</wp14:pctWidth>
                  </wp14:sizeRelH>
                  <wp14:sizeRelV relativeFrom="margin">
                    <wp14:pctHeight>0</wp14:pctHeight>
                  </wp14:sizeRelV>
                </wp:anchor>
              </w:drawing>
            </w:r>
            <w:r>
              <w:rPr>
                <w:noProof/>
              </w:rPr>
              <w:drawing>
                <wp:anchor distT="0" distB="0" distL="114300" distR="114300" simplePos="0" relativeHeight="251705344" behindDoc="0" locked="0" layoutInCell="1" allowOverlap="1" wp14:anchorId="1E655294" wp14:editId="1D8A7AEF">
                  <wp:simplePos x="0" y="0"/>
                  <wp:positionH relativeFrom="column">
                    <wp:posOffset>-29210</wp:posOffset>
                  </wp:positionH>
                  <wp:positionV relativeFrom="paragraph">
                    <wp:posOffset>821690</wp:posOffset>
                  </wp:positionV>
                  <wp:extent cx="431800" cy="351790"/>
                  <wp:effectExtent l="0" t="0" r="6350" b="0"/>
                  <wp:wrapThrough wrapText="bothSides">
                    <wp:wrapPolygon edited="0">
                      <wp:start x="5718" y="0"/>
                      <wp:lineTo x="0" y="17545"/>
                      <wp:lineTo x="0" y="19884"/>
                      <wp:lineTo x="20965" y="19884"/>
                      <wp:lineTo x="20965" y="17545"/>
                      <wp:lineTo x="15247" y="0"/>
                      <wp:lineTo x="5718" y="0"/>
                    </wp:wrapPolygon>
                  </wp:wrapThrough>
                  <wp:docPr id="1118403360" name="Obrázek 2" descr="Obsah obrázku Grafika, Písmo, logo, textPopis byl vytvořen automaticky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Obrázek 2" descr="Obsah obrázku Grafika, Písmo, logo, textPopis byl vytvořen automaticky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29" cstate="print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431800" cy="351790"/>
                          </a:xfrm>
                          <a:prstGeom prst="rect">
                            <a:avLst/>
                          </a:prstGeom>
                          <a:noFill/>
                        </pic:spPr>
                      </pic:pic>
                    </a:graphicData>
                  </a:graphic>
                  <wp14:sizeRelH relativeFrom="margin">
                    <wp14:pctWidth>0</wp14:pctWidth>
                  </wp14:sizeRelH>
                  <wp14:sizeRelV relativeFrom="margin">
                    <wp14:pctHeight>0</wp14:pctHeight>
                  </wp14:sizeRelV>
                </wp:anchor>
              </w:drawing>
            </w:r>
            <w:r w:rsidR="00B17FD1">
              <w:rPr>
                <w:rFonts w:eastAsia="Times New Roman" w:cs="Times New Roman"/>
                <w:bCs/>
                <w:sz w:val="22"/>
              </w:rPr>
              <w:t>Budu se žáků průběžně doptávat a diskutovat s nimi nad probíraným Kazachstánem, tím budu kontrolovat, že žáci tématu rozumí a chápou jej. Na závěr si společně zopakujeme ve zkratce informace, které v průběhu hodiny zazněly.</w:t>
            </w:r>
          </w:p>
        </w:tc>
      </w:tr>
      <w:tr w:rsidR="00A30DD5" w14:paraId="7563269B" w14:textId="77777777" w:rsidTr="004C3C66">
        <w:tc>
          <w:tcPr>
            <w:tcW w:w="9924" w:type="dxa"/>
            <w:gridSpan w:val="5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tcMar>
              <w:top w:w="0" w:type="dxa"/>
              <w:left w:w="108" w:type="dxa"/>
              <w:bottom w:w="0" w:type="dxa"/>
              <w:right w:w="108" w:type="dxa"/>
            </w:tcMar>
          </w:tcPr>
          <w:p w14:paraId="427CBEFA" w14:textId="77777777" w:rsidR="00A30DD5" w:rsidRDefault="00A30DD5" w:rsidP="004C3C66">
            <w:pPr>
              <w:spacing w:after="0" w:line="256" w:lineRule="auto"/>
              <w:ind w:left="883"/>
              <w:jc w:val="left"/>
              <w:rPr>
                <w:rFonts w:eastAsia="Times New Roman" w:cs="Times New Roman"/>
                <w:b/>
                <w:bCs/>
                <w:i/>
                <w:sz w:val="22"/>
              </w:rPr>
            </w:pPr>
            <w:r>
              <w:rPr>
                <w:noProof/>
              </w:rPr>
              <w:drawing>
                <wp:anchor distT="0" distB="0" distL="114300" distR="114300" simplePos="0" relativeHeight="251729920" behindDoc="0" locked="0" layoutInCell="1" allowOverlap="1" wp14:anchorId="7FC31E39" wp14:editId="29758C0C">
                  <wp:simplePos x="0" y="0"/>
                  <wp:positionH relativeFrom="column">
                    <wp:posOffset>-27305</wp:posOffset>
                  </wp:positionH>
                  <wp:positionV relativeFrom="paragraph">
                    <wp:posOffset>80645</wp:posOffset>
                  </wp:positionV>
                  <wp:extent cx="431800" cy="351790"/>
                  <wp:effectExtent l="0" t="0" r="6350" b="0"/>
                  <wp:wrapThrough wrapText="bothSides">
                    <wp:wrapPolygon edited="0">
                      <wp:start x="5718" y="0"/>
                      <wp:lineTo x="0" y="17545"/>
                      <wp:lineTo x="0" y="19884"/>
                      <wp:lineTo x="20965" y="19884"/>
                      <wp:lineTo x="20965" y="17545"/>
                      <wp:lineTo x="15247" y="0"/>
                      <wp:lineTo x="5718" y="0"/>
                    </wp:wrapPolygon>
                  </wp:wrapThrough>
                  <wp:docPr id="2019810507" name="Obrázek 1" descr="Obsah obrázku Grafika, Písmo, logo, textPopis byl vytvořen automaticky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Obrázek 1" descr="Obsah obrázku Grafika, Písmo, logo, textPopis byl vytvořen automaticky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29" cstate="print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431800" cy="351790"/>
                          </a:xfrm>
                          <a:prstGeom prst="rect">
                            <a:avLst/>
                          </a:prstGeom>
                          <a:noFill/>
                        </pic:spPr>
                      </pic:pic>
                    </a:graphicData>
                  </a:graphic>
                  <wp14:sizeRelH relativeFrom="margin">
                    <wp14:pctWidth>0</wp14:pctWidth>
                  </wp14:sizeRelH>
                  <wp14:sizeRelV relativeFrom="margin">
                    <wp14:pctHeight>0</wp14:pctHeight>
                  </wp14:sizeRelV>
                </wp:anchor>
              </w:drawing>
            </w:r>
            <w:r>
              <w:rPr>
                <w:rFonts w:eastAsia="Times New Roman" w:cs="Times New Roman"/>
                <w:b/>
                <w:bCs/>
                <w:i/>
                <w:sz w:val="22"/>
              </w:rPr>
              <w:t>Praxe – pokud využijete námět pro přípravu výuky na praxi</w:t>
            </w:r>
          </w:p>
          <w:p w14:paraId="46B754F0" w14:textId="77777777" w:rsidR="00A30DD5" w:rsidRDefault="00A30DD5" w:rsidP="004C3C66">
            <w:pPr>
              <w:spacing w:after="0" w:line="256" w:lineRule="auto"/>
              <w:ind w:left="883"/>
              <w:jc w:val="left"/>
              <w:rPr>
                <w:rFonts w:eastAsia="Times New Roman" w:cs="Times New Roman"/>
                <w:iCs/>
                <w:sz w:val="22"/>
              </w:rPr>
            </w:pPr>
          </w:p>
          <w:p w14:paraId="4385D915" w14:textId="31DBD6F3" w:rsidR="00A30DD5" w:rsidRDefault="00FE39F5" w:rsidP="004C3C66">
            <w:pPr>
              <w:spacing w:after="0" w:line="256" w:lineRule="auto"/>
              <w:ind w:left="883"/>
              <w:jc w:val="left"/>
              <w:rPr>
                <w:rFonts w:eastAsia="Times New Roman" w:cs="Times New Roman"/>
                <w:i/>
                <w:sz w:val="22"/>
              </w:rPr>
            </w:pPr>
            <w:r>
              <w:rPr>
                <w:rFonts w:eastAsia="Times New Roman" w:cs="Times New Roman"/>
                <w:i/>
                <w:sz w:val="22"/>
              </w:rPr>
              <w:t>-</w:t>
            </w:r>
          </w:p>
          <w:p w14:paraId="00E5C03E" w14:textId="77777777" w:rsidR="00A30DD5" w:rsidRDefault="00A30DD5" w:rsidP="004C3C66">
            <w:pPr>
              <w:spacing w:after="0" w:line="256" w:lineRule="auto"/>
              <w:ind w:left="883"/>
              <w:jc w:val="left"/>
              <w:rPr>
                <w:rFonts w:eastAsia="Times New Roman" w:cs="Times New Roman"/>
                <w:i/>
                <w:sz w:val="22"/>
              </w:rPr>
            </w:pPr>
          </w:p>
          <w:p w14:paraId="090CCB31" w14:textId="77777777" w:rsidR="00A30DD5" w:rsidRDefault="00A30DD5" w:rsidP="004C3C66">
            <w:pPr>
              <w:spacing w:after="0" w:line="256" w:lineRule="auto"/>
              <w:ind w:left="883"/>
              <w:jc w:val="left"/>
              <w:rPr>
                <w:rFonts w:eastAsia="Times New Roman" w:cs="Times New Roman"/>
                <w:i/>
                <w:sz w:val="22"/>
              </w:rPr>
            </w:pPr>
          </w:p>
          <w:p w14:paraId="4ADBC0E9" w14:textId="77777777" w:rsidR="00A30DD5" w:rsidRDefault="00A30DD5" w:rsidP="004C3C66">
            <w:pPr>
              <w:spacing w:after="0" w:line="256" w:lineRule="auto"/>
              <w:ind w:left="883"/>
              <w:jc w:val="left"/>
              <w:rPr>
                <w:rFonts w:eastAsia="Times New Roman" w:cs="Times New Roman"/>
                <w:i/>
                <w:sz w:val="22"/>
              </w:rPr>
            </w:pPr>
          </w:p>
          <w:p w14:paraId="6B849321" w14:textId="77777777" w:rsidR="00A30DD5" w:rsidRDefault="00A30DD5" w:rsidP="004C3C66">
            <w:pPr>
              <w:spacing w:after="0" w:line="256" w:lineRule="auto"/>
              <w:ind w:left="883"/>
              <w:jc w:val="left"/>
              <w:rPr>
                <w:rFonts w:eastAsia="Times New Roman" w:cs="Times New Roman"/>
                <w:i/>
                <w:sz w:val="22"/>
              </w:rPr>
            </w:pPr>
          </w:p>
          <w:p w14:paraId="580D5179" w14:textId="77777777" w:rsidR="00A30DD5" w:rsidRDefault="00A30DD5" w:rsidP="004C3C66">
            <w:pPr>
              <w:spacing w:after="0" w:line="256" w:lineRule="auto"/>
              <w:ind w:left="883"/>
              <w:jc w:val="left"/>
              <w:rPr>
                <w:rFonts w:eastAsia="Times New Roman" w:cs="Times New Roman"/>
                <w:i/>
                <w:sz w:val="22"/>
              </w:rPr>
            </w:pPr>
          </w:p>
          <w:p w14:paraId="11FB6BCC" w14:textId="77777777" w:rsidR="00A30DD5" w:rsidRDefault="00A30DD5" w:rsidP="004C3C66">
            <w:pPr>
              <w:spacing w:after="0" w:line="256" w:lineRule="auto"/>
              <w:jc w:val="left"/>
              <w:rPr>
                <w:rFonts w:eastAsia="Times New Roman" w:cs="Times New Roman"/>
                <w:i/>
                <w:sz w:val="22"/>
              </w:rPr>
            </w:pPr>
          </w:p>
        </w:tc>
      </w:tr>
      <w:tr w:rsidR="00A30DD5" w14:paraId="1E0ACEEA" w14:textId="77777777" w:rsidTr="004C3C66">
        <w:tc>
          <w:tcPr>
            <w:tcW w:w="9924" w:type="dxa"/>
            <w:gridSpan w:val="5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tcMar>
              <w:top w:w="0" w:type="dxa"/>
              <w:left w:w="108" w:type="dxa"/>
              <w:bottom w:w="0" w:type="dxa"/>
              <w:right w:w="108" w:type="dxa"/>
            </w:tcMar>
          </w:tcPr>
          <w:p w14:paraId="77CCFCAB" w14:textId="77777777" w:rsidR="00A30DD5" w:rsidRDefault="00A30DD5" w:rsidP="004C3C66">
            <w:pPr>
              <w:spacing w:after="0" w:line="256" w:lineRule="auto"/>
              <w:jc w:val="left"/>
              <w:rPr>
                <w:rFonts w:eastAsia="Times New Roman" w:cs="Times New Roman"/>
                <w:b/>
                <w:bCs/>
                <w:iCs/>
                <w:sz w:val="22"/>
              </w:rPr>
            </w:pPr>
            <w:r>
              <w:rPr>
                <w:rFonts w:eastAsia="Times New Roman" w:cs="Times New Roman"/>
                <w:b/>
                <w:bCs/>
                <w:iCs/>
                <w:sz w:val="22"/>
              </w:rPr>
              <w:t>Zde uveďte použité zdroje informací, obrázků a materiálů</w:t>
            </w:r>
          </w:p>
          <w:p w14:paraId="0E062FC6" w14:textId="77777777" w:rsidR="00A30DD5" w:rsidRDefault="00A30DD5" w:rsidP="004C3C66">
            <w:pPr>
              <w:spacing w:after="0" w:line="256" w:lineRule="auto"/>
              <w:jc w:val="left"/>
              <w:rPr>
                <w:rFonts w:eastAsia="Times New Roman" w:cs="Times New Roman"/>
                <w:b/>
                <w:bCs/>
                <w:iCs/>
                <w:sz w:val="22"/>
              </w:rPr>
            </w:pPr>
          </w:p>
          <w:p w14:paraId="43ACBFAE" w14:textId="21E46C4E" w:rsidR="00FE39F5" w:rsidRDefault="00FE39F5" w:rsidP="004C3C66">
            <w:pPr>
              <w:spacing w:after="0" w:line="256" w:lineRule="auto"/>
              <w:jc w:val="left"/>
              <w:rPr>
                <w:rFonts w:eastAsia="Times New Roman" w:cs="Times New Roman"/>
                <w:iCs/>
                <w:sz w:val="22"/>
              </w:rPr>
            </w:pPr>
            <w:r>
              <w:rPr>
                <w:rFonts w:eastAsia="Times New Roman" w:cs="Times New Roman"/>
                <w:iCs/>
                <w:sz w:val="22"/>
              </w:rPr>
              <w:t xml:space="preserve">Video - </w:t>
            </w:r>
            <w:hyperlink r:id="rId30" w:history="1">
              <w:r w:rsidR="00AE385A" w:rsidRPr="00F54702">
                <w:rPr>
                  <w:rStyle w:val="Hypertextovodkaz"/>
                  <w:rFonts w:eastAsia="Times New Roman" w:cs="Times New Roman"/>
                  <w:iCs/>
                  <w:sz w:val="22"/>
                </w:rPr>
                <w:t>https://www.youtube.com/watch?v=GRO6Q4-ub34</w:t>
              </w:r>
            </w:hyperlink>
          </w:p>
          <w:p w14:paraId="75430C64" w14:textId="38D014F9" w:rsidR="00AE385A" w:rsidRDefault="00000000" w:rsidP="004C3C66">
            <w:pPr>
              <w:spacing w:after="0" w:line="256" w:lineRule="auto"/>
              <w:jc w:val="left"/>
              <w:rPr>
                <w:rFonts w:eastAsia="Times New Roman" w:cs="Times New Roman"/>
                <w:iCs/>
                <w:sz w:val="22"/>
              </w:rPr>
            </w:pPr>
            <w:hyperlink r:id="rId31" w:history="1">
              <w:r w:rsidR="00AE385A" w:rsidRPr="00F54702">
                <w:rPr>
                  <w:rStyle w:val="Hypertextovodkaz"/>
                  <w:rFonts w:eastAsia="Times New Roman" w:cs="Times New Roman"/>
                  <w:iCs/>
                  <w:sz w:val="22"/>
                </w:rPr>
                <w:t>https://www.youtube.com/watch?v=jx5TZbkUgBs</w:t>
              </w:r>
            </w:hyperlink>
          </w:p>
          <w:p w14:paraId="55A8C03F" w14:textId="77777777" w:rsidR="00AE385A" w:rsidRDefault="00AE385A" w:rsidP="004C3C66">
            <w:pPr>
              <w:spacing w:after="0" w:line="256" w:lineRule="auto"/>
              <w:jc w:val="left"/>
              <w:rPr>
                <w:rFonts w:eastAsia="Times New Roman" w:cs="Times New Roman"/>
                <w:iCs/>
                <w:sz w:val="22"/>
              </w:rPr>
            </w:pPr>
          </w:p>
          <w:p w14:paraId="3F46E6A3" w14:textId="77777777" w:rsidR="00A30DD5" w:rsidRDefault="00A30DD5" w:rsidP="004C3C66">
            <w:pPr>
              <w:spacing w:after="0" w:line="256" w:lineRule="auto"/>
              <w:jc w:val="left"/>
              <w:rPr>
                <w:rFonts w:eastAsia="Times New Roman" w:cs="Times New Roman"/>
                <w:iCs/>
                <w:sz w:val="22"/>
              </w:rPr>
            </w:pPr>
          </w:p>
        </w:tc>
      </w:tr>
    </w:tbl>
    <w:p w14:paraId="1FB0965D" w14:textId="77777777" w:rsidR="00A30DD5" w:rsidRDefault="00A30DD5" w:rsidP="00A30DD5">
      <w:pPr>
        <w:spacing w:after="160" w:line="256" w:lineRule="auto"/>
        <w:jc w:val="left"/>
        <w:rPr>
          <w:rFonts w:asciiTheme="minorHAnsi" w:eastAsia="Times New Roman" w:hAnsiTheme="minorHAnsi" w:cs="Times New Roman"/>
          <w:sz w:val="22"/>
        </w:rPr>
      </w:pPr>
    </w:p>
    <w:p w14:paraId="1861930D" w14:textId="77777777" w:rsidR="00A30DD5" w:rsidRDefault="00A30DD5"/>
    <w:sectPr w:rsidR="00A30DD5">
      <w:pgSz w:w="11906" w:h="16838"/>
      <w:pgMar w:top="1417" w:right="1417" w:bottom="1417" w:left="1417" w:header="708" w:footer="708" w:gutter="0"/>
      <w:cols w:space="708"/>
      <w:docGrid w:linePitch="360"/>
    </w:sectPr>
  </w:body>
</w:document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mc:Ignorable="w14 w15 w16se w16cid w16 w16cex w16sdtdh">
  <w:font w:name="Symbol">
    <w:panose1 w:val="05050102010706020507"/>
    <w:charset w:val="02"/>
    <w:family w:val="roman"/>
    <w:pitch w:val="variable"/>
    <w:sig w:usb0="00000000" w:usb1="10000000" w:usb2="00000000" w:usb3="00000000" w:csb0="80000000" w:csb1="00000000"/>
  </w:font>
  <w:font w:name="Times New Roman">
    <w:panose1 w:val="02020603050405020304"/>
    <w:charset w:val="EE"/>
    <w:family w:val="roman"/>
    <w:pitch w:val="variable"/>
    <w:sig w:usb0="E0002EFF" w:usb1="C000785B" w:usb2="00000009" w:usb3="00000000" w:csb0="000001FF" w:csb1="00000000"/>
  </w:font>
  <w:font w:name="Courier New">
    <w:panose1 w:val="02070309020205020404"/>
    <w:charset w:val="EE"/>
    <w:family w:val="modern"/>
    <w:pitch w:val="fixed"/>
    <w:sig w:usb0="E0002EFF" w:usb1="C0007843" w:usb2="00000009" w:usb3="00000000" w:csb0="000001FF" w:csb1="00000000"/>
  </w:font>
  <w:font w:name="Wingdings">
    <w:panose1 w:val="05000000000000000000"/>
    <w:charset w:val="02"/>
    <w:family w:val="auto"/>
    <w:pitch w:val="variable"/>
    <w:sig w:usb0="00000000" w:usb1="10000000" w:usb2="00000000" w:usb3="00000000" w:csb0="80000000" w:csb1="00000000"/>
  </w:font>
  <w:font w:name="Calibri">
    <w:panose1 w:val="020F0502020204030204"/>
    <w:charset w:val="EE"/>
    <w:family w:val="swiss"/>
    <w:pitch w:val="variable"/>
    <w:sig w:usb0="E4002EFF" w:usb1="C000247B" w:usb2="00000009" w:usb3="00000000" w:csb0="000001FF" w:csb1="00000000"/>
  </w:font>
  <w:font w:name="Muni Medium">
    <w:altName w:val="Calibri"/>
    <w:charset w:val="EE"/>
    <w:family w:val="auto"/>
    <w:pitch w:val="variable"/>
    <w:sig w:usb0="00000007" w:usb1="00000001" w:usb2="00000000" w:usb3="00000000" w:csb0="00000093" w:csb1="00000000"/>
  </w:font>
  <w:font w:name="Cambria">
    <w:panose1 w:val="02040503050406030204"/>
    <w:charset w:val="EE"/>
    <w:family w:val="roman"/>
    <w:pitch w:val="variable"/>
    <w:sig w:usb0="E00006FF" w:usb1="420024FF" w:usb2="02000000" w:usb3="00000000" w:csb0="0000019F" w:csb1="00000000"/>
  </w:font>
  <w:font w:name="Muni Bold">
    <w:altName w:val="Calibri"/>
    <w:charset w:val="EE"/>
    <w:family w:val="auto"/>
    <w:pitch w:val="variable"/>
    <w:sig w:usb0="00000007" w:usb1="00000001" w:usb2="00000000" w:usb3="00000000" w:csb0="00000093" w:csb1="00000000"/>
  </w:font>
  <w:font w:name="Muni Light">
    <w:altName w:val="Calibri"/>
    <w:charset w:val="EE"/>
    <w:family w:val="auto"/>
    <w:pitch w:val="variable"/>
    <w:sig w:usb0="00000007" w:usb1="00000001" w:usb2="00000000" w:usb3="00000000" w:csb0="00000093" w:csb1="00000000"/>
  </w:font>
  <w:font w:name="Calibri Light">
    <w:panose1 w:val="020F0302020204030204"/>
    <w:charset w:val="EE"/>
    <w:family w:val="swiss"/>
    <w:pitch w:val="variable"/>
    <w:sig w:usb0="E4002EFF" w:usb1="C000247B" w:usb2="00000009" w:usb3="00000000" w:csb0="000001FF" w:csb1="00000000"/>
  </w:font>
</w:fonts>
</file>

<file path=word/numbering.xml><?xml version="1.0" encoding="utf-8"?>
<w:numbering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abstractNum w:abstractNumId="0" w15:restartNumberingAfterBreak="0">
    <w:nsid w:val="03FE619B"/>
    <w:multiLevelType w:val="hybridMultilevel"/>
    <w:tmpl w:val="A4446238"/>
    <w:lvl w:ilvl="0" w:tplc="0405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4050003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50005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5000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50003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50005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5000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50003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50005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1" w15:restartNumberingAfterBreak="0">
    <w:nsid w:val="08AC6864"/>
    <w:multiLevelType w:val="hybridMultilevel"/>
    <w:tmpl w:val="B9A0D67E"/>
    <w:lvl w:ilvl="0" w:tplc="574204D4">
      <w:start w:val="1"/>
      <w:numFmt w:val="upperLetter"/>
      <w:lvlText w:val="%1)"/>
      <w:lvlJc w:val="left"/>
      <w:pPr>
        <w:ind w:left="720" w:hanging="360"/>
      </w:pPr>
    </w:lvl>
    <w:lvl w:ilvl="1" w:tplc="04050019">
      <w:start w:val="1"/>
      <w:numFmt w:val="lowerLetter"/>
      <w:lvlText w:val="%2."/>
      <w:lvlJc w:val="left"/>
      <w:pPr>
        <w:ind w:left="1440" w:hanging="360"/>
      </w:pPr>
    </w:lvl>
    <w:lvl w:ilvl="2" w:tplc="0405001B">
      <w:start w:val="1"/>
      <w:numFmt w:val="lowerRoman"/>
      <w:lvlText w:val="%3."/>
      <w:lvlJc w:val="right"/>
      <w:pPr>
        <w:ind w:left="2160" w:hanging="180"/>
      </w:pPr>
    </w:lvl>
    <w:lvl w:ilvl="3" w:tplc="0405000F">
      <w:start w:val="1"/>
      <w:numFmt w:val="decimal"/>
      <w:lvlText w:val="%4."/>
      <w:lvlJc w:val="left"/>
      <w:pPr>
        <w:ind w:left="2880" w:hanging="360"/>
      </w:pPr>
    </w:lvl>
    <w:lvl w:ilvl="4" w:tplc="04050019">
      <w:start w:val="1"/>
      <w:numFmt w:val="lowerLetter"/>
      <w:lvlText w:val="%5."/>
      <w:lvlJc w:val="left"/>
      <w:pPr>
        <w:ind w:left="3600" w:hanging="360"/>
      </w:pPr>
    </w:lvl>
    <w:lvl w:ilvl="5" w:tplc="0405001B">
      <w:start w:val="1"/>
      <w:numFmt w:val="lowerRoman"/>
      <w:lvlText w:val="%6."/>
      <w:lvlJc w:val="right"/>
      <w:pPr>
        <w:ind w:left="4320" w:hanging="180"/>
      </w:pPr>
    </w:lvl>
    <w:lvl w:ilvl="6" w:tplc="0405000F">
      <w:start w:val="1"/>
      <w:numFmt w:val="decimal"/>
      <w:lvlText w:val="%7."/>
      <w:lvlJc w:val="left"/>
      <w:pPr>
        <w:ind w:left="5040" w:hanging="360"/>
      </w:pPr>
    </w:lvl>
    <w:lvl w:ilvl="7" w:tplc="04050019">
      <w:start w:val="1"/>
      <w:numFmt w:val="lowerLetter"/>
      <w:lvlText w:val="%8."/>
      <w:lvlJc w:val="left"/>
      <w:pPr>
        <w:ind w:left="5760" w:hanging="360"/>
      </w:pPr>
    </w:lvl>
    <w:lvl w:ilvl="8" w:tplc="0405001B">
      <w:start w:val="1"/>
      <w:numFmt w:val="lowerRoman"/>
      <w:lvlText w:val="%9."/>
      <w:lvlJc w:val="right"/>
      <w:pPr>
        <w:ind w:left="6480" w:hanging="180"/>
      </w:pPr>
    </w:lvl>
  </w:abstractNum>
  <w:abstractNum w:abstractNumId="2" w15:restartNumberingAfterBreak="0">
    <w:nsid w:val="1D3C3149"/>
    <w:multiLevelType w:val="hybridMultilevel"/>
    <w:tmpl w:val="33BE8092"/>
    <w:lvl w:ilvl="0" w:tplc="081C5F66">
      <w:start w:val="1"/>
      <w:numFmt w:val="decimal"/>
      <w:lvlText w:val="%1)"/>
      <w:lvlJc w:val="left"/>
      <w:pPr>
        <w:ind w:left="1106" w:hanging="360"/>
      </w:pPr>
    </w:lvl>
    <w:lvl w:ilvl="1" w:tplc="04050019">
      <w:start w:val="1"/>
      <w:numFmt w:val="lowerLetter"/>
      <w:lvlText w:val="%2."/>
      <w:lvlJc w:val="left"/>
      <w:pPr>
        <w:ind w:left="1826" w:hanging="360"/>
      </w:pPr>
    </w:lvl>
    <w:lvl w:ilvl="2" w:tplc="0405001B">
      <w:start w:val="1"/>
      <w:numFmt w:val="lowerRoman"/>
      <w:lvlText w:val="%3."/>
      <w:lvlJc w:val="right"/>
      <w:pPr>
        <w:ind w:left="2546" w:hanging="180"/>
      </w:pPr>
    </w:lvl>
    <w:lvl w:ilvl="3" w:tplc="0405000F">
      <w:start w:val="1"/>
      <w:numFmt w:val="decimal"/>
      <w:lvlText w:val="%4."/>
      <w:lvlJc w:val="left"/>
      <w:pPr>
        <w:ind w:left="3266" w:hanging="360"/>
      </w:pPr>
    </w:lvl>
    <w:lvl w:ilvl="4" w:tplc="04050019">
      <w:start w:val="1"/>
      <w:numFmt w:val="lowerLetter"/>
      <w:lvlText w:val="%5."/>
      <w:lvlJc w:val="left"/>
      <w:pPr>
        <w:ind w:left="3986" w:hanging="360"/>
      </w:pPr>
    </w:lvl>
    <w:lvl w:ilvl="5" w:tplc="0405001B">
      <w:start w:val="1"/>
      <w:numFmt w:val="lowerRoman"/>
      <w:lvlText w:val="%6."/>
      <w:lvlJc w:val="right"/>
      <w:pPr>
        <w:ind w:left="4706" w:hanging="180"/>
      </w:pPr>
    </w:lvl>
    <w:lvl w:ilvl="6" w:tplc="0405000F">
      <w:start w:val="1"/>
      <w:numFmt w:val="decimal"/>
      <w:lvlText w:val="%7."/>
      <w:lvlJc w:val="left"/>
      <w:pPr>
        <w:ind w:left="5426" w:hanging="360"/>
      </w:pPr>
    </w:lvl>
    <w:lvl w:ilvl="7" w:tplc="04050019">
      <w:start w:val="1"/>
      <w:numFmt w:val="lowerLetter"/>
      <w:lvlText w:val="%8."/>
      <w:lvlJc w:val="left"/>
      <w:pPr>
        <w:ind w:left="6146" w:hanging="360"/>
      </w:pPr>
    </w:lvl>
    <w:lvl w:ilvl="8" w:tplc="0405001B">
      <w:start w:val="1"/>
      <w:numFmt w:val="lowerRoman"/>
      <w:lvlText w:val="%9."/>
      <w:lvlJc w:val="right"/>
      <w:pPr>
        <w:ind w:left="6866" w:hanging="180"/>
      </w:pPr>
    </w:lvl>
  </w:abstractNum>
  <w:abstractNum w:abstractNumId="3" w15:restartNumberingAfterBreak="0">
    <w:nsid w:val="37B67660"/>
    <w:multiLevelType w:val="hybridMultilevel"/>
    <w:tmpl w:val="7A187D1C"/>
    <w:lvl w:ilvl="0" w:tplc="04050001">
      <w:start w:val="1"/>
      <w:numFmt w:val="bullet"/>
      <w:lvlText w:val=""/>
      <w:lvlJc w:val="left"/>
      <w:pPr>
        <w:ind w:left="1607" w:hanging="360"/>
      </w:pPr>
      <w:rPr>
        <w:rFonts w:ascii="Symbol" w:hAnsi="Symbol" w:hint="default"/>
      </w:rPr>
    </w:lvl>
    <w:lvl w:ilvl="1" w:tplc="04050003">
      <w:start w:val="1"/>
      <w:numFmt w:val="bullet"/>
      <w:lvlText w:val="o"/>
      <w:lvlJc w:val="left"/>
      <w:pPr>
        <w:ind w:left="2327" w:hanging="360"/>
      </w:pPr>
      <w:rPr>
        <w:rFonts w:ascii="Courier New" w:hAnsi="Courier New" w:cs="Courier New" w:hint="default"/>
      </w:rPr>
    </w:lvl>
    <w:lvl w:ilvl="2" w:tplc="04050005">
      <w:start w:val="1"/>
      <w:numFmt w:val="bullet"/>
      <w:lvlText w:val=""/>
      <w:lvlJc w:val="left"/>
      <w:pPr>
        <w:ind w:left="3047" w:hanging="360"/>
      </w:pPr>
      <w:rPr>
        <w:rFonts w:ascii="Wingdings" w:hAnsi="Wingdings" w:hint="default"/>
      </w:rPr>
    </w:lvl>
    <w:lvl w:ilvl="3" w:tplc="04050001">
      <w:start w:val="1"/>
      <w:numFmt w:val="bullet"/>
      <w:lvlText w:val=""/>
      <w:lvlJc w:val="left"/>
      <w:pPr>
        <w:ind w:left="3767" w:hanging="360"/>
      </w:pPr>
      <w:rPr>
        <w:rFonts w:ascii="Symbol" w:hAnsi="Symbol" w:hint="default"/>
      </w:rPr>
    </w:lvl>
    <w:lvl w:ilvl="4" w:tplc="04050003">
      <w:start w:val="1"/>
      <w:numFmt w:val="bullet"/>
      <w:lvlText w:val="o"/>
      <w:lvlJc w:val="left"/>
      <w:pPr>
        <w:ind w:left="4487" w:hanging="360"/>
      </w:pPr>
      <w:rPr>
        <w:rFonts w:ascii="Courier New" w:hAnsi="Courier New" w:cs="Courier New" w:hint="default"/>
      </w:rPr>
    </w:lvl>
    <w:lvl w:ilvl="5" w:tplc="04050005">
      <w:start w:val="1"/>
      <w:numFmt w:val="bullet"/>
      <w:lvlText w:val=""/>
      <w:lvlJc w:val="left"/>
      <w:pPr>
        <w:ind w:left="5207" w:hanging="360"/>
      </w:pPr>
      <w:rPr>
        <w:rFonts w:ascii="Wingdings" w:hAnsi="Wingdings" w:hint="default"/>
      </w:rPr>
    </w:lvl>
    <w:lvl w:ilvl="6" w:tplc="04050001">
      <w:start w:val="1"/>
      <w:numFmt w:val="bullet"/>
      <w:lvlText w:val=""/>
      <w:lvlJc w:val="left"/>
      <w:pPr>
        <w:ind w:left="5927" w:hanging="360"/>
      </w:pPr>
      <w:rPr>
        <w:rFonts w:ascii="Symbol" w:hAnsi="Symbol" w:hint="default"/>
      </w:rPr>
    </w:lvl>
    <w:lvl w:ilvl="7" w:tplc="04050003">
      <w:start w:val="1"/>
      <w:numFmt w:val="bullet"/>
      <w:lvlText w:val="o"/>
      <w:lvlJc w:val="left"/>
      <w:pPr>
        <w:ind w:left="6647" w:hanging="360"/>
      </w:pPr>
      <w:rPr>
        <w:rFonts w:ascii="Courier New" w:hAnsi="Courier New" w:cs="Courier New" w:hint="default"/>
      </w:rPr>
    </w:lvl>
    <w:lvl w:ilvl="8" w:tplc="04050005">
      <w:start w:val="1"/>
      <w:numFmt w:val="bullet"/>
      <w:lvlText w:val=""/>
      <w:lvlJc w:val="left"/>
      <w:pPr>
        <w:ind w:left="7367" w:hanging="360"/>
      </w:pPr>
      <w:rPr>
        <w:rFonts w:ascii="Wingdings" w:hAnsi="Wingdings" w:hint="default"/>
      </w:rPr>
    </w:lvl>
  </w:abstractNum>
  <w:abstractNum w:abstractNumId="4" w15:restartNumberingAfterBreak="0">
    <w:nsid w:val="3A36669F"/>
    <w:multiLevelType w:val="hybridMultilevel"/>
    <w:tmpl w:val="79808A4E"/>
    <w:lvl w:ilvl="0" w:tplc="04050001">
      <w:start w:val="1"/>
      <w:numFmt w:val="bullet"/>
      <w:lvlText w:val=""/>
      <w:lvlJc w:val="left"/>
      <w:pPr>
        <w:ind w:left="1884" w:hanging="360"/>
      </w:pPr>
      <w:rPr>
        <w:rFonts w:ascii="Symbol" w:hAnsi="Symbol" w:hint="default"/>
      </w:rPr>
    </w:lvl>
    <w:lvl w:ilvl="1" w:tplc="04050003" w:tentative="1">
      <w:start w:val="1"/>
      <w:numFmt w:val="bullet"/>
      <w:lvlText w:val="o"/>
      <w:lvlJc w:val="left"/>
      <w:pPr>
        <w:ind w:left="2604" w:hanging="360"/>
      </w:pPr>
      <w:rPr>
        <w:rFonts w:ascii="Courier New" w:hAnsi="Courier New" w:cs="Courier New" w:hint="default"/>
      </w:rPr>
    </w:lvl>
    <w:lvl w:ilvl="2" w:tplc="04050005" w:tentative="1">
      <w:start w:val="1"/>
      <w:numFmt w:val="bullet"/>
      <w:lvlText w:val=""/>
      <w:lvlJc w:val="left"/>
      <w:pPr>
        <w:ind w:left="3324" w:hanging="360"/>
      </w:pPr>
      <w:rPr>
        <w:rFonts w:ascii="Wingdings" w:hAnsi="Wingdings" w:hint="default"/>
      </w:rPr>
    </w:lvl>
    <w:lvl w:ilvl="3" w:tplc="04050001" w:tentative="1">
      <w:start w:val="1"/>
      <w:numFmt w:val="bullet"/>
      <w:lvlText w:val=""/>
      <w:lvlJc w:val="left"/>
      <w:pPr>
        <w:ind w:left="4044" w:hanging="360"/>
      </w:pPr>
      <w:rPr>
        <w:rFonts w:ascii="Symbol" w:hAnsi="Symbol" w:hint="default"/>
      </w:rPr>
    </w:lvl>
    <w:lvl w:ilvl="4" w:tplc="04050003" w:tentative="1">
      <w:start w:val="1"/>
      <w:numFmt w:val="bullet"/>
      <w:lvlText w:val="o"/>
      <w:lvlJc w:val="left"/>
      <w:pPr>
        <w:ind w:left="4764" w:hanging="360"/>
      </w:pPr>
      <w:rPr>
        <w:rFonts w:ascii="Courier New" w:hAnsi="Courier New" w:cs="Courier New" w:hint="default"/>
      </w:rPr>
    </w:lvl>
    <w:lvl w:ilvl="5" w:tplc="04050005" w:tentative="1">
      <w:start w:val="1"/>
      <w:numFmt w:val="bullet"/>
      <w:lvlText w:val=""/>
      <w:lvlJc w:val="left"/>
      <w:pPr>
        <w:ind w:left="5484" w:hanging="360"/>
      </w:pPr>
      <w:rPr>
        <w:rFonts w:ascii="Wingdings" w:hAnsi="Wingdings" w:hint="default"/>
      </w:rPr>
    </w:lvl>
    <w:lvl w:ilvl="6" w:tplc="04050001" w:tentative="1">
      <w:start w:val="1"/>
      <w:numFmt w:val="bullet"/>
      <w:lvlText w:val=""/>
      <w:lvlJc w:val="left"/>
      <w:pPr>
        <w:ind w:left="6204" w:hanging="360"/>
      </w:pPr>
      <w:rPr>
        <w:rFonts w:ascii="Symbol" w:hAnsi="Symbol" w:hint="default"/>
      </w:rPr>
    </w:lvl>
    <w:lvl w:ilvl="7" w:tplc="04050003" w:tentative="1">
      <w:start w:val="1"/>
      <w:numFmt w:val="bullet"/>
      <w:lvlText w:val="o"/>
      <w:lvlJc w:val="left"/>
      <w:pPr>
        <w:ind w:left="6924" w:hanging="360"/>
      </w:pPr>
      <w:rPr>
        <w:rFonts w:ascii="Courier New" w:hAnsi="Courier New" w:cs="Courier New" w:hint="default"/>
      </w:rPr>
    </w:lvl>
    <w:lvl w:ilvl="8" w:tplc="04050005" w:tentative="1">
      <w:start w:val="1"/>
      <w:numFmt w:val="bullet"/>
      <w:lvlText w:val=""/>
      <w:lvlJc w:val="left"/>
      <w:pPr>
        <w:ind w:left="7644" w:hanging="360"/>
      </w:pPr>
      <w:rPr>
        <w:rFonts w:ascii="Wingdings" w:hAnsi="Wingdings" w:hint="default"/>
      </w:rPr>
    </w:lvl>
  </w:abstractNum>
  <w:abstractNum w:abstractNumId="5" w15:restartNumberingAfterBreak="0">
    <w:nsid w:val="3D7153E3"/>
    <w:multiLevelType w:val="hybridMultilevel"/>
    <w:tmpl w:val="27E26976"/>
    <w:lvl w:ilvl="0" w:tplc="0405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4050003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5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5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5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5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5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5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5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6" w15:restartNumberingAfterBreak="0">
    <w:nsid w:val="482E6217"/>
    <w:multiLevelType w:val="hybridMultilevel"/>
    <w:tmpl w:val="C9BA9E02"/>
    <w:lvl w:ilvl="0" w:tplc="440CF7F0">
      <w:start w:val="1"/>
      <w:numFmt w:val="decimal"/>
      <w:lvlText w:val="%1)"/>
      <w:lvlJc w:val="left"/>
      <w:pPr>
        <w:ind w:left="928" w:hanging="360"/>
      </w:pPr>
      <w:rPr>
        <w:b/>
        <w:bCs/>
      </w:rPr>
    </w:lvl>
    <w:lvl w:ilvl="1" w:tplc="04050019">
      <w:start w:val="1"/>
      <w:numFmt w:val="lowerLetter"/>
      <w:lvlText w:val="%2."/>
      <w:lvlJc w:val="left"/>
      <w:pPr>
        <w:ind w:left="1648" w:hanging="360"/>
      </w:pPr>
    </w:lvl>
    <w:lvl w:ilvl="2" w:tplc="0405001B">
      <w:start w:val="1"/>
      <w:numFmt w:val="lowerRoman"/>
      <w:lvlText w:val="%3."/>
      <w:lvlJc w:val="right"/>
      <w:pPr>
        <w:ind w:left="2368" w:hanging="180"/>
      </w:pPr>
    </w:lvl>
    <w:lvl w:ilvl="3" w:tplc="0405000F">
      <w:start w:val="1"/>
      <w:numFmt w:val="decimal"/>
      <w:lvlText w:val="%4."/>
      <w:lvlJc w:val="left"/>
      <w:pPr>
        <w:ind w:left="3088" w:hanging="360"/>
      </w:pPr>
    </w:lvl>
    <w:lvl w:ilvl="4" w:tplc="04050019">
      <w:start w:val="1"/>
      <w:numFmt w:val="lowerLetter"/>
      <w:lvlText w:val="%5."/>
      <w:lvlJc w:val="left"/>
      <w:pPr>
        <w:ind w:left="3808" w:hanging="360"/>
      </w:pPr>
    </w:lvl>
    <w:lvl w:ilvl="5" w:tplc="0405001B">
      <w:start w:val="1"/>
      <w:numFmt w:val="lowerRoman"/>
      <w:lvlText w:val="%6."/>
      <w:lvlJc w:val="right"/>
      <w:pPr>
        <w:ind w:left="4528" w:hanging="180"/>
      </w:pPr>
    </w:lvl>
    <w:lvl w:ilvl="6" w:tplc="0405000F">
      <w:start w:val="1"/>
      <w:numFmt w:val="decimal"/>
      <w:lvlText w:val="%7."/>
      <w:lvlJc w:val="left"/>
      <w:pPr>
        <w:ind w:left="5248" w:hanging="360"/>
      </w:pPr>
    </w:lvl>
    <w:lvl w:ilvl="7" w:tplc="04050019">
      <w:start w:val="1"/>
      <w:numFmt w:val="lowerLetter"/>
      <w:lvlText w:val="%8."/>
      <w:lvlJc w:val="left"/>
      <w:pPr>
        <w:ind w:left="5968" w:hanging="360"/>
      </w:pPr>
    </w:lvl>
    <w:lvl w:ilvl="8" w:tplc="0405001B">
      <w:start w:val="1"/>
      <w:numFmt w:val="lowerRoman"/>
      <w:lvlText w:val="%9."/>
      <w:lvlJc w:val="right"/>
      <w:pPr>
        <w:ind w:left="6688" w:hanging="180"/>
      </w:pPr>
    </w:lvl>
  </w:abstractNum>
  <w:abstractNum w:abstractNumId="7" w15:restartNumberingAfterBreak="0">
    <w:nsid w:val="498E22C9"/>
    <w:multiLevelType w:val="hybridMultilevel"/>
    <w:tmpl w:val="611AB8BC"/>
    <w:lvl w:ilvl="0" w:tplc="04050001">
      <w:start w:val="1"/>
      <w:numFmt w:val="bullet"/>
      <w:lvlText w:val=""/>
      <w:lvlJc w:val="left"/>
      <w:pPr>
        <w:ind w:left="1466" w:hanging="360"/>
      </w:pPr>
      <w:rPr>
        <w:rFonts w:ascii="Symbol" w:hAnsi="Symbol" w:hint="default"/>
      </w:rPr>
    </w:lvl>
    <w:lvl w:ilvl="1" w:tplc="04050003">
      <w:start w:val="1"/>
      <w:numFmt w:val="bullet"/>
      <w:lvlText w:val="o"/>
      <w:lvlJc w:val="left"/>
      <w:pPr>
        <w:ind w:left="2186" w:hanging="360"/>
      </w:pPr>
      <w:rPr>
        <w:rFonts w:ascii="Courier New" w:hAnsi="Courier New" w:cs="Courier New" w:hint="default"/>
      </w:rPr>
    </w:lvl>
    <w:lvl w:ilvl="2" w:tplc="04050005">
      <w:start w:val="1"/>
      <w:numFmt w:val="bullet"/>
      <w:lvlText w:val=""/>
      <w:lvlJc w:val="left"/>
      <w:pPr>
        <w:ind w:left="2906" w:hanging="360"/>
      </w:pPr>
      <w:rPr>
        <w:rFonts w:ascii="Wingdings" w:hAnsi="Wingdings" w:hint="default"/>
      </w:rPr>
    </w:lvl>
    <w:lvl w:ilvl="3" w:tplc="04050001">
      <w:start w:val="1"/>
      <w:numFmt w:val="bullet"/>
      <w:lvlText w:val=""/>
      <w:lvlJc w:val="left"/>
      <w:pPr>
        <w:ind w:left="3626" w:hanging="360"/>
      </w:pPr>
      <w:rPr>
        <w:rFonts w:ascii="Symbol" w:hAnsi="Symbol" w:hint="default"/>
      </w:rPr>
    </w:lvl>
    <w:lvl w:ilvl="4" w:tplc="04050003">
      <w:start w:val="1"/>
      <w:numFmt w:val="bullet"/>
      <w:lvlText w:val="o"/>
      <w:lvlJc w:val="left"/>
      <w:pPr>
        <w:ind w:left="4346" w:hanging="360"/>
      </w:pPr>
      <w:rPr>
        <w:rFonts w:ascii="Courier New" w:hAnsi="Courier New" w:cs="Courier New" w:hint="default"/>
      </w:rPr>
    </w:lvl>
    <w:lvl w:ilvl="5" w:tplc="04050005">
      <w:start w:val="1"/>
      <w:numFmt w:val="bullet"/>
      <w:lvlText w:val=""/>
      <w:lvlJc w:val="left"/>
      <w:pPr>
        <w:ind w:left="5066" w:hanging="360"/>
      </w:pPr>
      <w:rPr>
        <w:rFonts w:ascii="Wingdings" w:hAnsi="Wingdings" w:hint="default"/>
      </w:rPr>
    </w:lvl>
    <w:lvl w:ilvl="6" w:tplc="04050001">
      <w:start w:val="1"/>
      <w:numFmt w:val="bullet"/>
      <w:lvlText w:val=""/>
      <w:lvlJc w:val="left"/>
      <w:pPr>
        <w:ind w:left="5786" w:hanging="360"/>
      </w:pPr>
      <w:rPr>
        <w:rFonts w:ascii="Symbol" w:hAnsi="Symbol" w:hint="default"/>
      </w:rPr>
    </w:lvl>
    <w:lvl w:ilvl="7" w:tplc="04050003">
      <w:start w:val="1"/>
      <w:numFmt w:val="bullet"/>
      <w:lvlText w:val="o"/>
      <w:lvlJc w:val="left"/>
      <w:pPr>
        <w:ind w:left="6506" w:hanging="360"/>
      </w:pPr>
      <w:rPr>
        <w:rFonts w:ascii="Courier New" w:hAnsi="Courier New" w:cs="Courier New" w:hint="default"/>
      </w:rPr>
    </w:lvl>
    <w:lvl w:ilvl="8" w:tplc="04050005">
      <w:start w:val="1"/>
      <w:numFmt w:val="bullet"/>
      <w:lvlText w:val=""/>
      <w:lvlJc w:val="left"/>
      <w:pPr>
        <w:ind w:left="7226" w:hanging="360"/>
      </w:pPr>
      <w:rPr>
        <w:rFonts w:ascii="Wingdings" w:hAnsi="Wingdings" w:hint="default"/>
      </w:rPr>
    </w:lvl>
  </w:abstractNum>
  <w:abstractNum w:abstractNumId="8" w15:restartNumberingAfterBreak="0">
    <w:nsid w:val="49D6555C"/>
    <w:multiLevelType w:val="hybridMultilevel"/>
    <w:tmpl w:val="E5848FF2"/>
    <w:lvl w:ilvl="0" w:tplc="0405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4050003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50005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5000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50003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50005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5000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50003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50005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9" w15:restartNumberingAfterBreak="0">
    <w:nsid w:val="6054496C"/>
    <w:multiLevelType w:val="hybridMultilevel"/>
    <w:tmpl w:val="4674213C"/>
    <w:lvl w:ilvl="0" w:tplc="409AB5D4">
      <w:start w:val="1"/>
      <w:numFmt w:val="decimal"/>
      <w:lvlText w:val="%1)"/>
      <w:lvlJc w:val="left"/>
      <w:pPr>
        <w:ind w:left="720" w:hanging="360"/>
      </w:pPr>
      <w:rPr>
        <w:b/>
        <w:bCs/>
      </w:rPr>
    </w:lvl>
    <w:lvl w:ilvl="1" w:tplc="04050019">
      <w:start w:val="1"/>
      <w:numFmt w:val="lowerLetter"/>
      <w:lvlText w:val="%2."/>
      <w:lvlJc w:val="left"/>
      <w:pPr>
        <w:ind w:left="1440" w:hanging="360"/>
      </w:pPr>
    </w:lvl>
    <w:lvl w:ilvl="2" w:tplc="0405001B">
      <w:start w:val="1"/>
      <w:numFmt w:val="lowerRoman"/>
      <w:lvlText w:val="%3."/>
      <w:lvlJc w:val="right"/>
      <w:pPr>
        <w:ind w:left="2160" w:hanging="180"/>
      </w:pPr>
    </w:lvl>
    <w:lvl w:ilvl="3" w:tplc="0405000F">
      <w:start w:val="1"/>
      <w:numFmt w:val="decimal"/>
      <w:lvlText w:val="%4."/>
      <w:lvlJc w:val="left"/>
      <w:pPr>
        <w:ind w:left="2880" w:hanging="360"/>
      </w:pPr>
    </w:lvl>
    <w:lvl w:ilvl="4" w:tplc="04050019">
      <w:start w:val="1"/>
      <w:numFmt w:val="lowerLetter"/>
      <w:lvlText w:val="%5."/>
      <w:lvlJc w:val="left"/>
      <w:pPr>
        <w:ind w:left="3600" w:hanging="360"/>
      </w:pPr>
    </w:lvl>
    <w:lvl w:ilvl="5" w:tplc="0405001B">
      <w:start w:val="1"/>
      <w:numFmt w:val="lowerRoman"/>
      <w:lvlText w:val="%6."/>
      <w:lvlJc w:val="right"/>
      <w:pPr>
        <w:ind w:left="4320" w:hanging="180"/>
      </w:pPr>
    </w:lvl>
    <w:lvl w:ilvl="6" w:tplc="0405000F">
      <w:start w:val="1"/>
      <w:numFmt w:val="decimal"/>
      <w:lvlText w:val="%7."/>
      <w:lvlJc w:val="left"/>
      <w:pPr>
        <w:ind w:left="5040" w:hanging="360"/>
      </w:pPr>
    </w:lvl>
    <w:lvl w:ilvl="7" w:tplc="04050019">
      <w:start w:val="1"/>
      <w:numFmt w:val="lowerLetter"/>
      <w:lvlText w:val="%8."/>
      <w:lvlJc w:val="left"/>
      <w:pPr>
        <w:ind w:left="5760" w:hanging="360"/>
      </w:pPr>
    </w:lvl>
    <w:lvl w:ilvl="8" w:tplc="0405001B">
      <w:start w:val="1"/>
      <w:numFmt w:val="lowerRoman"/>
      <w:lvlText w:val="%9."/>
      <w:lvlJc w:val="right"/>
      <w:pPr>
        <w:ind w:left="6480" w:hanging="180"/>
      </w:pPr>
    </w:lvl>
  </w:abstractNum>
  <w:abstractNum w:abstractNumId="10" w15:restartNumberingAfterBreak="0">
    <w:nsid w:val="628A1D22"/>
    <w:multiLevelType w:val="hybridMultilevel"/>
    <w:tmpl w:val="8F80AC10"/>
    <w:lvl w:ilvl="0" w:tplc="04050001">
      <w:start w:val="1"/>
      <w:numFmt w:val="bullet"/>
      <w:lvlText w:val=""/>
      <w:lvlJc w:val="left"/>
      <w:pPr>
        <w:ind w:left="1466" w:hanging="360"/>
      </w:pPr>
      <w:rPr>
        <w:rFonts w:ascii="Symbol" w:hAnsi="Symbol" w:hint="default"/>
      </w:rPr>
    </w:lvl>
    <w:lvl w:ilvl="1" w:tplc="04050003">
      <w:start w:val="1"/>
      <w:numFmt w:val="bullet"/>
      <w:lvlText w:val="o"/>
      <w:lvlJc w:val="left"/>
      <w:pPr>
        <w:ind w:left="2186" w:hanging="360"/>
      </w:pPr>
      <w:rPr>
        <w:rFonts w:ascii="Courier New" w:hAnsi="Courier New" w:cs="Courier New" w:hint="default"/>
      </w:rPr>
    </w:lvl>
    <w:lvl w:ilvl="2" w:tplc="04050005">
      <w:start w:val="1"/>
      <w:numFmt w:val="bullet"/>
      <w:lvlText w:val=""/>
      <w:lvlJc w:val="left"/>
      <w:pPr>
        <w:ind w:left="2906" w:hanging="360"/>
      </w:pPr>
      <w:rPr>
        <w:rFonts w:ascii="Wingdings" w:hAnsi="Wingdings" w:hint="default"/>
      </w:rPr>
    </w:lvl>
    <w:lvl w:ilvl="3" w:tplc="04050001">
      <w:start w:val="1"/>
      <w:numFmt w:val="bullet"/>
      <w:lvlText w:val=""/>
      <w:lvlJc w:val="left"/>
      <w:pPr>
        <w:ind w:left="3626" w:hanging="360"/>
      </w:pPr>
      <w:rPr>
        <w:rFonts w:ascii="Symbol" w:hAnsi="Symbol" w:hint="default"/>
      </w:rPr>
    </w:lvl>
    <w:lvl w:ilvl="4" w:tplc="04050003">
      <w:start w:val="1"/>
      <w:numFmt w:val="bullet"/>
      <w:lvlText w:val="o"/>
      <w:lvlJc w:val="left"/>
      <w:pPr>
        <w:ind w:left="4346" w:hanging="360"/>
      </w:pPr>
      <w:rPr>
        <w:rFonts w:ascii="Courier New" w:hAnsi="Courier New" w:cs="Courier New" w:hint="default"/>
      </w:rPr>
    </w:lvl>
    <w:lvl w:ilvl="5" w:tplc="04050005">
      <w:start w:val="1"/>
      <w:numFmt w:val="bullet"/>
      <w:lvlText w:val=""/>
      <w:lvlJc w:val="left"/>
      <w:pPr>
        <w:ind w:left="5066" w:hanging="360"/>
      </w:pPr>
      <w:rPr>
        <w:rFonts w:ascii="Wingdings" w:hAnsi="Wingdings" w:hint="default"/>
      </w:rPr>
    </w:lvl>
    <w:lvl w:ilvl="6" w:tplc="04050001">
      <w:start w:val="1"/>
      <w:numFmt w:val="bullet"/>
      <w:lvlText w:val=""/>
      <w:lvlJc w:val="left"/>
      <w:pPr>
        <w:ind w:left="5786" w:hanging="360"/>
      </w:pPr>
      <w:rPr>
        <w:rFonts w:ascii="Symbol" w:hAnsi="Symbol" w:hint="default"/>
      </w:rPr>
    </w:lvl>
    <w:lvl w:ilvl="7" w:tplc="04050003">
      <w:start w:val="1"/>
      <w:numFmt w:val="bullet"/>
      <w:lvlText w:val="o"/>
      <w:lvlJc w:val="left"/>
      <w:pPr>
        <w:ind w:left="6506" w:hanging="360"/>
      </w:pPr>
      <w:rPr>
        <w:rFonts w:ascii="Courier New" w:hAnsi="Courier New" w:cs="Courier New" w:hint="default"/>
      </w:rPr>
    </w:lvl>
    <w:lvl w:ilvl="8" w:tplc="04050005">
      <w:start w:val="1"/>
      <w:numFmt w:val="bullet"/>
      <w:lvlText w:val=""/>
      <w:lvlJc w:val="left"/>
      <w:pPr>
        <w:ind w:left="7226" w:hanging="360"/>
      </w:pPr>
      <w:rPr>
        <w:rFonts w:ascii="Wingdings" w:hAnsi="Wingdings" w:hint="default"/>
      </w:rPr>
    </w:lvl>
  </w:abstractNum>
  <w:abstractNum w:abstractNumId="11" w15:restartNumberingAfterBreak="0">
    <w:nsid w:val="667E4D65"/>
    <w:multiLevelType w:val="hybridMultilevel"/>
    <w:tmpl w:val="C1185112"/>
    <w:lvl w:ilvl="0" w:tplc="04050001">
      <w:start w:val="1"/>
      <w:numFmt w:val="bullet"/>
      <w:lvlText w:val=""/>
      <w:lvlJc w:val="left"/>
      <w:pPr>
        <w:ind w:left="1601" w:hanging="360"/>
      </w:pPr>
      <w:rPr>
        <w:rFonts w:ascii="Symbol" w:hAnsi="Symbol" w:hint="default"/>
      </w:rPr>
    </w:lvl>
    <w:lvl w:ilvl="1" w:tplc="04050003">
      <w:start w:val="1"/>
      <w:numFmt w:val="bullet"/>
      <w:lvlText w:val="o"/>
      <w:lvlJc w:val="left"/>
      <w:pPr>
        <w:ind w:left="2321" w:hanging="360"/>
      </w:pPr>
      <w:rPr>
        <w:rFonts w:ascii="Courier New" w:hAnsi="Courier New" w:cs="Courier New" w:hint="default"/>
      </w:rPr>
    </w:lvl>
    <w:lvl w:ilvl="2" w:tplc="04050005">
      <w:start w:val="1"/>
      <w:numFmt w:val="bullet"/>
      <w:lvlText w:val=""/>
      <w:lvlJc w:val="left"/>
      <w:pPr>
        <w:ind w:left="3041" w:hanging="360"/>
      </w:pPr>
      <w:rPr>
        <w:rFonts w:ascii="Wingdings" w:hAnsi="Wingdings" w:hint="default"/>
      </w:rPr>
    </w:lvl>
    <w:lvl w:ilvl="3" w:tplc="04050001">
      <w:start w:val="1"/>
      <w:numFmt w:val="bullet"/>
      <w:lvlText w:val=""/>
      <w:lvlJc w:val="left"/>
      <w:pPr>
        <w:ind w:left="3761" w:hanging="360"/>
      </w:pPr>
      <w:rPr>
        <w:rFonts w:ascii="Symbol" w:hAnsi="Symbol" w:hint="default"/>
      </w:rPr>
    </w:lvl>
    <w:lvl w:ilvl="4" w:tplc="04050003">
      <w:start w:val="1"/>
      <w:numFmt w:val="bullet"/>
      <w:lvlText w:val="o"/>
      <w:lvlJc w:val="left"/>
      <w:pPr>
        <w:ind w:left="4481" w:hanging="360"/>
      </w:pPr>
      <w:rPr>
        <w:rFonts w:ascii="Courier New" w:hAnsi="Courier New" w:cs="Courier New" w:hint="default"/>
      </w:rPr>
    </w:lvl>
    <w:lvl w:ilvl="5" w:tplc="04050005">
      <w:start w:val="1"/>
      <w:numFmt w:val="bullet"/>
      <w:lvlText w:val=""/>
      <w:lvlJc w:val="left"/>
      <w:pPr>
        <w:ind w:left="5201" w:hanging="360"/>
      </w:pPr>
      <w:rPr>
        <w:rFonts w:ascii="Wingdings" w:hAnsi="Wingdings" w:hint="default"/>
      </w:rPr>
    </w:lvl>
    <w:lvl w:ilvl="6" w:tplc="04050001">
      <w:start w:val="1"/>
      <w:numFmt w:val="bullet"/>
      <w:lvlText w:val=""/>
      <w:lvlJc w:val="left"/>
      <w:pPr>
        <w:ind w:left="5921" w:hanging="360"/>
      </w:pPr>
      <w:rPr>
        <w:rFonts w:ascii="Symbol" w:hAnsi="Symbol" w:hint="default"/>
      </w:rPr>
    </w:lvl>
    <w:lvl w:ilvl="7" w:tplc="04050003">
      <w:start w:val="1"/>
      <w:numFmt w:val="bullet"/>
      <w:lvlText w:val="o"/>
      <w:lvlJc w:val="left"/>
      <w:pPr>
        <w:ind w:left="6641" w:hanging="360"/>
      </w:pPr>
      <w:rPr>
        <w:rFonts w:ascii="Courier New" w:hAnsi="Courier New" w:cs="Courier New" w:hint="default"/>
      </w:rPr>
    </w:lvl>
    <w:lvl w:ilvl="8" w:tplc="04050005">
      <w:start w:val="1"/>
      <w:numFmt w:val="bullet"/>
      <w:lvlText w:val=""/>
      <w:lvlJc w:val="left"/>
      <w:pPr>
        <w:ind w:left="7361" w:hanging="360"/>
      </w:pPr>
      <w:rPr>
        <w:rFonts w:ascii="Wingdings" w:hAnsi="Wingdings" w:hint="default"/>
      </w:rPr>
    </w:lvl>
  </w:abstractNum>
  <w:abstractNum w:abstractNumId="12" w15:restartNumberingAfterBreak="0">
    <w:nsid w:val="6C1F3389"/>
    <w:multiLevelType w:val="hybridMultilevel"/>
    <w:tmpl w:val="AEBA9E20"/>
    <w:lvl w:ilvl="0" w:tplc="0405000F">
      <w:start w:val="1"/>
      <w:numFmt w:val="decimal"/>
      <w:lvlText w:val="%1."/>
      <w:lvlJc w:val="left"/>
      <w:pPr>
        <w:ind w:left="720" w:hanging="360"/>
      </w:pPr>
    </w:lvl>
    <w:lvl w:ilvl="1" w:tplc="04050019">
      <w:start w:val="1"/>
      <w:numFmt w:val="lowerLetter"/>
      <w:lvlText w:val="%2."/>
      <w:lvlJc w:val="left"/>
      <w:pPr>
        <w:ind w:left="1440" w:hanging="360"/>
      </w:pPr>
    </w:lvl>
    <w:lvl w:ilvl="2" w:tplc="0405001B">
      <w:start w:val="1"/>
      <w:numFmt w:val="lowerRoman"/>
      <w:lvlText w:val="%3."/>
      <w:lvlJc w:val="right"/>
      <w:pPr>
        <w:ind w:left="2160" w:hanging="180"/>
      </w:pPr>
    </w:lvl>
    <w:lvl w:ilvl="3" w:tplc="0405000F">
      <w:start w:val="1"/>
      <w:numFmt w:val="decimal"/>
      <w:lvlText w:val="%4."/>
      <w:lvlJc w:val="left"/>
      <w:pPr>
        <w:ind w:left="2880" w:hanging="360"/>
      </w:pPr>
    </w:lvl>
    <w:lvl w:ilvl="4" w:tplc="04050019">
      <w:start w:val="1"/>
      <w:numFmt w:val="lowerLetter"/>
      <w:lvlText w:val="%5."/>
      <w:lvlJc w:val="left"/>
      <w:pPr>
        <w:ind w:left="3600" w:hanging="360"/>
      </w:pPr>
    </w:lvl>
    <w:lvl w:ilvl="5" w:tplc="0405001B">
      <w:start w:val="1"/>
      <w:numFmt w:val="lowerRoman"/>
      <w:lvlText w:val="%6."/>
      <w:lvlJc w:val="right"/>
      <w:pPr>
        <w:ind w:left="4320" w:hanging="180"/>
      </w:pPr>
    </w:lvl>
    <w:lvl w:ilvl="6" w:tplc="0405000F">
      <w:start w:val="1"/>
      <w:numFmt w:val="decimal"/>
      <w:lvlText w:val="%7."/>
      <w:lvlJc w:val="left"/>
      <w:pPr>
        <w:ind w:left="5040" w:hanging="360"/>
      </w:pPr>
    </w:lvl>
    <w:lvl w:ilvl="7" w:tplc="04050019">
      <w:start w:val="1"/>
      <w:numFmt w:val="lowerLetter"/>
      <w:lvlText w:val="%8."/>
      <w:lvlJc w:val="left"/>
      <w:pPr>
        <w:ind w:left="5760" w:hanging="360"/>
      </w:pPr>
    </w:lvl>
    <w:lvl w:ilvl="8" w:tplc="0405001B">
      <w:start w:val="1"/>
      <w:numFmt w:val="lowerRoman"/>
      <w:lvlText w:val="%9."/>
      <w:lvlJc w:val="right"/>
      <w:pPr>
        <w:ind w:left="6480" w:hanging="180"/>
      </w:pPr>
    </w:lvl>
  </w:abstractNum>
  <w:abstractNum w:abstractNumId="13" w15:restartNumberingAfterBreak="0">
    <w:nsid w:val="6E4777F5"/>
    <w:multiLevelType w:val="hybridMultilevel"/>
    <w:tmpl w:val="722ED5DA"/>
    <w:lvl w:ilvl="0" w:tplc="04050001">
      <w:start w:val="1"/>
      <w:numFmt w:val="bullet"/>
      <w:lvlText w:val=""/>
      <w:lvlJc w:val="left"/>
      <w:pPr>
        <w:ind w:left="1466" w:hanging="360"/>
      </w:pPr>
      <w:rPr>
        <w:rFonts w:ascii="Symbol" w:hAnsi="Symbol" w:hint="default"/>
      </w:rPr>
    </w:lvl>
    <w:lvl w:ilvl="1" w:tplc="04050003">
      <w:start w:val="1"/>
      <w:numFmt w:val="bullet"/>
      <w:lvlText w:val="o"/>
      <w:lvlJc w:val="left"/>
      <w:pPr>
        <w:ind w:left="2186" w:hanging="360"/>
      </w:pPr>
      <w:rPr>
        <w:rFonts w:ascii="Courier New" w:hAnsi="Courier New" w:cs="Courier New" w:hint="default"/>
      </w:rPr>
    </w:lvl>
    <w:lvl w:ilvl="2" w:tplc="04050005">
      <w:start w:val="1"/>
      <w:numFmt w:val="bullet"/>
      <w:lvlText w:val=""/>
      <w:lvlJc w:val="left"/>
      <w:pPr>
        <w:ind w:left="2906" w:hanging="360"/>
      </w:pPr>
      <w:rPr>
        <w:rFonts w:ascii="Wingdings" w:hAnsi="Wingdings" w:hint="default"/>
      </w:rPr>
    </w:lvl>
    <w:lvl w:ilvl="3" w:tplc="04050001">
      <w:start w:val="1"/>
      <w:numFmt w:val="bullet"/>
      <w:lvlText w:val=""/>
      <w:lvlJc w:val="left"/>
      <w:pPr>
        <w:ind w:left="3626" w:hanging="360"/>
      </w:pPr>
      <w:rPr>
        <w:rFonts w:ascii="Symbol" w:hAnsi="Symbol" w:hint="default"/>
      </w:rPr>
    </w:lvl>
    <w:lvl w:ilvl="4" w:tplc="04050003">
      <w:start w:val="1"/>
      <w:numFmt w:val="bullet"/>
      <w:lvlText w:val="o"/>
      <w:lvlJc w:val="left"/>
      <w:pPr>
        <w:ind w:left="4346" w:hanging="360"/>
      </w:pPr>
      <w:rPr>
        <w:rFonts w:ascii="Courier New" w:hAnsi="Courier New" w:cs="Courier New" w:hint="default"/>
      </w:rPr>
    </w:lvl>
    <w:lvl w:ilvl="5" w:tplc="04050005">
      <w:start w:val="1"/>
      <w:numFmt w:val="bullet"/>
      <w:lvlText w:val=""/>
      <w:lvlJc w:val="left"/>
      <w:pPr>
        <w:ind w:left="5066" w:hanging="360"/>
      </w:pPr>
      <w:rPr>
        <w:rFonts w:ascii="Wingdings" w:hAnsi="Wingdings" w:hint="default"/>
      </w:rPr>
    </w:lvl>
    <w:lvl w:ilvl="6" w:tplc="04050001">
      <w:start w:val="1"/>
      <w:numFmt w:val="bullet"/>
      <w:lvlText w:val=""/>
      <w:lvlJc w:val="left"/>
      <w:pPr>
        <w:ind w:left="5786" w:hanging="360"/>
      </w:pPr>
      <w:rPr>
        <w:rFonts w:ascii="Symbol" w:hAnsi="Symbol" w:hint="default"/>
      </w:rPr>
    </w:lvl>
    <w:lvl w:ilvl="7" w:tplc="04050003">
      <w:start w:val="1"/>
      <w:numFmt w:val="bullet"/>
      <w:lvlText w:val="o"/>
      <w:lvlJc w:val="left"/>
      <w:pPr>
        <w:ind w:left="6506" w:hanging="360"/>
      </w:pPr>
      <w:rPr>
        <w:rFonts w:ascii="Courier New" w:hAnsi="Courier New" w:cs="Courier New" w:hint="default"/>
      </w:rPr>
    </w:lvl>
    <w:lvl w:ilvl="8" w:tplc="04050005">
      <w:start w:val="1"/>
      <w:numFmt w:val="bullet"/>
      <w:lvlText w:val=""/>
      <w:lvlJc w:val="left"/>
      <w:pPr>
        <w:ind w:left="7226" w:hanging="360"/>
      </w:pPr>
      <w:rPr>
        <w:rFonts w:ascii="Wingdings" w:hAnsi="Wingdings" w:hint="default"/>
      </w:rPr>
    </w:lvl>
  </w:abstractNum>
  <w:num w:numId="1" w16cid:durableId="286392599">
    <w:abstractNumId w:val="1"/>
    <w:lvlOverride w:ilvl="0">
      <w:startOverride w:val="1"/>
    </w:lvlOverride>
    <w:lvlOverride w:ilvl="1">
      <w:startOverride w:val="1"/>
    </w:lvlOverride>
    <w:lvlOverride w:ilvl="2">
      <w:startOverride w:val="1"/>
    </w:lvlOverride>
    <w:lvlOverride w:ilvl="3">
      <w:startOverride w:val="1"/>
    </w:lvlOverride>
    <w:lvlOverride w:ilvl="4">
      <w:startOverride w:val="1"/>
    </w:lvlOverride>
    <w:lvlOverride w:ilvl="5">
      <w:startOverride w:val="1"/>
    </w:lvlOverride>
    <w:lvlOverride w:ilvl="6">
      <w:startOverride w:val="1"/>
    </w:lvlOverride>
    <w:lvlOverride w:ilvl="7">
      <w:startOverride w:val="1"/>
    </w:lvlOverride>
    <w:lvlOverride w:ilvl="8">
      <w:startOverride w:val="1"/>
    </w:lvlOverride>
  </w:num>
  <w:num w:numId="2" w16cid:durableId="2121794834">
    <w:abstractNumId w:val="6"/>
    <w:lvlOverride w:ilvl="0">
      <w:startOverride w:val="1"/>
    </w:lvlOverride>
    <w:lvlOverride w:ilvl="1">
      <w:startOverride w:val="1"/>
    </w:lvlOverride>
    <w:lvlOverride w:ilvl="2">
      <w:startOverride w:val="1"/>
    </w:lvlOverride>
    <w:lvlOverride w:ilvl="3">
      <w:startOverride w:val="1"/>
    </w:lvlOverride>
    <w:lvlOverride w:ilvl="4">
      <w:startOverride w:val="1"/>
    </w:lvlOverride>
    <w:lvlOverride w:ilvl="5">
      <w:startOverride w:val="1"/>
    </w:lvlOverride>
    <w:lvlOverride w:ilvl="6">
      <w:startOverride w:val="1"/>
    </w:lvlOverride>
    <w:lvlOverride w:ilvl="7">
      <w:startOverride w:val="1"/>
    </w:lvlOverride>
    <w:lvlOverride w:ilvl="8">
      <w:startOverride w:val="1"/>
    </w:lvlOverride>
  </w:num>
  <w:num w:numId="3" w16cid:durableId="1960915240">
    <w:abstractNumId w:val="9"/>
    <w:lvlOverride w:ilvl="0">
      <w:startOverride w:val="1"/>
    </w:lvlOverride>
    <w:lvlOverride w:ilvl="1">
      <w:startOverride w:val="1"/>
    </w:lvlOverride>
    <w:lvlOverride w:ilvl="2">
      <w:startOverride w:val="1"/>
    </w:lvlOverride>
    <w:lvlOverride w:ilvl="3">
      <w:startOverride w:val="1"/>
    </w:lvlOverride>
    <w:lvlOverride w:ilvl="4">
      <w:startOverride w:val="1"/>
    </w:lvlOverride>
    <w:lvlOverride w:ilvl="5">
      <w:startOverride w:val="1"/>
    </w:lvlOverride>
    <w:lvlOverride w:ilvl="6">
      <w:startOverride w:val="1"/>
    </w:lvlOverride>
    <w:lvlOverride w:ilvl="7">
      <w:startOverride w:val="1"/>
    </w:lvlOverride>
    <w:lvlOverride w:ilvl="8">
      <w:startOverride w:val="1"/>
    </w:lvlOverride>
  </w:num>
  <w:num w:numId="4" w16cid:durableId="1265335725">
    <w:abstractNumId w:val="12"/>
    <w:lvlOverride w:ilvl="0">
      <w:startOverride w:val="1"/>
    </w:lvlOverride>
    <w:lvlOverride w:ilvl="1">
      <w:startOverride w:val="1"/>
    </w:lvlOverride>
    <w:lvlOverride w:ilvl="2">
      <w:startOverride w:val="1"/>
    </w:lvlOverride>
    <w:lvlOverride w:ilvl="3">
      <w:startOverride w:val="1"/>
    </w:lvlOverride>
    <w:lvlOverride w:ilvl="4">
      <w:startOverride w:val="1"/>
    </w:lvlOverride>
    <w:lvlOverride w:ilvl="5">
      <w:startOverride w:val="1"/>
    </w:lvlOverride>
    <w:lvlOverride w:ilvl="6">
      <w:startOverride w:val="1"/>
    </w:lvlOverride>
    <w:lvlOverride w:ilvl="7">
      <w:startOverride w:val="1"/>
    </w:lvlOverride>
    <w:lvlOverride w:ilvl="8">
      <w:startOverride w:val="1"/>
    </w:lvlOverride>
  </w:num>
  <w:num w:numId="5" w16cid:durableId="458453084">
    <w:abstractNumId w:val="10"/>
  </w:num>
  <w:num w:numId="6" w16cid:durableId="1382822723">
    <w:abstractNumId w:val="13"/>
  </w:num>
  <w:num w:numId="7" w16cid:durableId="580257066">
    <w:abstractNumId w:val="7"/>
  </w:num>
  <w:num w:numId="8" w16cid:durableId="1648781897">
    <w:abstractNumId w:val="2"/>
    <w:lvlOverride w:ilvl="0">
      <w:startOverride w:val="1"/>
    </w:lvlOverride>
    <w:lvlOverride w:ilvl="1">
      <w:startOverride w:val="1"/>
    </w:lvlOverride>
    <w:lvlOverride w:ilvl="2">
      <w:startOverride w:val="1"/>
    </w:lvlOverride>
    <w:lvlOverride w:ilvl="3">
      <w:startOverride w:val="1"/>
    </w:lvlOverride>
    <w:lvlOverride w:ilvl="4">
      <w:startOverride w:val="1"/>
    </w:lvlOverride>
    <w:lvlOverride w:ilvl="5">
      <w:startOverride w:val="1"/>
    </w:lvlOverride>
    <w:lvlOverride w:ilvl="6">
      <w:startOverride w:val="1"/>
    </w:lvlOverride>
    <w:lvlOverride w:ilvl="7">
      <w:startOverride w:val="1"/>
    </w:lvlOverride>
    <w:lvlOverride w:ilvl="8">
      <w:startOverride w:val="1"/>
    </w:lvlOverride>
  </w:num>
  <w:num w:numId="9" w16cid:durableId="646475908">
    <w:abstractNumId w:val="3"/>
  </w:num>
  <w:num w:numId="10" w16cid:durableId="1473139276">
    <w:abstractNumId w:val="0"/>
  </w:num>
  <w:num w:numId="11" w16cid:durableId="842864250">
    <w:abstractNumId w:val="8"/>
  </w:num>
  <w:num w:numId="12" w16cid:durableId="519008041">
    <w:abstractNumId w:val="11"/>
  </w:num>
  <w:num w:numId="13" w16cid:durableId="1524317746">
    <w:abstractNumId w:val="5"/>
  </w:num>
  <w:num w:numId="14" w16cid:durableId="462386203">
    <w:abstractNumId w:val="1"/>
  </w:num>
  <w:num w:numId="15" w16cid:durableId="1175920693">
    <w:abstractNumId w:val="4"/>
  </w:num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sl="http://schemas.openxmlformats.org/schemaLibrary/2006/main" mc:Ignorable="w14 w15 w16se w16cid w16 w16cex w16sdtdh">
  <w:zoom w:percent="90"/>
  <w:defaultTabStop w:val="708"/>
  <w:hyphenationZone w:val="425"/>
  <w:characterSpacingControl w:val="doNotCompress"/>
  <w:compat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  <w:compatSetting w:name="useWord2013TrackBottomHyphenation" w:uri="http://schemas.microsoft.com/office/word" w:val="0"/>
  </w:compat>
  <w:rsids>
    <w:rsidRoot w:val="001B0065"/>
    <w:rsid w:val="00047EDC"/>
    <w:rsid w:val="0007240D"/>
    <w:rsid w:val="00151242"/>
    <w:rsid w:val="001B0065"/>
    <w:rsid w:val="00280F71"/>
    <w:rsid w:val="002D08B2"/>
    <w:rsid w:val="002D12C7"/>
    <w:rsid w:val="004108EB"/>
    <w:rsid w:val="004541C4"/>
    <w:rsid w:val="0045735C"/>
    <w:rsid w:val="00457BE6"/>
    <w:rsid w:val="004C7F43"/>
    <w:rsid w:val="00511D46"/>
    <w:rsid w:val="00543818"/>
    <w:rsid w:val="00554584"/>
    <w:rsid w:val="005643E8"/>
    <w:rsid w:val="00632A8D"/>
    <w:rsid w:val="0068384C"/>
    <w:rsid w:val="006A5023"/>
    <w:rsid w:val="006D6F6A"/>
    <w:rsid w:val="006F2ECB"/>
    <w:rsid w:val="006F4898"/>
    <w:rsid w:val="007469B7"/>
    <w:rsid w:val="00757400"/>
    <w:rsid w:val="00821905"/>
    <w:rsid w:val="00941253"/>
    <w:rsid w:val="009C2E15"/>
    <w:rsid w:val="009F15FC"/>
    <w:rsid w:val="009F6FB2"/>
    <w:rsid w:val="00A03924"/>
    <w:rsid w:val="00A0690C"/>
    <w:rsid w:val="00A278B9"/>
    <w:rsid w:val="00A30DD5"/>
    <w:rsid w:val="00AA597B"/>
    <w:rsid w:val="00AD10D4"/>
    <w:rsid w:val="00AE385A"/>
    <w:rsid w:val="00AF6FA8"/>
    <w:rsid w:val="00B17FD1"/>
    <w:rsid w:val="00BD258C"/>
    <w:rsid w:val="00C76A3B"/>
    <w:rsid w:val="00CF3CBB"/>
    <w:rsid w:val="00E8675A"/>
    <w:rsid w:val="00F72FAC"/>
    <w:rsid w:val="00FD791B"/>
    <w:rsid w:val="00FE39F5"/>
    <w:rsid w:val="00FE7422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cs-CZ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1026"/>
    <o:shapelayout v:ext="edit">
      <o:idmap v:ext="edit" data="1"/>
    </o:shapelayout>
  </w:shapeDefaults>
  <w:decimalSymbol w:val=","/>
  <w:listSeparator w:val=";"/>
  <w14:docId w14:val="2A9FE4F8"/>
  <w15:chartTrackingRefBased/>
  <w15:docId w15:val="{8D7DB948-BD0F-470D-804C-BDD403E70BD9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mc:Ignorable="w14 w15 w16se w16cid w16 w16cex w16sdtdh">
  <w:docDefaults>
    <w:rPrDefault>
      <w:rPr>
        <w:rFonts w:asciiTheme="minorHAnsi" w:eastAsiaTheme="minorHAnsi" w:hAnsiTheme="minorHAnsi" w:cstheme="minorBidi"/>
        <w:kern w:val="2"/>
        <w:sz w:val="22"/>
        <w:szCs w:val="22"/>
        <w:lang w:val="cs-CZ" w:eastAsia="en-US" w:bidi="ar-SA"/>
        <w14:ligatures w14:val="standardContextual"/>
      </w:rPr>
    </w:rPrDefault>
    <w:pPrDefault>
      <w:pPr>
        <w:spacing w:after="160" w:line="259" w:lineRule="auto"/>
      </w:pPr>
    </w:pPrDefault>
  </w:docDefaults>
  <w:latentStyles w:defLockedState="0" w:defUIPriority="99" w:defSemiHidden="0" w:defUnhideWhenUsed="0" w:defQFormat="0" w:count="376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3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  <w:lsdException w:name="Mention" w:semiHidden="1" w:unhideWhenUsed="1"/>
    <w:lsdException w:name="Smart Hyperlink" w:semiHidden="1" w:unhideWhenUsed="1"/>
    <w:lsdException w:name="Hashtag" w:semiHidden="1" w:unhideWhenUsed="1"/>
    <w:lsdException w:name="Unresolved Mention" w:semiHidden="1" w:unhideWhenUsed="1"/>
    <w:lsdException w:name="Smart Link" w:semiHidden="1" w:unhideWhenUsed="1"/>
  </w:latentStyles>
  <w:style w:type="paragraph" w:default="1" w:styleId="Normln">
    <w:name w:val="Normal"/>
    <w:qFormat/>
    <w:rsid w:val="006D6F6A"/>
    <w:pPr>
      <w:spacing w:after="200" w:line="288" w:lineRule="auto"/>
      <w:jc w:val="both"/>
    </w:pPr>
    <w:rPr>
      <w:rFonts w:ascii="Times New Roman" w:hAnsi="Times New Roman"/>
      <w:kern w:val="0"/>
      <w:sz w:val="24"/>
      <w14:ligatures w14:val="none"/>
    </w:rPr>
  </w:style>
  <w:style w:type="paragraph" w:styleId="Nadpis2">
    <w:name w:val="heading 2"/>
    <w:basedOn w:val="Normln"/>
    <w:next w:val="Normln"/>
    <w:link w:val="Nadpis2Char"/>
    <w:uiPriority w:val="9"/>
    <w:semiHidden/>
    <w:unhideWhenUsed/>
    <w:qFormat/>
    <w:rsid w:val="006D6F6A"/>
    <w:pPr>
      <w:keepNext/>
      <w:keepLines/>
      <w:spacing w:before="40" w:after="120"/>
      <w:outlineLvl w:val="1"/>
    </w:pPr>
    <w:rPr>
      <w:rFonts w:ascii="Muni Medium" w:eastAsiaTheme="majorEastAsia" w:hAnsi="Muni Medium" w:cstheme="majorBidi"/>
      <w:b/>
      <w:caps/>
      <w:color w:val="000000" w:themeColor="text1"/>
      <w:sz w:val="26"/>
      <w:szCs w:val="26"/>
    </w:rPr>
  </w:style>
  <w:style w:type="character" w:default="1" w:styleId="Standardnpsmoodstavce">
    <w:name w:val="Default Paragraph Font"/>
    <w:uiPriority w:val="1"/>
    <w:semiHidden/>
    <w:unhideWhenUsed/>
  </w:style>
  <w:style w:type="table" w:default="1" w:styleId="Normlntabulka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Bezseznamu">
    <w:name w:val="No List"/>
    <w:uiPriority w:val="99"/>
    <w:semiHidden/>
    <w:unhideWhenUsed/>
  </w:style>
  <w:style w:type="paragraph" w:styleId="Odstavecseseznamem">
    <w:name w:val="List Paragraph"/>
    <w:basedOn w:val="Normln"/>
    <w:uiPriority w:val="34"/>
    <w:qFormat/>
    <w:rsid w:val="006D6F6A"/>
    <w:pPr>
      <w:ind w:left="720"/>
      <w:contextualSpacing/>
    </w:pPr>
  </w:style>
  <w:style w:type="character" w:customStyle="1" w:styleId="Nadpis2Char">
    <w:name w:val="Nadpis 2 Char"/>
    <w:basedOn w:val="Standardnpsmoodstavce"/>
    <w:link w:val="Nadpis2"/>
    <w:uiPriority w:val="9"/>
    <w:semiHidden/>
    <w:rsid w:val="006D6F6A"/>
    <w:rPr>
      <w:rFonts w:ascii="Muni Medium" w:eastAsiaTheme="majorEastAsia" w:hAnsi="Muni Medium" w:cstheme="majorBidi"/>
      <w:b/>
      <w:caps/>
      <w:color w:val="000000" w:themeColor="text1"/>
      <w:kern w:val="0"/>
      <w:sz w:val="26"/>
      <w:szCs w:val="26"/>
      <w14:ligatures w14:val="none"/>
    </w:rPr>
  </w:style>
  <w:style w:type="table" w:styleId="Mkatabulky">
    <w:name w:val="Table Grid"/>
    <w:basedOn w:val="Normlntabulka"/>
    <w:uiPriority w:val="39"/>
    <w:rsid w:val="006D6F6A"/>
    <w:pPr>
      <w:spacing w:after="0" w:line="240" w:lineRule="auto"/>
    </w:pPr>
    <w:rPr>
      <w:rFonts w:eastAsia="Times New Roman" w:cs="Times New Roman"/>
      <w:kern w:val="0"/>
      <w14:ligatures w14:val="none"/>
    </w:rPr>
    <w:tblPr>
      <w:tblInd w:w="0" w:type="nil"/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  <w:style w:type="character" w:styleId="Hypertextovodkaz">
    <w:name w:val="Hyperlink"/>
    <w:basedOn w:val="Standardnpsmoodstavce"/>
    <w:uiPriority w:val="99"/>
    <w:unhideWhenUsed/>
    <w:rsid w:val="006D6F6A"/>
    <w:rPr>
      <w:color w:val="0000FF"/>
      <w:u w:val="single"/>
    </w:rPr>
  </w:style>
  <w:style w:type="character" w:styleId="Nevyeenzmnka">
    <w:name w:val="Unresolved Mention"/>
    <w:basedOn w:val="Standardnpsmoodstavce"/>
    <w:uiPriority w:val="99"/>
    <w:semiHidden/>
    <w:unhideWhenUsed/>
    <w:rsid w:val="009C2E15"/>
    <w:rPr>
      <w:color w:val="605E5C"/>
      <w:shd w:val="clear" w:color="auto" w:fill="E1DFDD"/>
    </w:rPr>
  </w:style>
  <w:style w:type="paragraph" w:customStyle="1" w:styleId="Odstavec1">
    <w:name w:val="Odstavec 1"/>
    <w:basedOn w:val="Normln"/>
    <w:next w:val="Normln"/>
    <w:link w:val="Odstavec1Char"/>
    <w:uiPriority w:val="9"/>
    <w:qFormat/>
    <w:rsid w:val="00543818"/>
    <w:pPr>
      <w:spacing w:after="0" w:line="300" w:lineRule="atLeast"/>
    </w:pPr>
    <w:rPr>
      <w:rFonts w:ascii="Cambria" w:eastAsia="Times New Roman" w:hAnsi="Cambria" w:cs="Times New Roman"/>
      <w:szCs w:val="24"/>
      <w:lang w:eastAsia="cs-CZ"/>
    </w:rPr>
  </w:style>
  <w:style w:type="character" w:customStyle="1" w:styleId="Odstavec1Char">
    <w:name w:val="Odstavec 1 Char"/>
    <w:basedOn w:val="Standardnpsmoodstavce"/>
    <w:link w:val="Odstavec1"/>
    <w:uiPriority w:val="9"/>
    <w:rsid w:val="00543818"/>
    <w:rPr>
      <w:rFonts w:ascii="Cambria" w:eastAsia="Times New Roman" w:hAnsi="Cambria" w:cs="Times New Roman"/>
      <w:kern w:val="0"/>
      <w:sz w:val="24"/>
      <w:szCs w:val="24"/>
      <w:lang w:eastAsia="cs-CZ"/>
      <w14:ligatures w14:val="none"/>
    </w:r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mc:Ignorable="w14 w15 w16se w16cid w16 w16cex w16sdtdh">
  <w:divs>
    <w:div w:id="80296379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93205317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98802445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87939610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90822532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</w:divs>
  <w:optimizeForBrowser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hyperlink" Target="https://www.kggrr.fpvai.ukf.sk/635" TargetMode="External"/><Relationship Id="rId13" Type="http://schemas.openxmlformats.org/officeDocument/2006/relationships/image" Target="media/image6.png"/><Relationship Id="rId18" Type="http://schemas.openxmlformats.org/officeDocument/2006/relationships/image" Target="media/image11.png"/><Relationship Id="rId26" Type="http://schemas.openxmlformats.org/officeDocument/2006/relationships/image" Target="media/image19.png"/><Relationship Id="rId3" Type="http://schemas.openxmlformats.org/officeDocument/2006/relationships/styles" Target="styles.xml"/><Relationship Id="rId21" Type="http://schemas.openxmlformats.org/officeDocument/2006/relationships/image" Target="media/image14.png"/><Relationship Id="rId7" Type="http://schemas.openxmlformats.org/officeDocument/2006/relationships/image" Target="media/image2.png"/><Relationship Id="rId12" Type="http://schemas.openxmlformats.org/officeDocument/2006/relationships/image" Target="media/image5.png"/><Relationship Id="rId17" Type="http://schemas.openxmlformats.org/officeDocument/2006/relationships/image" Target="media/image10.png"/><Relationship Id="rId25" Type="http://schemas.openxmlformats.org/officeDocument/2006/relationships/image" Target="media/image18.png"/><Relationship Id="rId33" Type="http://schemas.openxmlformats.org/officeDocument/2006/relationships/theme" Target="theme/theme1.xml"/><Relationship Id="rId2" Type="http://schemas.openxmlformats.org/officeDocument/2006/relationships/numbering" Target="numbering.xml"/><Relationship Id="rId16" Type="http://schemas.openxmlformats.org/officeDocument/2006/relationships/image" Target="media/image9.png"/><Relationship Id="rId20" Type="http://schemas.openxmlformats.org/officeDocument/2006/relationships/image" Target="media/image13.png"/><Relationship Id="rId29" Type="http://schemas.openxmlformats.org/officeDocument/2006/relationships/image" Target="media/image22.png"/><Relationship Id="rId1" Type="http://schemas.openxmlformats.org/officeDocument/2006/relationships/customXml" Target="../customXml/item1.xml"/><Relationship Id="rId6" Type="http://schemas.openxmlformats.org/officeDocument/2006/relationships/image" Target="media/image1.png"/><Relationship Id="rId11" Type="http://schemas.openxmlformats.org/officeDocument/2006/relationships/image" Target="media/image4.png"/><Relationship Id="rId24" Type="http://schemas.openxmlformats.org/officeDocument/2006/relationships/image" Target="media/image17.png"/><Relationship Id="rId32" Type="http://schemas.openxmlformats.org/officeDocument/2006/relationships/fontTable" Target="fontTable.xml"/><Relationship Id="rId5" Type="http://schemas.openxmlformats.org/officeDocument/2006/relationships/webSettings" Target="webSettings.xml"/><Relationship Id="rId15" Type="http://schemas.openxmlformats.org/officeDocument/2006/relationships/image" Target="media/image8.png"/><Relationship Id="rId23" Type="http://schemas.openxmlformats.org/officeDocument/2006/relationships/image" Target="media/image16.png"/><Relationship Id="rId28" Type="http://schemas.openxmlformats.org/officeDocument/2006/relationships/image" Target="media/image21.png"/><Relationship Id="rId10" Type="http://schemas.openxmlformats.org/officeDocument/2006/relationships/image" Target="media/image3.png"/><Relationship Id="rId19" Type="http://schemas.openxmlformats.org/officeDocument/2006/relationships/image" Target="media/image12.png"/><Relationship Id="rId31" Type="http://schemas.openxmlformats.org/officeDocument/2006/relationships/hyperlink" Target="https://www.youtube.com/watch?v=jx5TZbkUgBs" TargetMode="External"/><Relationship Id="rId4" Type="http://schemas.openxmlformats.org/officeDocument/2006/relationships/settings" Target="settings.xml"/><Relationship Id="rId9" Type="http://schemas.openxmlformats.org/officeDocument/2006/relationships/hyperlink" Target="https://is.muni.cz/auth/th/aivfv/Spurna_zaverecna_prace_2023_koncepce.pdfhttps:/" TargetMode="External"/><Relationship Id="rId14" Type="http://schemas.openxmlformats.org/officeDocument/2006/relationships/image" Target="media/image7.png"/><Relationship Id="rId22" Type="http://schemas.openxmlformats.org/officeDocument/2006/relationships/image" Target="media/image15.png"/><Relationship Id="rId27" Type="http://schemas.openxmlformats.org/officeDocument/2006/relationships/image" Target="media/image20.png"/><Relationship Id="rId30" Type="http://schemas.openxmlformats.org/officeDocument/2006/relationships/hyperlink" Target="https://www.youtube.com/watch?v=GRO6Q4-ub34" TargetMode="External"/></Relationships>
</file>

<file path=word/theme/theme1.xml><?xml version="1.0" encoding="utf-8"?>
<a:theme xmlns:a="http://schemas.openxmlformats.org/drawingml/2006/main" name="Motiv Office">
  <a:themeElements>
    <a:clrScheme name="Office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4472C4"/>
      </a:accent1>
      <a:accent2>
        <a:srgbClr val="ED7D31"/>
      </a:accent2>
      <a:accent3>
        <a:srgbClr val="A5A5A5"/>
      </a:accent3>
      <a:accent4>
        <a:srgbClr val="FFC000"/>
      </a:accent4>
      <a:accent5>
        <a:srgbClr val="5B9BD5"/>
      </a:accent5>
      <a:accent6>
        <a:srgbClr val="70AD47"/>
      </a:accent6>
      <a:hlink>
        <a:srgbClr val="0563C1"/>
      </a:hlink>
      <a:folHlink>
        <a:srgbClr val="954F72"/>
      </a:folHlink>
    </a:clrScheme>
    <a:fontScheme name="Office">
      <a:majorFont>
        <a:latin typeface="Calibri Light" panose="020F0302020204030204"/>
        <a:ea typeface=""/>
        <a:cs typeface=""/>
        <a:font script="Jpan" typeface="游ゴシック Light"/>
        <a:font script="Hang" typeface="맑은 고딕"/>
        <a:font script="Hans" typeface="等线 Light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  <a:font script="Armn" typeface="Arial"/>
        <a:font script="Bugi" typeface="Leelawadee UI"/>
        <a:font script="Bopo" typeface="Microsoft JhengHei"/>
        <a:font script="Java" typeface="Javanese Text"/>
        <a:font script="Lisu" typeface="Segoe UI"/>
        <a:font script="Mymr" typeface="Myanmar Text"/>
        <a:font script="Nkoo" typeface="Ebrima"/>
        <a:font script="Olck" typeface="Nirmala UI"/>
        <a:font script="Osma" typeface="Ebrima"/>
        <a:font script="Phag" typeface="Phagspa"/>
        <a:font script="Syrn" typeface="Estrangelo Edessa"/>
        <a:font script="Syrj" typeface="Estrangelo Edessa"/>
        <a:font script="Syre" typeface="Estrangelo Edessa"/>
        <a:font script="Sora" typeface="Nirmala UI"/>
        <a:font script="Tale" typeface="Microsoft Tai Le"/>
        <a:font script="Talu" typeface="Microsoft New Tai Lue"/>
        <a:font script="Tfng" typeface="Ebrima"/>
      </a:majorFont>
      <a:minorFont>
        <a:latin typeface="Calibri" panose="020F0502020204030204"/>
        <a:ea typeface=""/>
        <a:cs typeface=""/>
        <a:font script="Jpan" typeface="游明朝"/>
        <a:font script="Hang" typeface="맑은 고딕"/>
        <a:font script="Hans" typeface="等线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  <a:font script="Armn" typeface="Arial"/>
        <a:font script="Bugi" typeface="Leelawadee UI"/>
        <a:font script="Bopo" typeface="Microsoft JhengHei"/>
        <a:font script="Java" typeface="Javanese Text"/>
        <a:font script="Lisu" typeface="Segoe UI"/>
        <a:font script="Mymr" typeface="Myanmar Text"/>
        <a:font script="Nkoo" typeface="Ebrima"/>
        <a:font script="Olck" typeface="Nirmala UI"/>
        <a:font script="Osma" typeface="Ebrima"/>
        <a:font script="Phag" typeface="Phagspa"/>
        <a:font script="Syrn" typeface="Estrangelo Edessa"/>
        <a:font script="Syrj" typeface="Estrangelo Edessa"/>
        <a:font script="Syre" typeface="Estrangelo Edessa"/>
        <a:font script="Sora" typeface="Nirmala UI"/>
        <a:font script="Tale" typeface="Microsoft Tai Le"/>
        <a:font script="Talu" typeface="Microsoft New Tai Lue"/>
        <a:font script="Tfng" typeface="Ebrima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  <a:extraClrSchemeLst/>
  <a:extLst>
    <a:ext uri="{05A4C25C-085E-4340-85A3-A5531E510DB2}">
      <thm15:themeFamily xmlns:thm15="http://schemas.microsoft.com/office/thememl/2012/main" name="Office Theme" id="{62F939B6-93AF-4DB8-9C6B-D6C7DFDC589F}" vid="{4A3C46E8-61CC-4603-A589-7422A47A8E4A}"/>
    </a:ext>
  </a:extLst>
</a:theme>
</file>

<file path=customXml/_rels/item1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1.xml"/></Relationships>
</file>

<file path=customXml/item1.xml><?xml version="1.0" encoding="utf-8"?>
<b:Sources xmlns:b="http://schemas.openxmlformats.org/officeDocument/2006/bibliography" xmlns="http://schemas.openxmlformats.org/officeDocument/2006/bibliography" SelectedStyle="\APASixthEditionOfficeOnline.xsl" StyleName="APA" Version="6"/>
</file>

<file path=customXml/itemProps1.xml><?xml version="1.0" encoding="utf-8"?>
<ds:datastoreItem xmlns:ds="http://schemas.openxmlformats.org/officeDocument/2006/customXml" ds:itemID="{6A513A4B-3458-48E7-80D2-133FC14A383B}">
  <ds:schemaRefs>
    <ds:schemaRef ds:uri="http://schemas.openxmlformats.org/officeDocument/2006/bibliography"/>
  </ds:schemaRefs>
</ds:datastoreItem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22</TotalTime>
  <Pages>28</Pages>
  <Words>3575</Words>
  <Characters>21098</Characters>
  <Application>Microsoft Office Word</Application>
  <DocSecurity>0</DocSecurity>
  <Lines>175</Lines>
  <Paragraphs>49</Paragraphs>
  <ScaleCrop>false</ScaleCrop>
  <HeadingPairs>
    <vt:vector size="2" baseType="variant">
      <vt:variant>
        <vt:lpstr>Název</vt:lpstr>
      </vt:variant>
      <vt:variant>
        <vt:i4>1</vt:i4>
      </vt:variant>
    </vt:vector>
  </HeadingPairs>
  <TitlesOfParts>
    <vt:vector size="1" baseType="lpstr">
      <vt:lpstr/>
    </vt:vector>
  </TitlesOfParts>
  <Company/>
  <LinksUpToDate>false</LinksUpToDate>
  <CharactersWithSpaces>24624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subject/>
  <dc:creator>Martin Tokoš</dc:creator>
  <cp:keywords/>
  <dc:description/>
  <cp:lastModifiedBy>Michaela Brychtová</cp:lastModifiedBy>
  <cp:revision>4</cp:revision>
  <dcterms:created xsi:type="dcterms:W3CDTF">2023-12-29T14:45:00Z</dcterms:created>
  <dcterms:modified xsi:type="dcterms:W3CDTF">2024-02-11T16:57:00Z</dcterms:modified>
</cp:coreProperties>
</file>