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E55D1" w14:textId="77777777" w:rsidR="00DB3D26" w:rsidRDefault="00DB3D26" w:rsidP="00DB3D26">
      <w:pPr>
        <w:pStyle w:val="N2"/>
        <w:jc w:val="center"/>
        <w:rPr>
          <w:sz w:val="32"/>
          <w:szCs w:val="24"/>
        </w:rPr>
      </w:pPr>
    </w:p>
    <w:p w14:paraId="5E9B5D5B" w14:textId="77777777" w:rsidR="00DB3D26" w:rsidRDefault="00DB3D26" w:rsidP="00DB3D26">
      <w:pPr>
        <w:pStyle w:val="N2"/>
        <w:jc w:val="center"/>
        <w:rPr>
          <w:sz w:val="32"/>
          <w:szCs w:val="24"/>
        </w:rPr>
      </w:pPr>
    </w:p>
    <w:p w14:paraId="448A2FCF" w14:textId="77777777" w:rsidR="00DB3D26" w:rsidRDefault="00DB3D26" w:rsidP="00DB3D26">
      <w:pPr>
        <w:pStyle w:val="N2"/>
        <w:jc w:val="center"/>
        <w:rPr>
          <w:sz w:val="32"/>
          <w:szCs w:val="24"/>
        </w:rPr>
      </w:pPr>
    </w:p>
    <w:p w14:paraId="61E00B99" w14:textId="77777777" w:rsidR="00DB3D26" w:rsidRDefault="00DB3D26" w:rsidP="00DB3D26">
      <w:pPr>
        <w:pStyle w:val="N2"/>
        <w:jc w:val="center"/>
        <w:rPr>
          <w:sz w:val="32"/>
          <w:szCs w:val="24"/>
        </w:rPr>
      </w:pPr>
    </w:p>
    <w:p w14:paraId="3FB04C3F" w14:textId="77777777" w:rsidR="00DB3D26" w:rsidRDefault="00DB3D26" w:rsidP="00DB3D26">
      <w:pPr>
        <w:pStyle w:val="N2"/>
        <w:jc w:val="center"/>
        <w:rPr>
          <w:sz w:val="32"/>
          <w:szCs w:val="24"/>
        </w:rPr>
      </w:pPr>
    </w:p>
    <w:p w14:paraId="0CABF0D2" w14:textId="6969EE84" w:rsidR="00DB3D26" w:rsidRDefault="00DB3D26" w:rsidP="00DB3D26">
      <w:pPr>
        <w:pStyle w:val="N2"/>
        <w:jc w:val="center"/>
        <w:rPr>
          <w:sz w:val="32"/>
          <w:szCs w:val="24"/>
        </w:rPr>
      </w:pPr>
      <w:r w:rsidRPr="001F6445">
        <w:rPr>
          <w:sz w:val="32"/>
          <w:szCs w:val="24"/>
        </w:rPr>
        <w:t>KATEDRA GEOGRAFIE</w:t>
      </w:r>
    </w:p>
    <w:p w14:paraId="3B42685A" w14:textId="77777777" w:rsidR="00DB3D26" w:rsidRDefault="00DB3D26" w:rsidP="00DB3D26"/>
    <w:p w14:paraId="7DAA2A25" w14:textId="77777777" w:rsidR="00DB3D26" w:rsidRDefault="00DB3D26" w:rsidP="00DB3D26"/>
    <w:p w14:paraId="041FCB66" w14:textId="77777777" w:rsidR="00DB3D26" w:rsidRDefault="00DB3D26" w:rsidP="00DB3D26"/>
    <w:p w14:paraId="52CAC891" w14:textId="6909CA3C" w:rsidR="00DB3D26" w:rsidRDefault="00DB3D26" w:rsidP="00DB3D26">
      <w:pPr>
        <w:pStyle w:val="N2"/>
        <w:jc w:val="center"/>
        <w:rPr>
          <w:sz w:val="32"/>
          <w:szCs w:val="24"/>
        </w:rPr>
      </w:pPr>
      <w:r>
        <w:rPr>
          <w:sz w:val="32"/>
          <w:szCs w:val="24"/>
        </w:rPr>
        <w:t>Ze01</w:t>
      </w:r>
      <w:r w:rsidR="00285217">
        <w:rPr>
          <w:sz w:val="32"/>
          <w:szCs w:val="24"/>
        </w:rPr>
        <w:t>5</w:t>
      </w:r>
      <w:r w:rsidR="00EA1BFE">
        <w:rPr>
          <w:sz w:val="32"/>
          <w:szCs w:val="24"/>
        </w:rPr>
        <w:t>1</w:t>
      </w:r>
      <w:r>
        <w:rPr>
          <w:sz w:val="32"/>
          <w:szCs w:val="24"/>
        </w:rPr>
        <w:t xml:space="preserve"> </w:t>
      </w:r>
      <w:r w:rsidR="00285217">
        <w:rPr>
          <w:sz w:val="32"/>
          <w:szCs w:val="24"/>
        </w:rPr>
        <w:t>Didaktika Geografie 1</w:t>
      </w:r>
    </w:p>
    <w:p w14:paraId="487D4B93" w14:textId="77777777" w:rsidR="00DB3D26" w:rsidRDefault="00DB3D26" w:rsidP="00DB3D26"/>
    <w:p w14:paraId="09C92BA2" w14:textId="77777777" w:rsidR="00DB3D26" w:rsidRDefault="00DB3D26" w:rsidP="00DB3D26"/>
    <w:p w14:paraId="059BA88B" w14:textId="77777777" w:rsidR="00DB3D26" w:rsidRDefault="00DB3D26" w:rsidP="00DB3D26"/>
    <w:p w14:paraId="3F9D82EF" w14:textId="77777777" w:rsidR="00DB3D26" w:rsidRDefault="00DB3D26" w:rsidP="00DB3D26"/>
    <w:p w14:paraId="18B4EBA2" w14:textId="623C5EE7" w:rsidR="00DB3D26" w:rsidRPr="00582A37" w:rsidRDefault="00A4194A" w:rsidP="00DB3D26">
      <w:pPr>
        <w:pStyle w:val="N2"/>
        <w:jc w:val="center"/>
        <w:rPr>
          <w:sz w:val="32"/>
          <w:szCs w:val="24"/>
        </w:rPr>
      </w:pPr>
      <w:r>
        <w:rPr>
          <w:sz w:val="32"/>
          <w:szCs w:val="24"/>
        </w:rPr>
        <w:t>STRUKTURA OBYVATEL</w:t>
      </w:r>
    </w:p>
    <w:p w14:paraId="6FC07366" w14:textId="77777777" w:rsidR="00DB3D26" w:rsidRDefault="00DB3D26" w:rsidP="00DB3D26">
      <w:pPr>
        <w:tabs>
          <w:tab w:val="center" w:pos="4536"/>
        </w:tabs>
      </w:pPr>
      <w:r>
        <w:tab/>
      </w:r>
    </w:p>
    <w:p w14:paraId="4518102F" w14:textId="77777777" w:rsidR="00DB3D26" w:rsidRDefault="00DB3D26" w:rsidP="00DB3D26">
      <w:pPr>
        <w:tabs>
          <w:tab w:val="center" w:pos="4536"/>
        </w:tabs>
      </w:pPr>
    </w:p>
    <w:p w14:paraId="4731A5ED" w14:textId="77777777" w:rsidR="00DB3D26" w:rsidRDefault="00DB3D26" w:rsidP="00DB3D26">
      <w:pPr>
        <w:tabs>
          <w:tab w:val="center" w:pos="4536"/>
        </w:tabs>
      </w:pPr>
    </w:p>
    <w:p w14:paraId="56B7608B" w14:textId="77777777" w:rsidR="00DB3D26" w:rsidRDefault="00DB3D26" w:rsidP="00DB3D26">
      <w:pPr>
        <w:tabs>
          <w:tab w:val="center" w:pos="4536"/>
        </w:tabs>
      </w:pPr>
    </w:p>
    <w:p w14:paraId="53FFA078" w14:textId="77777777" w:rsidR="00DB3D26" w:rsidRDefault="00DB3D26" w:rsidP="00DB3D26">
      <w:pPr>
        <w:tabs>
          <w:tab w:val="center" w:pos="4536"/>
        </w:tabs>
      </w:pPr>
    </w:p>
    <w:p w14:paraId="10BBEB9F" w14:textId="77777777" w:rsidR="00DB3D26" w:rsidRDefault="00DB3D26" w:rsidP="00DB3D26">
      <w:pPr>
        <w:tabs>
          <w:tab w:val="center" w:pos="4536"/>
        </w:tabs>
      </w:pPr>
    </w:p>
    <w:p w14:paraId="144AE5F1" w14:textId="77777777" w:rsidR="00DB3D26" w:rsidRDefault="00DB3D26" w:rsidP="00DB3D26">
      <w:pPr>
        <w:tabs>
          <w:tab w:val="center" w:pos="4536"/>
        </w:tabs>
      </w:pPr>
    </w:p>
    <w:p w14:paraId="1864045A" w14:textId="77777777" w:rsidR="00DB3D26" w:rsidRDefault="00DB3D26" w:rsidP="00DB3D26">
      <w:pPr>
        <w:tabs>
          <w:tab w:val="center" w:pos="4536"/>
        </w:tabs>
      </w:pPr>
    </w:p>
    <w:p w14:paraId="5007B434" w14:textId="77777777" w:rsidR="00DB3D26" w:rsidRDefault="00DB3D26" w:rsidP="00DB3D26">
      <w:pPr>
        <w:tabs>
          <w:tab w:val="center" w:pos="4536"/>
        </w:tabs>
      </w:pPr>
    </w:p>
    <w:p w14:paraId="529921FB" w14:textId="77777777" w:rsidR="00DB3D26" w:rsidRDefault="00DB3D26" w:rsidP="00DB3D26">
      <w:pPr>
        <w:tabs>
          <w:tab w:val="center" w:pos="4536"/>
        </w:tabs>
      </w:pPr>
    </w:p>
    <w:p w14:paraId="57B97406" w14:textId="77777777" w:rsidR="00DB3D26" w:rsidRDefault="00DB3D26" w:rsidP="00DB3D26">
      <w:pPr>
        <w:tabs>
          <w:tab w:val="center" w:pos="4536"/>
        </w:tabs>
      </w:pPr>
    </w:p>
    <w:p w14:paraId="00A4DBDB" w14:textId="77777777" w:rsidR="00DB3D26" w:rsidRDefault="00DB3D26" w:rsidP="00DB3D26">
      <w:pPr>
        <w:tabs>
          <w:tab w:val="center" w:pos="4536"/>
        </w:tabs>
      </w:pPr>
    </w:p>
    <w:p w14:paraId="4F931396" w14:textId="77777777" w:rsidR="00DB3D26" w:rsidRDefault="00DB3D26" w:rsidP="00DB3D26">
      <w:pPr>
        <w:tabs>
          <w:tab w:val="center" w:pos="4536"/>
        </w:tabs>
        <w:jc w:val="left"/>
      </w:pPr>
    </w:p>
    <w:p w14:paraId="58632FB8" w14:textId="77777777" w:rsidR="00DB3D26" w:rsidRDefault="00DB3D26" w:rsidP="00DB3D26">
      <w:pPr>
        <w:tabs>
          <w:tab w:val="center" w:pos="4536"/>
        </w:tabs>
        <w:jc w:val="left"/>
        <w:rPr>
          <w:b/>
          <w:bCs/>
        </w:rPr>
      </w:pPr>
    </w:p>
    <w:p w14:paraId="702A7D0F" w14:textId="77777777" w:rsidR="00DB3D26" w:rsidRDefault="00DB3D26" w:rsidP="00DB3D26">
      <w:pPr>
        <w:tabs>
          <w:tab w:val="center" w:pos="4536"/>
        </w:tabs>
        <w:jc w:val="left"/>
        <w:rPr>
          <w:b/>
          <w:bCs/>
        </w:rPr>
      </w:pPr>
    </w:p>
    <w:p w14:paraId="290C92C6" w14:textId="77777777" w:rsidR="00DB3D26" w:rsidRDefault="00DB3D26" w:rsidP="00DB3D26">
      <w:pPr>
        <w:tabs>
          <w:tab w:val="center" w:pos="4536"/>
        </w:tabs>
        <w:jc w:val="left"/>
        <w:rPr>
          <w:b/>
          <w:bCs/>
        </w:rPr>
      </w:pPr>
    </w:p>
    <w:p w14:paraId="6267862D" w14:textId="2327E259" w:rsidR="00DB3D26" w:rsidRDefault="00DB3D26" w:rsidP="00DB3D26">
      <w:pPr>
        <w:tabs>
          <w:tab w:val="center" w:pos="4536"/>
        </w:tabs>
        <w:jc w:val="left"/>
      </w:pPr>
      <w:r>
        <w:rPr>
          <w:b/>
          <w:bCs/>
        </w:rPr>
        <w:t xml:space="preserve">Vypracoval: </w:t>
      </w:r>
      <w:proofErr w:type="spellStart"/>
      <w:r w:rsidR="004B7B02">
        <w:t>Bc.</w:t>
      </w:r>
      <w:r>
        <w:t>Lukáš</w:t>
      </w:r>
      <w:proofErr w:type="spellEnd"/>
      <w:r>
        <w:t xml:space="preserve"> Beránek</w:t>
      </w:r>
    </w:p>
    <w:p w14:paraId="38935ACB" w14:textId="3B6E8375" w:rsidR="00DB3D26" w:rsidRDefault="00DB3D26" w:rsidP="00DB3D26">
      <w:pPr>
        <w:tabs>
          <w:tab w:val="center" w:pos="4536"/>
        </w:tabs>
        <w:jc w:val="left"/>
      </w:pPr>
      <w:r>
        <w:rPr>
          <w:b/>
          <w:bCs/>
        </w:rPr>
        <w:t xml:space="preserve">UČO: </w:t>
      </w:r>
      <w:r>
        <w:t>478928</w:t>
      </w:r>
    </w:p>
    <w:p w14:paraId="781D1D6A" w14:textId="346A75AD" w:rsidR="007D2730" w:rsidRDefault="00EA1BFE" w:rsidP="007D2730">
      <w:pPr>
        <w:tabs>
          <w:tab w:val="center" w:pos="4536"/>
        </w:tabs>
        <w:jc w:val="left"/>
        <w:sectPr w:rsidR="007D2730" w:rsidSect="00EF189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>Podzim</w:t>
      </w:r>
      <w:r w:rsidR="00DB3D26">
        <w:t xml:space="preserve"> 202</w:t>
      </w:r>
      <w:r w:rsidR="00801AF2">
        <w:t>3</w:t>
      </w:r>
    </w:p>
    <w:p w14:paraId="3DA5947D" w14:textId="5052AF80" w:rsidR="00264F20" w:rsidRDefault="00264F20" w:rsidP="00264F20">
      <w:pPr>
        <w:pStyle w:val="N2"/>
      </w:pPr>
      <w:r>
        <w:lastRenderedPageBreak/>
        <w:t>ZAČÁTEK HODINY</w:t>
      </w:r>
      <w:r w:rsidR="002A6945">
        <w:t xml:space="preserve"> – MOTIVACE ŽÁKŮ</w:t>
      </w:r>
    </w:p>
    <w:p w14:paraId="143E459F" w14:textId="77777777" w:rsidR="00264F20" w:rsidRDefault="00264F20" w:rsidP="00264F20">
      <w:pPr>
        <w:pStyle w:val="Odstavecseseznamem"/>
        <w:numPr>
          <w:ilvl w:val="0"/>
          <w:numId w:val="15"/>
        </w:numPr>
      </w:pPr>
      <w:r>
        <w:t xml:space="preserve">zapojit emoce </w:t>
      </w:r>
      <w:r>
        <w:rPr>
          <w:rFonts w:ascii="Tahoma" w:hAnsi="Tahoma"/>
        </w:rPr>
        <w:t>→</w:t>
      </w:r>
      <w:r>
        <w:t xml:space="preserve"> video</w:t>
      </w:r>
    </w:p>
    <w:p w14:paraId="34019FCE" w14:textId="77777777" w:rsidR="00264F20" w:rsidRDefault="00264F20" w:rsidP="00264F20">
      <w:pPr>
        <w:pStyle w:val="Odstavecseseznamem"/>
        <w:numPr>
          <w:ilvl w:val="0"/>
          <w:numId w:val="15"/>
        </w:numPr>
      </w:pPr>
      <w:r>
        <w:t xml:space="preserve">vlastní zkušenost </w:t>
      </w:r>
      <w:r>
        <w:rPr>
          <w:rFonts w:ascii="Tahoma" w:hAnsi="Tahoma" w:cs="Tahoma"/>
        </w:rPr>
        <w:t>→</w:t>
      </w:r>
      <w:r>
        <w:t xml:space="preserve"> miss koncept</w:t>
      </w:r>
    </w:p>
    <w:p w14:paraId="3D5C80C5" w14:textId="77777777" w:rsidR="00264F20" w:rsidRDefault="00264F20" w:rsidP="00264F20">
      <w:pPr>
        <w:pStyle w:val="Odstavecseseznamem"/>
        <w:numPr>
          <w:ilvl w:val="0"/>
          <w:numId w:val="15"/>
        </w:numPr>
      </w:pPr>
      <w:r>
        <w:t>problematická otázka</w:t>
      </w:r>
    </w:p>
    <w:p w14:paraId="3C878146" w14:textId="0A548C88" w:rsidR="00264F20" w:rsidRDefault="00264F20" w:rsidP="00264F20"/>
    <w:p w14:paraId="35771BC5" w14:textId="77777777" w:rsidR="00264F20" w:rsidRDefault="00264F20" w:rsidP="00264F20">
      <w:pPr>
        <w:pStyle w:val="N3"/>
      </w:pPr>
      <w:r>
        <w:t>Krajina jako laboratoř</w:t>
      </w:r>
    </w:p>
    <w:p w14:paraId="35711707" w14:textId="77777777" w:rsidR="00264F20" w:rsidRPr="006C1A4E" w:rsidRDefault="00264F20" w:rsidP="00264F20">
      <w:pPr>
        <w:rPr>
          <w:i/>
          <w:iCs/>
        </w:rPr>
      </w:pPr>
      <w:r w:rsidRPr="006C1A4E">
        <w:rPr>
          <w:i/>
          <w:iCs/>
        </w:rPr>
        <w:t>Vše, co souvisí s geografickým myšlením, viděním a vnímání světa, souvisí s krajinou. Krajina nebo konkrétní krajinná jednotka představuje materiální podstatu životního prostředí člověka a ostatních organismů. Cílem studia učitelství geografie je, aby vyučující využívali krajinu jako laboratoř k tomu, aby naučili studenty a žáky geograficky myslet, vidět a vnímat. Tedy rozpoznat, jak je krajina využívána, přetvářena, obohacována či ochuzována a ohrožována tím, jak člověk v prostředí vykonává základní činnosti: pracuje, bydlí a odpočívá. Popřípadě naopak, jak člověk je krajinou ohrožován. Studenti a žáci jsou vedeni k vnímání prostorového průmětu činností člověka (prostor), tedy k tomu, jak se činnosti odehrávají v území na určitém místě nebo místech, a k časovému průběhu činností člověka (</w:t>
      </w:r>
      <w:proofErr w:type="spellStart"/>
      <w:r w:rsidRPr="006C1A4E">
        <w:rPr>
          <w:i/>
          <w:iCs/>
        </w:rPr>
        <w:t>časo</w:t>
      </w:r>
      <w:proofErr w:type="spellEnd"/>
      <w:r w:rsidRPr="006C1A4E">
        <w:rPr>
          <w:i/>
          <w:iCs/>
        </w:rPr>
        <w:t>-prostorovost), tedy k tomu, že činnosti se odehrávají v určitou dobu a trvají určitou dobu. Výukové činnosti v krajině jsou nedílnou součástí geografického vzdělávání, protože vedou k pochopení současného světa na základě získání zkušeností tzv. z první ruky. Proto geografická výuka probíhá přímo v terénu nebo je prezentována skrze pečlivě vybrané fotografie a videa míst, která nejsou běžně dostupná.</w:t>
      </w:r>
    </w:p>
    <w:p w14:paraId="4E8D45CD" w14:textId="77777777" w:rsidR="00264F20" w:rsidRDefault="00264F20" w:rsidP="00264F20"/>
    <w:p w14:paraId="1CBBB6A5" w14:textId="77777777" w:rsidR="00264F20" w:rsidRDefault="00264F20" w:rsidP="00264F20">
      <w:pPr>
        <w:rPr>
          <w:b/>
          <w:bCs/>
        </w:rPr>
      </w:pPr>
      <w:r w:rsidRPr="00E779B7">
        <w:rPr>
          <w:b/>
          <w:bCs/>
        </w:rPr>
        <w:t>OTÁZKY PRO TVORBU PŘÍPRAV: Jak se téma zobrazuje v krajině? Kde téma můžeme v krajině vidět? (Je za oknem nebo na obrázku, v prostoru?) Jaké (geografické) interakce krajina nabízí?</w:t>
      </w:r>
    </w:p>
    <w:p w14:paraId="685AA45E" w14:textId="77777777" w:rsidR="00264F20" w:rsidRDefault="00264F20" w:rsidP="00264F20">
      <w:r>
        <w:t>Struktura obyvatelstva je patrná všude kolem nás – věková struktura, pozorujeme rozdílné věky u lidé okolo nás, různé kultury i rasy. Ukázkovou situací, kde je téma v interakci mlže být migrace, kdy dochází k míšení ras a kultur ve světě.</w:t>
      </w:r>
    </w:p>
    <w:p w14:paraId="0A7613AC" w14:textId="403354D5" w:rsidR="00264F20" w:rsidRDefault="00264F20" w:rsidP="00264F20">
      <w:pPr>
        <w:rPr>
          <w:b/>
          <w:i/>
          <w:sz w:val="24"/>
        </w:rPr>
      </w:pPr>
    </w:p>
    <w:p w14:paraId="6EDD76B0" w14:textId="77777777" w:rsidR="00264F20" w:rsidRPr="0061022D" w:rsidRDefault="00264F20" w:rsidP="00264F20">
      <w:pPr>
        <w:pStyle w:val="N3"/>
      </w:pPr>
      <w:r w:rsidRPr="0061022D">
        <w:t>Vizualizace prostorových dat</w:t>
      </w:r>
    </w:p>
    <w:p w14:paraId="411F2989" w14:textId="77777777" w:rsidR="00264F20" w:rsidRPr="0062056E" w:rsidRDefault="00264F20" w:rsidP="00264F20">
      <w:pPr>
        <w:rPr>
          <w:i/>
          <w:iCs/>
        </w:rPr>
      </w:pPr>
      <w:r w:rsidRPr="0062056E">
        <w:rPr>
          <w:i/>
          <w:iCs/>
        </w:rPr>
        <w:t xml:space="preserve">Geografie pracuje s prostorovými daty. Specifikem geografického vzdělávání je rozvoj mapových a geoinformačních dovedností, při kterých se uplatňuje práce s prostorovými daty. Tato data mají různou formu a podobu, nejčastěji se jedná o mapy, grafy, tabulky, fotografie, ale také o polohové souřadnice či výstupy z dálkového průzkumu Země (DPZ). Studenti i žáci by se měli v průběhu studia setkávat s celým cyklickým procesem rozvoje </w:t>
      </w:r>
      <w:proofErr w:type="gramStart"/>
      <w:r w:rsidRPr="0062056E">
        <w:rPr>
          <w:i/>
          <w:iCs/>
        </w:rPr>
        <w:t>mapových</w:t>
      </w:r>
      <w:proofErr w:type="gramEnd"/>
      <w:r w:rsidRPr="0062056E">
        <w:rPr>
          <w:i/>
          <w:iCs/>
        </w:rPr>
        <w:t xml:space="preserve"> popř. geoinformačních dovedností, tj. od výběru mapy, přes čtení, analýzu, interpretaci až po její tvorbu, vizualizaci a sdílení. Vyučující by měli vhodně formulovat učební úlohy tak, aby s využitím vizualizace prostorových dat u studentů a žáků rozvíjeli geografické myšlení, vidění a vnímání. Ve výuce geografie jsou mapy (papírové i digitální), družicové snímky apod. nejen neodmyslitelným didaktickým prostředkem, ale i vzdělávacím obsahem.</w:t>
      </w:r>
    </w:p>
    <w:p w14:paraId="63894050" w14:textId="77777777" w:rsidR="00264F20" w:rsidRDefault="00264F20" w:rsidP="00264F20"/>
    <w:p w14:paraId="23752B36" w14:textId="77777777" w:rsidR="00264F20" w:rsidRPr="003704CD" w:rsidRDefault="00264F20" w:rsidP="00264F20">
      <w:pPr>
        <w:rPr>
          <w:b/>
          <w:bCs/>
        </w:rPr>
      </w:pPr>
      <w:r w:rsidRPr="003704CD">
        <w:rPr>
          <w:b/>
          <w:bCs/>
        </w:rPr>
        <w:t>OTÁZKY PRO TVORBU PŘÍPRAV: Jaká data k tématu nalezneme, jaké nonverbální prvky využiji? Jak témata mohu vizualizovat?</w:t>
      </w:r>
    </w:p>
    <w:p w14:paraId="61076A8A" w14:textId="77777777" w:rsidR="00264F20" w:rsidRPr="003704CD" w:rsidRDefault="00264F20" w:rsidP="00264F20">
      <w:r w:rsidRPr="003704CD">
        <w:t>Mapy, migrační proudy, grafy, fotografie</w:t>
      </w:r>
    </w:p>
    <w:p w14:paraId="748F2B9D" w14:textId="77777777" w:rsidR="00264F20" w:rsidRPr="00AE7D30" w:rsidRDefault="00264F20" w:rsidP="00264F20">
      <w:pPr>
        <w:rPr>
          <w:color w:val="FF0000"/>
        </w:rPr>
      </w:pPr>
    </w:p>
    <w:p w14:paraId="33890D10" w14:textId="0200AF85" w:rsidR="00264F20" w:rsidRPr="00704AD3" w:rsidRDefault="00264F20" w:rsidP="00264F20">
      <w:r w:rsidRPr="00704AD3">
        <w:rPr>
          <w:b/>
          <w:bCs/>
        </w:rPr>
        <w:t>Geografická data</w:t>
      </w:r>
      <w:r w:rsidRPr="00704AD3">
        <w:t xml:space="preserve">: </w:t>
      </w:r>
      <w:r w:rsidR="00704AD3">
        <w:t>Složení obyvatel, migrační proudy a jejich vliv</w:t>
      </w:r>
    </w:p>
    <w:p w14:paraId="2BC6EF5D" w14:textId="77777777" w:rsidR="00264F20" w:rsidRPr="00704AD3" w:rsidRDefault="00264F20" w:rsidP="00264F20"/>
    <w:p w14:paraId="09D98061" w14:textId="3FD4057C" w:rsidR="00264F20" w:rsidRPr="00704AD3" w:rsidRDefault="00264F20" w:rsidP="00264F20">
      <w:r w:rsidRPr="00704AD3">
        <w:rPr>
          <w:b/>
          <w:bCs/>
        </w:rPr>
        <w:lastRenderedPageBreak/>
        <w:t>Demografická data</w:t>
      </w:r>
      <w:r w:rsidRPr="00704AD3">
        <w:t>: Informace o struktuře obyvatelstva, natalitě, mortalitě, migračních tocích, věkové struktuře</w:t>
      </w:r>
      <w:r w:rsidR="001D035C">
        <w:t>, věkový pyramida</w:t>
      </w:r>
    </w:p>
    <w:p w14:paraId="781EC88D" w14:textId="77777777" w:rsidR="00264F20" w:rsidRPr="00704AD3" w:rsidRDefault="00264F20" w:rsidP="00264F20"/>
    <w:p w14:paraId="5000B5B8" w14:textId="77777777" w:rsidR="00264F20" w:rsidRPr="00704AD3" w:rsidRDefault="00264F20" w:rsidP="00264F20">
      <w:r w:rsidRPr="00704AD3">
        <w:rPr>
          <w:b/>
          <w:bCs/>
        </w:rPr>
        <w:t>Kulturní a historická data</w:t>
      </w:r>
      <w:r w:rsidRPr="00704AD3">
        <w:t>: vývoj obyvatelstva, historie</w:t>
      </w:r>
    </w:p>
    <w:p w14:paraId="46482E48" w14:textId="77777777" w:rsidR="00264F20" w:rsidRPr="00704AD3" w:rsidRDefault="00264F20" w:rsidP="00264F20"/>
    <w:p w14:paraId="5A246336" w14:textId="1B4BF2EB" w:rsidR="00264F20" w:rsidRPr="00704AD3" w:rsidRDefault="00264F20" w:rsidP="00264F20">
      <w:r w:rsidRPr="00704AD3">
        <w:rPr>
          <w:b/>
          <w:bCs/>
        </w:rPr>
        <w:t>Ekonomická data</w:t>
      </w:r>
      <w:r w:rsidRPr="00704AD3">
        <w:t>: Informace o ekonomice, včetně HDP, hlavních odvětvích, zaměstnanosti a obchodních vztazích</w:t>
      </w:r>
      <w:r w:rsidR="001D035C">
        <w:t>, věková pyramida</w:t>
      </w:r>
    </w:p>
    <w:p w14:paraId="40FEED67" w14:textId="77777777" w:rsidR="00264F20" w:rsidRPr="00704AD3" w:rsidRDefault="00264F20" w:rsidP="00264F20"/>
    <w:p w14:paraId="0EE659A5" w14:textId="69DF561F" w:rsidR="00264F20" w:rsidRPr="00704AD3" w:rsidRDefault="00264F20" w:rsidP="00264F20">
      <w:r w:rsidRPr="00704AD3">
        <w:rPr>
          <w:b/>
          <w:bCs/>
        </w:rPr>
        <w:t>Obrázky a fotografie</w:t>
      </w:r>
      <w:r w:rsidRPr="00704AD3">
        <w:t xml:space="preserve">: </w:t>
      </w:r>
      <w:r w:rsidR="001D035C">
        <w:t>rozdílnost obyvatelstva a jejich znaky</w:t>
      </w:r>
    </w:p>
    <w:p w14:paraId="3609BE86" w14:textId="77777777" w:rsidR="00264F20" w:rsidRPr="00704AD3" w:rsidRDefault="00264F20" w:rsidP="00264F20"/>
    <w:p w14:paraId="2EDEDB45" w14:textId="530ED393" w:rsidR="00264F20" w:rsidRPr="00704AD3" w:rsidRDefault="00264F20" w:rsidP="00264F20">
      <w:r w:rsidRPr="00704AD3">
        <w:rPr>
          <w:b/>
          <w:bCs/>
        </w:rPr>
        <w:t>Mapy</w:t>
      </w:r>
      <w:r w:rsidRPr="00704AD3">
        <w:t>:</w:t>
      </w:r>
      <w:r w:rsidR="00DB46EC" w:rsidRPr="00704AD3">
        <w:t xml:space="preserve"> </w:t>
      </w:r>
      <w:r w:rsidR="0048753B" w:rsidRPr="00704AD3">
        <w:t xml:space="preserve">mapy o </w:t>
      </w:r>
      <w:r w:rsidR="001D035C" w:rsidRPr="00704AD3">
        <w:t>obyvatelstvu</w:t>
      </w:r>
      <w:r w:rsidR="001D035C">
        <w:t>, migrační proudy</w:t>
      </w:r>
    </w:p>
    <w:p w14:paraId="368EAF92" w14:textId="77777777" w:rsidR="00264F20" w:rsidRPr="00704AD3" w:rsidRDefault="00264F20" w:rsidP="00264F20"/>
    <w:p w14:paraId="1AF25526" w14:textId="381FC058" w:rsidR="00264F20" w:rsidRPr="00704AD3" w:rsidRDefault="00264F20" w:rsidP="00264F20">
      <w:r w:rsidRPr="00704AD3">
        <w:rPr>
          <w:b/>
          <w:bCs/>
        </w:rPr>
        <w:t>Grafy</w:t>
      </w:r>
      <w:r w:rsidRPr="00704AD3">
        <w:t>: grafy, infografiky, které zobrazí demografická data</w:t>
      </w:r>
    </w:p>
    <w:p w14:paraId="5DB955DD" w14:textId="77777777" w:rsidR="00264F20" w:rsidRPr="00704AD3" w:rsidRDefault="00264F20" w:rsidP="00264F20"/>
    <w:p w14:paraId="3F8CA43B" w14:textId="325C0F9B" w:rsidR="00264F20" w:rsidRDefault="00264F20" w:rsidP="00264F20">
      <w:r w:rsidRPr="00704AD3">
        <w:rPr>
          <w:b/>
          <w:bCs/>
        </w:rPr>
        <w:t>Videoklipy a prezentace</w:t>
      </w:r>
      <w:r w:rsidRPr="00704AD3">
        <w:t xml:space="preserve">: krátké videoklipy nebo prezentace, </w:t>
      </w:r>
      <w:r w:rsidR="001D035C">
        <w:t xml:space="preserve">které ukazují na </w:t>
      </w:r>
      <w:r w:rsidR="0061022D">
        <w:t>znaky obyvatelstva</w:t>
      </w:r>
    </w:p>
    <w:p w14:paraId="02CBA223" w14:textId="77777777" w:rsidR="0061022D" w:rsidRDefault="0061022D" w:rsidP="00264F20">
      <w:pPr>
        <w:rPr>
          <w:b/>
          <w:i/>
          <w:sz w:val="24"/>
        </w:rPr>
      </w:pPr>
    </w:p>
    <w:p w14:paraId="11854234" w14:textId="77777777" w:rsidR="00264F20" w:rsidRPr="003704CD" w:rsidRDefault="00264F20" w:rsidP="00264F20">
      <w:pPr>
        <w:pStyle w:val="N3"/>
      </w:pPr>
      <w:r w:rsidRPr="003704CD">
        <w:t>Formování geografického světa</w:t>
      </w:r>
    </w:p>
    <w:p w14:paraId="40498567" w14:textId="77777777" w:rsidR="00264F20" w:rsidRPr="0062056E" w:rsidRDefault="00264F20" w:rsidP="00264F20">
      <w:pPr>
        <w:rPr>
          <w:i/>
          <w:iCs/>
        </w:rPr>
      </w:pPr>
      <w:r w:rsidRPr="0062056E">
        <w:rPr>
          <w:i/>
          <w:iCs/>
        </w:rPr>
        <w:t xml:space="preserve">Geografie neusiluje pouze o zachycení objektivní reality, ale může být také relativní nebo relační v závislosti na interakcích prvků prostředí nebo aktérů vůči sobě navzájem. Cílem výuky geografie je formovat geografické myšlení, vidění a vnímání studentů a žáků tak, že realita kolem nás není tvořena jen objektivními jevy a procesy, ale je tvořena také subjektivními významy, emocemi a myšlenkami ve vztahu k místu, prostoru, krajině, regionu apod. Vyučující využívají při výuce předchozí zkušenosti, přesvědčení, hodnoty, významy a víru studentů a žáků nebo konkrétních komunit k tomu, aby se naučili vnímat i hodnotit místa a vše, co se v nich odehrává z různých úhlů pohledů. K formování pohledu na svět nestačí pouze studovat texty a obrázky v učebnici, ale je také nezbytné, aby studenti a žáci využívali různorodých metod </w:t>
      </w:r>
      <w:proofErr w:type="gramStart"/>
      <w:r w:rsidRPr="0062056E">
        <w:rPr>
          <w:i/>
          <w:iCs/>
        </w:rPr>
        <w:t>poznání(</w:t>
      </w:r>
      <w:proofErr w:type="gramEnd"/>
      <w:r w:rsidRPr="0062056E">
        <w:rPr>
          <w:i/>
          <w:iCs/>
        </w:rPr>
        <w:t>pozorování, rozhovory, analýza informačních zdrojů aj.).</w:t>
      </w:r>
    </w:p>
    <w:p w14:paraId="5F8FA951" w14:textId="77777777" w:rsidR="00264F20" w:rsidRDefault="00264F20" w:rsidP="00264F20"/>
    <w:p w14:paraId="255F6DA8" w14:textId="77777777" w:rsidR="00264F20" w:rsidRDefault="00264F20" w:rsidP="00264F20">
      <w:pPr>
        <w:rPr>
          <w:b/>
          <w:bCs/>
        </w:rPr>
      </w:pPr>
      <w:r w:rsidRPr="0062056E">
        <w:rPr>
          <w:b/>
          <w:bCs/>
        </w:rPr>
        <w:t>OTÁZKY PRO TVORBU PŘÍPRAV: Co a jak vnímat v prostoru? Co a jak dělat, abychom geografii viděli v prostoru? Jak se téma projeví ve vnímání prostoru? (Je téma spíše součástí pozitivistické nebo postmoderní geografie? Jak mi v pohledu pomáhají jednotlivé geografické disciplíny?)</w:t>
      </w:r>
    </w:p>
    <w:p w14:paraId="58FE88B7" w14:textId="77777777" w:rsidR="00264F20" w:rsidRDefault="00264F20" w:rsidP="00264F20">
      <w:pPr>
        <w:rPr>
          <w:b/>
          <w:bCs/>
        </w:rPr>
      </w:pPr>
    </w:p>
    <w:p w14:paraId="37CFC7A5" w14:textId="765DF18A" w:rsidR="00264F20" w:rsidRPr="003704CD" w:rsidRDefault="00264F20" w:rsidP="00264F20">
      <w:r w:rsidRPr="003704CD">
        <w:t>Strukturu obyvatelstva vnímáme kolem nás v každodenním životě, což propojuje i užitečnou geografii.</w:t>
      </w:r>
      <w:r w:rsidR="00F026F2" w:rsidRPr="003704CD">
        <w:t xml:space="preserve"> </w:t>
      </w:r>
      <w:r w:rsidR="00D24B09" w:rsidRPr="003704CD">
        <w:t xml:space="preserve">S tématem struktura obyvatelstva se můžeme setkat opravu téměř všude a musíme se tuto skutečnost naučit respektovat. K tomu by nám mohla sloužit právě výuka, kde si </w:t>
      </w:r>
      <w:r w:rsidR="003704CD" w:rsidRPr="003704CD">
        <w:t>se žáky představíme rozdílnosti a oni díky tomu budou vědět co čekat například při návštěvě muslimských zemí atd.</w:t>
      </w:r>
    </w:p>
    <w:p w14:paraId="487907E6" w14:textId="77777777" w:rsidR="003704CD" w:rsidRDefault="003704CD" w:rsidP="00264F20">
      <w:pPr>
        <w:pStyle w:val="N3"/>
      </w:pPr>
    </w:p>
    <w:p w14:paraId="3978E47F" w14:textId="77777777" w:rsidR="0061022D" w:rsidRDefault="0061022D">
      <w:pPr>
        <w:spacing w:after="160" w:line="259" w:lineRule="auto"/>
        <w:jc w:val="left"/>
        <w:rPr>
          <w:b/>
          <w:i/>
          <w:sz w:val="24"/>
        </w:rPr>
      </w:pPr>
      <w:r>
        <w:br w:type="page"/>
      </w:r>
    </w:p>
    <w:p w14:paraId="7164E54B" w14:textId="6AF7A4C4" w:rsidR="00264F20" w:rsidRDefault="00264F20" w:rsidP="00264F20">
      <w:pPr>
        <w:pStyle w:val="N3"/>
      </w:pPr>
      <w:r>
        <w:lastRenderedPageBreak/>
        <w:t>Užitečná geografie</w:t>
      </w:r>
    </w:p>
    <w:p w14:paraId="46BD6276" w14:textId="77777777" w:rsidR="00264F20" w:rsidRPr="00674F94" w:rsidRDefault="00264F20" w:rsidP="00264F20">
      <w:pPr>
        <w:rPr>
          <w:i/>
          <w:iCs/>
        </w:rPr>
      </w:pPr>
      <w:r w:rsidRPr="00674F94">
        <w:rPr>
          <w:i/>
          <w:iCs/>
        </w:rPr>
        <w:t xml:space="preserve">Užitečná geografie, v odborné komunitě nazývaná aplikovaná geografie, dokládá, jak její výsledky pozitivně zasahují do různých odvětví lidské činnosti. Vyučující ve výuce </w:t>
      </w:r>
      <w:proofErr w:type="gramStart"/>
      <w:r w:rsidRPr="00674F94">
        <w:rPr>
          <w:i/>
          <w:iCs/>
        </w:rPr>
        <w:t>vytváří</w:t>
      </w:r>
      <w:proofErr w:type="gramEnd"/>
      <w:r w:rsidRPr="00674F94">
        <w:rPr>
          <w:i/>
          <w:iCs/>
        </w:rPr>
        <w:t xml:space="preserve"> prostor k tomu, aby studenti a žáci pochopili geografii jako soubor integrovaných poznatků a dovedností, které jsou využitelné v každodenním životě běžného člověka. Ve školním prostředí se jako nejlepší cestou k demonstraci její prospěšnosti jeví řešení případových studií. Studenti a žáci mají možnost si uvědomit, nejen co umožňuje případová studie a jak se provádí, ale především její podstatný přínos, a to využití geografických poznatků a dovedností při rozhodování v běžném i profesním životě, při plánování v různých sférách, ale i při vysvětlení problémů, se kterými se člověk denně setkává. Jsou vedeni k tomu, aby k řešení případových studií volili vhodná geografická témata, na kterých mohou demonstrovat prostorovost.</w:t>
      </w:r>
    </w:p>
    <w:p w14:paraId="6A771837" w14:textId="77777777" w:rsidR="00264F20" w:rsidRDefault="00264F20" w:rsidP="00264F20"/>
    <w:p w14:paraId="75E8DD87" w14:textId="77777777" w:rsidR="00264F20" w:rsidRDefault="00264F20" w:rsidP="00264F20">
      <w:pPr>
        <w:rPr>
          <w:b/>
          <w:bCs/>
        </w:rPr>
      </w:pPr>
      <w:r w:rsidRPr="00674F94">
        <w:rPr>
          <w:b/>
          <w:bCs/>
        </w:rPr>
        <w:t>OTÁZKY PRO TVORBU PŘÍPRAV: Jak lze poznatky z tématu využít v každodenním životě (např. žáků)? Jak pomocí tématu motivovat žáky? Proč vlastně téma učím?</w:t>
      </w:r>
    </w:p>
    <w:p w14:paraId="02D2F087" w14:textId="77777777" w:rsidR="0061022D" w:rsidRDefault="0061022D" w:rsidP="00264F20"/>
    <w:p w14:paraId="471174D3" w14:textId="5917D854" w:rsidR="00264F20" w:rsidRDefault="00264F20" w:rsidP="00264F20">
      <w:r>
        <w:t xml:space="preserve">Díky tématu struktura obyvatelstva bych žákům ukázal, jak je svět propojený a je poměrně jednoduché ze dne na den žít v jiné části světa. Žáci by si uvědomili, že i Evropě je možné narazit na lidi jiné rasy, s náboženskou kulturou… Díky tématu by si žáci mohli uvědomovat, jaké rozdíly jsou nejen v kulturách ve světě. Mohou získat přehled a díky tomu si uvědomit například vhodné chování při cestování do cizí země… </w:t>
      </w:r>
    </w:p>
    <w:p w14:paraId="5D4AB9B4" w14:textId="77777777" w:rsidR="0061022D" w:rsidRDefault="0061022D" w:rsidP="00264F20"/>
    <w:p w14:paraId="5552F7C2" w14:textId="77777777" w:rsidR="0061022D" w:rsidRDefault="0061022D" w:rsidP="00264F20"/>
    <w:p w14:paraId="4D83E106" w14:textId="16C316EB" w:rsidR="00264F20" w:rsidRDefault="00264F20" w:rsidP="00264F20">
      <w:r>
        <w:t>Jako ukázkovou zemi bych si vybral právě svůj region a to Francii, kde bych ukazoval na velkou imigraci do této země z Afrických zemích. Francouzi se museli naučit respektovat i ostatní rasy a náboženství, i když to přináší spoustu nepokojů. I toto by si žáci mohli uvědomit co rozdílné kultury mohou přinášet za problémy a jak se naučit dané rozdíly respektovat.</w:t>
      </w:r>
    </w:p>
    <w:p w14:paraId="7A1DCC5C" w14:textId="474A9C32" w:rsidR="002414D7" w:rsidRDefault="00264F20" w:rsidP="003704CD">
      <w:pPr>
        <w:rPr>
          <w:b/>
          <w:sz w:val="28"/>
        </w:rPr>
      </w:pPr>
      <w:r>
        <w:t>Žáci by si měli odnést nějaké povědomí a poučení o respektování všech – hlavně při návštěvě cizích zemí, ale i turistů na území své.</w:t>
      </w:r>
      <w:r w:rsidR="002414D7">
        <w:br w:type="page"/>
      </w:r>
    </w:p>
    <w:p w14:paraId="00D677E1" w14:textId="219C438C" w:rsidR="009E1F60" w:rsidRDefault="001B4670" w:rsidP="009E1F60">
      <w:pPr>
        <w:pStyle w:val="N2"/>
      </w:pPr>
      <w:r>
        <w:lastRenderedPageBreak/>
        <w:t>Propojenost s kurikulárními dokumenty</w:t>
      </w:r>
    </w:p>
    <w:p w14:paraId="3EC1A816" w14:textId="1D6E677D" w:rsidR="009E1F60" w:rsidRDefault="006E0501" w:rsidP="006E0501">
      <w:pPr>
        <w:pStyle w:val="N3"/>
      </w:pPr>
      <w:r>
        <w:t>Osnova</w:t>
      </w:r>
    </w:p>
    <w:p w14:paraId="7753266D" w14:textId="63523545" w:rsidR="006E0501" w:rsidRDefault="006E0501" w:rsidP="006E0501">
      <w:pPr>
        <w:pStyle w:val="Odstavecseseznamem"/>
        <w:numPr>
          <w:ilvl w:val="0"/>
          <w:numId w:val="5"/>
        </w:numPr>
      </w:pPr>
      <w:r>
        <w:t>Rozdělení obyvatelstva</w:t>
      </w:r>
    </w:p>
    <w:p w14:paraId="6429A866" w14:textId="269CB572" w:rsidR="006E0501" w:rsidRDefault="006E0501" w:rsidP="006E0501">
      <w:pPr>
        <w:pStyle w:val="Odstavecseseznamem"/>
        <w:numPr>
          <w:ilvl w:val="1"/>
          <w:numId w:val="5"/>
        </w:numPr>
      </w:pPr>
      <w:r>
        <w:t>Biologické, ekonomické, kulturní znaky</w:t>
      </w:r>
    </w:p>
    <w:p w14:paraId="10A1DB55" w14:textId="030457FC" w:rsidR="000B5BA2" w:rsidRDefault="000B5BA2" w:rsidP="000B5BA2">
      <w:pPr>
        <w:pStyle w:val="Odstavecseseznamem"/>
        <w:numPr>
          <w:ilvl w:val="0"/>
          <w:numId w:val="5"/>
        </w:numPr>
      </w:pPr>
      <w:r>
        <w:t>Struktura obyvatel podle věku</w:t>
      </w:r>
    </w:p>
    <w:p w14:paraId="73463DA8" w14:textId="1B3DF965" w:rsidR="000B5BA2" w:rsidRDefault="000B5BA2" w:rsidP="000B5BA2">
      <w:pPr>
        <w:pStyle w:val="Odstavecseseznamem"/>
        <w:numPr>
          <w:ilvl w:val="1"/>
          <w:numId w:val="5"/>
        </w:numPr>
      </w:pPr>
      <w:r>
        <w:t xml:space="preserve">Dětská </w:t>
      </w:r>
      <w:r w:rsidR="004A2C19">
        <w:t xml:space="preserve">složka, reprodukční složka, </w:t>
      </w:r>
      <w:proofErr w:type="spellStart"/>
      <w:r w:rsidR="004A2C19">
        <w:t>postreprodukční</w:t>
      </w:r>
      <w:proofErr w:type="spellEnd"/>
      <w:r w:rsidR="004A2C19">
        <w:t xml:space="preserve"> složka</w:t>
      </w:r>
    </w:p>
    <w:p w14:paraId="4AD69E60" w14:textId="7D540919" w:rsidR="00134F96" w:rsidRDefault="00134F96" w:rsidP="00134F96">
      <w:pPr>
        <w:pStyle w:val="Odstavecseseznamem"/>
        <w:numPr>
          <w:ilvl w:val="1"/>
          <w:numId w:val="5"/>
        </w:numPr>
      </w:pPr>
      <w:r>
        <w:t>Předproduktivní věk, produktivní věk, poproduktivní věk</w:t>
      </w:r>
    </w:p>
    <w:p w14:paraId="14A01C46" w14:textId="6A8CE492" w:rsidR="00134F96" w:rsidRDefault="00134F96" w:rsidP="00134F96">
      <w:pPr>
        <w:pStyle w:val="Odstavecseseznamem"/>
        <w:numPr>
          <w:ilvl w:val="0"/>
          <w:numId w:val="5"/>
        </w:numPr>
      </w:pPr>
      <w:r>
        <w:t>Věková pyramida</w:t>
      </w:r>
    </w:p>
    <w:p w14:paraId="68553428" w14:textId="6FB028F1" w:rsidR="00134F96" w:rsidRDefault="00790FA3" w:rsidP="00134F96">
      <w:pPr>
        <w:pStyle w:val="Odstavecseseznamem"/>
        <w:numPr>
          <w:ilvl w:val="1"/>
          <w:numId w:val="5"/>
        </w:numPr>
      </w:pPr>
      <w:r>
        <w:t>Progresivní typ, stacionární typ, regresivní typ</w:t>
      </w:r>
    </w:p>
    <w:p w14:paraId="5873EAC7" w14:textId="30F3C0B1" w:rsidR="00790FA3" w:rsidRDefault="00A2046D" w:rsidP="00A2046D">
      <w:pPr>
        <w:pStyle w:val="Odstavecseseznamem"/>
        <w:numPr>
          <w:ilvl w:val="1"/>
          <w:numId w:val="5"/>
        </w:numPr>
      </w:pPr>
      <w:r>
        <w:t>Stárnutí populace</w:t>
      </w:r>
    </w:p>
    <w:p w14:paraId="75854DF4" w14:textId="32D966F8" w:rsidR="00A2046D" w:rsidRDefault="00A2046D" w:rsidP="00A2046D">
      <w:pPr>
        <w:pStyle w:val="Odstavecseseznamem"/>
        <w:numPr>
          <w:ilvl w:val="0"/>
          <w:numId w:val="5"/>
        </w:numPr>
      </w:pPr>
      <w:r>
        <w:t>Rasová struktura obyvatelstva</w:t>
      </w:r>
    </w:p>
    <w:p w14:paraId="1247F089" w14:textId="20F23BC3" w:rsidR="00714757" w:rsidRDefault="00714757" w:rsidP="00A2046D">
      <w:pPr>
        <w:pStyle w:val="Odstavecseseznamem"/>
        <w:numPr>
          <w:ilvl w:val="0"/>
          <w:numId w:val="5"/>
        </w:numPr>
      </w:pPr>
      <w:r>
        <w:t>Národnost X národ</w:t>
      </w:r>
    </w:p>
    <w:p w14:paraId="17AB9B66" w14:textId="0E248461" w:rsidR="00714757" w:rsidRDefault="00714757" w:rsidP="00714757">
      <w:pPr>
        <w:pStyle w:val="Odstavecseseznamem"/>
        <w:numPr>
          <w:ilvl w:val="0"/>
          <w:numId w:val="5"/>
        </w:numPr>
      </w:pPr>
      <w:r>
        <w:t xml:space="preserve">Jazyková struktura obyvatelstva – jazyky </w:t>
      </w:r>
    </w:p>
    <w:p w14:paraId="0CDAD9B9" w14:textId="1659B2FA" w:rsidR="00714757" w:rsidRPr="006E0501" w:rsidRDefault="00714757" w:rsidP="00714757">
      <w:pPr>
        <w:pStyle w:val="Odstavecseseznamem"/>
        <w:numPr>
          <w:ilvl w:val="0"/>
          <w:numId w:val="5"/>
        </w:numPr>
      </w:pPr>
      <w:r>
        <w:t>Náboženská struktura obyvatelstva</w:t>
      </w:r>
    </w:p>
    <w:p w14:paraId="265A3A6C" w14:textId="77777777" w:rsidR="009E1F60" w:rsidRPr="00BF24C8" w:rsidRDefault="009E1F60" w:rsidP="009E1F60">
      <w:pPr>
        <w:rPr>
          <w:i/>
          <w:iCs/>
          <w:sz w:val="20"/>
          <w:szCs w:val="20"/>
        </w:rPr>
      </w:pPr>
    </w:p>
    <w:p w14:paraId="238CBA84" w14:textId="4ADE4871" w:rsidR="00BF24C8" w:rsidRPr="00BF24C8" w:rsidRDefault="00BF24C8" w:rsidP="00BF24C8">
      <w:pPr>
        <w:rPr>
          <w:i/>
          <w:iCs/>
          <w:sz w:val="20"/>
          <w:szCs w:val="20"/>
        </w:rPr>
      </w:pPr>
      <w:r w:rsidRPr="00BF24C8">
        <w:rPr>
          <w:i/>
          <w:iCs/>
          <w:sz w:val="20"/>
          <w:szCs w:val="20"/>
        </w:rPr>
        <w:t>Tabulka 1: Provázanost RVP 2023 s tématem Struktura obyvatelstva</w:t>
      </w:r>
    </w:p>
    <w:p w14:paraId="0A02993C" w14:textId="77777777" w:rsidR="00BF24C8" w:rsidRPr="00BF24C8" w:rsidRDefault="00BF24C8" w:rsidP="00BF24C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17"/>
        <w:gridCol w:w="3028"/>
        <w:gridCol w:w="2717"/>
      </w:tblGrid>
      <w:tr w:rsidR="00643C6D" w:rsidRPr="0005428E" w14:paraId="0AFD4269" w14:textId="77777777" w:rsidTr="00A32B5B">
        <w:tc>
          <w:tcPr>
            <w:tcW w:w="3317" w:type="dxa"/>
            <w:shd w:val="clear" w:color="auto" w:fill="F4B083" w:themeFill="accent2" w:themeFillTint="99"/>
            <w:vAlign w:val="center"/>
          </w:tcPr>
          <w:p w14:paraId="1401057F" w14:textId="77777777" w:rsidR="00643C6D" w:rsidRPr="0005428E" w:rsidRDefault="00643C6D" w:rsidP="007357ED">
            <w:pPr>
              <w:spacing w:after="160" w:line="259" w:lineRule="auto"/>
              <w:jc w:val="center"/>
              <w:rPr>
                <w:b/>
                <w:bCs/>
              </w:rPr>
            </w:pPr>
            <w:r w:rsidRPr="0005428E">
              <w:rPr>
                <w:b/>
                <w:bCs/>
              </w:rPr>
              <w:t>OČE</w:t>
            </w:r>
            <w:r>
              <w:rPr>
                <w:b/>
                <w:bCs/>
              </w:rPr>
              <w:t>K</w:t>
            </w:r>
            <w:r w:rsidRPr="0005428E">
              <w:rPr>
                <w:b/>
                <w:bCs/>
              </w:rPr>
              <w:t>ÁVANÉ VÝSTUPY</w:t>
            </w:r>
          </w:p>
        </w:tc>
        <w:tc>
          <w:tcPr>
            <w:tcW w:w="3028" w:type="dxa"/>
            <w:shd w:val="clear" w:color="auto" w:fill="F4B083" w:themeFill="accent2" w:themeFillTint="99"/>
            <w:vAlign w:val="center"/>
          </w:tcPr>
          <w:p w14:paraId="063C84E6" w14:textId="77777777" w:rsidR="00643C6D" w:rsidRPr="0005428E" w:rsidRDefault="00643C6D" w:rsidP="007357ED">
            <w:pPr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ÚPLNÉ</w:t>
            </w:r>
          </w:p>
        </w:tc>
        <w:tc>
          <w:tcPr>
            <w:tcW w:w="2717" w:type="dxa"/>
            <w:shd w:val="clear" w:color="auto" w:fill="F4B083" w:themeFill="accent2" w:themeFillTint="99"/>
            <w:vAlign w:val="center"/>
          </w:tcPr>
          <w:p w14:paraId="5AC32207" w14:textId="77777777" w:rsidR="00643C6D" w:rsidRDefault="00643C6D" w:rsidP="007357ED">
            <w:pPr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ČÁSTEČNÉ</w:t>
            </w:r>
          </w:p>
        </w:tc>
      </w:tr>
      <w:tr w:rsidR="00643C6D" w14:paraId="1E3403AC" w14:textId="77777777" w:rsidTr="007357ED">
        <w:tc>
          <w:tcPr>
            <w:tcW w:w="3317" w:type="dxa"/>
          </w:tcPr>
          <w:p w14:paraId="30E95DC8" w14:textId="5AC909C2" w:rsidR="00643C6D" w:rsidRPr="00211C21" w:rsidRDefault="002B7E01" w:rsidP="007357ED">
            <w:pPr>
              <w:spacing w:after="160" w:line="259" w:lineRule="auto"/>
              <w:jc w:val="left"/>
            </w:pPr>
            <w:r>
              <w:t>Z</w:t>
            </w:r>
            <w:r w:rsidR="00922E7C">
              <w:t xml:space="preserve">-9-1-01 </w:t>
            </w:r>
            <w:r w:rsidR="00643C6D" w:rsidRPr="00211C21">
              <w:t>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3028" w:type="dxa"/>
          </w:tcPr>
          <w:p w14:paraId="03BF9EDF" w14:textId="7B504E24" w:rsidR="00643C6D" w:rsidRPr="00CB6FA4" w:rsidRDefault="00CB6FA4" w:rsidP="007357ED">
            <w:pPr>
              <w:spacing w:after="160" w:line="259" w:lineRule="auto"/>
              <w:jc w:val="left"/>
              <w:rPr>
                <w:b/>
                <w:bCs/>
              </w:rPr>
            </w:pPr>
            <w:r w:rsidRPr="00CB6FA4">
              <w:rPr>
                <w:b/>
                <w:bCs/>
              </w:rPr>
              <w:t>mapy náboženství, mapy s věkovou strukturou…</w:t>
            </w:r>
          </w:p>
        </w:tc>
        <w:tc>
          <w:tcPr>
            <w:tcW w:w="2717" w:type="dxa"/>
          </w:tcPr>
          <w:p w14:paraId="693E82FD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57812E99" w14:textId="77777777" w:rsidTr="007357ED">
        <w:tc>
          <w:tcPr>
            <w:tcW w:w="3317" w:type="dxa"/>
          </w:tcPr>
          <w:p w14:paraId="4C7D9634" w14:textId="10F0224A" w:rsidR="00643C6D" w:rsidRPr="00211C21" w:rsidRDefault="00922E7C" w:rsidP="007357ED">
            <w:pPr>
              <w:spacing w:after="160" w:line="259" w:lineRule="auto"/>
              <w:jc w:val="left"/>
            </w:pPr>
            <w:r>
              <w:t xml:space="preserve">Z 9-1-02 </w:t>
            </w:r>
            <w:r w:rsidR="00643C6D" w:rsidRPr="00211C21">
              <w:t>používá s porozuměním základní geografickou, topografickou a kartografickou terminologii</w:t>
            </w:r>
          </w:p>
        </w:tc>
        <w:tc>
          <w:tcPr>
            <w:tcW w:w="3028" w:type="dxa"/>
          </w:tcPr>
          <w:p w14:paraId="08F835FD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353BF05F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47424434" w14:textId="77777777" w:rsidTr="007357ED">
        <w:tc>
          <w:tcPr>
            <w:tcW w:w="3317" w:type="dxa"/>
          </w:tcPr>
          <w:p w14:paraId="11E5855E" w14:textId="67CA6E81" w:rsidR="00643C6D" w:rsidRPr="00211C21" w:rsidRDefault="00922E7C" w:rsidP="007357ED">
            <w:pPr>
              <w:spacing w:after="160" w:line="259" w:lineRule="auto"/>
              <w:jc w:val="left"/>
            </w:pPr>
            <w:r>
              <w:t xml:space="preserve">Z 9-2-01 </w:t>
            </w:r>
            <w:r w:rsidR="00643C6D" w:rsidRPr="00211C21">
              <w:t>prokáže na konkrétních příkladech tvar planety Země, zhodnotí důsledky pohybů Země na život lidí a organismů</w:t>
            </w:r>
          </w:p>
        </w:tc>
        <w:tc>
          <w:tcPr>
            <w:tcW w:w="3028" w:type="dxa"/>
          </w:tcPr>
          <w:p w14:paraId="2D3A1C33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29589B15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39F5651D" w14:textId="77777777" w:rsidTr="007357ED">
        <w:tc>
          <w:tcPr>
            <w:tcW w:w="3317" w:type="dxa"/>
          </w:tcPr>
          <w:p w14:paraId="543F54FB" w14:textId="1BA5F948" w:rsidR="00643C6D" w:rsidRPr="00211C21" w:rsidRDefault="00922E7C" w:rsidP="007357ED">
            <w:pPr>
              <w:spacing w:after="160" w:line="259" w:lineRule="auto"/>
              <w:jc w:val="left"/>
            </w:pPr>
            <w:r>
              <w:t xml:space="preserve">Z 9-2-02 </w:t>
            </w:r>
            <w:r w:rsidR="00643C6D" w:rsidRPr="00211C21">
              <w:t>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3028" w:type="dxa"/>
          </w:tcPr>
          <w:p w14:paraId="1CAC1613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10D7982B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76F46396" w14:textId="77777777" w:rsidTr="007357ED">
        <w:tc>
          <w:tcPr>
            <w:tcW w:w="3317" w:type="dxa"/>
          </w:tcPr>
          <w:p w14:paraId="1634EBEB" w14:textId="097CA87A" w:rsidR="00643C6D" w:rsidRPr="00211C21" w:rsidRDefault="00922E7C" w:rsidP="007357ED">
            <w:pPr>
              <w:spacing w:after="160" w:line="259" w:lineRule="auto"/>
              <w:jc w:val="left"/>
            </w:pPr>
            <w:r>
              <w:t xml:space="preserve">Z 9-2-03 </w:t>
            </w:r>
            <w:r w:rsidR="00643C6D" w:rsidRPr="00211C21">
              <w:t>porovná působení vnitřních a vnějších procesů v přírodní sféře a jejich vliv na přírodu a na lidskou společnost</w:t>
            </w:r>
          </w:p>
        </w:tc>
        <w:tc>
          <w:tcPr>
            <w:tcW w:w="3028" w:type="dxa"/>
          </w:tcPr>
          <w:p w14:paraId="074B5CCF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71341AC8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704B7FF5" w14:textId="77777777" w:rsidTr="007357ED">
        <w:tc>
          <w:tcPr>
            <w:tcW w:w="3317" w:type="dxa"/>
          </w:tcPr>
          <w:p w14:paraId="189D784A" w14:textId="14C7D2CD" w:rsidR="00643C6D" w:rsidRPr="00211C21" w:rsidRDefault="009F35A9" w:rsidP="007357ED">
            <w:pPr>
              <w:tabs>
                <w:tab w:val="left" w:pos="1695"/>
              </w:tabs>
              <w:spacing w:after="160" w:line="259" w:lineRule="auto"/>
              <w:jc w:val="left"/>
            </w:pPr>
            <w:r>
              <w:t xml:space="preserve">Z 9-3-01 </w:t>
            </w:r>
            <w:r w:rsidR="00643C6D" w:rsidRPr="00211C21">
              <w:t xml:space="preserve">lokalizuje na mapách světadíly, oceány a makroregiony světa podle zvolených kritérií, </w:t>
            </w:r>
            <w:r w:rsidR="00643C6D" w:rsidRPr="00211C21">
              <w:lastRenderedPageBreak/>
              <w:t>srovnává jejich postavení, rozvojová jádra a periferní zóny</w:t>
            </w:r>
          </w:p>
        </w:tc>
        <w:tc>
          <w:tcPr>
            <w:tcW w:w="3028" w:type="dxa"/>
          </w:tcPr>
          <w:p w14:paraId="6C1C8007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1C6881E2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023722EB" w14:textId="77777777" w:rsidTr="007357ED">
        <w:tc>
          <w:tcPr>
            <w:tcW w:w="3317" w:type="dxa"/>
          </w:tcPr>
          <w:p w14:paraId="1B78D770" w14:textId="4ADE5C89" w:rsidR="00643C6D" w:rsidRPr="00211C21" w:rsidRDefault="009F35A9" w:rsidP="007357ED">
            <w:pPr>
              <w:spacing w:after="160" w:line="259" w:lineRule="auto"/>
              <w:jc w:val="left"/>
            </w:pPr>
            <w:r>
              <w:t xml:space="preserve">Z 9-3-02 </w:t>
            </w:r>
            <w:r w:rsidR="00643C6D" w:rsidRPr="00211C21"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3028" w:type="dxa"/>
          </w:tcPr>
          <w:p w14:paraId="05ED99DD" w14:textId="25531493" w:rsidR="00643C6D" w:rsidRPr="00622DB7" w:rsidRDefault="00622DB7" w:rsidP="007357ED">
            <w:pPr>
              <w:spacing w:after="160" w:line="259" w:lineRule="auto"/>
              <w:jc w:val="left"/>
              <w:rPr>
                <w:b/>
                <w:bCs/>
              </w:rPr>
            </w:pPr>
            <w:r w:rsidRPr="00622DB7">
              <w:rPr>
                <w:b/>
                <w:bCs/>
              </w:rPr>
              <w:t>Srovnává obyvatelstvo více států, analyzuje obyvatelstvo, rozděluje obyvatelstvo dle kritérií</w:t>
            </w:r>
          </w:p>
        </w:tc>
        <w:tc>
          <w:tcPr>
            <w:tcW w:w="2717" w:type="dxa"/>
          </w:tcPr>
          <w:p w14:paraId="07347347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1E086935" w14:textId="77777777" w:rsidTr="007357ED">
        <w:tc>
          <w:tcPr>
            <w:tcW w:w="3317" w:type="dxa"/>
          </w:tcPr>
          <w:p w14:paraId="184346B9" w14:textId="612E38D8" w:rsidR="00643C6D" w:rsidRPr="00211C21" w:rsidRDefault="009F35A9" w:rsidP="007357ED">
            <w:pPr>
              <w:spacing w:after="160" w:line="259" w:lineRule="auto"/>
              <w:jc w:val="left"/>
            </w:pPr>
            <w:r>
              <w:t xml:space="preserve">Z 9-3-03 </w:t>
            </w:r>
            <w:r w:rsidR="00643C6D" w:rsidRPr="00211C21">
              <w:t>zvažuje, jaké změny ve vybraných regionech světa nastaly, nastávají, mohou nastat a co je příčinou zásadních změn v nich</w:t>
            </w:r>
          </w:p>
        </w:tc>
        <w:tc>
          <w:tcPr>
            <w:tcW w:w="3028" w:type="dxa"/>
          </w:tcPr>
          <w:p w14:paraId="67FCE745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6C413E85" w14:textId="66AEEC96" w:rsidR="00643C6D" w:rsidRDefault="00671E4A" w:rsidP="007357ED">
            <w:pPr>
              <w:spacing w:after="160" w:line="259" w:lineRule="auto"/>
              <w:jc w:val="left"/>
            </w:pPr>
            <w:r>
              <w:t>Historie států, vliv migrace na obyvatelstvo</w:t>
            </w:r>
          </w:p>
        </w:tc>
      </w:tr>
      <w:tr w:rsidR="00643C6D" w14:paraId="6E5DE98F" w14:textId="77777777" w:rsidTr="007357ED">
        <w:tc>
          <w:tcPr>
            <w:tcW w:w="3317" w:type="dxa"/>
          </w:tcPr>
          <w:p w14:paraId="43B8D784" w14:textId="6CB42DDC" w:rsidR="00643C6D" w:rsidRPr="00211C21" w:rsidRDefault="0067232A" w:rsidP="007357ED">
            <w:pPr>
              <w:spacing w:after="160" w:line="259" w:lineRule="auto"/>
              <w:jc w:val="left"/>
            </w:pPr>
            <w:r>
              <w:t xml:space="preserve">Z 9-4-01 </w:t>
            </w:r>
            <w:r w:rsidR="00643C6D" w:rsidRPr="00211C21">
              <w:t>posoudí na přiměřené úrovni prostorovou organizaci světové populace</w:t>
            </w:r>
          </w:p>
        </w:tc>
        <w:tc>
          <w:tcPr>
            <w:tcW w:w="3028" w:type="dxa"/>
          </w:tcPr>
          <w:p w14:paraId="2530C4D0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5AFB1B94" w14:textId="2E201DE0" w:rsidR="00643C6D" w:rsidRDefault="00671E4A" w:rsidP="007357ED">
            <w:pPr>
              <w:spacing w:after="160" w:line="259" w:lineRule="auto"/>
              <w:jc w:val="left"/>
            </w:pPr>
            <w:r>
              <w:t xml:space="preserve">Rozložení obyvatelstva, </w:t>
            </w:r>
            <w:r w:rsidR="00FD4777">
              <w:t>rasové složení</w:t>
            </w:r>
          </w:p>
        </w:tc>
      </w:tr>
      <w:tr w:rsidR="00643C6D" w14:paraId="2064227D" w14:textId="77777777" w:rsidTr="007357ED">
        <w:tc>
          <w:tcPr>
            <w:tcW w:w="3317" w:type="dxa"/>
          </w:tcPr>
          <w:p w14:paraId="23D60943" w14:textId="5DDABCB3" w:rsidR="00643C6D" w:rsidRPr="00211C21" w:rsidRDefault="0067232A" w:rsidP="007357ED">
            <w:pPr>
              <w:spacing w:after="160" w:line="259" w:lineRule="auto"/>
              <w:jc w:val="left"/>
            </w:pPr>
            <w:r>
              <w:t xml:space="preserve">Z 9-4-02 </w:t>
            </w:r>
            <w:r w:rsidR="00643C6D" w:rsidRPr="00211C21">
              <w:t>posoudí, jak přírodní podmínky souvisejí s funkcí lidského sídla, pojmenuje obecné základní geografické znaky sídel</w:t>
            </w:r>
          </w:p>
        </w:tc>
        <w:tc>
          <w:tcPr>
            <w:tcW w:w="3028" w:type="dxa"/>
          </w:tcPr>
          <w:p w14:paraId="652E21FC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35DAA7CD" w14:textId="1D7CEE03" w:rsidR="00643C6D" w:rsidRDefault="00FD4777" w:rsidP="007357ED">
            <w:pPr>
              <w:spacing w:after="160" w:line="259" w:lineRule="auto"/>
              <w:jc w:val="left"/>
            </w:pPr>
            <w:r>
              <w:t>Rozložení obyvatelstva, kde žijeme? Vesnice X město</w:t>
            </w:r>
          </w:p>
        </w:tc>
      </w:tr>
      <w:tr w:rsidR="00643C6D" w14:paraId="73E85EE8" w14:textId="77777777" w:rsidTr="007357ED">
        <w:tc>
          <w:tcPr>
            <w:tcW w:w="3317" w:type="dxa"/>
          </w:tcPr>
          <w:p w14:paraId="3C8BE609" w14:textId="685AB337" w:rsidR="00643C6D" w:rsidRPr="00211C21" w:rsidRDefault="0067232A" w:rsidP="007357ED">
            <w:pPr>
              <w:spacing w:after="160" w:line="259" w:lineRule="auto"/>
              <w:jc w:val="left"/>
            </w:pPr>
            <w:r>
              <w:t xml:space="preserve">Z 9-4-03 </w:t>
            </w:r>
            <w:r w:rsidR="00643C6D" w:rsidRPr="00211C21"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3028" w:type="dxa"/>
          </w:tcPr>
          <w:p w14:paraId="5E04ABD4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7440C592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414A3235" w14:textId="77777777" w:rsidTr="007357ED">
        <w:tc>
          <w:tcPr>
            <w:tcW w:w="3317" w:type="dxa"/>
          </w:tcPr>
          <w:p w14:paraId="348DE7A3" w14:textId="269308B2" w:rsidR="00643C6D" w:rsidRPr="00211C21" w:rsidRDefault="0067232A" w:rsidP="007357ED">
            <w:pPr>
              <w:spacing w:after="160" w:line="259" w:lineRule="auto"/>
              <w:jc w:val="left"/>
            </w:pPr>
            <w:r>
              <w:t xml:space="preserve">Z 9-4-04 </w:t>
            </w:r>
            <w:r w:rsidR="00643C6D" w:rsidRPr="00211C21">
              <w:t>porovnává předpoklady a hlavní faktory pro územní rozmístění hospodářských aktivit</w:t>
            </w:r>
          </w:p>
        </w:tc>
        <w:tc>
          <w:tcPr>
            <w:tcW w:w="3028" w:type="dxa"/>
          </w:tcPr>
          <w:p w14:paraId="42FC2DB5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5F725C42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65B1C2A7" w14:textId="77777777" w:rsidTr="007357ED">
        <w:tc>
          <w:tcPr>
            <w:tcW w:w="3317" w:type="dxa"/>
          </w:tcPr>
          <w:p w14:paraId="5674FA1D" w14:textId="788E51E7" w:rsidR="00643C6D" w:rsidRPr="00211C21" w:rsidRDefault="0067232A" w:rsidP="007357ED">
            <w:pPr>
              <w:tabs>
                <w:tab w:val="left" w:pos="1455"/>
              </w:tabs>
              <w:spacing w:after="160" w:line="259" w:lineRule="auto"/>
              <w:jc w:val="left"/>
            </w:pPr>
            <w:r>
              <w:t xml:space="preserve">Z 9-4-05 </w:t>
            </w:r>
            <w:r w:rsidR="00643C6D" w:rsidRPr="00211C21">
              <w:t>porovnává státy světa a zájmové integrace států světa na základě podobných a odlišných znaků</w:t>
            </w:r>
          </w:p>
        </w:tc>
        <w:tc>
          <w:tcPr>
            <w:tcW w:w="3028" w:type="dxa"/>
          </w:tcPr>
          <w:p w14:paraId="60AC02B9" w14:textId="018C4F42" w:rsidR="00643C6D" w:rsidRPr="00622DB7" w:rsidRDefault="00643C6D" w:rsidP="007357ED">
            <w:pPr>
              <w:spacing w:after="160" w:line="259" w:lineRule="auto"/>
              <w:jc w:val="left"/>
              <w:rPr>
                <w:b/>
                <w:bCs/>
              </w:rPr>
            </w:pPr>
          </w:p>
        </w:tc>
        <w:tc>
          <w:tcPr>
            <w:tcW w:w="2717" w:type="dxa"/>
          </w:tcPr>
          <w:p w14:paraId="41F16B64" w14:textId="6777FF5C" w:rsidR="00643C6D" w:rsidRDefault="000B1F5E" w:rsidP="007357ED">
            <w:pPr>
              <w:spacing w:after="160" w:line="259" w:lineRule="auto"/>
              <w:jc w:val="left"/>
            </w:pPr>
            <w:r w:rsidRPr="000B1F5E">
              <w:t>Migrace, rozdělení obyvatelstva dle znaků</w:t>
            </w:r>
          </w:p>
        </w:tc>
      </w:tr>
      <w:tr w:rsidR="00643C6D" w14:paraId="1247D22C" w14:textId="77777777" w:rsidTr="007357ED">
        <w:tc>
          <w:tcPr>
            <w:tcW w:w="3317" w:type="dxa"/>
          </w:tcPr>
          <w:p w14:paraId="6F856D03" w14:textId="6E8202AB" w:rsidR="00643C6D" w:rsidRPr="00211C21" w:rsidRDefault="0067232A" w:rsidP="007357ED">
            <w:pPr>
              <w:spacing w:after="160" w:line="259" w:lineRule="auto"/>
              <w:jc w:val="left"/>
            </w:pPr>
            <w:r>
              <w:t>Z 9-</w:t>
            </w:r>
            <w:r w:rsidR="00AA6837">
              <w:t>4</w:t>
            </w:r>
            <w:r>
              <w:t>-0</w:t>
            </w:r>
            <w:r w:rsidR="00AA6837">
              <w:t xml:space="preserve">6 </w:t>
            </w:r>
            <w:r w:rsidR="00643C6D" w:rsidRPr="00211C21">
              <w:t>lokalizuje na mapách jednotlivých světadílů hlavní aktuální geopolitické změny a politické problémy v konkrétních světových regionech</w:t>
            </w:r>
          </w:p>
        </w:tc>
        <w:tc>
          <w:tcPr>
            <w:tcW w:w="3028" w:type="dxa"/>
          </w:tcPr>
          <w:p w14:paraId="6CB3FEF4" w14:textId="7798D045" w:rsidR="00643C6D" w:rsidRPr="00622DB7" w:rsidRDefault="00622DB7" w:rsidP="007357ED">
            <w:pPr>
              <w:spacing w:after="160" w:line="259" w:lineRule="auto"/>
              <w:jc w:val="left"/>
              <w:rPr>
                <w:b/>
                <w:bCs/>
              </w:rPr>
            </w:pPr>
            <w:r w:rsidRPr="00622DB7">
              <w:rPr>
                <w:b/>
                <w:bCs/>
              </w:rPr>
              <w:t>Migrace, občanské války</w:t>
            </w:r>
          </w:p>
        </w:tc>
        <w:tc>
          <w:tcPr>
            <w:tcW w:w="2717" w:type="dxa"/>
          </w:tcPr>
          <w:p w14:paraId="5048C203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74F5AA59" w14:textId="77777777" w:rsidTr="007357ED">
        <w:tc>
          <w:tcPr>
            <w:tcW w:w="3317" w:type="dxa"/>
          </w:tcPr>
          <w:p w14:paraId="685696BB" w14:textId="40EE44B6" w:rsidR="00643C6D" w:rsidRPr="00211C21" w:rsidRDefault="00AA6837" w:rsidP="007357ED">
            <w:pPr>
              <w:spacing w:after="160" w:line="259" w:lineRule="auto"/>
              <w:jc w:val="left"/>
            </w:pPr>
            <w:r>
              <w:t xml:space="preserve">Z 9-5-01 </w:t>
            </w:r>
            <w:r w:rsidR="00643C6D" w:rsidRPr="00211C21">
              <w:t>porovnává různé krajiny jako součást pevninské části krajinné sféry, rozlišuje na konkrétních příkladech specifické znaky a funkce krajin</w:t>
            </w:r>
          </w:p>
        </w:tc>
        <w:tc>
          <w:tcPr>
            <w:tcW w:w="3028" w:type="dxa"/>
          </w:tcPr>
          <w:p w14:paraId="5CE17F57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51DF0CAA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3E3455C7" w14:textId="77777777" w:rsidTr="007357ED">
        <w:tc>
          <w:tcPr>
            <w:tcW w:w="3317" w:type="dxa"/>
          </w:tcPr>
          <w:p w14:paraId="0F951B4F" w14:textId="5B3850DD" w:rsidR="00643C6D" w:rsidRPr="00211C21" w:rsidRDefault="00AA6837" w:rsidP="007357ED">
            <w:pPr>
              <w:spacing w:after="160" w:line="259" w:lineRule="auto"/>
              <w:jc w:val="left"/>
            </w:pPr>
            <w:r>
              <w:lastRenderedPageBreak/>
              <w:t xml:space="preserve">Z 9-5-02 </w:t>
            </w:r>
            <w:r w:rsidR="00643C6D" w:rsidRPr="00211C21">
              <w:t>uvádí konkrétní příklady přírodních a kulturních krajinných složek a prvků, prostorové rozmístění hlavních ekosystémů (biomů)</w:t>
            </w:r>
          </w:p>
        </w:tc>
        <w:tc>
          <w:tcPr>
            <w:tcW w:w="3028" w:type="dxa"/>
          </w:tcPr>
          <w:p w14:paraId="66456CA8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10664366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328455AC" w14:textId="77777777" w:rsidTr="007357ED">
        <w:tc>
          <w:tcPr>
            <w:tcW w:w="3317" w:type="dxa"/>
          </w:tcPr>
          <w:p w14:paraId="78CB9632" w14:textId="6A271CF9" w:rsidR="00643C6D" w:rsidRPr="00211C21" w:rsidRDefault="00AA6837" w:rsidP="007357ED">
            <w:pPr>
              <w:spacing w:after="160" w:line="259" w:lineRule="auto"/>
              <w:jc w:val="left"/>
            </w:pPr>
            <w:r>
              <w:t xml:space="preserve">Z 9-5-03 </w:t>
            </w:r>
            <w:r w:rsidR="00643C6D" w:rsidRPr="00211C21">
              <w:t>uvádí na vybraných příkladech závažné důsledky a rizika přírodních a společenských vlivů na životní prostředí</w:t>
            </w:r>
          </w:p>
        </w:tc>
        <w:tc>
          <w:tcPr>
            <w:tcW w:w="3028" w:type="dxa"/>
          </w:tcPr>
          <w:p w14:paraId="354DF360" w14:textId="07C6AC80" w:rsidR="00643C6D" w:rsidRPr="00FD21F9" w:rsidRDefault="00643C6D" w:rsidP="007357ED">
            <w:pPr>
              <w:spacing w:after="160" w:line="259" w:lineRule="auto"/>
              <w:jc w:val="left"/>
              <w:rPr>
                <w:b/>
                <w:bCs/>
              </w:rPr>
            </w:pPr>
          </w:p>
        </w:tc>
        <w:tc>
          <w:tcPr>
            <w:tcW w:w="2717" w:type="dxa"/>
          </w:tcPr>
          <w:p w14:paraId="0A7E836B" w14:textId="4BC60BFC" w:rsidR="00643C6D" w:rsidRDefault="000B1F5E" w:rsidP="007357ED">
            <w:pPr>
              <w:spacing w:after="160" w:line="259" w:lineRule="auto"/>
              <w:jc w:val="left"/>
            </w:pPr>
            <w:r w:rsidRPr="000B1F5E">
              <w:t>Migrace, znečištění prostředí, kvalita života</w:t>
            </w:r>
          </w:p>
        </w:tc>
      </w:tr>
      <w:tr w:rsidR="00643C6D" w14:paraId="58FF3DDF" w14:textId="77777777" w:rsidTr="007357ED">
        <w:tc>
          <w:tcPr>
            <w:tcW w:w="3317" w:type="dxa"/>
          </w:tcPr>
          <w:p w14:paraId="19D76AFF" w14:textId="1F810EED" w:rsidR="00643C6D" w:rsidRPr="00211C21" w:rsidRDefault="00D96FD3" w:rsidP="007357ED">
            <w:pPr>
              <w:tabs>
                <w:tab w:val="left" w:pos="1455"/>
              </w:tabs>
              <w:spacing w:after="160" w:line="259" w:lineRule="auto"/>
              <w:jc w:val="left"/>
            </w:pPr>
            <w:r>
              <w:t xml:space="preserve">Z 9-6-01 </w:t>
            </w:r>
            <w:r w:rsidR="00643C6D" w:rsidRPr="00211C21">
              <w:t>vymezí a lokalizuje místní oblast (region) podle bydliště nebo školy</w:t>
            </w:r>
          </w:p>
        </w:tc>
        <w:tc>
          <w:tcPr>
            <w:tcW w:w="3028" w:type="dxa"/>
          </w:tcPr>
          <w:p w14:paraId="7830855C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78791A9F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17B442B4" w14:textId="77777777" w:rsidTr="007357ED">
        <w:tc>
          <w:tcPr>
            <w:tcW w:w="3317" w:type="dxa"/>
          </w:tcPr>
          <w:p w14:paraId="52F57472" w14:textId="00F522ED" w:rsidR="00643C6D" w:rsidRPr="00211C21" w:rsidRDefault="00D96FD3" w:rsidP="007357ED">
            <w:pPr>
              <w:spacing w:after="160" w:line="259" w:lineRule="auto"/>
              <w:jc w:val="left"/>
            </w:pPr>
            <w:r>
              <w:t xml:space="preserve">Z 9-6-02 </w:t>
            </w:r>
            <w:r w:rsidR="00643C6D" w:rsidRPr="00211C21">
              <w:t>hodnotí na přiměřené úrovni přírodní, hospodářské a kulturní poměry místního regionu</w:t>
            </w:r>
          </w:p>
        </w:tc>
        <w:tc>
          <w:tcPr>
            <w:tcW w:w="3028" w:type="dxa"/>
          </w:tcPr>
          <w:p w14:paraId="2D810A7D" w14:textId="06E280B7" w:rsidR="00643C6D" w:rsidRPr="00FD21F9" w:rsidRDefault="00FD21F9" w:rsidP="007357ED">
            <w:pPr>
              <w:spacing w:after="160" w:line="259" w:lineRule="auto"/>
              <w:jc w:val="left"/>
              <w:rPr>
                <w:b/>
                <w:bCs/>
              </w:rPr>
            </w:pPr>
            <w:r w:rsidRPr="00FD21F9">
              <w:rPr>
                <w:b/>
                <w:bCs/>
              </w:rPr>
              <w:t>Rozdělení osídlení v ČR, nářečí</w:t>
            </w:r>
          </w:p>
        </w:tc>
        <w:tc>
          <w:tcPr>
            <w:tcW w:w="2717" w:type="dxa"/>
          </w:tcPr>
          <w:p w14:paraId="4A7C256A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0961A744" w14:textId="77777777" w:rsidTr="007357ED">
        <w:tc>
          <w:tcPr>
            <w:tcW w:w="3317" w:type="dxa"/>
          </w:tcPr>
          <w:p w14:paraId="796FBC25" w14:textId="1209E8C5" w:rsidR="00643C6D" w:rsidRPr="00211C21" w:rsidRDefault="00D96FD3" w:rsidP="007357ED">
            <w:pPr>
              <w:spacing w:after="160" w:line="259" w:lineRule="auto"/>
              <w:jc w:val="left"/>
            </w:pPr>
            <w:r>
              <w:t xml:space="preserve">Z 9-6-03 </w:t>
            </w:r>
            <w:r w:rsidR="00643C6D" w:rsidRPr="00211C21">
              <w:t>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3028" w:type="dxa"/>
          </w:tcPr>
          <w:p w14:paraId="4E91BF97" w14:textId="0E25FF84" w:rsidR="00643C6D" w:rsidRPr="00FD21F9" w:rsidRDefault="00643C6D" w:rsidP="007357ED">
            <w:pPr>
              <w:spacing w:after="160" w:line="259" w:lineRule="auto"/>
              <w:jc w:val="left"/>
              <w:rPr>
                <w:b/>
                <w:bCs/>
              </w:rPr>
            </w:pPr>
          </w:p>
        </w:tc>
        <w:tc>
          <w:tcPr>
            <w:tcW w:w="2717" w:type="dxa"/>
          </w:tcPr>
          <w:p w14:paraId="486FF047" w14:textId="12457855" w:rsidR="00643C6D" w:rsidRPr="009600C8" w:rsidRDefault="009600C8" w:rsidP="007357ED">
            <w:pPr>
              <w:spacing w:after="160" w:line="259" w:lineRule="auto"/>
              <w:jc w:val="left"/>
            </w:pPr>
            <w:r w:rsidRPr="009600C8">
              <w:t>Obyvatelstvo dle produktivity, věková struktura</w:t>
            </w:r>
          </w:p>
        </w:tc>
      </w:tr>
      <w:tr w:rsidR="00643C6D" w14:paraId="17C7D299" w14:textId="77777777" w:rsidTr="007357ED">
        <w:tc>
          <w:tcPr>
            <w:tcW w:w="3317" w:type="dxa"/>
          </w:tcPr>
          <w:p w14:paraId="025A9C85" w14:textId="08633DB7" w:rsidR="00643C6D" w:rsidRPr="00211C21" w:rsidRDefault="00D96FD3" w:rsidP="007357ED">
            <w:pPr>
              <w:spacing w:after="160" w:line="259" w:lineRule="auto"/>
              <w:jc w:val="left"/>
            </w:pPr>
            <w:r>
              <w:t xml:space="preserve">Z 9-6-04 </w:t>
            </w:r>
            <w:r w:rsidR="00643C6D" w:rsidRPr="00211C21">
              <w:t>lokalizuje na mapách jednotlivé kraje České republiky a hlavní jádrové a periferní oblasti z hlediska osídlení a hospodářských aktivit</w:t>
            </w:r>
          </w:p>
        </w:tc>
        <w:tc>
          <w:tcPr>
            <w:tcW w:w="3028" w:type="dxa"/>
          </w:tcPr>
          <w:p w14:paraId="6933525C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70EB8E87" w14:textId="44C680B2" w:rsidR="00643C6D" w:rsidRDefault="00A32B5B" w:rsidP="007357ED">
            <w:pPr>
              <w:spacing w:after="160" w:line="259" w:lineRule="auto"/>
              <w:jc w:val="left"/>
            </w:pPr>
            <w:r>
              <w:t>Rozložení a rozdělení obyvatelstva v ČR v krajích, co to ovlivňuje?</w:t>
            </w:r>
          </w:p>
        </w:tc>
      </w:tr>
      <w:tr w:rsidR="00643C6D" w14:paraId="19A1F0FB" w14:textId="77777777" w:rsidTr="007357ED">
        <w:tc>
          <w:tcPr>
            <w:tcW w:w="3317" w:type="dxa"/>
          </w:tcPr>
          <w:p w14:paraId="67E6ED4E" w14:textId="048CCAFC" w:rsidR="00643C6D" w:rsidRPr="00211C21" w:rsidRDefault="00A63CA9" w:rsidP="007357ED">
            <w:pPr>
              <w:spacing w:after="160" w:line="259" w:lineRule="auto"/>
              <w:jc w:val="left"/>
            </w:pPr>
            <w:r>
              <w:t xml:space="preserve">Z 9-6-05 </w:t>
            </w:r>
            <w:r w:rsidR="00643C6D" w:rsidRPr="00211C21">
              <w:t>uvádí příklady účasti a působnosti České republiky ve světových mezinárodních a nadnárodních institucích, organizacích a integracích států</w:t>
            </w:r>
          </w:p>
        </w:tc>
        <w:tc>
          <w:tcPr>
            <w:tcW w:w="3028" w:type="dxa"/>
          </w:tcPr>
          <w:p w14:paraId="212AAC3E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7D1E975E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635FBA79" w14:textId="77777777" w:rsidTr="007357ED">
        <w:tc>
          <w:tcPr>
            <w:tcW w:w="3317" w:type="dxa"/>
          </w:tcPr>
          <w:p w14:paraId="74A67C29" w14:textId="2698A11F" w:rsidR="00643C6D" w:rsidRPr="00211C21" w:rsidRDefault="00A63CA9" w:rsidP="007357ED">
            <w:pPr>
              <w:tabs>
                <w:tab w:val="left" w:pos="1635"/>
              </w:tabs>
              <w:spacing w:after="160" w:line="259" w:lineRule="auto"/>
              <w:jc w:val="left"/>
            </w:pPr>
            <w:r>
              <w:t xml:space="preserve">Z 9-7-01 </w:t>
            </w:r>
            <w:r w:rsidR="00643C6D" w:rsidRPr="00211C21">
              <w:t>ovládá základy praktické topografie a orientace v terénu</w:t>
            </w:r>
          </w:p>
        </w:tc>
        <w:tc>
          <w:tcPr>
            <w:tcW w:w="3028" w:type="dxa"/>
          </w:tcPr>
          <w:p w14:paraId="31F62CD4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4C228546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2BECE0B3" w14:textId="77777777" w:rsidTr="007357ED">
        <w:tc>
          <w:tcPr>
            <w:tcW w:w="3317" w:type="dxa"/>
          </w:tcPr>
          <w:p w14:paraId="6A81B14F" w14:textId="7B8437C6" w:rsidR="00643C6D" w:rsidRPr="00211C21" w:rsidRDefault="00A63CA9" w:rsidP="007357ED">
            <w:pPr>
              <w:tabs>
                <w:tab w:val="left" w:pos="1455"/>
              </w:tabs>
              <w:spacing w:after="160" w:line="259" w:lineRule="auto"/>
              <w:jc w:val="left"/>
            </w:pPr>
            <w:r>
              <w:t xml:space="preserve">Z 9-7-02 </w:t>
            </w:r>
            <w:r w:rsidR="00643C6D" w:rsidRPr="00211C21">
              <w:t>aplikuje v terénu praktické postupy při pozorování, zobrazování a hodnocení krajiny</w:t>
            </w:r>
          </w:p>
        </w:tc>
        <w:tc>
          <w:tcPr>
            <w:tcW w:w="3028" w:type="dxa"/>
          </w:tcPr>
          <w:p w14:paraId="0C7C1F7C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10D08E39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  <w:tr w:rsidR="00643C6D" w14:paraId="1E58F0B2" w14:textId="77777777" w:rsidTr="007357ED">
        <w:tc>
          <w:tcPr>
            <w:tcW w:w="3317" w:type="dxa"/>
          </w:tcPr>
          <w:p w14:paraId="3974EB26" w14:textId="28AE04D8" w:rsidR="00643C6D" w:rsidRPr="00211C21" w:rsidRDefault="00A63CA9" w:rsidP="007357ED">
            <w:pPr>
              <w:spacing w:after="160" w:line="259" w:lineRule="auto"/>
              <w:jc w:val="left"/>
            </w:pPr>
            <w:r>
              <w:t xml:space="preserve">Z 9-7-03 </w:t>
            </w:r>
            <w:r w:rsidR="00643C6D" w:rsidRPr="00211C21">
              <w:t>uplatňuje v praxi zásady bezpečného pohybu a pobytu v krajině, uplatňuje v modelových situacích zásady bezpečného chování a jednání při mimořádných událostech</w:t>
            </w:r>
          </w:p>
        </w:tc>
        <w:tc>
          <w:tcPr>
            <w:tcW w:w="3028" w:type="dxa"/>
          </w:tcPr>
          <w:p w14:paraId="556DEC84" w14:textId="77777777" w:rsidR="00643C6D" w:rsidRDefault="00643C6D" w:rsidP="007357ED">
            <w:pPr>
              <w:spacing w:after="160" w:line="259" w:lineRule="auto"/>
              <w:jc w:val="left"/>
            </w:pPr>
          </w:p>
        </w:tc>
        <w:tc>
          <w:tcPr>
            <w:tcW w:w="2717" w:type="dxa"/>
          </w:tcPr>
          <w:p w14:paraId="75176A61" w14:textId="77777777" w:rsidR="00643C6D" w:rsidRDefault="00643C6D" w:rsidP="007357ED">
            <w:pPr>
              <w:spacing w:after="160" w:line="259" w:lineRule="auto"/>
              <w:jc w:val="left"/>
            </w:pPr>
          </w:p>
        </w:tc>
      </w:tr>
    </w:tbl>
    <w:p w14:paraId="55168E0A" w14:textId="65D270D7" w:rsidR="00643C6D" w:rsidRPr="00B2589B" w:rsidRDefault="00B2589B" w:rsidP="00643C6D">
      <w:pPr>
        <w:spacing w:after="160" w:line="259" w:lineRule="auto"/>
        <w:jc w:val="left"/>
        <w:rPr>
          <w:rFonts w:eastAsia="Times New Roman" w:cs="Times New Roman"/>
          <w:i/>
          <w:iCs/>
          <w:szCs w:val="24"/>
          <w:lang w:eastAsia="cs-CZ"/>
        </w:rPr>
      </w:pPr>
      <w:r w:rsidRPr="00B2589B">
        <w:rPr>
          <w:i/>
          <w:iCs/>
          <w:sz w:val="20"/>
          <w:szCs w:val="20"/>
        </w:rPr>
        <w:t>Zdroj: RVP 2023, vlastní úpravy</w:t>
      </w:r>
      <w:r w:rsidR="00643C6D" w:rsidRPr="00B2589B">
        <w:rPr>
          <w:i/>
          <w:iCs/>
        </w:rPr>
        <w:br w:type="page"/>
      </w:r>
    </w:p>
    <w:p w14:paraId="185550C5" w14:textId="486A8257" w:rsidR="00E576A6" w:rsidRPr="00F905F3" w:rsidRDefault="00B2589B" w:rsidP="00E576A6">
      <w:pPr>
        <w:rPr>
          <w:i/>
          <w:iCs/>
          <w:sz w:val="20"/>
          <w:szCs w:val="20"/>
        </w:rPr>
      </w:pPr>
      <w:r w:rsidRPr="00F905F3">
        <w:rPr>
          <w:i/>
          <w:iCs/>
          <w:sz w:val="20"/>
          <w:szCs w:val="20"/>
        </w:rPr>
        <w:lastRenderedPageBreak/>
        <w:t>Tabulka 2: Provázanost klíčových kompetencí RVP ZV s</w:t>
      </w:r>
      <w:r w:rsidR="00F905F3" w:rsidRPr="00F905F3">
        <w:rPr>
          <w:i/>
          <w:iCs/>
          <w:sz w:val="20"/>
          <w:szCs w:val="20"/>
        </w:rPr>
        <w:t> tématem Struktura obyvatel</w:t>
      </w:r>
    </w:p>
    <w:p w14:paraId="4783A811" w14:textId="77777777" w:rsidR="00F905F3" w:rsidRPr="00E576A6" w:rsidRDefault="00F905F3" w:rsidP="00E576A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A2931" w14:paraId="5C867AA6" w14:textId="77777777" w:rsidTr="005A2931">
        <w:tc>
          <w:tcPr>
            <w:tcW w:w="4531" w:type="dxa"/>
            <w:shd w:val="clear" w:color="auto" w:fill="F4B083" w:themeFill="accent2" w:themeFillTint="99"/>
          </w:tcPr>
          <w:p w14:paraId="2A03FD52" w14:textId="54A77AC1" w:rsidR="005A2931" w:rsidRPr="005A2931" w:rsidRDefault="005A2931" w:rsidP="005A2931">
            <w:pPr>
              <w:jc w:val="center"/>
              <w:rPr>
                <w:b/>
                <w:bCs/>
                <w:sz w:val="24"/>
                <w:szCs w:val="24"/>
              </w:rPr>
            </w:pPr>
            <w:r w:rsidRPr="005A2931">
              <w:rPr>
                <w:b/>
                <w:bCs/>
                <w:sz w:val="24"/>
                <w:szCs w:val="24"/>
              </w:rPr>
              <w:t>Klíčové kompetence</w:t>
            </w:r>
          </w:p>
        </w:tc>
        <w:tc>
          <w:tcPr>
            <w:tcW w:w="4531" w:type="dxa"/>
            <w:shd w:val="clear" w:color="auto" w:fill="F4B083" w:themeFill="accent2" w:themeFillTint="99"/>
          </w:tcPr>
          <w:p w14:paraId="7619F2DA" w14:textId="15738097" w:rsidR="005A2931" w:rsidRPr="005A2931" w:rsidRDefault="005A2931" w:rsidP="005A2931">
            <w:pPr>
              <w:jc w:val="center"/>
              <w:rPr>
                <w:b/>
                <w:bCs/>
                <w:sz w:val="24"/>
                <w:szCs w:val="24"/>
              </w:rPr>
            </w:pPr>
            <w:r w:rsidRPr="005A2931">
              <w:rPr>
                <w:b/>
                <w:bCs/>
                <w:sz w:val="24"/>
                <w:szCs w:val="24"/>
              </w:rPr>
              <w:t>Možné propojení</w:t>
            </w:r>
          </w:p>
        </w:tc>
      </w:tr>
      <w:tr w:rsidR="005A2931" w14:paraId="77B8D1FC" w14:textId="77777777" w:rsidTr="005A2931">
        <w:tc>
          <w:tcPr>
            <w:tcW w:w="4531" w:type="dxa"/>
          </w:tcPr>
          <w:p w14:paraId="2E1C0A0C" w14:textId="276A918E" w:rsidR="005A2931" w:rsidRPr="005A2931" w:rsidRDefault="005A2931" w:rsidP="00A32B5B">
            <w:pPr>
              <w:rPr>
                <w:b/>
                <w:bCs/>
              </w:rPr>
            </w:pPr>
            <w:r w:rsidRPr="005A2931">
              <w:rPr>
                <w:b/>
                <w:bCs/>
              </w:rPr>
              <w:t>Kompetence k učení</w:t>
            </w:r>
          </w:p>
        </w:tc>
        <w:tc>
          <w:tcPr>
            <w:tcW w:w="4531" w:type="dxa"/>
          </w:tcPr>
          <w:p w14:paraId="04BA3CBD" w14:textId="05543E31" w:rsidR="005A2931" w:rsidRDefault="00774B0C" w:rsidP="00A32B5B">
            <w:r>
              <w:t xml:space="preserve">Spojení si </w:t>
            </w:r>
            <w:r w:rsidR="005A2931">
              <w:t>kultur</w:t>
            </w:r>
            <w:r>
              <w:t>y</w:t>
            </w:r>
            <w:r w:rsidR="005A2931">
              <w:t xml:space="preserve"> státu s možnými znaky ve státě (rasy, jazyky, náboženství…)</w:t>
            </w:r>
          </w:p>
        </w:tc>
      </w:tr>
      <w:tr w:rsidR="005A2931" w14:paraId="61350DE0" w14:textId="77777777" w:rsidTr="005A2931">
        <w:tc>
          <w:tcPr>
            <w:tcW w:w="4531" w:type="dxa"/>
          </w:tcPr>
          <w:p w14:paraId="085C9AA6" w14:textId="5A21ED0C" w:rsidR="005A2931" w:rsidRPr="005A2931" w:rsidRDefault="005A2931" w:rsidP="00A32B5B">
            <w:pPr>
              <w:rPr>
                <w:b/>
                <w:bCs/>
              </w:rPr>
            </w:pPr>
            <w:r w:rsidRPr="005A2931">
              <w:rPr>
                <w:b/>
                <w:bCs/>
              </w:rPr>
              <w:t>Kompetence komunikativní</w:t>
            </w:r>
          </w:p>
        </w:tc>
        <w:tc>
          <w:tcPr>
            <w:tcW w:w="4531" w:type="dxa"/>
          </w:tcPr>
          <w:p w14:paraId="63A58D92" w14:textId="5F57DA79" w:rsidR="005A2931" w:rsidRDefault="006A53CE" w:rsidP="00A32B5B">
            <w:r>
              <w:t>Z</w:t>
            </w:r>
            <w:r w:rsidR="00774B0C">
              <w:t>nalost více jazyků</w:t>
            </w:r>
            <w:r w:rsidR="001A0E90">
              <w:t>, obhajoba projektu</w:t>
            </w:r>
          </w:p>
        </w:tc>
      </w:tr>
      <w:tr w:rsidR="005A2931" w14:paraId="21A17D5B" w14:textId="77777777" w:rsidTr="005A2931">
        <w:tc>
          <w:tcPr>
            <w:tcW w:w="4531" w:type="dxa"/>
          </w:tcPr>
          <w:p w14:paraId="4B624389" w14:textId="3187D547" w:rsidR="005A2931" w:rsidRPr="005A2931" w:rsidRDefault="005A2931" w:rsidP="00A32B5B">
            <w:pPr>
              <w:rPr>
                <w:b/>
                <w:bCs/>
              </w:rPr>
            </w:pPr>
            <w:r w:rsidRPr="005A2931">
              <w:rPr>
                <w:b/>
                <w:bCs/>
              </w:rPr>
              <w:t>Kompetence občanské</w:t>
            </w:r>
          </w:p>
        </w:tc>
        <w:tc>
          <w:tcPr>
            <w:tcW w:w="4531" w:type="dxa"/>
          </w:tcPr>
          <w:p w14:paraId="5BDE2DAE" w14:textId="14AF1F44" w:rsidR="00E963F3" w:rsidRDefault="006A53CE" w:rsidP="00E963F3">
            <w:r>
              <w:t>P</w:t>
            </w:r>
            <w:r w:rsidR="00E963F3">
              <w:t>ředat žákům povědomí o věcech do života. Respektování názorů ostatních. Respektování ostatních. Dostat povědomí na co mohu narazit například při cestování.</w:t>
            </w:r>
          </w:p>
          <w:p w14:paraId="758B5ABA" w14:textId="77777777" w:rsidR="00E963F3" w:rsidRDefault="00E963F3" w:rsidP="00E963F3">
            <w:pPr>
              <w:pStyle w:val="Odstavecseseznamem"/>
              <w:numPr>
                <w:ilvl w:val="1"/>
                <w:numId w:val="4"/>
              </w:numPr>
            </w:pPr>
            <w:r>
              <w:t>V čem jsou lidé stejní – Biologie člověka, Potřeby, Živit se, Partnerské vztahy</w:t>
            </w:r>
          </w:p>
          <w:p w14:paraId="7E248EB2" w14:textId="77777777" w:rsidR="00E963F3" w:rsidRDefault="00E963F3" w:rsidP="00E963F3">
            <w:pPr>
              <w:pStyle w:val="Odstavecseseznamem"/>
              <w:numPr>
                <w:ilvl w:val="1"/>
                <w:numId w:val="4"/>
              </w:numPr>
            </w:pPr>
            <w:r>
              <w:t>V čem jsou lidi rozdílní – Barva pleti, Víra, Jazyk</w:t>
            </w:r>
          </w:p>
          <w:p w14:paraId="13C5AD99" w14:textId="77777777" w:rsidR="005A2931" w:rsidRDefault="005A2931" w:rsidP="00A32B5B"/>
        </w:tc>
      </w:tr>
      <w:tr w:rsidR="005A2931" w14:paraId="052B1ED2" w14:textId="77777777" w:rsidTr="005A2931">
        <w:tc>
          <w:tcPr>
            <w:tcW w:w="4531" w:type="dxa"/>
          </w:tcPr>
          <w:p w14:paraId="4B52DD6E" w14:textId="2F5C6495" w:rsidR="005A2931" w:rsidRPr="005A2931" w:rsidRDefault="005A2931" w:rsidP="00A32B5B">
            <w:pPr>
              <w:rPr>
                <w:b/>
                <w:bCs/>
              </w:rPr>
            </w:pPr>
            <w:r w:rsidRPr="005A2931">
              <w:rPr>
                <w:b/>
                <w:bCs/>
              </w:rPr>
              <w:t>Kompetence digitální</w:t>
            </w:r>
          </w:p>
        </w:tc>
        <w:tc>
          <w:tcPr>
            <w:tcW w:w="4531" w:type="dxa"/>
          </w:tcPr>
          <w:p w14:paraId="4505A8D7" w14:textId="1DB68CAD" w:rsidR="005A2931" w:rsidRDefault="00E963F3" w:rsidP="00A32B5B">
            <w:r>
              <w:t xml:space="preserve">Ukázka míst na moderních technologiích – Google </w:t>
            </w:r>
            <w:proofErr w:type="spellStart"/>
            <w:r>
              <w:t>Earth</w:t>
            </w:r>
            <w:proofErr w:type="spellEnd"/>
            <w:r>
              <w:t xml:space="preserve"> (porovnání míst na Zemi)</w:t>
            </w:r>
          </w:p>
        </w:tc>
      </w:tr>
      <w:tr w:rsidR="005A2931" w14:paraId="2D202A82" w14:textId="77777777" w:rsidTr="005A2931">
        <w:tc>
          <w:tcPr>
            <w:tcW w:w="4531" w:type="dxa"/>
          </w:tcPr>
          <w:p w14:paraId="624A022E" w14:textId="0C071157" w:rsidR="005A2931" w:rsidRPr="005A2931" w:rsidRDefault="005A2931" w:rsidP="00A32B5B">
            <w:pPr>
              <w:rPr>
                <w:b/>
                <w:bCs/>
              </w:rPr>
            </w:pPr>
            <w:r w:rsidRPr="005A2931">
              <w:rPr>
                <w:b/>
                <w:bCs/>
              </w:rPr>
              <w:t>Kompetence k řešení problémů</w:t>
            </w:r>
          </w:p>
        </w:tc>
        <w:tc>
          <w:tcPr>
            <w:tcW w:w="4531" w:type="dxa"/>
          </w:tcPr>
          <w:p w14:paraId="4C4278C6" w14:textId="32761988" w:rsidR="005A2931" w:rsidRDefault="006A53CE" w:rsidP="00A32B5B">
            <w:r>
              <w:t>V</w:t>
            </w:r>
            <w:r w:rsidR="00774B0C" w:rsidRPr="00774B0C">
              <w:t>nímá a chápe problémy ve světě (rasové, náboženské) a dokáže je rozumně řešit</w:t>
            </w:r>
            <w:r w:rsidR="00774B0C">
              <w:t>. Ukázka pomocí videa o diskriminaci</w:t>
            </w:r>
          </w:p>
        </w:tc>
      </w:tr>
      <w:tr w:rsidR="005A2931" w14:paraId="451BFAEB" w14:textId="77777777" w:rsidTr="005A2931">
        <w:trPr>
          <w:trHeight w:val="171"/>
        </w:trPr>
        <w:tc>
          <w:tcPr>
            <w:tcW w:w="4531" w:type="dxa"/>
          </w:tcPr>
          <w:p w14:paraId="460B8A41" w14:textId="0B0AEC81" w:rsidR="005A2931" w:rsidRPr="005A2931" w:rsidRDefault="005A2931" w:rsidP="00A32B5B">
            <w:pPr>
              <w:rPr>
                <w:b/>
                <w:bCs/>
              </w:rPr>
            </w:pPr>
            <w:r w:rsidRPr="005A2931">
              <w:rPr>
                <w:b/>
                <w:bCs/>
              </w:rPr>
              <w:t>Kompetence sociální a personální</w:t>
            </w:r>
          </w:p>
        </w:tc>
        <w:tc>
          <w:tcPr>
            <w:tcW w:w="4531" w:type="dxa"/>
          </w:tcPr>
          <w:p w14:paraId="3CC59F24" w14:textId="0317DD59" w:rsidR="00E963F3" w:rsidRDefault="001A0E90" w:rsidP="001A0E90">
            <w:r>
              <w:t xml:space="preserve">Projekt/prezentace </w:t>
            </w:r>
            <w:r w:rsidR="00F532C9">
              <w:t xml:space="preserve">a různých typech náboženství, které si představíme, abychom </w:t>
            </w:r>
            <w:proofErr w:type="gramStart"/>
            <w:r w:rsidR="00F532C9">
              <w:t>věděli</w:t>
            </w:r>
            <w:proofErr w:type="gramEnd"/>
            <w:r w:rsidR="00F532C9">
              <w:t xml:space="preserve"> co očekávat při návštěvě jiné země.</w:t>
            </w:r>
          </w:p>
          <w:p w14:paraId="43C3AEF6" w14:textId="77777777" w:rsidR="005A2931" w:rsidRDefault="005A2931" w:rsidP="00A32B5B"/>
        </w:tc>
      </w:tr>
    </w:tbl>
    <w:p w14:paraId="112276F4" w14:textId="01BC14CA" w:rsidR="00A32B5B" w:rsidRPr="00F905F3" w:rsidRDefault="00F905F3" w:rsidP="00A32B5B">
      <w:pPr>
        <w:rPr>
          <w:i/>
          <w:iCs/>
          <w:sz w:val="20"/>
          <w:szCs w:val="20"/>
        </w:rPr>
      </w:pPr>
      <w:r w:rsidRPr="00F905F3">
        <w:rPr>
          <w:i/>
          <w:iCs/>
          <w:sz w:val="20"/>
          <w:szCs w:val="20"/>
        </w:rPr>
        <w:t>Zdroj: RVP 2023, vlastní</w:t>
      </w:r>
    </w:p>
    <w:p w14:paraId="3C527E07" w14:textId="77777777" w:rsidR="00A32B5B" w:rsidRDefault="00A32B5B" w:rsidP="009E1F60">
      <w:pPr>
        <w:pStyle w:val="N3"/>
      </w:pPr>
    </w:p>
    <w:p w14:paraId="429E99BA" w14:textId="77777777" w:rsidR="00A32B5B" w:rsidRDefault="00A32B5B" w:rsidP="009E1F60">
      <w:pPr>
        <w:pStyle w:val="N3"/>
      </w:pPr>
    </w:p>
    <w:p w14:paraId="0EAB3CE9" w14:textId="77777777" w:rsidR="00A32B5B" w:rsidRDefault="00A32B5B" w:rsidP="009E1F60">
      <w:pPr>
        <w:pStyle w:val="N3"/>
      </w:pPr>
    </w:p>
    <w:p w14:paraId="7EB36706" w14:textId="77777777" w:rsidR="009E1F60" w:rsidRDefault="009E1F60" w:rsidP="009E1F60"/>
    <w:p w14:paraId="7BBF2896" w14:textId="77777777" w:rsidR="00AE7D30" w:rsidRDefault="00AE7D30">
      <w:pPr>
        <w:spacing w:after="160" w:line="259" w:lineRule="auto"/>
        <w:jc w:val="left"/>
        <w:rPr>
          <w:b/>
          <w:i/>
          <w:sz w:val="24"/>
        </w:rPr>
      </w:pPr>
      <w:r>
        <w:br w:type="page"/>
      </w:r>
    </w:p>
    <w:p w14:paraId="438449AA" w14:textId="77E0879A" w:rsidR="009E1F60" w:rsidRDefault="009E1F60" w:rsidP="009E1F60">
      <w:pPr>
        <w:pStyle w:val="N3"/>
      </w:pPr>
      <w:r>
        <w:lastRenderedPageBreak/>
        <w:t>Učebnice</w:t>
      </w:r>
    </w:p>
    <w:p w14:paraId="13E1F7F8" w14:textId="77777777" w:rsidR="00FB312D" w:rsidRDefault="00AD1FA1" w:rsidP="00FB312D">
      <w:r>
        <w:t>Pro analýzu učebnice jsem si vybral učebnice od SPN</w:t>
      </w:r>
      <w:r w:rsidR="008A12E2">
        <w:t xml:space="preserve"> </w:t>
      </w:r>
    </w:p>
    <w:p w14:paraId="55F8DCBF" w14:textId="624F3646" w:rsidR="00AD1FA1" w:rsidRDefault="002A1641" w:rsidP="00FB312D">
      <w:pPr>
        <w:pStyle w:val="Odstavecseseznamem"/>
        <w:numPr>
          <w:ilvl w:val="0"/>
          <w:numId w:val="10"/>
        </w:numPr>
      </w:pPr>
      <w:r>
        <w:t xml:space="preserve">Zeměpis pro 8. a 9. ročník ZŠ Lidé žijí a </w:t>
      </w:r>
      <w:proofErr w:type="gramStart"/>
      <w:r>
        <w:t>hospodaří</w:t>
      </w:r>
      <w:proofErr w:type="gramEnd"/>
      <w:r>
        <w:t xml:space="preserve"> na Zemi</w:t>
      </w:r>
    </w:p>
    <w:p w14:paraId="2A236BFB" w14:textId="638C4632" w:rsidR="002A1641" w:rsidRDefault="00086D6A" w:rsidP="00AD1FA1">
      <w:pPr>
        <w:pStyle w:val="Odstavecseseznamem"/>
        <w:numPr>
          <w:ilvl w:val="0"/>
          <w:numId w:val="7"/>
        </w:numPr>
      </w:pPr>
      <w:r>
        <w:t>Geografie 2 pro SŠ – Socioekonomická část</w:t>
      </w:r>
    </w:p>
    <w:p w14:paraId="43DF79B3" w14:textId="77777777" w:rsidR="00106835" w:rsidRDefault="00106835" w:rsidP="00106835">
      <w:pPr>
        <w:pStyle w:val="Odstavecseseznamem"/>
      </w:pPr>
    </w:p>
    <w:p w14:paraId="6E264AC0" w14:textId="6CA49AEE" w:rsidR="00442E07" w:rsidRDefault="00442E07" w:rsidP="00AD1FA1">
      <w:r>
        <w:t xml:space="preserve">V učebnici pro ZŠ se struktuře obyvatelstva věnují </w:t>
      </w:r>
      <w:r w:rsidR="00106835">
        <w:t xml:space="preserve">ihned v úvodu učebnice v kapitole </w:t>
      </w:r>
      <w:r w:rsidR="00106835" w:rsidRPr="00106835">
        <w:rPr>
          <w:b/>
          <w:bCs/>
        </w:rPr>
        <w:t>Společenské a hospodářské složky v krajině</w:t>
      </w:r>
      <w:r w:rsidR="00106835">
        <w:t xml:space="preserve"> v podkapitole </w:t>
      </w:r>
      <w:r w:rsidR="00106835" w:rsidRPr="00106835">
        <w:rPr>
          <w:b/>
          <w:bCs/>
        </w:rPr>
        <w:t>Lidé na Zemi</w:t>
      </w:r>
      <w:r w:rsidR="00106835">
        <w:t xml:space="preserve">. </w:t>
      </w:r>
      <w:r w:rsidR="008E1B1D">
        <w:t xml:space="preserve">Na můj vkus je tomuto tématu v učebnici věnováno příliš málo prostoru. Přitom se učebnice zdá poměrně dobře strukturována. V úvodu kapitoly jsou zde dvě motivační otázky na zamyšlení žáků a poté celou kapitolu doprovází text s nápovědnými otázkami k zamyšlení žáků do diskuse. </w:t>
      </w:r>
      <w:r w:rsidR="009768B8">
        <w:t>Spíše mi to přijde jako opravdu obecný úvod do tématu. Je zde graf populačního růst</w:t>
      </w:r>
      <w:r w:rsidR="00974423">
        <w:t>u. Na druhé straně poté dvě mapy, které zobrazují jazyky a náboženství na zemi.</w:t>
      </w:r>
      <w:r w:rsidR="0088153F">
        <w:t xml:space="preserve"> Plusem mohou být rovnou zadané úkoly k těmto mapám, které jsou podle mě ovšem dosti jednoduché – jedná se však o práci s mapou, a to je určitě pozitivní.</w:t>
      </w:r>
    </w:p>
    <w:p w14:paraId="4A789AD8" w14:textId="77777777" w:rsidR="0088153F" w:rsidRDefault="0088153F" w:rsidP="00AD1FA1"/>
    <w:p w14:paraId="1BE7EB77" w14:textId="55059559" w:rsidR="0088153F" w:rsidRPr="00106835" w:rsidRDefault="0088153F" w:rsidP="00AD1FA1">
      <w:r>
        <w:t xml:space="preserve">Negativem je určitě absence témat, které dle mého toto téma obsahuje. Nikde se vlastně o náboženství a jazykovém složení nepíše. Jsou tam pouze mapy. V učebnici absentují naprosto obrázky. Přitom by bylo vhodné využít je například pro ukázané rasového složení na Zemi. Dále zde není vůbec vysvětlena </w:t>
      </w:r>
      <w:r w:rsidR="00C73022">
        <w:t xml:space="preserve">věková pyramida. Celkově mi přijde téma opravdu jen stručně popsané a spíše se </w:t>
      </w:r>
      <w:r w:rsidR="00577F8F">
        <w:t xml:space="preserve">zaměřuje na celkový počet obyvatel a hustotu </w:t>
      </w:r>
      <w:r w:rsidR="008A12E2">
        <w:t>zalidnění</w:t>
      </w:r>
      <w:r w:rsidR="00577F8F">
        <w:t xml:space="preserve"> než samotnou strukturu obyvatel.</w:t>
      </w:r>
    </w:p>
    <w:p w14:paraId="35235BE4" w14:textId="77777777" w:rsidR="00AD1FA1" w:rsidRDefault="00AD1FA1" w:rsidP="00AD1FA1"/>
    <w:p w14:paraId="60C0E62C" w14:textId="729A368F" w:rsidR="008A12E2" w:rsidRDefault="00016B81" w:rsidP="00AD1FA1">
      <w:r>
        <w:t>V</w:t>
      </w:r>
      <w:r w:rsidR="00027070">
        <w:t xml:space="preserve"> učebnici pro </w:t>
      </w:r>
      <w:r w:rsidR="00C11646">
        <w:t xml:space="preserve">SŠ se tématu struktura obyvatelstva věnují opět ihned v úvodu učebnice v kapitole </w:t>
      </w:r>
      <w:r w:rsidR="00C11646">
        <w:rPr>
          <w:b/>
          <w:bCs/>
        </w:rPr>
        <w:t xml:space="preserve">Obyvatelstvo a osídlení. </w:t>
      </w:r>
      <w:r w:rsidR="00C11646">
        <w:t xml:space="preserve">Je zde spousta podkapitol věnující se tomuto tématu a téma je zde </w:t>
      </w:r>
      <w:r w:rsidR="00E4237B">
        <w:t xml:space="preserve">obsaženo dle mého v naprosto dostatečné míře. Je potřeba </w:t>
      </w:r>
      <w:r w:rsidR="00303DDA">
        <w:t xml:space="preserve">však důsledně vybrat místa v kapitole, které opravdu souvisí se strukturou obyvatelstva. Jsou zde rozebrány i přírůstky obyvatelstva, </w:t>
      </w:r>
      <w:r w:rsidR="00512FEE">
        <w:t xml:space="preserve">pohyby obyvatelstva atd. Ono je to dobře, protože vlastně i migrace ovlivňuje strukturu obyvatelstva u jednotlivých států. </w:t>
      </w:r>
      <w:r w:rsidR="00952630">
        <w:t>Struktuře obyvatelstva jsou zde věnovány dokonce samostatné podkapitoly a jsou rozděleny podle pohledu biologického</w:t>
      </w:r>
      <w:r w:rsidR="00146FCF">
        <w:t xml:space="preserve"> a ekonomického.</w:t>
      </w:r>
    </w:p>
    <w:p w14:paraId="31C12728" w14:textId="77777777" w:rsidR="00146FCF" w:rsidRDefault="00146FCF" w:rsidP="00AD1FA1"/>
    <w:p w14:paraId="7C8AF251" w14:textId="15D00C72" w:rsidR="00146FCF" w:rsidRPr="00C11646" w:rsidRDefault="00146FCF" w:rsidP="00AD1FA1">
      <w:r>
        <w:t>Každé podkapitole jsou v učebnici věnovány cca 2 strany. Každá podkapitola začíná motivačními otázkami k zamyšlení a aktivaci studentů. Poté jsou na okraji strany vždy doplňující informace a zajímavosti</w:t>
      </w:r>
      <w:r w:rsidR="009C2FFF">
        <w:t xml:space="preserve"> včetně obrázků/grafů</w:t>
      </w:r>
      <w:r>
        <w:t>. Hlavní text je podpořen vhodnými mapami, obrázky, či grafy</w:t>
      </w:r>
      <w:r w:rsidR="009C2FFF">
        <w:t xml:space="preserve"> v dostatečné míře</w:t>
      </w:r>
      <w:r>
        <w:t xml:space="preserve">. </w:t>
      </w:r>
      <w:r w:rsidR="00421A3E">
        <w:t>Učebnice se mi svým zpracováním opravdu líbí a toto téma je zde zpracováno opravdu kvalitně.</w:t>
      </w:r>
    </w:p>
    <w:p w14:paraId="54529920" w14:textId="77777777" w:rsidR="008A12E2" w:rsidRDefault="008A12E2" w:rsidP="00AD1FA1"/>
    <w:p w14:paraId="698F0DF7" w14:textId="77777777" w:rsidR="008A12E2" w:rsidRPr="00AD1FA1" w:rsidRDefault="008A12E2" w:rsidP="00AD1FA1"/>
    <w:p w14:paraId="32279C27" w14:textId="1BC38507" w:rsidR="00013E27" w:rsidRDefault="00B37DCC">
      <w:pPr>
        <w:spacing w:after="160" w:line="259" w:lineRule="auto"/>
        <w:jc w:val="left"/>
      </w:pPr>
      <w:r>
        <w:br w:type="page"/>
      </w:r>
    </w:p>
    <w:p w14:paraId="0070839A" w14:textId="09795CE2" w:rsidR="008D2B96" w:rsidRDefault="00A94ADB" w:rsidP="00013E27">
      <w:pPr>
        <w:pStyle w:val="N2"/>
      </w:pPr>
      <w:r>
        <w:lastRenderedPageBreak/>
        <w:t>G</w:t>
      </w:r>
      <w:r w:rsidR="00013E27">
        <w:t>eografické myšlení</w:t>
      </w:r>
      <w:r w:rsidR="00A73210">
        <w:t xml:space="preserve"> (Struktura obyvatel</w:t>
      </w:r>
      <w:r w:rsidR="00E576A6">
        <w:t>)</w:t>
      </w:r>
    </w:p>
    <w:p w14:paraId="11672CD6" w14:textId="7B327F18" w:rsidR="00A94ADB" w:rsidRDefault="00A94ADB" w:rsidP="00A94ADB">
      <w:pPr>
        <w:rPr>
          <w:i/>
          <w:iCs/>
          <w:sz w:val="20"/>
          <w:szCs w:val="20"/>
        </w:rPr>
      </w:pPr>
      <w:r w:rsidRPr="00A94ADB">
        <w:rPr>
          <w:i/>
          <w:iCs/>
          <w:sz w:val="20"/>
          <w:szCs w:val="20"/>
        </w:rPr>
        <w:t>Tabulka 3: Geografické koncepty I. a II. Řádu</w:t>
      </w:r>
    </w:p>
    <w:p w14:paraId="46E13699" w14:textId="77777777" w:rsidR="00A94ADB" w:rsidRPr="00A94ADB" w:rsidRDefault="00A94ADB" w:rsidP="00A94ADB">
      <w:pPr>
        <w:rPr>
          <w:i/>
          <w:iCs/>
          <w:sz w:val="20"/>
          <w:szCs w:val="20"/>
        </w:rPr>
      </w:pPr>
    </w:p>
    <w:tbl>
      <w:tblPr>
        <w:tblStyle w:val="Mkatabulky"/>
        <w:tblW w:w="99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587"/>
        <w:gridCol w:w="1673"/>
        <w:gridCol w:w="1503"/>
        <w:gridCol w:w="1757"/>
        <w:gridCol w:w="1419"/>
      </w:tblGrid>
      <w:tr w:rsidR="000068B1" w14:paraId="331C2DA5" w14:textId="77777777" w:rsidTr="00586D54">
        <w:trPr>
          <w:cantSplit/>
          <w:trHeight w:val="630"/>
        </w:trPr>
        <w:tc>
          <w:tcPr>
            <w:tcW w:w="1980" w:type="dxa"/>
            <w:gridSpan w:val="2"/>
            <w:vMerge w:val="restart"/>
            <w:shd w:val="clear" w:color="auto" w:fill="D0CECE" w:themeFill="background2" w:themeFillShade="E6"/>
            <w:vAlign w:val="center"/>
          </w:tcPr>
          <w:p w14:paraId="307FAD92" w14:textId="77777777" w:rsidR="000068B1" w:rsidRDefault="000068B1" w:rsidP="00294C75">
            <w:pPr>
              <w:jc w:val="center"/>
            </w:pPr>
          </w:p>
        </w:tc>
        <w:tc>
          <w:tcPr>
            <w:tcW w:w="7939" w:type="dxa"/>
            <w:gridSpan w:val="5"/>
            <w:shd w:val="clear" w:color="auto" w:fill="D0CECE" w:themeFill="background2" w:themeFillShade="E6"/>
            <w:vAlign w:val="center"/>
          </w:tcPr>
          <w:p w14:paraId="6429CFF7" w14:textId="63C6F5C2" w:rsidR="000068B1" w:rsidRPr="00294C75" w:rsidRDefault="00294C75" w:rsidP="00294C75">
            <w:pPr>
              <w:jc w:val="center"/>
              <w:rPr>
                <w:b/>
                <w:bCs/>
              </w:rPr>
            </w:pPr>
            <w:r w:rsidRPr="00294C75">
              <w:rPr>
                <w:b/>
                <w:bCs/>
                <w:sz w:val="24"/>
                <w:szCs w:val="24"/>
              </w:rPr>
              <w:t>Geografické koncepty II. řádu</w:t>
            </w:r>
          </w:p>
        </w:tc>
      </w:tr>
      <w:tr w:rsidR="000068B1" w14:paraId="493B39DD" w14:textId="77777777" w:rsidTr="002A32E4">
        <w:trPr>
          <w:cantSplit/>
          <w:trHeight w:val="847"/>
        </w:trPr>
        <w:tc>
          <w:tcPr>
            <w:tcW w:w="1980" w:type="dxa"/>
            <w:gridSpan w:val="2"/>
            <w:vMerge/>
            <w:shd w:val="clear" w:color="auto" w:fill="D0CECE" w:themeFill="background2" w:themeFillShade="E6"/>
            <w:vAlign w:val="center"/>
          </w:tcPr>
          <w:p w14:paraId="11793B1E" w14:textId="77777777" w:rsidR="000068B1" w:rsidRDefault="000068B1" w:rsidP="00294C75">
            <w:pPr>
              <w:jc w:val="center"/>
            </w:pPr>
          </w:p>
        </w:tc>
        <w:tc>
          <w:tcPr>
            <w:tcW w:w="1587" w:type="dxa"/>
            <w:shd w:val="clear" w:color="auto" w:fill="F4B083" w:themeFill="accent2" w:themeFillTint="99"/>
            <w:vAlign w:val="center"/>
          </w:tcPr>
          <w:p w14:paraId="72DD9CCD" w14:textId="74D15B32" w:rsidR="000068B1" w:rsidRPr="00294C75" w:rsidRDefault="00E341A3" w:rsidP="00294C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Čas/</w:t>
            </w:r>
            <w:proofErr w:type="spellStart"/>
            <w:r>
              <w:rPr>
                <w:b/>
                <w:bCs/>
              </w:rPr>
              <w:t>time</w:t>
            </w:r>
            <w:proofErr w:type="spellEnd"/>
          </w:p>
        </w:tc>
        <w:tc>
          <w:tcPr>
            <w:tcW w:w="1673" w:type="dxa"/>
            <w:shd w:val="clear" w:color="auto" w:fill="F4B083" w:themeFill="accent2" w:themeFillTint="99"/>
            <w:vAlign w:val="center"/>
          </w:tcPr>
          <w:p w14:paraId="26C93037" w14:textId="77777777" w:rsidR="00E341A3" w:rsidRDefault="00E341A3" w:rsidP="00294C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Interpretace</w:t>
            </w:r>
          </w:p>
          <w:p w14:paraId="3AD55970" w14:textId="3FFB4D17" w:rsidR="000068B1" w:rsidRPr="00294C75" w:rsidRDefault="00E341A3" w:rsidP="00294C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interpretation</w:t>
            </w:r>
            <w:proofErr w:type="spellEnd"/>
          </w:p>
        </w:tc>
        <w:tc>
          <w:tcPr>
            <w:tcW w:w="1503" w:type="dxa"/>
            <w:shd w:val="clear" w:color="auto" w:fill="F4B083" w:themeFill="accent2" w:themeFillTint="99"/>
            <w:vAlign w:val="center"/>
          </w:tcPr>
          <w:p w14:paraId="25D4E5FF" w14:textId="2EF01B1A" w:rsidR="000068B1" w:rsidRPr="00294C75" w:rsidRDefault="00586D54" w:rsidP="00294C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Měřítko/</w:t>
            </w:r>
            <w:proofErr w:type="spellStart"/>
            <w:r>
              <w:rPr>
                <w:b/>
                <w:bCs/>
              </w:rPr>
              <w:t>scale</w:t>
            </w:r>
            <w:proofErr w:type="spellEnd"/>
          </w:p>
        </w:tc>
        <w:tc>
          <w:tcPr>
            <w:tcW w:w="1757" w:type="dxa"/>
            <w:shd w:val="clear" w:color="auto" w:fill="F4B083" w:themeFill="accent2" w:themeFillTint="99"/>
            <w:vAlign w:val="center"/>
          </w:tcPr>
          <w:p w14:paraId="53DC7F91" w14:textId="77777777" w:rsidR="00586D54" w:rsidRDefault="00586D54" w:rsidP="00294C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Propojení/</w:t>
            </w:r>
          </w:p>
          <w:p w14:paraId="738825F9" w14:textId="4FEF7839" w:rsidR="000068B1" w:rsidRPr="00294C75" w:rsidRDefault="009F5CAC" w:rsidP="00294C7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i</w:t>
            </w:r>
            <w:r w:rsidR="00586D54">
              <w:rPr>
                <w:b/>
                <w:bCs/>
              </w:rPr>
              <w:t>nterconnection</w:t>
            </w:r>
            <w:proofErr w:type="spellEnd"/>
          </w:p>
        </w:tc>
        <w:tc>
          <w:tcPr>
            <w:tcW w:w="1419" w:type="dxa"/>
            <w:shd w:val="clear" w:color="auto" w:fill="F4B083" w:themeFill="accent2" w:themeFillTint="99"/>
            <w:vAlign w:val="center"/>
          </w:tcPr>
          <w:p w14:paraId="7126F2A8" w14:textId="77777777" w:rsidR="000068B1" w:rsidRDefault="009F5CAC" w:rsidP="00294C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Rozdílnost/</w:t>
            </w:r>
          </w:p>
          <w:p w14:paraId="4925C674" w14:textId="755620EF" w:rsidR="009F5CAC" w:rsidRPr="00294C75" w:rsidRDefault="009F5CAC" w:rsidP="00294C75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diversity</w:t>
            </w:r>
            <w:proofErr w:type="gramEnd"/>
          </w:p>
        </w:tc>
      </w:tr>
      <w:tr w:rsidR="00403A42" w14:paraId="64682BE5" w14:textId="77777777" w:rsidTr="008004F9">
        <w:trPr>
          <w:cantSplit/>
          <w:trHeight w:val="2835"/>
        </w:trPr>
        <w:tc>
          <w:tcPr>
            <w:tcW w:w="84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0027B871" w14:textId="7252A196" w:rsidR="00403A42" w:rsidRPr="00294C75" w:rsidRDefault="00403A42" w:rsidP="00294C75">
            <w:pPr>
              <w:ind w:left="113" w:right="113"/>
              <w:jc w:val="center"/>
              <w:rPr>
                <w:b/>
                <w:bCs/>
              </w:rPr>
            </w:pPr>
            <w:r w:rsidRPr="00294C75">
              <w:rPr>
                <w:b/>
                <w:bCs/>
                <w:sz w:val="24"/>
                <w:szCs w:val="24"/>
              </w:rPr>
              <w:t xml:space="preserve">Geografické koncepty </w:t>
            </w:r>
            <w:proofErr w:type="spellStart"/>
            <w:proofErr w:type="gramStart"/>
            <w:r w:rsidR="00294C75" w:rsidRPr="00294C75">
              <w:rPr>
                <w:b/>
                <w:bCs/>
                <w:sz w:val="24"/>
                <w:szCs w:val="24"/>
              </w:rPr>
              <w:t>I</w:t>
            </w:r>
            <w:r w:rsidRPr="00294C75">
              <w:rPr>
                <w:b/>
                <w:bCs/>
                <w:sz w:val="24"/>
                <w:szCs w:val="24"/>
              </w:rPr>
              <w:t>.řádu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C5E0B3" w:themeFill="accent6" w:themeFillTint="66"/>
            <w:textDirection w:val="btLr"/>
            <w:vAlign w:val="center"/>
          </w:tcPr>
          <w:p w14:paraId="0EDB82C6" w14:textId="1FE364E9" w:rsidR="00403A42" w:rsidRPr="001713B7" w:rsidRDefault="001713B7" w:rsidP="001713B7">
            <w:pPr>
              <w:ind w:left="113" w:right="113"/>
              <w:jc w:val="center"/>
              <w:rPr>
                <w:b/>
                <w:bCs/>
              </w:rPr>
            </w:pPr>
            <w:r w:rsidRPr="001713B7">
              <w:rPr>
                <w:b/>
                <w:bCs/>
              </w:rPr>
              <w:t>Místo/place</w:t>
            </w:r>
          </w:p>
        </w:tc>
        <w:tc>
          <w:tcPr>
            <w:tcW w:w="1587" w:type="dxa"/>
          </w:tcPr>
          <w:p w14:paraId="1634907E" w14:textId="2A914A54" w:rsidR="00403A42" w:rsidRDefault="00D263A0" w:rsidP="00DA136F">
            <w:pPr>
              <w:jc w:val="left"/>
            </w:pPr>
            <w:r w:rsidRPr="00D263A0">
              <w:t>Porovnejte počet obyvatel Číny a Indie s populací ostatního světa (viz.obr.8). Co víte o populační politice těchto zemí?</w:t>
            </w:r>
          </w:p>
        </w:tc>
        <w:tc>
          <w:tcPr>
            <w:tcW w:w="1673" w:type="dxa"/>
          </w:tcPr>
          <w:p w14:paraId="61ED454C" w14:textId="53A8B0FB" w:rsidR="00C51F77" w:rsidRPr="00055976" w:rsidRDefault="00055976" w:rsidP="00DA136F">
            <w:pPr>
              <w:jc w:val="left"/>
              <w:rPr>
                <w:color w:val="92D050"/>
              </w:rPr>
            </w:pPr>
            <w:r w:rsidRPr="00055976">
              <w:rPr>
                <w:color w:val="92D050"/>
              </w:rPr>
              <w:t>Jaké výhody mají řídce osídlené oblasti?</w:t>
            </w:r>
          </w:p>
          <w:p w14:paraId="7997FA35" w14:textId="33D4B9CD" w:rsidR="0017544D" w:rsidRDefault="0017544D" w:rsidP="00DA136F">
            <w:pPr>
              <w:jc w:val="left"/>
            </w:pPr>
          </w:p>
        </w:tc>
        <w:tc>
          <w:tcPr>
            <w:tcW w:w="1503" w:type="dxa"/>
          </w:tcPr>
          <w:p w14:paraId="028653E8" w14:textId="48CD09AD" w:rsidR="00403A42" w:rsidRDefault="009A502F" w:rsidP="00DA136F">
            <w:pPr>
              <w:jc w:val="left"/>
            </w:pPr>
            <w:r>
              <w:t xml:space="preserve">Které oblasti jsou řídce a hustě </w:t>
            </w:r>
            <w:r w:rsidR="009951E3">
              <w:t>zalidněné? Vyhledej je v mapě.</w:t>
            </w:r>
          </w:p>
          <w:p w14:paraId="1954DB39" w14:textId="77777777" w:rsidR="00883B11" w:rsidRDefault="00883B11" w:rsidP="00DA136F">
            <w:pPr>
              <w:jc w:val="left"/>
            </w:pPr>
          </w:p>
          <w:p w14:paraId="5666BDBE" w14:textId="02E8CA03" w:rsidR="00883B11" w:rsidRDefault="00883B11" w:rsidP="00DA136F">
            <w:pPr>
              <w:jc w:val="left"/>
            </w:pPr>
          </w:p>
        </w:tc>
        <w:tc>
          <w:tcPr>
            <w:tcW w:w="1757" w:type="dxa"/>
          </w:tcPr>
          <w:p w14:paraId="3E8A030E" w14:textId="41E910A3" w:rsidR="00403A42" w:rsidRDefault="00877D44" w:rsidP="00DA136F">
            <w:pPr>
              <w:jc w:val="left"/>
            </w:pPr>
            <w:r>
              <w:t xml:space="preserve">Které země mají nejvíce obyvatel? </w:t>
            </w:r>
            <w:r w:rsidR="009A502F">
              <w:t xml:space="preserve">Dokážeš popsat co je spojuje? </w:t>
            </w:r>
          </w:p>
        </w:tc>
        <w:tc>
          <w:tcPr>
            <w:tcW w:w="1419" w:type="dxa"/>
          </w:tcPr>
          <w:p w14:paraId="4FA4128B" w14:textId="0B213FF4" w:rsidR="00403A42" w:rsidRDefault="00737868" w:rsidP="00DA136F">
            <w:pPr>
              <w:jc w:val="left"/>
            </w:pPr>
            <w:r>
              <w:t>V jakých oblastech p</w:t>
            </w:r>
            <w:r w:rsidR="009E3C2E" w:rsidRPr="006E2530">
              <w:t>řevažuje bílá (europoidní rasa), žlutá (mongoloidní rasa) a černá rasa (negroidní rasa)</w:t>
            </w:r>
            <w:r w:rsidR="00877D44">
              <w:t>?</w:t>
            </w:r>
          </w:p>
        </w:tc>
      </w:tr>
      <w:tr w:rsidR="00403A42" w14:paraId="3880FC38" w14:textId="77777777" w:rsidTr="008004F9">
        <w:trPr>
          <w:cantSplit/>
          <w:trHeight w:val="2835"/>
        </w:trPr>
        <w:tc>
          <w:tcPr>
            <w:tcW w:w="846" w:type="dxa"/>
            <w:vMerge/>
            <w:shd w:val="clear" w:color="auto" w:fill="D0CECE" w:themeFill="background2" w:themeFillShade="E6"/>
            <w:vAlign w:val="center"/>
          </w:tcPr>
          <w:p w14:paraId="0B68E263" w14:textId="77777777" w:rsidR="00403A42" w:rsidRDefault="00403A42" w:rsidP="00294C75">
            <w:pPr>
              <w:jc w:val="center"/>
            </w:pPr>
          </w:p>
        </w:tc>
        <w:tc>
          <w:tcPr>
            <w:tcW w:w="1134" w:type="dxa"/>
            <w:shd w:val="clear" w:color="auto" w:fill="C5E0B3" w:themeFill="accent6" w:themeFillTint="66"/>
            <w:textDirection w:val="btLr"/>
            <w:vAlign w:val="center"/>
          </w:tcPr>
          <w:p w14:paraId="51C19C8C" w14:textId="0229FA0A" w:rsidR="00403A42" w:rsidRPr="001713B7" w:rsidRDefault="001713B7" w:rsidP="001713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Prostor/place</w:t>
            </w:r>
          </w:p>
        </w:tc>
        <w:tc>
          <w:tcPr>
            <w:tcW w:w="1587" w:type="dxa"/>
          </w:tcPr>
          <w:p w14:paraId="57571D22" w14:textId="77777777" w:rsidR="00403A42" w:rsidRDefault="00E7262A" w:rsidP="00DA136F">
            <w:pPr>
              <w:jc w:val="left"/>
            </w:pPr>
            <w:r w:rsidRPr="00E7262A">
              <w:t>Ve kterých oblastech světa počet obyvatel výrazně roste, a kde naopak stagnuje?</w:t>
            </w:r>
          </w:p>
          <w:p w14:paraId="20374547" w14:textId="77777777" w:rsidR="00B6272B" w:rsidRDefault="00B6272B" w:rsidP="00DA136F">
            <w:pPr>
              <w:jc w:val="left"/>
            </w:pPr>
          </w:p>
          <w:p w14:paraId="0B9F83A0" w14:textId="75CD6C0C" w:rsidR="00B6272B" w:rsidRDefault="00B6272B" w:rsidP="00DA136F">
            <w:pPr>
              <w:jc w:val="left"/>
            </w:pPr>
          </w:p>
        </w:tc>
        <w:tc>
          <w:tcPr>
            <w:tcW w:w="1673" w:type="dxa"/>
          </w:tcPr>
          <w:p w14:paraId="01893FA9" w14:textId="4584B812" w:rsidR="00403A42" w:rsidRDefault="00C14ADE" w:rsidP="00DA136F">
            <w:pPr>
              <w:jc w:val="left"/>
            </w:pPr>
            <w:r w:rsidRPr="00C14ADE">
              <w:t>Dejte do souvislosti hustotu zalidnění různých částí světa s přírodními a společenskými podmínkami v nich</w:t>
            </w:r>
          </w:p>
        </w:tc>
        <w:tc>
          <w:tcPr>
            <w:tcW w:w="1503" w:type="dxa"/>
          </w:tcPr>
          <w:p w14:paraId="2664E60D" w14:textId="77777777" w:rsidR="00403A42" w:rsidRDefault="00E7262A" w:rsidP="00DA136F">
            <w:pPr>
              <w:jc w:val="left"/>
            </w:pPr>
            <w:r w:rsidRPr="00E7262A">
              <w:t>Ve kterých oblastech světa počet obyvatel výrazně roste, a kde naopak stagnuje?</w:t>
            </w:r>
          </w:p>
          <w:p w14:paraId="5A870963" w14:textId="77777777" w:rsidR="00B6272B" w:rsidRDefault="00B6272B" w:rsidP="00DA136F">
            <w:pPr>
              <w:jc w:val="left"/>
            </w:pPr>
          </w:p>
          <w:p w14:paraId="4AD1F3FD" w14:textId="77777777" w:rsidR="00F8365D" w:rsidRDefault="00F8365D" w:rsidP="00DA136F">
            <w:pPr>
              <w:jc w:val="left"/>
            </w:pPr>
          </w:p>
          <w:p w14:paraId="095BE228" w14:textId="459C4522" w:rsidR="00F8365D" w:rsidRDefault="00F8365D" w:rsidP="00DA136F">
            <w:pPr>
              <w:jc w:val="left"/>
            </w:pPr>
          </w:p>
        </w:tc>
        <w:tc>
          <w:tcPr>
            <w:tcW w:w="1757" w:type="dxa"/>
          </w:tcPr>
          <w:p w14:paraId="24FFCF02" w14:textId="508B8CF4" w:rsidR="00403A42" w:rsidRDefault="00A928CF" w:rsidP="00DA136F">
            <w:pPr>
              <w:jc w:val="left"/>
            </w:pPr>
            <w:r w:rsidRPr="00A928CF">
              <w:rPr>
                <w:color w:val="92D050"/>
              </w:rPr>
              <w:t xml:space="preserve">Žije většina obyvatel Země ve vzdálenosti 200 km od moře a do 500 </w:t>
            </w:r>
            <w:proofErr w:type="spellStart"/>
            <w:r w:rsidRPr="00A928CF">
              <w:rPr>
                <w:color w:val="92D050"/>
              </w:rPr>
              <w:t>m.n.m</w:t>
            </w:r>
            <w:proofErr w:type="spellEnd"/>
            <w:r w:rsidRPr="00A928CF">
              <w:rPr>
                <w:color w:val="92D050"/>
              </w:rPr>
              <w:t>?</w:t>
            </w:r>
          </w:p>
        </w:tc>
        <w:tc>
          <w:tcPr>
            <w:tcW w:w="1419" w:type="dxa"/>
          </w:tcPr>
          <w:p w14:paraId="7085AACE" w14:textId="017C935E" w:rsidR="00B61C1F" w:rsidRPr="00EA4B9E" w:rsidRDefault="00A928CF" w:rsidP="00DA136F">
            <w:pPr>
              <w:jc w:val="left"/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V jakých oblastech žijí</w:t>
            </w:r>
            <w:r w:rsidR="00B61C1F" w:rsidRPr="00EA4B9E">
              <w:rPr>
                <w:color w:val="70AD47" w:themeColor="accent6"/>
              </w:rPr>
              <w:t xml:space="preserve"> v Evropě Slované, Germáni a </w:t>
            </w:r>
            <w:proofErr w:type="spellStart"/>
            <w:r w:rsidR="00B61C1F" w:rsidRPr="00EA4B9E">
              <w:rPr>
                <w:color w:val="70AD47" w:themeColor="accent6"/>
              </w:rPr>
              <w:t>Románi</w:t>
            </w:r>
            <w:proofErr w:type="spellEnd"/>
            <w:r>
              <w:rPr>
                <w:color w:val="70AD47" w:themeColor="accent6"/>
              </w:rPr>
              <w:t>?</w:t>
            </w:r>
          </w:p>
          <w:p w14:paraId="04B540BB" w14:textId="7622B2E8" w:rsidR="00B61C1F" w:rsidRDefault="00B61C1F" w:rsidP="00DA136F">
            <w:pPr>
              <w:jc w:val="left"/>
            </w:pPr>
          </w:p>
        </w:tc>
      </w:tr>
      <w:tr w:rsidR="00403A42" w14:paraId="0A30408C" w14:textId="77777777" w:rsidTr="008004F9">
        <w:trPr>
          <w:cantSplit/>
          <w:trHeight w:val="2835"/>
        </w:trPr>
        <w:tc>
          <w:tcPr>
            <w:tcW w:w="846" w:type="dxa"/>
            <w:vMerge/>
            <w:shd w:val="clear" w:color="auto" w:fill="D0CECE" w:themeFill="background2" w:themeFillShade="E6"/>
            <w:vAlign w:val="center"/>
          </w:tcPr>
          <w:p w14:paraId="4758CDF7" w14:textId="77777777" w:rsidR="00403A42" w:rsidRDefault="00403A42" w:rsidP="00294C75">
            <w:pPr>
              <w:jc w:val="center"/>
            </w:pPr>
          </w:p>
        </w:tc>
        <w:tc>
          <w:tcPr>
            <w:tcW w:w="1134" w:type="dxa"/>
            <w:shd w:val="clear" w:color="auto" w:fill="C5E0B3" w:themeFill="accent6" w:themeFillTint="66"/>
            <w:textDirection w:val="btLr"/>
            <w:vAlign w:val="center"/>
          </w:tcPr>
          <w:p w14:paraId="34E2682E" w14:textId="2CD06098" w:rsidR="00403A42" w:rsidRPr="001713B7" w:rsidRDefault="001713B7" w:rsidP="001713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Systémy </w:t>
            </w:r>
            <w:r w:rsidR="008004F9">
              <w:rPr>
                <w:b/>
                <w:bCs/>
              </w:rPr>
              <w:t>Země/</w:t>
            </w:r>
            <w:proofErr w:type="spellStart"/>
            <w:r w:rsidR="008004F9">
              <w:rPr>
                <w:b/>
                <w:bCs/>
              </w:rPr>
              <w:t>Earth</w:t>
            </w:r>
            <w:proofErr w:type="spellEnd"/>
            <w:r w:rsidR="008004F9">
              <w:rPr>
                <w:b/>
                <w:bCs/>
              </w:rPr>
              <w:t xml:space="preserve"> </w:t>
            </w:r>
            <w:proofErr w:type="spellStart"/>
            <w:r w:rsidR="008004F9">
              <w:rPr>
                <w:b/>
                <w:bCs/>
              </w:rPr>
              <w:t>system</w:t>
            </w:r>
            <w:proofErr w:type="spellEnd"/>
          </w:p>
        </w:tc>
        <w:tc>
          <w:tcPr>
            <w:tcW w:w="1587" w:type="dxa"/>
          </w:tcPr>
          <w:p w14:paraId="54A1643D" w14:textId="4E8F4AF5" w:rsidR="009910F1" w:rsidRDefault="009910F1" w:rsidP="00DA136F">
            <w:pPr>
              <w:jc w:val="left"/>
            </w:pPr>
            <w:r w:rsidRPr="00D263A0">
              <w:t>Jak se bude podle vašeho mínění, dále vyvíjet počet obyvatel světa? Proč?</w:t>
            </w:r>
          </w:p>
          <w:p w14:paraId="2983144A" w14:textId="77777777" w:rsidR="00E7262A" w:rsidRDefault="00E7262A" w:rsidP="00DA136F">
            <w:pPr>
              <w:jc w:val="left"/>
            </w:pPr>
          </w:p>
          <w:p w14:paraId="15CAF804" w14:textId="77777777" w:rsidR="00D263A0" w:rsidRDefault="00D263A0" w:rsidP="00DA136F">
            <w:pPr>
              <w:jc w:val="left"/>
            </w:pPr>
          </w:p>
          <w:p w14:paraId="6CC37251" w14:textId="555BE208" w:rsidR="00D263A0" w:rsidRDefault="00D263A0" w:rsidP="00DA136F">
            <w:pPr>
              <w:jc w:val="left"/>
            </w:pPr>
          </w:p>
        </w:tc>
        <w:tc>
          <w:tcPr>
            <w:tcW w:w="1673" w:type="dxa"/>
          </w:tcPr>
          <w:p w14:paraId="3E452C03" w14:textId="77777777" w:rsidR="009910F1" w:rsidRDefault="009910F1" w:rsidP="009910F1">
            <w:pPr>
              <w:jc w:val="left"/>
            </w:pPr>
            <w:r w:rsidRPr="007A33AB">
              <w:t>Proč říkáme, že lidstvo má společný původ?</w:t>
            </w:r>
          </w:p>
          <w:p w14:paraId="210583D1" w14:textId="6A3B67D4" w:rsidR="00403A42" w:rsidRDefault="00403A42" w:rsidP="00DA136F">
            <w:pPr>
              <w:jc w:val="left"/>
            </w:pPr>
          </w:p>
        </w:tc>
        <w:tc>
          <w:tcPr>
            <w:tcW w:w="1503" w:type="dxa"/>
          </w:tcPr>
          <w:p w14:paraId="6B9E9C19" w14:textId="0855AB0D" w:rsidR="00403A42" w:rsidRPr="005E100D" w:rsidRDefault="00661D32" w:rsidP="00DA136F">
            <w:pPr>
              <w:jc w:val="left"/>
              <w:rPr>
                <w:color w:val="FF0000"/>
              </w:rPr>
            </w:pPr>
            <w:r w:rsidRPr="005E100D">
              <w:rPr>
                <w:color w:val="FF0000"/>
              </w:rPr>
              <w:t xml:space="preserve">Porovnej počet obyvatel ve své zemi </w:t>
            </w:r>
            <w:r w:rsidR="005E100D" w:rsidRPr="005E100D">
              <w:rPr>
                <w:color w:val="FF0000"/>
              </w:rPr>
              <w:t xml:space="preserve">z roku 1950, 2005 a 2020. Co ti to </w:t>
            </w:r>
            <w:r w:rsidR="00922B9D" w:rsidRPr="005E100D">
              <w:rPr>
                <w:color w:val="FF0000"/>
              </w:rPr>
              <w:t>naznačuje</w:t>
            </w:r>
            <w:r w:rsidR="005E100D" w:rsidRPr="005E100D">
              <w:rPr>
                <w:color w:val="FF0000"/>
              </w:rPr>
              <w:t>?</w:t>
            </w:r>
            <w:r w:rsidR="0005014C" w:rsidRPr="005E100D">
              <w:rPr>
                <w:color w:val="FF0000"/>
              </w:rPr>
              <w:t xml:space="preserve"> </w:t>
            </w:r>
          </w:p>
        </w:tc>
        <w:tc>
          <w:tcPr>
            <w:tcW w:w="1757" w:type="dxa"/>
          </w:tcPr>
          <w:p w14:paraId="3ED76D9C" w14:textId="56CE45CF" w:rsidR="00B6272B" w:rsidRDefault="00B6272B" w:rsidP="00DA136F">
            <w:pPr>
              <w:jc w:val="left"/>
            </w:pPr>
            <w:r w:rsidRPr="00B6272B">
              <w:t>Proč je třeba umět alespoň jeden světový jazy</w:t>
            </w:r>
            <w:r w:rsidR="001D1E5F">
              <w:t>?</w:t>
            </w:r>
          </w:p>
        </w:tc>
        <w:tc>
          <w:tcPr>
            <w:tcW w:w="1419" w:type="dxa"/>
          </w:tcPr>
          <w:p w14:paraId="3A4E53B9" w14:textId="68111416" w:rsidR="00D04210" w:rsidRDefault="001D1E5F" w:rsidP="00DA136F">
            <w:pPr>
              <w:jc w:val="left"/>
            </w:pPr>
            <w:r>
              <w:t>Jak bys popsal v</w:t>
            </w:r>
            <w:r w:rsidR="00D04210" w:rsidRPr="009A1C37">
              <w:t>ýhody a nevýhody života ve městech a na venkově</w:t>
            </w:r>
            <w:r>
              <w:t>?</w:t>
            </w:r>
          </w:p>
          <w:p w14:paraId="6994BD54" w14:textId="0EE2A597" w:rsidR="00403A42" w:rsidRDefault="00403A42" w:rsidP="00DA136F">
            <w:pPr>
              <w:jc w:val="left"/>
            </w:pPr>
          </w:p>
        </w:tc>
      </w:tr>
      <w:tr w:rsidR="00403A42" w14:paraId="071BF6EC" w14:textId="77777777" w:rsidTr="008004F9">
        <w:trPr>
          <w:cantSplit/>
          <w:trHeight w:val="2835"/>
        </w:trPr>
        <w:tc>
          <w:tcPr>
            <w:tcW w:w="846" w:type="dxa"/>
            <w:vMerge/>
            <w:shd w:val="clear" w:color="auto" w:fill="D0CECE" w:themeFill="background2" w:themeFillShade="E6"/>
            <w:vAlign w:val="center"/>
          </w:tcPr>
          <w:p w14:paraId="7828E617" w14:textId="77777777" w:rsidR="00403A42" w:rsidRDefault="00403A42" w:rsidP="00294C75">
            <w:pPr>
              <w:jc w:val="center"/>
            </w:pPr>
          </w:p>
        </w:tc>
        <w:tc>
          <w:tcPr>
            <w:tcW w:w="1134" w:type="dxa"/>
            <w:shd w:val="clear" w:color="auto" w:fill="C5E0B3" w:themeFill="accent6" w:themeFillTint="66"/>
            <w:textDirection w:val="btLr"/>
            <w:vAlign w:val="center"/>
          </w:tcPr>
          <w:p w14:paraId="540FF924" w14:textId="3E9CB82F" w:rsidR="00403A42" w:rsidRPr="001713B7" w:rsidRDefault="008004F9" w:rsidP="001713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Prostředí/Environment</w:t>
            </w:r>
          </w:p>
        </w:tc>
        <w:tc>
          <w:tcPr>
            <w:tcW w:w="1587" w:type="dxa"/>
          </w:tcPr>
          <w:p w14:paraId="03D5AC6E" w14:textId="249D49C0" w:rsidR="00BE394E" w:rsidRDefault="00474B29" w:rsidP="00DA136F">
            <w:pPr>
              <w:jc w:val="left"/>
            </w:pPr>
            <w:r>
              <w:t xml:space="preserve">Jak by </w:t>
            </w:r>
            <w:proofErr w:type="spellStart"/>
            <w:r>
              <w:t>ste</w:t>
            </w:r>
            <w:proofErr w:type="spellEnd"/>
            <w:r>
              <w:t xml:space="preserve"> zhodnotili současné rozložení obyvatelstva?</w:t>
            </w:r>
          </w:p>
        </w:tc>
        <w:tc>
          <w:tcPr>
            <w:tcW w:w="1673" w:type="dxa"/>
          </w:tcPr>
          <w:p w14:paraId="7DD9FDAE" w14:textId="4123184D" w:rsidR="00403A42" w:rsidRPr="00B67D22" w:rsidRDefault="007A33AB" w:rsidP="00DA136F">
            <w:pPr>
              <w:jc w:val="left"/>
              <w:rPr>
                <w:color w:val="70AD47" w:themeColor="accent6"/>
              </w:rPr>
            </w:pPr>
            <w:r w:rsidRPr="00B67D22">
              <w:rPr>
                <w:color w:val="70AD47" w:themeColor="accent6"/>
              </w:rPr>
              <w:t>Vysvětlete, proč odsuzujeme projevy rasové nadřazenosti</w:t>
            </w:r>
            <w:r w:rsidR="00474B29">
              <w:rPr>
                <w:color w:val="70AD47" w:themeColor="accent6"/>
              </w:rPr>
              <w:t>?</w:t>
            </w:r>
          </w:p>
          <w:p w14:paraId="4961910C" w14:textId="77777777" w:rsidR="00F8365D" w:rsidRDefault="00F8365D" w:rsidP="00DA136F">
            <w:pPr>
              <w:jc w:val="left"/>
            </w:pPr>
          </w:p>
          <w:p w14:paraId="37449CFA" w14:textId="7EC08597" w:rsidR="00F8365D" w:rsidRDefault="00F8365D" w:rsidP="00DA136F">
            <w:pPr>
              <w:jc w:val="left"/>
            </w:pPr>
            <w:r w:rsidRPr="00F8365D">
              <w:t>Proč stejně jako rasismus odsuzujeme národnostní, náboženskou a politickou nesnášenlivost?</w:t>
            </w:r>
          </w:p>
        </w:tc>
        <w:tc>
          <w:tcPr>
            <w:tcW w:w="1503" w:type="dxa"/>
          </w:tcPr>
          <w:p w14:paraId="0834F53A" w14:textId="77777777" w:rsidR="00507AF7" w:rsidRDefault="00507AF7" w:rsidP="00DA136F">
            <w:pPr>
              <w:jc w:val="left"/>
            </w:pPr>
            <w:r w:rsidRPr="00E7262A">
              <w:t>Kolik obyvatel žije přibližně v současné době na Zemi?</w:t>
            </w:r>
          </w:p>
          <w:p w14:paraId="5E46F251" w14:textId="1ABE2551" w:rsidR="00403A42" w:rsidRDefault="00403A42" w:rsidP="00DA136F">
            <w:pPr>
              <w:jc w:val="left"/>
            </w:pPr>
          </w:p>
        </w:tc>
        <w:tc>
          <w:tcPr>
            <w:tcW w:w="1757" w:type="dxa"/>
          </w:tcPr>
          <w:p w14:paraId="2B918270" w14:textId="77777777" w:rsidR="00403A42" w:rsidRDefault="00D263A0" w:rsidP="00DA136F">
            <w:pPr>
              <w:jc w:val="left"/>
            </w:pPr>
            <w:r w:rsidRPr="00D263A0">
              <w:t xml:space="preserve">Které země Evropy mají velké problémy s přistěhovalci, kteří překonávají Středozemní moře a </w:t>
            </w:r>
            <w:proofErr w:type="gramStart"/>
            <w:r w:rsidRPr="00D263A0">
              <w:t>snaží</w:t>
            </w:r>
            <w:proofErr w:type="gramEnd"/>
            <w:r w:rsidRPr="00D263A0">
              <w:t xml:space="preserve"> se dostat do Evropy za lepším životem?</w:t>
            </w:r>
          </w:p>
          <w:p w14:paraId="7761444B" w14:textId="77777777" w:rsidR="00B30327" w:rsidRDefault="00B30327" w:rsidP="00DA136F">
            <w:pPr>
              <w:jc w:val="left"/>
            </w:pPr>
          </w:p>
          <w:p w14:paraId="62CB02E9" w14:textId="359521BF" w:rsidR="00B30327" w:rsidRDefault="00B30327" w:rsidP="00DA136F">
            <w:pPr>
              <w:jc w:val="left"/>
            </w:pPr>
            <w:r w:rsidRPr="00B67D22">
              <w:rPr>
                <w:color w:val="70AD47" w:themeColor="accent6"/>
              </w:rPr>
              <w:t>Jaké problémy přináší nerovnoměrný vývoj počtu obyvatel světa i jeho vybraných částí?</w:t>
            </w:r>
          </w:p>
        </w:tc>
        <w:tc>
          <w:tcPr>
            <w:tcW w:w="1419" w:type="dxa"/>
          </w:tcPr>
          <w:p w14:paraId="213B9DA8" w14:textId="5A44EA2E" w:rsidR="00D9289A" w:rsidRDefault="004E2506" w:rsidP="00DA136F">
            <w:pPr>
              <w:jc w:val="left"/>
            </w:pPr>
            <w:r>
              <w:t>Jaké jsou důvody toho, že</w:t>
            </w:r>
            <w:r w:rsidR="00D9289A" w:rsidRPr="00D9289A">
              <w:t xml:space="preserve"> mnoho lidí žije v hustě zalidněných průmyslových oblastech, kde časti nemají vhodné životní podmínky?</w:t>
            </w:r>
          </w:p>
        </w:tc>
      </w:tr>
    </w:tbl>
    <w:p w14:paraId="6EFF3DFC" w14:textId="38E37DC6" w:rsidR="00F41CBD" w:rsidRPr="00A94ADB" w:rsidRDefault="00A94ADB" w:rsidP="00F41CBD">
      <w:pPr>
        <w:rPr>
          <w:i/>
          <w:iCs/>
          <w:sz w:val="20"/>
          <w:szCs w:val="20"/>
        </w:rPr>
      </w:pPr>
      <w:r w:rsidRPr="00A94ADB">
        <w:rPr>
          <w:i/>
          <w:iCs/>
          <w:sz w:val="20"/>
          <w:szCs w:val="20"/>
        </w:rPr>
        <w:t>Zdroj: Vlastní</w:t>
      </w:r>
    </w:p>
    <w:p w14:paraId="5E684EA3" w14:textId="77777777" w:rsidR="006C2359" w:rsidRDefault="006C2359" w:rsidP="00F41CBD"/>
    <w:p w14:paraId="1B53257C" w14:textId="6747ADC1" w:rsidR="004D77B6" w:rsidRPr="004D77B6" w:rsidRDefault="004D77B6" w:rsidP="0017544D">
      <w:r>
        <w:tab/>
      </w:r>
    </w:p>
    <w:p w14:paraId="540E07D2" w14:textId="77777777" w:rsidR="00466013" w:rsidRDefault="00466013" w:rsidP="0017544D"/>
    <w:p w14:paraId="092AB531" w14:textId="424ED703" w:rsidR="00476A7D" w:rsidRDefault="00A73210">
      <w:pPr>
        <w:spacing w:after="160" w:line="259" w:lineRule="auto"/>
        <w:jc w:val="left"/>
      </w:pPr>
      <w:r>
        <w:br w:type="page"/>
      </w:r>
    </w:p>
    <w:p w14:paraId="0AFE1054" w14:textId="039C5EB6" w:rsidR="002170A5" w:rsidRPr="00865E79" w:rsidRDefault="00865E79">
      <w:pPr>
        <w:spacing w:after="160" w:line="259" w:lineRule="auto"/>
        <w:jc w:val="left"/>
        <w:rPr>
          <w:i/>
          <w:iCs/>
          <w:sz w:val="20"/>
          <w:szCs w:val="20"/>
        </w:rPr>
      </w:pPr>
      <w:r w:rsidRPr="00865E79">
        <w:rPr>
          <w:i/>
          <w:iCs/>
          <w:sz w:val="20"/>
          <w:szCs w:val="20"/>
        </w:rPr>
        <w:lastRenderedPageBreak/>
        <w:t>Tabulka 4: Analýza RVP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22674D" w14:paraId="4A8DBD5E" w14:textId="77777777" w:rsidTr="002A32E4">
        <w:tc>
          <w:tcPr>
            <w:tcW w:w="4957" w:type="dxa"/>
            <w:shd w:val="clear" w:color="auto" w:fill="F4B083" w:themeFill="accent2" w:themeFillTint="99"/>
          </w:tcPr>
          <w:p w14:paraId="5278A2EA" w14:textId="409F859A" w:rsidR="0022674D" w:rsidRPr="0005428E" w:rsidRDefault="0022674D" w:rsidP="0005428E">
            <w:pPr>
              <w:spacing w:after="160" w:line="259" w:lineRule="auto"/>
              <w:jc w:val="center"/>
              <w:rPr>
                <w:b/>
                <w:bCs/>
              </w:rPr>
            </w:pPr>
            <w:r w:rsidRPr="0005428E">
              <w:rPr>
                <w:b/>
                <w:bCs/>
              </w:rPr>
              <w:t>OČE</w:t>
            </w:r>
            <w:r w:rsidR="0005428E">
              <w:rPr>
                <w:b/>
                <w:bCs/>
              </w:rPr>
              <w:t>K</w:t>
            </w:r>
            <w:r w:rsidRPr="0005428E">
              <w:rPr>
                <w:b/>
                <w:bCs/>
              </w:rPr>
              <w:t>ÁVANÉ VÝSTUPY</w:t>
            </w:r>
          </w:p>
        </w:tc>
        <w:tc>
          <w:tcPr>
            <w:tcW w:w="4105" w:type="dxa"/>
            <w:shd w:val="clear" w:color="auto" w:fill="F4B083" w:themeFill="accent2" w:themeFillTint="99"/>
          </w:tcPr>
          <w:p w14:paraId="790EDEFE" w14:textId="4CE4A7E1" w:rsidR="0022674D" w:rsidRPr="0005428E" w:rsidRDefault="0022674D" w:rsidP="0005428E">
            <w:pPr>
              <w:spacing w:after="160" w:line="259" w:lineRule="auto"/>
              <w:jc w:val="center"/>
              <w:rPr>
                <w:b/>
                <w:bCs/>
              </w:rPr>
            </w:pPr>
            <w:r w:rsidRPr="0005428E">
              <w:rPr>
                <w:b/>
                <w:bCs/>
              </w:rPr>
              <w:t>KONCEPTY I. a II. řádu</w:t>
            </w:r>
          </w:p>
        </w:tc>
      </w:tr>
      <w:tr w:rsidR="002170A5" w14:paraId="613CF238" w14:textId="77777777" w:rsidTr="00865E79">
        <w:tc>
          <w:tcPr>
            <w:tcW w:w="4957" w:type="dxa"/>
          </w:tcPr>
          <w:p w14:paraId="71C2BFF1" w14:textId="7AD2ED48" w:rsidR="002170A5" w:rsidRPr="00211C21" w:rsidRDefault="005D62F8" w:rsidP="00211C21">
            <w:pPr>
              <w:spacing w:after="160" w:line="259" w:lineRule="auto"/>
              <w:jc w:val="left"/>
            </w:pPr>
            <w:r>
              <w:t xml:space="preserve">Z 9-1-01 </w:t>
            </w:r>
            <w:r w:rsidR="00A755A7" w:rsidRPr="00211C21">
              <w:t>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4105" w:type="dxa"/>
          </w:tcPr>
          <w:p w14:paraId="636B27A7" w14:textId="77777777" w:rsidR="002170A5" w:rsidRDefault="00211C21">
            <w:pPr>
              <w:spacing w:after="160" w:line="259" w:lineRule="auto"/>
              <w:jc w:val="left"/>
            </w:pPr>
            <w:r>
              <w:t>I:</w:t>
            </w:r>
          </w:p>
          <w:p w14:paraId="574A877F" w14:textId="47D7F9E1" w:rsidR="00211C21" w:rsidRDefault="00211C21">
            <w:pPr>
              <w:spacing w:after="160" w:line="259" w:lineRule="auto"/>
              <w:jc w:val="left"/>
            </w:pPr>
            <w:r>
              <w:t>II: interpretace, měřítko, propojení</w:t>
            </w:r>
          </w:p>
        </w:tc>
      </w:tr>
      <w:tr w:rsidR="002170A5" w14:paraId="466D1AC0" w14:textId="77777777" w:rsidTr="00865E79">
        <w:tc>
          <w:tcPr>
            <w:tcW w:w="4957" w:type="dxa"/>
          </w:tcPr>
          <w:p w14:paraId="7A253B70" w14:textId="77596066" w:rsidR="002170A5" w:rsidRPr="00211C21" w:rsidRDefault="005D62F8" w:rsidP="00211C21">
            <w:pPr>
              <w:spacing w:after="160" w:line="259" w:lineRule="auto"/>
              <w:jc w:val="left"/>
            </w:pPr>
            <w:r>
              <w:t xml:space="preserve">Z 9-1-02 </w:t>
            </w:r>
            <w:r w:rsidR="00C957DA" w:rsidRPr="00211C21">
              <w:t>používá s porozuměním základní geografickou, topografickou a kartografickou terminologii</w:t>
            </w:r>
          </w:p>
        </w:tc>
        <w:tc>
          <w:tcPr>
            <w:tcW w:w="4105" w:type="dxa"/>
          </w:tcPr>
          <w:p w14:paraId="5F4764FD" w14:textId="77777777" w:rsidR="002170A5" w:rsidRDefault="00211C21">
            <w:pPr>
              <w:spacing w:after="160" w:line="259" w:lineRule="auto"/>
              <w:jc w:val="left"/>
            </w:pPr>
            <w:r>
              <w:t>I:</w:t>
            </w:r>
          </w:p>
          <w:p w14:paraId="01662383" w14:textId="0C2E3C21" w:rsidR="00211C21" w:rsidRDefault="00211C21">
            <w:pPr>
              <w:spacing w:after="160" w:line="259" w:lineRule="auto"/>
              <w:jc w:val="left"/>
            </w:pPr>
            <w:r>
              <w:t xml:space="preserve">II: interpretace, </w:t>
            </w:r>
            <w:proofErr w:type="gramStart"/>
            <w:r w:rsidR="00C07247">
              <w:t>diversita</w:t>
            </w:r>
            <w:proofErr w:type="gramEnd"/>
          </w:p>
        </w:tc>
      </w:tr>
      <w:tr w:rsidR="002170A5" w14:paraId="2DE3F3E4" w14:textId="77777777" w:rsidTr="00865E79">
        <w:tc>
          <w:tcPr>
            <w:tcW w:w="4957" w:type="dxa"/>
          </w:tcPr>
          <w:p w14:paraId="62A82080" w14:textId="6518C853" w:rsidR="002170A5" w:rsidRPr="00211C21" w:rsidRDefault="005D62F8" w:rsidP="00211C21">
            <w:pPr>
              <w:spacing w:after="160" w:line="259" w:lineRule="auto"/>
              <w:jc w:val="left"/>
            </w:pPr>
            <w:r>
              <w:t xml:space="preserve">Z 9-2-01 </w:t>
            </w:r>
            <w:r w:rsidR="00664809" w:rsidRPr="00211C21">
              <w:t>prokáže na konkrétních příkladech tvar planety Země, zhodnotí důsledky pohybů Země na život lidí a organismů</w:t>
            </w:r>
          </w:p>
        </w:tc>
        <w:tc>
          <w:tcPr>
            <w:tcW w:w="4105" w:type="dxa"/>
          </w:tcPr>
          <w:p w14:paraId="1EEDCD88" w14:textId="77777777" w:rsidR="002170A5" w:rsidRDefault="00C07247">
            <w:pPr>
              <w:spacing w:after="160" w:line="259" w:lineRule="auto"/>
              <w:jc w:val="left"/>
            </w:pPr>
            <w:r>
              <w:t>I: prostor, systémy Země</w:t>
            </w:r>
          </w:p>
          <w:p w14:paraId="66F3B141" w14:textId="31453D3E" w:rsidR="00C07247" w:rsidRDefault="00C07247">
            <w:pPr>
              <w:spacing w:after="160" w:line="259" w:lineRule="auto"/>
              <w:jc w:val="left"/>
            </w:pPr>
            <w:r>
              <w:t>II: propojení</w:t>
            </w:r>
          </w:p>
        </w:tc>
      </w:tr>
      <w:tr w:rsidR="002170A5" w14:paraId="291FDBA3" w14:textId="77777777" w:rsidTr="00865E79">
        <w:tc>
          <w:tcPr>
            <w:tcW w:w="4957" w:type="dxa"/>
          </w:tcPr>
          <w:p w14:paraId="1D102D2C" w14:textId="69614B87" w:rsidR="002170A5" w:rsidRPr="00211C21" w:rsidRDefault="005D62F8" w:rsidP="00211C21">
            <w:pPr>
              <w:spacing w:after="160" w:line="259" w:lineRule="auto"/>
              <w:jc w:val="left"/>
            </w:pPr>
            <w:r>
              <w:t xml:space="preserve">Z 9-2-02 </w:t>
            </w:r>
            <w:r w:rsidR="00EB3A14" w:rsidRPr="00211C21">
              <w:t>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4105" w:type="dxa"/>
          </w:tcPr>
          <w:p w14:paraId="3677AC84" w14:textId="6B7DF86F" w:rsidR="002170A5" w:rsidRDefault="001927EF">
            <w:pPr>
              <w:spacing w:after="160" w:line="259" w:lineRule="auto"/>
              <w:jc w:val="left"/>
            </w:pPr>
            <w:r>
              <w:t>I: systémy Země, prostředí</w:t>
            </w:r>
          </w:p>
          <w:p w14:paraId="10A1C56F" w14:textId="700B867C" w:rsidR="001927EF" w:rsidRDefault="001927EF">
            <w:pPr>
              <w:spacing w:after="160" w:line="259" w:lineRule="auto"/>
              <w:jc w:val="left"/>
            </w:pPr>
            <w:r>
              <w:t>II:</w:t>
            </w:r>
            <w:r w:rsidR="00296C5F">
              <w:t xml:space="preserve"> propojení</w:t>
            </w:r>
          </w:p>
        </w:tc>
      </w:tr>
      <w:tr w:rsidR="002170A5" w14:paraId="7BA93763" w14:textId="77777777" w:rsidTr="00865E79">
        <w:tc>
          <w:tcPr>
            <w:tcW w:w="4957" w:type="dxa"/>
          </w:tcPr>
          <w:p w14:paraId="4639CB6A" w14:textId="606E4000" w:rsidR="002170A5" w:rsidRPr="00211C21" w:rsidRDefault="005D62F8" w:rsidP="00211C21">
            <w:pPr>
              <w:spacing w:after="160" w:line="259" w:lineRule="auto"/>
              <w:jc w:val="left"/>
            </w:pPr>
            <w:r>
              <w:t xml:space="preserve">Z 9-2-03 </w:t>
            </w:r>
            <w:r w:rsidR="00E35059" w:rsidRPr="00211C21">
              <w:t>porovná působení vnitřních a vnějších procesů v</w:t>
            </w:r>
            <w:r w:rsidR="00C94823" w:rsidRPr="00211C21">
              <w:t xml:space="preserve"> </w:t>
            </w:r>
            <w:r w:rsidR="00E35059" w:rsidRPr="00211C21">
              <w:t>přírodní sféře a jejich vliv na přírodu a na lidskou společnost</w:t>
            </w:r>
          </w:p>
        </w:tc>
        <w:tc>
          <w:tcPr>
            <w:tcW w:w="4105" w:type="dxa"/>
          </w:tcPr>
          <w:p w14:paraId="229CD4F4" w14:textId="77777777" w:rsidR="002170A5" w:rsidRDefault="006F6C8A">
            <w:pPr>
              <w:spacing w:after="160" w:line="259" w:lineRule="auto"/>
              <w:jc w:val="left"/>
            </w:pPr>
            <w:r>
              <w:t xml:space="preserve">I: </w:t>
            </w:r>
            <w:r w:rsidR="0009576D">
              <w:t xml:space="preserve">systémy Země, </w:t>
            </w:r>
            <w:r w:rsidR="006A5940">
              <w:t>prostředí</w:t>
            </w:r>
          </w:p>
          <w:p w14:paraId="323D7B20" w14:textId="5351612A" w:rsidR="006A5940" w:rsidRDefault="006A5940">
            <w:pPr>
              <w:spacing w:after="160" w:line="259" w:lineRule="auto"/>
              <w:jc w:val="left"/>
            </w:pPr>
            <w:r>
              <w:t xml:space="preserve">II: </w:t>
            </w:r>
            <w:r w:rsidR="00B32FFB">
              <w:t>inte</w:t>
            </w:r>
            <w:r w:rsidR="003650AF">
              <w:t>rpretace, propojení</w:t>
            </w:r>
          </w:p>
        </w:tc>
      </w:tr>
      <w:tr w:rsidR="002170A5" w14:paraId="3CEA0AFE" w14:textId="77777777" w:rsidTr="00865E79">
        <w:tc>
          <w:tcPr>
            <w:tcW w:w="4957" w:type="dxa"/>
          </w:tcPr>
          <w:p w14:paraId="25BEDD15" w14:textId="209B372C" w:rsidR="002170A5" w:rsidRPr="00211C21" w:rsidRDefault="002D5827" w:rsidP="00211C21">
            <w:pPr>
              <w:tabs>
                <w:tab w:val="left" w:pos="1695"/>
              </w:tabs>
              <w:spacing w:after="160" w:line="259" w:lineRule="auto"/>
              <w:jc w:val="left"/>
            </w:pPr>
            <w:r>
              <w:t xml:space="preserve">Z 9-3-01 </w:t>
            </w:r>
            <w:r w:rsidR="00C94823" w:rsidRPr="00211C21">
              <w:t>lokalizuje na mapách světadíly, oceány a makroregiony světa podle zvolených kritérií, srovnává jejich postavení, rozvojová jádra a periferní zóny</w:t>
            </w:r>
          </w:p>
        </w:tc>
        <w:tc>
          <w:tcPr>
            <w:tcW w:w="4105" w:type="dxa"/>
          </w:tcPr>
          <w:p w14:paraId="69C6C00B" w14:textId="77777777" w:rsidR="002170A5" w:rsidRDefault="003650AF">
            <w:pPr>
              <w:spacing w:after="160" w:line="259" w:lineRule="auto"/>
              <w:jc w:val="left"/>
            </w:pPr>
            <w:r>
              <w:t xml:space="preserve">I: </w:t>
            </w:r>
            <w:r w:rsidR="00C175DE">
              <w:t>místo, pros</w:t>
            </w:r>
            <w:r w:rsidR="003435A3">
              <w:t>tor</w:t>
            </w:r>
          </w:p>
          <w:p w14:paraId="26343BE2" w14:textId="63375EC9" w:rsidR="003435A3" w:rsidRDefault="003435A3">
            <w:pPr>
              <w:spacing w:after="160" w:line="259" w:lineRule="auto"/>
              <w:jc w:val="left"/>
            </w:pPr>
            <w:r>
              <w:t xml:space="preserve">II: propojení, </w:t>
            </w:r>
            <w:proofErr w:type="gramStart"/>
            <w:r>
              <w:t>diversita</w:t>
            </w:r>
            <w:proofErr w:type="gramEnd"/>
          </w:p>
        </w:tc>
      </w:tr>
      <w:tr w:rsidR="002170A5" w14:paraId="0B9E6AAE" w14:textId="77777777" w:rsidTr="00865E79">
        <w:tc>
          <w:tcPr>
            <w:tcW w:w="4957" w:type="dxa"/>
          </w:tcPr>
          <w:p w14:paraId="79B48D75" w14:textId="0989CD5F" w:rsidR="002170A5" w:rsidRPr="00211C21" w:rsidRDefault="002D5827" w:rsidP="00211C21">
            <w:pPr>
              <w:spacing w:after="160" w:line="259" w:lineRule="auto"/>
              <w:jc w:val="left"/>
            </w:pPr>
            <w:r>
              <w:t xml:space="preserve">Z 9-3-02 </w:t>
            </w:r>
            <w:r w:rsidR="00377678" w:rsidRPr="00211C21"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4105" w:type="dxa"/>
          </w:tcPr>
          <w:p w14:paraId="48B80A29" w14:textId="77777777" w:rsidR="002170A5" w:rsidRDefault="00F058B0">
            <w:pPr>
              <w:spacing w:after="160" w:line="259" w:lineRule="auto"/>
              <w:jc w:val="left"/>
            </w:pPr>
            <w:r>
              <w:t>I: místo, prostředí</w:t>
            </w:r>
          </w:p>
          <w:p w14:paraId="47B8BDAF" w14:textId="77777777" w:rsidR="00F058B0" w:rsidRDefault="00F058B0">
            <w:pPr>
              <w:spacing w:after="160" w:line="259" w:lineRule="auto"/>
              <w:jc w:val="left"/>
            </w:pPr>
            <w:r>
              <w:t xml:space="preserve">II: </w:t>
            </w:r>
            <w:r w:rsidR="0032296B">
              <w:t xml:space="preserve">měřítko, interpretace, </w:t>
            </w:r>
            <w:proofErr w:type="gramStart"/>
            <w:r w:rsidR="0032296B">
              <w:t>diversita</w:t>
            </w:r>
            <w:proofErr w:type="gramEnd"/>
          </w:p>
          <w:p w14:paraId="1EA3C3E2" w14:textId="35DF5CFA" w:rsidR="0032296B" w:rsidRDefault="0032296B">
            <w:pPr>
              <w:spacing w:after="160" w:line="259" w:lineRule="auto"/>
              <w:jc w:val="left"/>
            </w:pPr>
          </w:p>
        </w:tc>
      </w:tr>
      <w:tr w:rsidR="002170A5" w14:paraId="504DAC2B" w14:textId="77777777" w:rsidTr="00865E79">
        <w:tc>
          <w:tcPr>
            <w:tcW w:w="4957" w:type="dxa"/>
          </w:tcPr>
          <w:p w14:paraId="576F43D1" w14:textId="329781A9" w:rsidR="002170A5" w:rsidRPr="00211C21" w:rsidRDefault="002D5827" w:rsidP="00211C21">
            <w:pPr>
              <w:spacing w:after="160" w:line="259" w:lineRule="auto"/>
              <w:jc w:val="left"/>
            </w:pPr>
            <w:r>
              <w:t xml:space="preserve">Z 9-3-03 </w:t>
            </w:r>
            <w:r w:rsidR="00FD631B" w:rsidRPr="00211C21">
              <w:t>zvažuje, jaké změny ve vybraných regionech světa nastaly, nastávají, mohou nastat a co je příčinou zásadních změn v nich</w:t>
            </w:r>
          </w:p>
        </w:tc>
        <w:tc>
          <w:tcPr>
            <w:tcW w:w="4105" w:type="dxa"/>
          </w:tcPr>
          <w:p w14:paraId="2282C364" w14:textId="77777777" w:rsidR="002170A5" w:rsidRDefault="0032296B">
            <w:pPr>
              <w:spacing w:after="160" w:line="259" w:lineRule="auto"/>
              <w:jc w:val="left"/>
            </w:pPr>
            <w:r>
              <w:t>I: místo, prostor</w:t>
            </w:r>
          </w:p>
          <w:p w14:paraId="62898204" w14:textId="5DE49CEE" w:rsidR="0032296B" w:rsidRDefault="0032296B">
            <w:pPr>
              <w:spacing w:after="160" w:line="259" w:lineRule="auto"/>
              <w:jc w:val="left"/>
            </w:pPr>
            <w:r>
              <w:t xml:space="preserve">II: čas, propojení, </w:t>
            </w:r>
            <w:proofErr w:type="gramStart"/>
            <w:r>
              <w:t>diversita</w:t>
            </w:r>
            <w:proofErr w:type="gramEnd"/>
          </w:p>
        </w:tc>
      </w:tr>
      <w:tr w:rsidR="002170A5" w14:paraId="3E6C8306" w14:textId="77777777" w:rsidTr="00865E79">
        <w:tc>
          <w:tcPr>
            <w:tcW w:w="4957" w:type="dxa"/>
          </w:tcPr>
          <w:p w14:paraId="4ED2C9DB" w14:textId="73C9A788" w:rsidR="002170A5" w:rsidRPr="00211C21" w:rsidRDefault="002D5827" w:rsidP="00211C21">
            <w:pPr>
              <w:spacing w:after="160" w:line="259" w:lineRule="auto"/>
              <w:jc w:val="left"/>
            </w:pPr>
            <w:r>
              <w:t xml:space="preserve">Z 9-4-01 </w:t>
            </w:r>
            <w:r w:rsidR="00514CA8" w:rsidRPr="00211C21">
              <w:t>posoudí na přiměřené úrovni prostorovou organizaci světové populace</w:t>
            </w:r>
          </w:p>
        </w:tc>
        <w:tc>
          <w:tcPr>
            <w:tcW w:w="4105" w:type="dxa"/>
          </w:tcPr>
          <w:p w14:paraId="3371BDF2" w14:textId="77777777" w:rsidR="002170A5" w:rsidRDefault="00706EE0">
            <w:pPr>
              <w:spacing w:after="160" w:line="259" w:lineRule="auto"/>
              <w:jc w:val="left"/>
            </w:pPr>
            <w:r>
              <w:t>I: místo, prostor</w:t>
            </w:r>
          </w:p>
          <w:p w14:paraId="0796C768" w14:textId="32F3CF04" w:rsidR="00706EE0" w:rsidRDefault="00706EE0">
            <w:pPr>
              <w:spacing w:after="160" w:line="259" w:lineRule="auto"/>
              <w:jc w:val="left"/>
            </w:pPr>
            <w:r>
              <w:t xml:space="preserve">II: čas, </w:t>
            </w:r>
            <w:proofErr w:type="gramStart"/>
            <w:r>
              <w:t>diversita</w:t>
            </w:r>
            <w:proofErr w:type="gramEnd"/>
          </w:p>
        </w:tc>
      </w:tr>
      <w:tr w:rsidR="002170A5" w14:paraId="35F5A241" w14:textId="77777777" w:rsidTr="00865E79">
        <w:tc>
          <w:tcPr>
            <w:tcW w:w="4957" w:type="dxa"/>
          </w:tcPr>
          <w:p w14:paraId="63EB5764" w14:textId="422C6123" w:rsidR="002170A5" w:rsidRPr="00211C21" w:rsidRDefault="002D5827" w:rsidP="00211C21">
            <w:pPr>
              <w:spacing w:after="160" w:line="259" w:lineRule="auto"/>
              <w:jc w:val="left"/>
            </w:pPr>
            <w:r>
              <w:t xml:space="preserve">Z 9-4-02 </w:t>
            </w:r>
            <w:r w:rsidR="0021675A" w:rsidRPr="00211C21">
              <w:t>posoudí, jak přírodní podmínky souvisejí s funkcí lidského sídla, pojmenuje obecné základní geografické znaky sídel</w:t>
            </w:r>
          </w:p>
        </w:tc>
        <w:tc>
          <w:tcPr>
            <w:tcW w:w="4105" w:type="dxa"/>
          </w:tcPr>
          <w:p w14:paraId="1FF36772" w14:textId="77777777" w:rsidR="002170A5" w:rsidRDefault="00706EE0">
            <w:pPr>
              <w:spacing w:after="160" w:line="259" w:lineRule="auto"/>
              <w:jc w:val="left"/>
            </w:pPr>
            <w:r>
              <w:t>I: místo, prostředí, prostor</w:t>
            </w:r>
          </w:p>
          <w:p w14:paraId="56848BD7" w14:textId="63189910" w:rsidR="00706EE0" w:rsidRDefault="00706EE0">
            <w:pPr>
              <w:spacing w:after="160" w:line="259" w:lineRule="auto"/>
              <w:jc w:val="left"/>
            </w:pPr>
            <w:r>
              <w:t xml:space="preserve">II: </w:t>
            </w:r>
            <w:r w:rsidR="0041588C">
              <w:t>interpretace, propojení</w:t>
            </w:r>
          </w:p>
        </w:tc>
      </w:tr>
      <w:tr w:rsidR="002170A5" w14:paraId="06887F2B" w14:textId="77777777" w:rsidTr="00865E79">
        <w:tc>
          <w:tcPr>
            <w:tcW w:w="4957" w:type="dxa"/>
          </w:tcPr>
          <w:p w14:paraId="2B5E67B7" w14:textId="195CC6D5" w:rsidR="002170A5" w:rsidRPr="00211C21" w:rsidRDefault="002D5827" w:rsidP="00211C21">
            <w:pPr>
              <w:spacing w:after="160" w:line="259" w:lineRule="auto"/>
              <w:jc w:val="left"/>
            </w:pPr>
            <w:r>
              <w:t xml:space="preserve">Z 9-4-03 </w:t>
            </w:r>
            <w:r w:rsidR="004F4710" w:rsidRPr="00211C21"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4105" w:type="dxa"/>
          </w:tcPr>
          <w:p w14:paraId="46899EC3" w14:textId="77777777" w:rsidR="002170A5" w:rsidRDefault="0041588C">
            <w:pPr>
              <w:spacing w:after="160" w:line="259" w:lineRule="auto"/>
              <w:jc w:val="left"/>
            </w:pPr>
            <w:r>
              <w:t>I: místo</w:t>
            </w:r>
          </w:p>
          <w:p w14:paraId="5FBD91A0" w14:textId="69CD28F8" w:rsidR="0041588C" w:rsidRDefault="0041588C">
            <w:pPr>
              <w:spacing w:after="160" w:line="259" w:lineRule="auto"/>
              <w:jc w:val="left"/>
            </w:pPr>
            <w:r>
              <w:t xml:space="preserve">II. </w:t>
            </w:r>
            <w:r w:rsidR="00C061B7">
              <w:t>interpretace</w:t>
            </w:r>
          </w:p>
        </w:tc>
      </w:tr>
      <w:tr w:rsidR="002170A5" w14:paraId="2C06338F" w14:textId="77777777" w:rsidTr="00A11D06">
        <w:trPr>
          <w:trHeight w:val="127"/>
        </w:trPr>
        <w:tc>
          <w:tcPr>
            <w:tcW w:w="4957" w:type="dxa"/>
          </w:tcPr>
          <w:p w14:paraId="3D835882" w14:textId="580EF6C9" w:rsidR="002170A5" w:rsidRPr="00211C21" w:rsidRDefault="002D5827" w:rsidP="00211C21">
            <w:pPr>
              <w:spacing w:after="160" w:line="259" w:lineRule="auto"/>
              <w:jc w:val="left"/>
            </w:pPr>
            <w:r>
              <w:t xml:space="preserve">Z 9-4-04 </w:t>
            </w:r>
            <w:r w:rsidR="004918AE" w:rsidRPr="00211C21">
              <w:t>porovnává předpoklady a hlavní faktory pro územní rozmístění hospodářských aktivit</w:t>
            </w:r>
          </w:p>
        </w:tc>
        <w:tc>
          <w:tcPr>
            <w:tcW w:w="4105" w:type="dxa"/>
          </w:tcPr>
          <w:p w14:paraId="3AA64B7F" w14:textId="77777777" w:rsidR="002170A5" w:rsidRDefault="00C061B7">
            <w:pPr>
              <w:spacing w:after="160" w:line="259" w:lineRule="auto"/>
              <w:jc w:val="left"/>
            </w:pPr>
            <w:r>
              <w:t xml:space="preserve">I: </w:t>
            </w:r>
            <w:r w:rsidR="00DE30FA">
              <w:t>místo</w:t>
            </w:r>
          </w:p>
          <w:p w14:paraId="72E73C6E" w14:textId="33A641BE" w:rsidR="00DE30FA" w:rsidRDefault="00DE30FA">
            <w:pPr>
              <w:spacing w:after="160" w:line="259" w:lineRule="auto"/>
              <w:jc w:val="left"/>
            </w:pPr>
            <w:r>
              <w:lastRenderedPageBreak/>
              <w:t>II: čas, měřítko</w:t>
            </w:r>
          </w:p>
        </w:tc>
      </w:tr>
      <w:tr w:rsidR="002170A5" w14:paraId="02514CAA" w14:textId="77777777" w:rsidTr="00865E79">
        <w:tc>
          <w:tcPr>
            <w:tcW w:w="4957" w:type="dxa"/>
          </w:tcPr>
          <w:p w14:paraId="04F4C880" w14:textId="51420BBD" w:rsidR="002170A5" w:rsidRPr="00211C21" w:rsidRDefault="002D5827" w:rsidP="00211C21">
            <w:pPr>
              <w:tabs>
                <w:tab w:val="left" w:pos="1455"/>
              </w:tabs>
              <w:spacing w:after="160" w:line="259" w:lineRule="auto"/>
              <w:jc w:val="left"/>
            </w:pPr>
            <w:r>
              <w:lastRenderedPageBreak/>
              <w:t xml:space="preserve">Z 9-4-05 </w:t>
            </w:r>
            <w:r w:rsidR="00D15F3B" w:rsidRPr="00211C21">
              <w:t>porovnává státy světa a zájmové integrace států světa na základě podobných a odlišných znaků</w:t>
            </w:r>
          </w:p>
        </w:tc>
        <w:tc>
          <w:tcPr>
            <w:tcW w:w="4105" w:type="dxa"/>
          </w:tcPr>
          <w:p w14:paraId="634A0D01" w14:textId="77777777" w:rsidR="002170A5" w:rsidRDefault="00DE30FA">
            <w:pPr>
              <w:spacing w:after="160" w:line="259" w:lineRule="auto"/>
              <w:jc w:val="left"/>
            </w:pPr>
            <w:r>
              <w:t>I: místo, prostor, prostředí</w:t>
            </w:r>
          </w:p>
          <w:p w14:paraId="3DBC77EB" w14:textId="1BA5A837" w:rsidR="00DE30FA" w:rsidRDefault="00DE30FA">
            <w:pPr>
              <w:spacing w:after="160" w:line="259" w:lineRule="auto"/>
              <w:jc w:val="left"/>
            </w:pPr>
            <w:r>
              <w:t xml:space="preserve">II: </w:t>
            </w:r>
            <w:proofErr w:type="gramStart"/>
            <w:r w:rsidR="009070E6">
              <w:t>diversita</w:t>
            </w:r>
            <w:proofErr w:type="gramEnd"/>
            <w:r w:rsidR="009070E6">
              <w:t>, měřítko, propojení</w:t>
            </w:r>
          </w:p>
        </w:tc>
      </w:tr>
      <w:tr w:rsidR="002170A5" w14:paraId="5199E0DD" w14:textId="77777777" w:rsidTr="00865E79">
        <w:tc>
          <w:tcPr>
            <w:tcW w:w="4957" w:type="dxa"/>
          </w:tcPr>
          <w:p w14:paraId="03F6C484" w14:textId="051209DB" w:rsidR="002170A5" w:rsidRPr="00211C21" w:rsidRDefault="002D5827" w:rsidP="00211C21">
            <w:pPr>
              <w:spacing w:after="160" w:line="259" w:lineRule="auto"/>
              <w:jc w:val="left"/>
            </w:pPr>
            <w:r>
              <w:t xml:space="preserve">Z 9-4-06 </w:t>
            </w:r>
            <w:r w:rsidR="00220940" w:rsidRPr="00211C21">
              <w:t>lokalizuje na mapách jednotlivých světadílů hlavní aktuální geopolitické změny a politické problémy v konkrétních světových regionech</w:t>
            </w:r>
          </w:p>
        </w:tc>
        <w:tc>
          <w:tcPr>
            <w:tcW w:w="4105" w:type="dxa"/>
          </w:tcPr>
          <w:p w14:paraId="0EE98DBF" w14:textId="77777777" w:rsidR="002170A5" w:rsidRDefault="009070E6">
            <w:pPr>
              <w:spacing w:after="160" w:line="259" w:lineRule="auto"/>
              <w:jc w:val="left"/>
            </w:pPr>
            <w:r>
              <w:t>I: místo</w:t>
            </w:r>
          </w:p>
          <w:p w14:paraId="2CDDBC9F" w14:textId="70B2D33B" w:rsidR="009070E6" w:rsidRDefault="009070E6">
            <w:pPr>
              <w:spacing w:after="160" w:line="259" w:lineRule="auto"/>
              <w:jc w:val="left"/>
            </w:pPr>
            <w:r>
              <w:t>II:</w:t>
            </w:r>
          </w:p>
        </w:tc>
      </w:tr>
      <w:tr w:rsidR="002170A5" w14:paraId="281EBBD8" w14:textId="77777777" w:rsidTr="00865E79">
        <w:tc>
          <w:tcPr>
            <w:tcW w:w="4957" w:type="dxa"/>
          </w:tcPr>
          <w:p w14:paraId="17546953" w14:textId="319438E2" w:rsidR="002170A5" w:rsidRPr="00211C21" w:rsidRDefault="002D5827" w:rsidP="00211C21">
            <w:pPr>
              <w:spacing w:after="160" w:line="259" w:lineRule="auto"/>
              <w:jc w:val="left"/>
            </w:pPr>
            <w:r>
              <w:t xml:space="preserve">Z 9-5-01 </w:t>
            </w:r>
            <w:r w:rsidR="000851EC" w:rsidRPr="00211C21">
              <w:t>porovnává různé krajiny jako součást pevninské části krajinné sféry, rozlišuje na konkrétních příkladech specifické znaky a funkce krajin</w:t>
            </w:r>
          </w:p>
        </w:tc>
        <w:tc>
          <w:tcPr>
            <w:tcW w:w="4105" w:type="dxa"/>
          </w:tcPr>
          <w:p w14:paraId="546C31A9" w14:textId="77777777" w:rsidR="002170A5" w:rsidRDefault="009070E6">
            <w:pPr>
              <w:spacing w:after="160" w:line="259" w:lineRule="auto"/>
              <w:jc w:val="left"/>
            </w:pPr>
            <w:r>
              <w:t xml:space="preserve">I: </w:t>
            </w:r>
            <w:r w:rsidR="00E3215A">
              <w:t xml:space="preserve">prostor, systémy Země, </w:t>
            </w:r>
            <w:r w:rsidR="00674784">
              <w:t>prostředí</w:t>
            </w:r>
          </w:p>
          <w:p w14:paraId="1C5947A8" w14:textId="64448943" w:rsidR="00674784" w:rsidRDefault="00674784">
            <w:pPr>
              <w:spacing w:after="160" w:line="259" w:lineRule="auto"/>
              <w:jc w:val="left"/>
            </w:pPr>
            <w:r>
              <w:t xml:space="preserve">II: času, interpretace, měřítko, </w:t>
            </w:r>
            <w:proofErr w:type="gramStart"/>
            <w:r>
              <w:t>diversita</w:t>
            </w:r>
            <w:proofErr w:type="gramEnd"/>
          </w:p>
        </w:tc>
      </w:tr>
      <w:tr w:rsidR="002170A5" w14:paraId="57E67157" w14:textId="77777777" w:rsidTr="00865E79">
        <w:tc>
          <w:tcPr>
            <w:tcW w:w="4957" w:type="dxa"/>
          </w:tcPr>
          <w:p w14:paraId="3E190FB5" w14:textId="6999EF4D" w:rsidR="002170A5" w:rsidRPr="00211C21" w:rsidRDefault="002D5827" w:rsidP="00211C21">
            <w:pPr>
              <w:spacing w:after="160" w:line="259" w:lineRule="auto"/>
              <w:jc w:val="left"/>
            </w:pPr>
            <w:r>
              <w:t xml:space="preserve">Z 9-5-02 </w:t>
            </w:r>
            <w:r w:rsidR="00FE64C0" w:rsidRPr="00211C21">
              <w:t>uvádí konkrétní příklady přírodních a kulturních krajinných složek a prvků, prostorové rozmístění hlavních ekosystémů (biomů)</w:t>
            </w:r>
          </w:p>
        </w:tc>
        <w:tc>
          <w:tcPr>
            <w:tcW w:w="4105" w:type="dxa"/>
          </w:tcPr>
          <w:p w14:paraId="5F3B363C" w14:textId="77777777" w:rsidR="002170A5" w:rsidRDefault="00674784">
            <w:pPr>
              <w:spacing w:after="160" w:line="259" w:lineRule="auto"/>
              <w:jc w:val="left"/>
            </w:pPr>
            <w:r>
              <w:t xml:space="preserve">I: </w:t>
            </w:r>
            <w:r w:rsidR="00127271">
              <w:t>prostor, prostředí, systémy Země</w:t>
            </w:r>
          </w:p>
          <w:p w14:paraId="627C5C1B" w14:textId="67CBAA22" w:rsidR="00127271" w:rsidRDefault="00127271">
            <w:pPr>
              <w:spacing w:after="160" w:line="259" w:lineRule="auto"/>
              <w:jc w:val="left"/>
            </w:pPr>
            <w:r>
              <w:t xml:space="preserve">II: </w:t>
            </w:r>
            <w:r w:rsidR="00A85991">
              <w:t>propojení</w:t>
            </w:r>
          </w:p>
        </w:tc>
      </w:tr>
      <w:tr w:rsidR="002170A5" w14:paraId="0461099E" w14:textId="77777777" w:rsidTr="00865E79">
        <w:tc>
          <w:tcPr>
            <w:tcW w:w="4957" w:type="dxa"/>
          </w:tcPr>
          <w:p w14:paraId="3E970846" w14:textId="6B059EA4" w:rsidR="002170A5" w:rsidRPr="00211C21" w:rsidRDefault="002D5827" w:rsidP="00211C21">
            <w:pPr>
              <w:spacing w:after="160" w:line="259" w:lineRule="auto"/>
              <w:jc w:val="left"/>
            </w:pPr>
            <w:r>
              <w:t xml:space="preserve">Z 9-5-03 </w:t>
            </w:r>
            <w:r w:rsidR="00E53973" w:rsidRPr="00211C21">
              <w:t>uvádí na vybraných příkladech závažné důsledky a rizika přírodních a společenských vlivů na životní prostředí</w:t>
            </w:r>
          </w:p>
        </w:tc>
        <w:tc>
          <w:tcPr>
            <w:tcW w:w="4105" w:type="dxa"/>
          </w:tcPr>
          <w:p w14:paraId="61D74BE3" w14:textId="77777777" w:rsidR="002170A5" w:rsidRDefault="00A85991">
            <w:pPr>
              <w:spacing w:after="160" w:line="259" w:lineRule="auto"/>
              <w:jc w:val="left"/>
            </w:pPr>
            <w:r>
              <w:t>I: místo, systémy Země</w:t>
            </w:r>
          </w:p>
          <w:p w14:paraId="43252DF6" w14:textId="23F9F0BF" w:rsidR="00A85991" w:rsidRDefault="00A85991">
            <w:pPr>
              <w:spacing w:after="160" w:line="259" w:lineRule="auto"/>
              <w:jc w:val="left"/>
            </w:pPr>
            <w:r>
              <w:t xml:space="preserve">ÏI: </w:t>
            </w:r>
            <w:r w:rsidR="00921FEE">
              <w:t>propojení</w:t>
            </w:r>
          </w:p>
        </w:tc>
      </w:tr>
      <w:tr w:rsidR="002170A5" w14:paraId="762F62CA" w14:textId="77777777" w:rsidTr="00865E79">
        <w:tc>
          <w:tcPr>
            <w:tcW w:w="4957" w:type="dxa"/>
          </w:tcPr>
          <w:p w14:paraId="19BA9E4F" w14:textId="575BAA06" w:rsidR="002170A5" w:rsidRPr="00211C21" w:rsidRDefault="000E2D49" w:rsidP="00211C21">
            <w:pPr>
              <w:tabs>
                <w:tab w:val="left" w:pos="1455"/>
              </w:tabs>
              <w:spacing w:after="160" w:line="259" w:lineRule="auto"/>
              <w:jc w:val="left"/>
            </w:pPr>
            <w:r>
              <w:t xml:space="preserve">Z 9-6-01 </w:t>
            </w:r>
            <w:r w:rsidR="004D4EB0" w:rsidRPr="00211C21">
              <w:t>vymezí a lokalizuje místní oblast (region) podle bydliště nebo školy</w:t>
            </w:r>
          </w:p>
        </w:tc>
        <w:tc>
          <w:tcPr>
            <w:tcW w:w="4105" w:type="dxa"/>
          </w:tcPr>
          <w:p w14:paraId="2819416D" w14:textId="77777777" w:rsidR="002170A5" w:rsidRDefault="00921FEE">
            <w:pPr>
              <w:spacing w:after="160" w:line="259" w:lineRule="auto"/>
              <w:jc w:val="left"/>
            </w:pPr>
            <w:r>
              <w:t>I: místo</w:t>
            </w:r>
          </w:p>
          <w:p w14:paraId="2758011C" w14:textId="0BBEE93D" w:rsidR="00921FEE" w:rsidRDefault="00657736">
            <w:pPr>
              <w:spacing w:after="160" w:line="259" w:lineRule="auto"/>
              <w:jc w:val="left"/>
            </w:pPr>
            <w:r>
              <w:t>II: interpretace</w:t>
            </w:r>
          </w:p>
        </w:tc>
      </w:tr>
      <w:tr w:rsidR="002170A5" w14:paraId="4EE27FB3" w14:textId="77777777" w:rsidTr="00865E79">
        <w:tc>
          <w:tcPr>
            <w:tcW w:w="4957" w:type="dxa"/>
          </w:tcPr>
          <w:p w14:paraId="12EDD480" w14:textId="3593442F" w:rsidR="002170A5" w:rsidRPr="00211C21" w:rsidRDefault="000E2D49" w:rsidP="00211C21">
            <w:pPr>
              <w:spacing w:after="160" w:line="259" w:lineRule="auto"/>
              <w:jc w:val="left"/>
            </w:pPr>
            <w:r>
              <w:t xml:space="preserve">Z 9-6-02 </w:t>
            </w:r>
            <w:r w:rsidR="00D05253" w:rsidRPr="00211C21">
              <w:t>hodnotí na přiměřené úrovni přírodní, hospodářské a kulturní poměry místního regionu</w:t>
            </w:r>
          </w:p>
        </w:tc>
        <w:tc>
          <w:tcPr>
            <w:tcW w:w="4105" w:type="dxa"/>
          </w:tcPr>
          <w:p w14:paraId="101CC2FB" w14:textId="77777777" w:rsidR="002170A5" w:rsidRDefault="00657736">
            <w:pPr>
              <w:spacing w:after="160" w:line="259" w:lineRule="auto"/>
              <w:jc w:val="left"/>
            </w:pPr>
            <w:r>
              <w:t>I:</w:t>
            </w:r>
            <w:r w:rsidR="003858AA">
              <w:t xml:space="preserve"> místo, </w:t>
            </w:r>
            <w:r w:rsidR="00BB58AB">
              <w:t>systémy Země</w:t>
            </w:r>
          </w:p>
          <w:p w14:paraId="48FDE261" w14:textId="77393E20" w:rsidR="00BB58AB" w:rsidRDefault="00BB58AB">
            <w:pPr>
              <w:spacing w:after="160" w:line="259" w:lineRule="auto"/>
              <w:jc w:val="left"/>
            </w:pPr>
            <w:r>
              <w:t xml:space="preserve">II: </w:t>
            </w:r>
            <w:r w:rsidR="00796001">
              <w:t xml:space="preserve">propojení, </w:t>
            </w:r>
            <w:proofErr w:type="gramStart"/>
            <w:r w:rsidR="00796001">
              <w:t>diversity</w:t>
            </w:r>
            <w:proofErr w:type="gramEnd"/>
          </w:p>
        </w:tc>
      </w:tr>
      <w:tr w:rsidR="002170A5" w14:paraId="4D3C4416" w14:textId="77777777" w:rsidTr="00865E79">
        <w:tc>
          <w:tcPr>
            <w:tcW w:w="4957" w:type="dxa"/>
          </w:tcPr>
          <w:p w14:paraId="6249D569" w14:textId="799AFABB" w:rsidR="002170A5" w:rsidRPr="00211C21" w:rsidRDefault="000E2D49" w:rsidP="00211C21">
            <w:pPr>
              <w:spacing w:after="160" w:line="259" w:lineRule="auto"/>
              <w:jc w:val="left"/>
            </w:pPr>
            <w:r>
              <w:t xml:space="preserve">Z 9-6-03 </w:t>
            </w:r>
            <w:r w:rsidR="00EB739D" w:rsidRPr="00211C21">
              <w:t>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4105" w:type="dxa"/>
          </w:tcPr>
          <w:p w14:paraId="10CA0731" w14:textId="7864BAA1" w:rsidR="002170A5" w:rsidRDefault="00796001">
            <w:pPr>
              <w:spacing w:after="160" w:line="259" w:lineRule="auto"/>
              <w:jc w:val="left"/>
            </w:pPr>
            <w:r>
              <w:t>I: místo, prostor, prostředí</w:t>
            </w:r>
          </w:p>
          <w:p w14:paraId="458CFFC0" w14:textId="64219682" w:rsidR="00796001" w:rsidRDefault="00796001">
            <w:pPr>
              <w:spacing w:after="160" w:line="259" w:lineRule="auto"/>
              <w:jc w:val="left"/>
            </w:pPr>
            <w:r>
              <w:t xml:space="preserve">II: </w:t>
            </w:r>
            <w:r w:rsidR="004A6C1E">
              <w:t>čas, intepretace, propojení, měřítko</w:t>
            </w:r>
          </w:p>
        </w:tc>
      </w:tr>
      <w:tr w:rsidR="002170A5" w14:paraId="24CBC49B" w14:textId="77777777" w:rsidTr="00865E79">
        <w:tc>
          <w:tcPr>
            <w:tcW w:w="4957" w:type="dxa"/>
          </w:tcPr>
          <w:p w14:paraId="1C0CE9F1" w14:textId="1F634F21" w:rsidR="002170A5" w:rsidRPr="00211C21" w:rsidRDefault="000E2D49" w:rsidP="00211C21">
            <w:pPr>
              <w:spacing w:after="160" w:line="259" w:lineRule="auto"/>
              <w:jc w:val="left"/>
            </w:pPr>
            <w:r>
              <w:t xml:space="preserve">Z 9-6-04 </w:t>
            </w:r>
            <w:r w:rsidR="00441EF0" w:rsidRPr="00211C21">
              <w:t>lokalizuje na mapách jednotlivé kraje České republiky a hlavní jádrové a periferní oblasti z hlediska osídlení a hospodářských aktivit</w:t>
            </w:r>
          </w:p>
        </w:tc>
        <w:tc>
          <w:tcPr>
            <w:tcW w:w="4105" w:type="dxa"/>
          </w:tcPr>
          <w:p w14:paraId="2868B936" w14:textId="77777777" w:rsidR="002170A5" w:rsidRDefault="00CF5A6F">
            <w:pPr>
              <w:spacing w:after="160" w:line="259" w:lineRule="auto"/>
              <w:jc w:val="left"/>
            </w:pPr>
            <w:r>
              <w:t>I: místo, prostor</w:t>
            </w:r>
          </w:p>
          <w:p w14:paraId="3677963F" w14:textId="6DBE786F" w:rsidR="00CF5A6F" w:rsidRDefault="00CF5A6F">
            <w:pPr>
              <w:spacing w:after="160" w:line="259" w:lineRule="auto"/>
              <w:jc w:val="left"/>
            </w:pPr>
            <w:r>
              <w:t>II: propojení</w:t>
            </w:r>
          </w:p>
        </w:tc>
      </w:tr>
      <w:tr w:rsidR="002170A5" w14:paraId="36E23C15" w14:textId="77777777" w:rsidTr="00865E79">
        <w:tc>
          <w:tcPr>
            <w:tcW w:w="4957" w:type="dxa"/>
          </w:tcPr>
          <w:p w14:paraId="3842405B" w14:textId="5C3C94AE" w:rsidR="002170A5" w:rsidRPr="00211C21" w:rsidRDefault="000E2D49" w:rsidP="00211C21">
            <w:pPr>
              <w:spacing w:after="160" w:line="259" w:lineRule="auto"/>
              <w:jc w:val="left"/>
            </w:pPr>
            <w:r>
              <w:t xml:space="preserve">Z 9-6-05 </w:t>
            </w:r>
            <w:r w:rsidR="00C67854" w:rsidRPr="00211C21">
              <w:t>uvádí příklady účasti a působnosti České republiky ve světových mezinárodních a nadnárodních institucích, organizacích a integracích států</w:t>
            </w:r>
          </w:p>
        </w:tc>
        <w:tc>
          <w:tcPr>
            <w:tcW w:w="4105" w:type="dxa"/>
          </w:tcPr>
          <w:p w14:paraId="06460764" w14:textId="77777777" w:rsidR="002170A5" w:rsidRDefault="00CF5A6F">
            <w:pPr>
              <w:spacing w:after="160" w:line="259" w:lineRule="auto"/>
              <w:jc w:val="left"/>
            </w:pPr>
            <w:r>
              <w:t xml:space="preserve">I: </w:t>
            </w:r>
          </w:p>
          <w:p w14:paraId="60ABB8ED" w14:textId="71407E74" w:rsidR="0044771A" w:rsidRDefault="0044771A">
            <w:pPr>
              <w:spacing w:after="160" w:line="259" w:lineRule="auto"/>
              <w:jc w:val="left"/>
            </w:pPr>
            <w:r>
              <w:t>II: interpretace, propojení</w:t>
            </w:r>
          </w:p>
        </w:tc>
      </w:tr>
      <w:tr w:rsidR="002170A5" w14:paraId="65FD79EA" w14:textId="77777777" w:rsidTr="00865E79">
        <w:tc>
          <w:tcPr>
            <w:tcW w:w="4957" w:type="dxa"/>
          </w:tcPr>
          <w:p w14:paraId="2027BF42" w14:textId="3AEC5626" w:rsidR="002170A5" w:rsidRPr="00211C21" w:rsidRDefault="00A63CA9" w:rsidP="00211C21">
            <w:pPr>
              <w:tabs>
                <w:tab w:val="left" w:pos="1635"/>
              </w:tabs>
              <w:spacing w:after="160" w:line="259" w:lineRule="auto"/>
              <w:jc w:val="left"/>
            </w:pPr>
            <w:r>
              <w:t xml:space="preserve">Z 9-7-01 </w:t>
            </w:r>
            <w:r w:rsidR="00F54ABB" w:rsidRPr="00211C21">
              <w:t>ovládá základy praktické topografie a orientace v terénu</w:t>
            </w:r>
          </w:p>
        </w:tc>
        <w:tc>
          <w:tcPr>
            <w:tcW w:w="4105" w:type="dxa"/>
          </w:tcPr>
          <w:p w14:paraId="1B211BCD" w14:textId="77777777" w:rsidR="002170A5" w:rsidRDefault="0044771A">
            <w:pPr>
              <w:spacing w:after="160" w:line="259" w:lineRule="auto"/>
              <w:jc w:val="left"/>
            </w:pPr>
            <w:r>
              <w:t>I: místo</w:t>
            </w:r>
          </w:p>
          <w:p w14:paraId="2FE10159" w14:textId="31501D09" w:rsidR="0044771A" w:rsidRDefault="0044771A">
            <w:pPr>
              <w:spacing w:after="160" w:line="259" w:lineRule="auto"/>
              <w:jc w:val="left"/>
            </w:pPr>
            <w:r>
              <w:t>II: měřítko</w:t>
            </w:r>
          </w:p>
        </w:tc>
      </w:tr>
      <w:tr w:rsidR="002170A5" w14:paraId="0612D95A" w14:textId="77777777" w:rsidTr="00865E79">
        <w:tc>
          <w:tcPr>
            <w:tcW w:w="4957" w:type="dxa"/>
          </w:tcPr>
          <w:p w14:paraId="483AE3E5" w14:textId="064C6296" w:rsidR="002170A5" w:rsidRPr="00211C21" w:rsidRDefault="00A63CA9" w:rsidP="00211C21">
            <w:pPr>
              <w:tabs>
                <w:tab w:val="left" w:pos="1455"/>
              </w:tabs>
              <w:spacing w:after="160" w:line="259" w:lineRule="auto"/>
              <w:jc w:val="left"/>
            </w:pPr>
            <w:r>
              <w:t xml:space="preserve">Z 9-7-02 </w:t>
            </w:r>
            <w:r w:rsidR="00F054FB" w:rsidRPr="00211C21">
              <w:t>aplikuje v terénu praktické postupy při pozorování, zobrazování a hodnocení krajiny</w:t>
            </w:r>
          </w:p>
        </w:tc>
        <w:tc>
          <w:tcPr>
            <w:tcW w:w="4105" w:type="dxa"/>
          </w:tcPr>
          <w:p w14:paraId="56741BF7" w14:textId="77777777" w:rsidR="002170A5" w:rsidRDefault="0044771A">
            <w:pPr>
              <w:spacing w:after="160" w:line="259" w:lineRule="auto"/>
              <w:jc w:val="left"/>
            </w:pPr>
            <w:r>
              <w:t>I: místo, systémy Země</w:t>
            </w:r>
          </w:p>
          <w:p w14:paraId="16459286" w14:textId="7B685FFB" w:rsidR="0044771A" w:rsidRDefault="0044771A">
            <w:pPr>
              <w:spacing w:after="160" w:line="259" w:lineRule="auto"/>
              <w:jc w:val="left"/>
            </w:pPr>
            <w:r>
              <w:t>II: interpretace, měřítko</w:t>
            </w:r>
          </w:p>
        </w:tc>
      </w:tr>
      <w:tr w:rsidR="002170A5" w14:paraId="7C50A9D8" w14:textId="77777777" w:rsidTr="00A11D06">
        <w:trPr>
          <w:trHeight w:val="1170"/>
        </w:trPr>
        <w:tc>
          <w:tcPr>
            <w:tcW w:w="4957" w:type="dxa"/>
          </w:tcPr>
          <w:p w14:paraId="1C290DCA" w14:textId="544E9FA5" w:rsidR="002170A5" w:rsidRPr="00211C21" w:rsidRDefault="00A63CA9" w:rsidP="00211C21">
            <w:pPr>
              <w:spacing w:after="160" w:line="259" w:lineRule="auto"/>
              <w:jc w:val="left"/>
            </w:pPr>
            <w:r>
              <w:t xml:space="preserve">Z 9-7-03 </w:t>
            </w:r>
            <w:r w:rsidR="00211C21" w:rsidRPr="00211C21">
              <w:t>uplatňuje v praxi zásady bezpečného pohybu a pobytu v krajině, uplatňuje v modelových situacích zásady bezpečného chování a jednání při mimořádných událostech</w:t>
            </w:r>
          </w:p>
        </w:tc>
        <w:tc>
          <w:tcPr>
            <w:tcW w:w="4105" w:type="dxa"/>
          </w:tcPr>
          <w:p w14:paraId="46469B55" w14:textId="77777777" w:rsidR="002170A5" w:rsidRDefault="0044771A">
            <w:pPr>
              <w:spacing w:after="160" w:line="259" w:lineRule="auto"/>
              <w:jc w:val="left"/>
            </w:pPr>
            <w:r>
              <w:t>I: místo</w:t>
            </w:r>
          </w:p>
          <w:p w14:paraId="6E02CBC8" w14:textId="4842D3EF" w:rsidR="0044771A" w:rsidRDefault="0044771A">
            <w:pPr>
              <w:spacing w:after="160" w:line="259" w:lineRule="auto"/>
              <w:jc w:val="left"/>
            </w:pPr>
            <w:r>
              <w:t>II: Interpretace, měřítko</w:t>
            </w:r>
          </w:p>
        </w:tc>
      </w:tr>
    </w:tbl>
    <w:p w14:paraId="0D436D78" w14:textId="007E2B46" w:rsidR="005B0823" w:rsidRDefault="005B0823" w:rsidP="005B0823">
      <w:pPr>
        <w:pStyle w:val="N2"/>
      </w:pPr>
      <w:r>
        <w:lastRenderedPageBreak/>
        <w:t>Hodnocení:</w:t>
      </w:r>
    </w:p>
    <w:p w14:paraId="058E8D3E" w14:textId="5ACEBAC7" w:rsidR="007357ED" w:rsidRPr="00865E79" w:rsidRDefault="007357ED" w:rsidP="007357ED">
      <w:pPr>
        <w:spacing w:after="160" w:line="259" w:lineRule="auto"/>
        <w:jc w:val="left"/>
        <w:rPr>
          <w:i/>
          <w:iCs/>
          <w:sz w:val="20"/>
          <w:szCs w:val="20"/>
        </w:rPr>
      </w:pPr>
      <w:r w:rsidRPr="00865E79">
        <w:rPr>
          <w:i/>
          <w:iCs/>
          <w:sz w:val="20"/>
          <w:szCs w:val="20"/>
        </w:rPr>
        <w:t xml:space="preserve">Tabulka </w:t>
      </w:r>
      <w:r>
        <w:rPr>
          <w:i/>
          <w:iCs/>
          <w:sz w:val="20"/>
          <w:szCs w:val="20"/>
        </w:rPr>
        <w:t>5</w:t>
      </w:r>
      <w:r w:rsidRPr="00865E79">
        <w:rPr>
          <w:i/>
          <w:iCs/>
          <w:sz w:val="20"/>
          <w:szCs w:val="20"/>
        </w:rPr>
        <w:t xml:space="preserve">: </w:t>
      </w:r>
      <w:r>
        <w:rPr>
          <w:i/>
          <w:iCs/>
          <w:sz w:val="20"/>
          <w:szCs w:val="20"/>
        </w:rPr>
        <w:t>Hodnocení</w:t>
      </w: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560"/>
        <w:gridCol w:w="1417"/>
        <w:gridCol w:w="1418"/>
        <w:gridCol w:w="1842"/>
      </w:tblGrid>
      <w:tr w:rsidR="006F3E20" w14:paraId="3B33D9F3" w14:textId="6DF95AFE" w:rsidTr="006F3E20">
        <w:trPr>
          <w:trHeight w:val="645"/>
        </w:trPr>
        <w:tc>
          <w:tcPr>
            <w:tcW w:w="1980" w:type="dxa"/>
            <w:shd w:val="clear" w:color="auto" w:fill="F4B083" w:themeFill="accent2" w:themeFillTint="99"/>
            <w:vAlign w:val="center"/>
          </w:tcPr>
          <w:p w14:paraId="2CF3114B" w14:textId="4AA5EDAA" w:rsidR="006F3E20" w:rsidRPr="00491DC2" w:rsidRDefault="006F3E20" w:rsidP="00491DC2">
            <w:pPr>
              <w:jc w:val="center"/>
              <w:rPr>
                <w:b/>
                <w:bCs/>
                <w:sz w:val="24"/>
                <w:szCs w:val="24"/>
              </w:rPr>
            </w:pPr>
            <w:r w:rsidRPr="00491DC2">
              <w:rPr>
                <w:b/>
                <w:bCs/>
                <w:sz w:val="24"/>
                <w:szCs w:val="24"/>
              </w:rPr>
              <w:t>OV</w:t>
            </w:r>
          </w:p>
        </w:tc>
        <w:tc>
          <w:tcPr>
            <w:tcW w:w="1417" w:type="dxa"/>
            <w:shd w:val="clear" w:color="auto" w:fill="F4B083" w:themeFill="accent2" w:themeFillTint="99"/>
            <w:vAlign w:val="center"/>
          </w:tcPr>
          <w:p w14:paraId="03EB39F9" w14:textId="149E55A6" w:rsidR="006F3E20" w:rsidRPr="00491DC2" w:rsidRDefault="006F3E20" w:rsidP="00491DC2">
            <w:pPr>
              <w:jc w:val="center"/>
              <w:rPr>
                <w:b/>
                <w:bCs/>
                <w:sz w:val="24"/>
                <w:szCs w:val="24"/>
              </w:rPr>
            </w:pPr>
            <w:r w:rsidRPr="00491DC2">
              <w:rPr>
                <w:b/>
                <w:bCs/>
                <w:sz w:val="24"/>
                <w:szCs w:val="24"/>
              </w:rPr>
              <w:t>Témata</w:t>
            </w:r>
          </w:p>
        </w:tc>
        <w:tc>
          <w:tcPr>
            <w:tcW w:w="1560" w:type="dxa"/>
            <w:shd w:val="clear" w:color="auto" w:fill="F4B083" w:themeFill="accent2" w:themeFillTint="99"/>
            <w:vAlign w:val="center"/>
          </w:tcPr>
          <w:p w14:paraId="721BC31F" w14:textId="577000C8" w:rsidR="006F3E20" w:rsidRPr="00491DC2" w:rsidRDefault="006F3E20" w:rsidP="00491DC2">
            <w:pPr>
              <w:jc w:val="center"/>
              <w:rPr>
                <w:b/>
                <w:bCs/>
                <w:sz w:val="24"/>
                <w:szCs w:val="24"/>
              </w:rPr>
            </w:pPr>
            <w:r w:rsidRPr="00491DC2">
              <w:rPr>
                <w:b/>
                <w:bCs/>
                <w:sz w:val="24"/>
                <w:szCs w:val="24"/>
              </w:rPr>
              <w:t>Náročnost</w:t>
            </w:r>
          </w:p>
        </w:tc>
        <w:tc>
          <w:tcPr>
            <w:tcW w:w="1417" w:type="dxa"/>
            <w:shd w:val="clear" w:color="auto" w:fill="F4B083" w:themeFill="accent2" w:themeFillTint="99"/>
            <w:vAlign w:val="center"/>
          </w:tcPr>
          <w:p w14:paraId="2E1968E9" w14:textId="7D8F07C0" w:rsidR="006F3E20" w:rsidRPr="00491DC2" w:rsidRDefault="006F3E20" w:rsidP="00491DC2">
            <w:pPr>
              <w:jc w:val="center"/>
              <w:rPr>
                <w:b/>
                <w:bCs/>
                <w:sz w:val="24"/>
                <w:szCs w:val="24"/>
              </w:rPr>
            </w:pPr>
            <w:r w:rsidRPr="00491DC2">
              <w:rPr>
                <w:b/>
                <w:bCs/>
                <w:sz w:val="24"/>
                <w:szCs w:val="24"/>
              </w:rPr>
              <w:t>Co si žáci odnesou?</w:t>
            </w:r>
          </w:p>
        </w:tc>
        <w:tc>
          <w:tcPr>
            <w:tcW w:w="1418" w:type="dxa"/>
            <w:shd w:val="clear" w:color="auto" w:fill="F4B083" w:themeFill="accent2" w:themeFillTint="99"/>
            <w:vAlign w:val="center"/>
          </w:tcPr>
          <w:p w14:paraId="1FDA74CF" w14:textId="3DC8F623" w:rsidR="006F3E20" w:rsidRPr="00491DC2" w:rsidRDefault="006F3E20" w:rsidP="00491DC2">
            <w:pPr>
              <w:jc w:val="center"/>
              <w:rPr>
                <w:b/>
                <w:bCs/>
                <w:sz w:val="24"/>
                <w:szCs w:val="24"/>
              </w:rPr>
            </w:pPr>
            <w:r w:rsidRPr="00491DC2">
              <w:rPr>
                <w:b/>
                <w:bCs/>
                <w:sz w:val="24"/>
                <w:szCs w:val="24"/>
              </w:rPr>
              <w:t>Jak se to projeví?</w:t>
            </w:r>
          </w:p>
        </w:tc>
        <w:tc>
          <w:tcPr>
            <w:tcW w:w="1842" w:type="dxa"/>
            <w:shd w:val="clear" w:color="auto" w:fill="F4B083" w:themeFill="accent2" w:themeFillTint="99"/>
            <w:vAlign w:val="center"/>
          </w:tcPr>
          <w:p w14:paraId="1224C733" w14:textId="3DAFC1C6" w:rsidR="006F3E20" w:rsidRPr="00491DC2" w:rsidRDefault="006F3E20" w:rsidP="006F3E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Projevy žáka</w:t>
            </w:r>
          </w:p>
        </w:tc>
      </w:tr>
      <w:tr w:rsidR="006F3E20" w14:paraId="4365B247" w14:textId="64FCD5E0" w:rsidTr="006F3E20">
        <w:tc>
          <w:tcPr>
            <w:tcW w:w="1980" w:type="dxa"/>
          </w:tcPr>
          <w:p w14:paraId="73B7F865" w14:textId="75DBAE7F" w:rsidR="006F3E20" w:rsidRDefault="0070167A" w:rsidP="00541A19">
            <w:pPr>
              <w:jc w:val="left"/>
            </w:pPr>
            <w:r>
              <w:t xml:space="preserve">Z 9-1-01 </w:t>
            </w:r>
            <w:r w:rsidR="006F3E20" w:rsidRPr="00541A19">
              <w:t>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1417" w:type="dxa"/>
          </w:tcPr>
          <w:p w14:paraId="73C13100" w14:textId="572910B1" w:rsidR="006F3E20" w:rsidRPr="00541A19" w:rsidRDefault="00CE01DF" w:rsidP="00541A19">
            <w:pPr>
              <w:jc w:val="left"/>
            </w:pPr>
            <w:r>
              <w:t>M</w:t>
            </w:r>
            <w:r w:rsidR="006F3E20" w:rsidRPr="00541A19">
              <w:t>apy náboženství, mapy s věkovou strukturou…</w:t>
            </w:r>
            <w:r>
              <w:t>práce s mapou</w:t>
            </w:r>
          </w:p>
        </w:tc>
        <w:tc>
          <w:tcPr>
            <w:tcW w:w="1560" w:type="dxa"/>
          </w:tcPr>
          <w:p w14:paraId="5581C602" w14:textId="0D5FA5C1" w:rsidR="006F3E20" w:rsidRDefault="000B581A" w:rsidP="00541A19">
            <w:pPr>
              <w:jc w:val="left"/>
            </w:pPr>
            <w:r>
              <w:t>lehká</w:t>
            </w:r>
          </w:p>
        </w:tc>
        <w:tc>
          <w:tcPr>
            <w:tcW w:w="1417" w:type="dxa"/>
          </w:tcPr>
          <w:p w14:paraId="6E96220D" w14:textId="5A87852B" w:rsidR="006F3E20" w:rsidRDefault="008C6312" w:rsidP="00541A19">
            <w:pPr>
              <w:jc w:val="left"/>
            </w:pPr>
            <w:r>
              <w:t>dovednost</w:t>
            </w:r>
          </w:p>
        </w:tc>
        <w:tc>
          <w:tcPr>
            <w:tcW w:w="1418" w:type="dxa"/>
          </w:tcPr>
          <w:p w14:paraId="10A53912" w14:textId="53DB94A3" w:rsidR="006F3E20" w:rsidRDefault="005B6082" w:rsidP="00541A19">
            <w:pPr>
              <w:jc w:val="left"/>
            </w:pPr>
            <w:r>
              <w:t>Zvolí správnou mapu pro činnost, kterou budou vykonávat.</w:t>
            </w:r>
          </w:p>
        </w:tc>
        <w:tc>
          <w:tcPr>
            <w:tcW w:w="1842" w:type="dxa"/>
          </w:tcPr>
          <w:p w14:paraId="52A5EA56" w14:textId="4B3D34EC" w:rsidR="008A0B62" w:rsidRDefault="00220570" w:rsidP="00541A19">
            <w:pPr>
              <w:jc w:val="left"/>
            </w:pPr>
            <w:r>
              <w:t xml:space="preserve">Popisuje </w:t>
            </w:r>
            <w:r w:rsidR="009C15DB">
              <w:t>zadaná témata</w:t>
            </w:r>
            <w:r>
              <w:t xml:space="preserve"> s pomocí vhodné mapy.</w:t>
            </w:r>
          </w:p>
        </w:tc>
      </w:tr>
      <w:tr w:rsidR="006F3E20" w14:paraId="3C6F5349" w14:textId="0E202231" w:rsidTr="006F3E20">
        <w:tc>
          <w:tcPr>
            <w:tcW w:w="1980" w:type="dxa"/>
          </w:tcPr>
          <w:p w14:paraId="4AC97AF4" w14:textId="2E91B876" w:rsidR="006F3E20" w:rsidRDefault="0070167A" w:rsidP="00541A19">
            <w:pPr>
              <w:jc w:val="left"/>
            </w:pPr>
            <w:r>
              <w:t xml:space="preserve">Z 9-3-02 </w:t>
            </w:r>
            <w:r w:rsidR="006F3E20" w:rsidRPr="00211C21"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1417" w:type="dxa"/>
          </w:tcPr>
          <w:p w14:paraId="2E7EB630" w14:textId="1B3CF72A" w:rsidR="006F3E20" w:rsidRPr="0014627C" w:rsidRDefault="006F3E20" w:rsidP="00541A19">
            <w:pPr>
              <w:jc w:val="left"/>
            </w:pPr>
            <w:r w:rsidRPr="0014627C">
              <w:t>Srovn</w:t>
            </w:r>
            <w:r w:rsidR="00075D88">
              <w:t xml:space="preserve">ání </w:t>
            </w:r>
            <w:r w:rsidRPr="0014627C">
              <w:t>obyvatelstv</w:t>
            </w:r>
            <w:r w:rsidR="00075D88">
              <w:t xml:space="preserve">a </w:t>
            </w:r>
            <w:r w:rsidRPr="0014627C">
              <w:t xml:space="preserve">více států, </w:t>
            </w:r>
            <w:r w:rsidR="00075D88" w:rsidRPr="0014627C">
              <w:t>analý</w:t>
            </w:r>
            <w:r w:rsidR="00075D88">
              <w:t xml:space="preserve">za </w:t>
            </w:r>
            <w:r w:rsidRPr="0014627C">
              <w:t>obyvatelstv</w:t>
            </w:r>
            <w:r w:rsidR="00075D88">
              <w:t>a</w:t>
            </w:r>
            <w:r w:rsidRPr="0014627C">
              <w:t>, rozděl</w:t>
            </w:r>
            <w:r w:rsidR="00F04E34">
              <w:t xml:space="preserve">ení </w:t>
            </w:r>
            <w:r w:rsidRPr="0014627C">
              <w:t>obyvatelstv</w:t>
            </w:r>
            <w:r w:rsidR="00F04E34">
              <w:t>a</w:t>
            </w:r>
            <w:r w:rsidRPr="0014627C">
              <w:t xml:space="preserve"> dle kritérií</w:t>
            </w:r>
          </w:p>
        </w:tc>
        <w:tc>
          <w:tcPr>
            <w:tcW w:w="1560" w:type="dxa"/>
          </w:tcPr>
          <w:p w14:paraId="4E201738" w14:textId="444C5D6B" w:rsidR="006F3E20" w:rsidRDefault="00075D88" w:rsidP="00541A19">
            <w:pPr>
              <w:jc w:val="left"/>
            </w:pPr>
            <w:r>
              <w:t>střední</w:t>
            </w:r>
          </w:p>
        </w:tc>
        <w:tc>
          <w:tcPr>
            <w:tcW w:w="1417" w:type="dxa"/>
          </w:tcPr>
          <w:p w14:paraId="402799A2" w14:textId="0C5669CA" w:rsidR="006F3E20" w:rsidRDefault="008C6312" w:rsidP="00541A19">
            <w:pPr>
              <w:jc w:val="left"/>
            </w:pPr>
            <w:r>
              <w:t>Dovednost, znalost</w:t>
            </w:r>
          </w:p>
        </w:tc>
        <w:tc>
          <w:tcPr>
            <w:tcW w:w="1418" w:type="dxa"/>
          </w:tcPr>
          <w:p w14:paraId="046F0AC1" w14:textId="47FFA513" w:rsidR="006F3E20" w:rsidRDefault="00D77CB2" w:rsidP="00541A19">
            <w:pPr>
              <w:jc w:val="left"/>
            </w:pPr>
            <w:r>
              <w:t>Porovná obyvatelstvo dvou různých států.</w:t>
            </w:r>
          </w:p>
          <w:p w14:paraId="147B17DD" w14:textId="77777777" w:rsidR="00D80218" w:rsidRDefault="00D80218" w:rsidP="00541A19">
            <w:pPr>
              <w:jc w:val="left"/>
            </w:pPr>
          </w:p>
          <w:p w14:paraId="4A3DB0F8" w14:textId="3D26BF55" w:rsidR="00D80218" w:rsidRDefault="00B87B81" w:rsidP="00541A19">
            <w:pPr>
              <w:jc w:val="left"/>
            </w:pPr>
            <w:r>
              <w:t>Zhodnotí postavení obyvatelstva ve státech.</w:t>
            </w:r>
          </w:p>
        </w:tc>
        <w:tc>
          <w:tcPr>
            <w:tcW w:w="1842" w:type="dxa"/>
          </w:tcPr>
          <w:p w14:paraId="7E53647B" w14:textId="437133C5" w:rsidR="006F3E20" w:rsidRDefault="008935EE" w:rsidP="00541A19">
            <w:pPr>
              <w:jc w:val="left"/>
            </w:pPr>
            <w:r>
              <w:t>Porovnává státy a jejich obyvatelstvo</w:t>
            </w:r>
            <w:r w:rsidR="00386B90">
              <w:t>.</w:t>
            </w:r>
            <w:r>
              <w:t xml:space="preserve"> </w:t>
            </w:r>
          </w:p>
          <w:p w14:paraId="7DC18957" w14:textId="77777777" w:rsidR="00386B90" w:rsidRDefault="00386B90" w:rsidP="00541A19">
            <w:pPr>
              <w:jc w:val="left"/>
            </w:pPr>
          </w:p>
          <w:p w14:paraId="3A769CA5" w14:textId="77777777" w:rsidR="0081333C" w:rsidRDefault="0081333C" w:rsidP="00541A19">
            <w:pPr>
              <w:jc w:val="left"/>
            </w:pPr>
          </w:p>
          <w:p w14:paraId="6734D5BB" w14:textId="77777777" w:rsidR="0081333C" w:rsidRDefault="0081333C" w:rsidP="00541A19">
            <w:pPr>
              <w:jc w:val="left"/>
            </w:pPr>
          </w:p>
          <w:p w14:paraId="01CC5AF1" w14:textId="4724CBAE" w:rsidR="004779BF" w:rsidRDefault="002A1EA5" w:rsidP="00541A19">
            <w:pPr>
              <w:jc w:val="left"/>
            </w:pPr>
            <w:r>
              <w:t xml:space="preserve">Hodnotí </w:t>
            </w:r>
            <w:r w:rsidR="0081333C">
              <w:t>dané obyvatelstvo v zadaných státech (náboženství, kultura, jazyk…)</w:t>
            </w:r>
          </w:p>
        </w:tc>
      </w:tr>
      <w:tr w:rsidR="006F3E20" w14:paraId="6EF203D6" w14:textId="11E47420" w:rsidTr="006F3E20">
        <w:tc>
          <w:tcPr>
            <w:tcW w:w="1980" w:type="dxa"/>
          </w:tcPr>
          <w:p w14:paraId="638EBD60" w14:textId="48104909" w:rsidR="006F3E20" w:rsidRDefault="00276B53" w:rsidP="00541A19">
            <w:pPr>
              <w:jc w:val="left"/>
            </w:pPr>
            <w:r>
              <w:t xml:space="preserve">Z 9-4-06 </w:t>
            </w:r>
            <w:r w:rsidR="006F3E20" w:rsidRPr="00211C21">
              <w:t>lokalizuje na mapách jednotlivých světadílů hlavní aktuální geopolitické změny a politické problémy v konkrétních světových regionech</w:t>
            </w:r>
          </w:p>
        </w:tc>
        <w:tc>
          <w:tcPr>
            <w:tcW w:w="1417" w:type="dxa"/>
          </w:tcPr>
          <w:p w14:paraId="7604075B" w14:textId="4A535577" w:rsidR="006F3E20" w:rsidRDefault="006F3E20" w:rsidP="00541A19">
            <w:pPr>
              <w:jc w:val="left"/>
            </w:pPr>
            <w:r w:rsidRPr="0014627C">
              <w:t>Migrace, občanské války</w:t>
            </w:r>
          </w:p>
        </w:tc>
        <w:tc>
          <w:tcPr>
            <w:tcW w:w="1560" w:type="dxa"/>
          </w:tcPr>
          <w:p w14:paraId="139B1517" w14:textId="7B16F81F" w:rsidR="006F3E20" w:rsidRDefault="00476A0E" w:rsidP="00541A19">
            <w:pPr>
              <w:jc w:val="left"/>
            </w:pPr>
            <w:r>
              <w:t>střední</w:t>
            </w:r>
          </w:p>
        </w:tc>
        <w:tc>
          <w:tcPr>
            <w:tcW w:w="1417" w:type="dxa"/>
          </w:tcPr>
          <w:p w14:paraId="3F84BD8A" w14:textId="61D8FA25" w:rsidR="006F3E20" w:rsidRDefault="00676DEB" w:rsidP="00541A19">
            <w:pPr>
              <w:jc w:val="left"/>
            </w:pPr>
            <w:r>
              <w:t>dovednost</w:t>
            </w:r>
          </w:p>
        </w:tc>
        <w:tc>
          <w:tcPr>
            <w:tcW w:w="1418" w:type="dxa"/>
          </w:tcPr>
          <w:p w14:paraId="62683B16" w14:textId="52C5BA5F" w:rsidR="006F3E20" w:rsidRDefault="00E5416B" w:rsidP="00541A19">
            <w:pPr>
              <w:jc w:val="left"/>
            </w:pPr>
            <w:r>
              <w:t>Rozumí problematice migrace a politických problémů</w:t>
            </w:r>
            <w:r w:rsidR="00ED23B8">
              <w:t xml:space="preserve"> a dokáže je pomocí mapy lokalizovat</w:t>
            </w:r>
            <w:r>
              <w:t>.</w:t>
            </w:r>
          </w:p>
        </w:tc>
        <w:tc>
          <w:tcPr>
            <w:tcW w:w="1842" w:type="dxa"/>
          </w:tcPr>
          <w:p w14:paraId="5150374D" w14:textId="61A7279B" w:rsidR="006F3E20" w:rsidRDefault="002728E7" w:rsidP="00541A19">
            <w:pPr>
              <w:jc w:val="left"/>
            </w:pPr>
            <w:r>
              <w:t>Vysvětlí a zařadí problematiku migrace</w:t>
            </w:r>
            <w:r w:rsidR="0069777C">
              <w:t xml:space="preserve"> do kontextu </w:t>
            </w:r>
            <w:r w:rsidR="009A3245">
              <w:t>geopolitických problémů</w:t>
            </w:r>
            <w:r>
              <w:t xml:space="preserve">. </w:t>
            </w:r>
          </w:p>
          <w:p w14:paraId="26EA88B1" w14:textId="77777777" w:rsidR="002728E7" w:rsidRDefault="002728E7" w:rsidP="00541A19">
            <w:pPr>
              <w:jc w:val="left"/>
            </w:pPr>
          </w:p>
          <w:p w14:paraId="57CC0E7F" w14:textId="77777777" w:rsidR="002728E7" w:rsidRDefault="001E7121" w:rsidP="00541A19">
            <w:pPr>
              <w:jc w:val="left"/>
            </w:pPr>
            <w:r>
              <w:t xml:space="preserve">Dokáže lokalizovat hlavní geopolitické problémy. </w:t>
            </w:r>
          </w:p>
          <w:p w14:paraId="673A6BDC" w14:textId="77777777" w:rsidR="001E7121" w:rsidRDefault="001E7121" w:rsidP="00541A19">
            <w:pPr>
              <w:jc w:val="left"/>
            </w:pPr>
            <w:r>
              <w:lastRenderedPageBreak/>
              <w:t>Ukáže a lokalizuje v mapě hlavní migrační proudy.</w:t>
            </w:r>
          </w:p>
          <w:p w14:paraId="0447BA42" w14:textId="18E9489F" w:rsidR="001E7121" w:rsidRDefault="001E7121" w:rsidP="00541A19">
            <w:pPr>
              <w:jc w:val="left"/>
            </w:pPr>
          </w:p>
        </w:tc>
      </w:tr>
      <w:tr w:rsidR="0087207F" w14:paraId="00D7AEA1" w14:textId="20114DC8" w:rsidTr="006F3E20">
        <w:tc>
          <w:tcPr>
            <w:tcW w:w="1980" w:type="dxa"/>
          </w:tcPr>
          <w:p w14:paraId="3C021EB3" w14:textId="79D2B1AB" w:rsidR="0087207F" w:rsidRDefault="00C75EEE" w:rsidP="0087207F">
            <w:pPr>
              <w:jc w:val="left"/>
            </w:pPr>
            <w:r>
              <w:lastRenderedPageBreak/>
              <w:t xml:space="preserve">Z 9-6-02 </w:t>
            </w:r>
            <w:r w:rsidRPr="00211C21">
              <w:t>hodnotí na přiměřené úrovni přírodní, hospodářské a kulturní poměry místního regionu</w:t>
            </w:r>
          </w:p>
        </w:tc>
        <w:tc>
          <w:tcPr>
            <w:tcW w:w="1417" w:type="dxa"/>
          </w:tcPr>
          <w:p w14:paraId="38608A7A" w14:textId="5D95EBBB" w:rsidR="0087207F" w:rsidRDefault="0087207F" w:rsidP="0087207F">
            <w:pPr>
              <w:jc w:val="left"/>
            </w:pPr>
            <w:r w:rsidRPr="0014627C">
              <w:t>Rozdělení osídlení v ČR, nářečí</w:t>
            </w:r>
            <w:r w:rsidR="009600C8">
              <w:t>, rozdělení obyvatelstva, věkové struktury, věková pyramida…</w:t>
            </w:r>
          </w:p>
        </w:tc>
        <w:tc>
          <w:tcPr>
            <w:tcW w:w="1560" w:type="dxa"/>
          </w:tcPr>
          <w:p w14:paraId="6AAD2ECD" w14:textId="17C8F678" w:rsidR="0087207F" w:rsidRDefault="0087207F" w:rsidP="0087207F">
            <w:pPr>
              <w:jc w:val="left"/>
            </w:pPr>
            <w:r>
              <w:t>střední</w:t>
            </w:r>
          </w:p>
        </w:tc>
        <w:tc>
          <w:tcPr>
            <w:tcW w:w="1417" w:type="dxa"/>
          </w:tcPr>
          <w:p w14:paraId="10E96F6D" w14:textId="1813663C" w:rsidR="0087207F" w:rsidRDefault="0087207F" w:rsidP="0087207F">
            <w:pPr>
              <w:jc w:val="left"/>
            </w:pPr>
            <w:r>
              <w:t>dovednost</w:t>
            </w:r>
          </w:p>
        </w:tc>
        <w:tc>
          <w:tcPr>
            <w:tcW w:w="1418" w:type="dxa"/>
          </w:tcPr>
          <w:p w14:paraId="12BA233C" w14:textId="72B9D06F" w:rsidR="0087207F" w:rsidRDefault="0087207F" w:rsidP="0087207F">
            <w:pPr>
              <w:jc w:val="left"/>
            </w:pPr>
            <w:r>
              <w:t>Ovládá</w:t>
            </w:r>
            <w:r w:rsidR="00405F29">
              <w:t xml:space="preserve"> a zvládne zhodnotit </w:t>
            </w:r>
            <w:r>
              <w:t>rozdělení obyvatelstva.</w:t>
            </w:r>
          </w:p>
          <w:p w14:paraId="09E664E8" w14:textId="77777777" w:rsidR="0087207F" w:rsidRDefault="0087207F" w:rsidP="0087207F">
            <w:pPr>
              <w:jc w:val="left"/>
            </w:pPr>
          </w:p>
          <w:p w14:paraId="187C35F3" w14:textId="77777777" w:rsidR="0087207F" w:rsidRDefault="0087207F" w:rsidP="0087207F">
            <w:pPr>
              <w:jc w:val="left"/>
            </w:pPr>
            <w:r>
              <w:t>Zhodnotí postavení obyvatelstva v ČR.</w:t>
            </w:r>
          </w:p>
          <w:p w14:paraId="4211F474" w14:textId="77777777" w:rsidR="009600C8" w:rsidRDefault="009600C8" w:rsidP="0087207F">
            <w:pPr>
              <w:jc w:val="left"/>
            </w:pPr>
          </w:p>
          <w:p w14:paraId="66647339" w14:textId="4037B3C4" w:rsidR="009600C8" w:rsidRDefault="009600C8" w:rsidP="0087207F">
            <w:pPr>
              <w:jc w:val="left"/>
            </w:pPr>
          </w:p>
        </w:tc>
        <w:tc>
          <w:tcPr>
            <w:tcW w:w="1842" w:type="dxa"/>
          </w:tcPr>
          <w:p w14:paraId="7E917CC0" w14:textId="001F27B1" w:rsidR="0087207F" w:rsidRDefault="0087207F" w:rsidP="0087207F">
            <w:pPr>
              <w:jc w:val="left"/>
            </w:pPr>
            <w:r>
              <w:t>Srovná obyvatelstvo</w:t>
            </w:r>
            <w:r w:rsidR="00405F29">
              <w:t xml:space="preserve"> v daním státu</w:t>
            </w:r>
            <w:r>
              <w:t xml:space="preserve"> a dokáže </w:t>
            </w:r>
            <w:r w:rsidR="00405F29">
              <w:t>o něm diskutovat</w:t>
            </w:r>
          </w:p>
          <w:p w14:paraId="49CD5649" w14:textId="77777777" w:rsidR="0087207F" w:rsidRDefault="0087207F" w:rsidP="0087207F">
            <w:pPr>
              <w:jc w:val="left"/>
            </w:pPr>
          </w:p>
          <w:p w14:paraId="571AA53A" w14:textId="77777777" w:rsidR="0087207F" w:rsidRDefault="0087207F" w:rsidP="0087207F">
            <w:pPr>
              <w:jc w:val="left"/>
            </w:pPr>
            <w:r>
              <w:t xml:space="preserve">Interpretuje </w:t>
            </w:r>
            <w:r w:rsidR="009600C8">
              <w:t>ekonomickou pracovní sílu ve sféře obyvatel.</w:t>
            </w:r>
          </w:p>
          <w:p w14:paraId="4E191861" w14:textId="77777777" w:rsidR="009600C8" w:rsidRDefault="009600C8" w:rsidP="0087207F">
            <w:pPr>
              <w:jc w:val="left"/>
            </w:pPr>
          </w:p>
          <w:p w14:paraId="52E1A74E" w14:textId="186554E4" w:rsidR="009600C8" w:rsidRDefault="009600C8" w:rsidP="0087207F">
            <w:pPr>
              <w:jc w:val="left"/>
            </w:pPr>
            <w:r>
              <w:t>Vyjmenuje nářečí českého jazyka.</w:t>
            </w:r>
          </w:p>
        </w:tc>
      </w:tr>
    </w:tbl>
    <w:p w14:paraId="203B7B89" w14:textId="3931530C" w:rsidR="009762D4" w:rsidRDefault="007357ED">
      <w:pPr>
        <w:spacing w:after="160" w:line="259" w:lineRule="auto"/>
        <w:jc w:val="left"/>
      </w:pPr>
      <w:r>
        <w:rPr>
          <w:i/>
          <w:iCs/>
          <w:sz w:val="20"/>
          <w:szCs w:val="20"/>
        </w:rPr>
        <w:t>Zdroj: RVP 2023, vlastní</w:t>
      </w:r>
      <w:r w:rsidR="009762D4">
        <w:br w:type="page"/>
      </w:r>
    </w:p>
    <w:p w14:paraId="65C1576B" w14:textId="3599751E" w:rsidR="00466013" w:rsidRDefault="009762D4" w:rsidP="009762D4">
      <w:pPr>
        <w:pStyle w:val="N2"/>
      </w:pPr>
      <w:r>
        <w:lastRenderedPageBreak/>
        <w:t>Progresivní cíle</w:t>
      </w:r>
    </w:p>
    <w:p w14:paraId="08342C23" w14:textId="6B39600E" w:rsidR="003B503F" w:rsidRDefault="00C75EEE" w:rsidP="00C75EEE">
      <w:r>
        <w:t xml:space="preserve">Z 9-1-01 </w:t>
      </w:r>
      <w:r w:rsidRPr="00541A19">
        <w:t>organizuje a přiměřeně hodnotí geografické informace a zdroje dat z dostupných kartografických produktů a elaborátů, z grafů, diagramů, statistických a dalších informačních zdrojů</w:t>
      </w:r>
    </w:p>
    <w:p w14:paraId="38A6BBCC" w14:textId="160162D3" w:rsidR="00C75EEE" w:rsidRDefault="00F10619" w:rsidP="00C75EEE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38EFF3" wp14:editId="61441FC8">
                <wp:simplePos x="0" y="0"/>
                <wp:positionH relativeFrom="column">
                  <wp:posOffset>395605</wp:posOffset>
                </wp:positionH>
                <wp:positionV relativeFrom="paragraph">
                  <wp:posOffset>149225</wp:posOffset>
                </wp:positionV>
                <wp:extent cx="7620" cy="556260"/>
                <wp:effectExtent l="76200" t="0" r="68580" b="53340"/>
                <wp:wrapNone/>
                <wp:docPr id="1824292865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56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F664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" o:spid="_x0000_s1026" type="#_x0000_t32" style="position:absolute;margin-left:31.15pt;margin-top:11.75pt;width:.6pt;height:43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" strokecolor="black [3200]" strokeweight=".5pt">
                <v:stroke endarrow="block" joinstyle="miter"/>
              </v:shape>
            </w:pict>
          </mc:Fallback>
        </mc:AlternateContent>
      </w:r>
    </w:p>
    <w:p w14:paraId="16BA4D93" w14:textId="5FD58067" w:rsidR="00D73867" w:rsidRDefault="003B503F" w:rsidP="00841122">
      <w:pPr>
        <w:pStyle w:val="Odstavecseseznamem"/>
        <w:numPr>
          <w:ilvl w:val="0"/>
          <w:numId w:val="17"/>
        </w:numPr>
      </w:pPr>
      <w:r>
        <w:t xml:space="preserve">Žák vyčte </w:t>
      </w:r>
      <w:r w:rsidR="00A85951">
        <w:t>statistiky z</w:t>
      </w:r>
      <w:r w:rsidR="00DC2E1B">
        <w:t> map a grafů.</w:t>
      </w:r>
    </w:p>
    <w:p w14:paraId="08207A73" w14:textId="24F064D7" w:rsidR="00DC2E1B" w:rsidRDefault="00DC2E1B" w:rsidP="00841122">
      <w:pPr>
        <w:pStyle w:val="Odstavecseseznamem"/>
        <w:numPr>
          <w:ilvl w:val="0"/>
          <w:numId w:val="17"/>
        </w:numPr>
      </w:pPr>
      <w:r>
        <w:t>Žák popíše a zhodnotí postavení států na základě dat o obyvatelstvu.</w:t>
      </w:r>
    </w:p>
    <w:p w14:paraId="3CF17CE7" w14:textId="7C6C9FDF" w:rsidR="00DC2E1B" w:rsidRDefault="00DC2E1B" w:rsidP="00841122">
      <w:pPr>
        <w:pStyle w:val="Odstavecseseznamem"/>
        <w:numPr>
          <w:ilvl w:val="0"/>
          <w:numId w:val="17"/>
        </w:numPr>
      </w:pPr>
      <w:r>
        <w:t xml:space="preserve">Žák </w:t>
      </w:r>
      <w:r w:rsidR="00841122">
        <w:t>pomocí svých myšlenek analyzuje jednotlivé státy dle kritérií o obyvatelstvu.</w:t>
      </w:r>
    </w:p>
    <w:p w14:paraId="638A6463" w14:textId="77777777" w:rsidR="003B503F" w:rsidRDefault="003B503F" w:rsidP="00536A1D">
      <w:pPr>
        <w:ind w:left="720"/>
      </w:pPr>
    </w:p>
    <w:p w14:paraId="383FFC39" w14:textId="036B21BB" w:rsidR="00EA30A2" w:rsidRDefault="00C75EEE" w:rsidP="00C75EEE">
      <w:r>
        <w:t xml:space="preserve">Z 9-3-02 </w:t>
      </w:r>
      <w:r w:rsidRPr="00211C21">
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</w:r>
    </w:p>
    <w:p w14:paraId="04DF21CC" w14:textId="77777777" w:rsidR="00C75EEE" w:rsidRDefault="00C75EEE" w:rsidP="00C75EEE"/>
    <w:p w14:paraId="6FACBB45" w14:textId="6B2EE988" w:rsidR="00EA30A2" w:rsidRDefault="00565BF7" w:rsidP="001E1E23">
      <w:pPr>
        <w:pStyle w:val="Odstavecseseznamem"/>
        <w:numPr>
          <w:ilvl w:val="0"/>
          <w:numId w:val="1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199F46" wp14:editId="36655043">
                <wp:simplePos x="0" y="0"/>
                <wp:positionH relativeFrom="column">
                  <wp:posOffset>388620</wp:posOffset>
                </wp:positionH>
                <wp:positionV relativeFrom="paragraph">
                  <wp:posOffset>114300</wp:posOffset>
                </wp:positionV>
                <wp:extent cx="7620" cy="556260"/>
                <wp:effectExtent l="76200" t="0" r="68580" b="53340"/>
                <wp:wrapNone/>
                <wp:docPr id="488947308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56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5E1054" id="Přímá spojnice se šipkou 1" o:spid="_x0000_s1026" type="#_x0000_t32" style="position:absolute;margin-left:30.6pt;margin-top:9pt;width:.6pt;height:43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" strokecolor="black [3200]" strokeweight=".5pt">
                <v:stroke endarrow="block" joinstyle="miter"/>
              </v:shape>
            </w:pict>
          </mc:Fallback>
        </mc:AlternateContent>
      </w:r>
      <w:r w:rsidR="00EA30A2">
        <w:t xml:space="preserve">Žák </w:t>
      </w:r>
      <w:r w:rsidR="00734777">
        <w:t xml:space="preserve">porovnává a hodnotí obyvatelstvo </w:t>
      </w:r>
      <w:r w:rsidR="00A85951">
        <w:t>v modelových státech</w:t>
      </w:r>
      <w:r w:rsidR="00B31F18">
        <w:t xml:space="preserve"> na základě zadaných kritérií</w:t>
      </w:r>
      <w:r w:rsidR="00A85951">
        <w:t>.</w:t>
      </w:r>
    </w:p>
    <w:p w14:paraId="12480601" w14:textId="307AC305" w:rsidR="00B31F18" w:rsidRDefault="00B31F18" w:rsidP="001E1E23">
      <w:pPr>
        <w:pStyle w:val="Odstavecseseznamem"/>
        <w:numPr>
          <w:ilvl w:val="0"/>
          <w:numId w:val="18"/>
        </w:numPr>
      </w:pPr>
      <w:r>
        <w:t>Žák se zaměřuje na možné problémy ve státech, které mohou ovlivňovat obyvatele dané země.</w:t>
      </w:r>
    </w:p>
    <w:p w14:paraId="23886A4F" w14:textId="0A2F5CC6" w:rsidR="00B31F18" w:rsidRDefault="00081403" w:rsidP="001E1E23">
      <w:pPr>
        <w:pStyle w:val="Odstavecseseznamem"/>
        <w:numPr>
          <w:ilvl w:val="0"/>
          <w:numId w:val="18"/>
        </w:numPr>
      </w:pPr>
      <w:r>
        <w:t>Žák si vybere, analyzuje a prezentuje rozdílnosti ve dvou samostatně zvolených státech.</w:t>
      </w:r>
    </w:p>
    <w:p w14:paraId="718F79BF" w14:textId="77777777" w:rsidR="00D73867" w:rsidRDefault="00D73867" w:rsidP="00D73867">
      <w:pPr>
        <w:jc w:val="left"/>
      </w:pPr>
    </w:p>
    <w:p w14:paraId="7596AF1F" w14:textId="52FAB8B3" w:rsidR="00A85951" w:rsidRDefault="00C75EEE" w:rsidP="00A85951">
      <w:r>
        <w:t xml:space="preserve">Z 9-4-06 </w:t>
      </w:r>
      <w:r w:rsidRPr="00211C21">
        <w:t>lokalizuje na mapách jednotlivých světadílů hlavní aktuální geopolitické změny a politické problémy v konkrétních světových regionech</w:t>
      </w:r>
    </w:p>
    <w:p w14:paraId="13064D69" w14:textId="187DDA41" w:rsidR="00C75EEE" w:rsidRDefault="00565BF7" w:rsidP="00A85951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B01C8D" wp14:editId="4653A176">
                <wp:simplePos x="0" y="0"/>
                <wp:positionH relativeFrom="column">
                  <wp:posOffset>396240</wp:posOffset>
                </wp:positionH>
                <wp:positionV relativeFrom="paragraph">
                  <wp:posOffset>131445</wp:posOffset>
                </wp:positionV>
                <wp:extent cx="7620" cy="556260"/>
                <wp:effectExtent l="76200" t="0" r="68580" b="53340"/>
                <wp:wrapNone/>
                <wp:docPr id="1589605631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56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4EE106" id="Přímá spojnice se šipkou 1" o:spid="_x0000_s1026" type="#_x0000_t32" style="position:absolute;margin-left:31.2pt;margin-top:10.35pt;width:.6pt;height:43.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</w:p>
    <w:p w14:paraId="56A6CFB2" w14:textId="4ECC8E59" w:rsidR="00A85951" w:rsidRDefault="009E6B35" w:rsidP="008218B3">
      <w:pPr>
        <w:pStyle w:val="Odstavecseseznamem"/>
        <w:numPr>
          <w:ilvl w:val="0"/>
          <w:numId w:val="19"/>
        </w:numPr>
      </w:pPr>
      <w:r>
        <w:t xml:space="preserve">Žák </w:t>
      </w:r>
      <w:r w:rsidR="00493AF3">
        <w:t>vyhledá a diskutuje o politických problémech, které ovlivňují obyvatelstvo.</w:t>
      </w:r>
    </w:p>
    <w:p w14:paraId="1A061D67" w14:textId="762BEC1C" w:rsidR="00493AF3" w:rsidRDefault="00493AF3" w:rsidP="008218B3">
      <w:pPr>
        <w:pStyle w:val="Odstavecseseznamem"/>
        <w:numPr>
          <w:ilvl w:val="0"/>
          <w:numId w:val="19"/>
        </w:numPr>
      </w:pPr>
      <w:r>
        <w:t xml:space="preserve">Žák </w:t>
      </w:r>
      <w:proofErr w:type="gramStart"/>
      <w:r>
        <w:t>zaznačí</w:t>
      </w:r>
      <w:proofErr w:type="gramEnd"/>
      <w:r>
        <w:t xml:space="preserve"> hlavní státy, které jsou ovlivněny těmito problémy.</w:t>
      </w:r>
    </w:p>
    <w:p w14:paraId="4830E29A" w14:textId="77777777" w:rsidR="00493AF3" w:rsidRDefault="00493AF3" w:rsidP="00A85951">
      <w:pPr>
        <w:ind w:left="708"/>
      </w:pPr>
    </w:p>
    <w:p w14:paraId="7FF4A358" w14:textId="77777777" w:rsidR="00D73867" w:rsidRDefault="00D73867" w:rsidP="00D73867"/>
    <w:p w14:paraId="61627ED0" w14:textId="38E99DC7" w:rsidR="008218B3" w:rsidRDefault="00C75EEE" w:rsidP="008218B3">
      <w:r>
        <w:t xml:space="preserve">Z 9-6-02 </w:t>
      </w:r>
      <w:r w:rsidRPr="00211C21">
        <w:t>hodnotí na přiměřené úrovni přírodní, hospodářské a kulturní poměry místního regionu</w:t>
      </w:r>
    </w:p>
    <w:p w14:paraId="02B2C952" w14:textId="29ACBBE4" w:rsidR="008218B3" w:rsidRDefault="00565BF7" w:rsidP="00437A92">
      <w:pPr>
        <w:pStyle w:val="Odstavecseseznamem"/>
        <w:numPr>
          <w:ilvl w:val="0"/>
          <w:numId w:val="2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6E7C1F" wp14:editId="783ABA90">
                <wp:simplePos x="0" y="0"/>
                <wp:positionH relativeFrom="column">
                  <wp:posOffset>411480</wp:posOffset>
                </wp:positionH>
                <wp:positionV relativeFrom="paragraph">
                  <wp:posOffset>635</wp:posOffset>
                </wp:positionV>
                <wp:extent cx="7620" cy="556260"/>
                <wp:effectExtent l="76200" t="0" r="68580" b="53340"/>
                <wp:wrapNone/>
                <wp:docPr id="1399666672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56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83A726" id="Přímá spojnice se šipkou 1" o:spid="_x0000_s1026" type="#_x0000_t32" style="position:absolute;margin-left:32.4pt;margin-top:.05pt;width:.6pt;height:43.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" strokecolor="black [3200]" strokeweight=".5pt">
                <v:stroke endarrow="block" joinstyle="miter"/>
              </v:shape>
            </w:pict>
          </mc:Fallback>
        </mc:AlternateContent>
      </w:r>
      <w:r w:rsidR="00B71E4E">
        <w:t xml:space="preserve">Žák </w:t>
      </w:r>
      <w:r w:rsidR="00437A92">
        <w:t>vyhledá rozdílnosti mezi danými regiony.</w:t>
      </w:r>
    </w:p>
    <w:p w14:paraId="3C2B9A3B" w14:textId="5B09C7B8" w:rsidR="00437A92" w:rsidRDefault="00437A92" w:rsidP="00437A92">
      <w:pPr>
        <w:pStyle w:val="Odstavecseseznamem"/>
        <w:numPr>
          <w:ilvl w:val="0"/>
          <w:numId w:val="20"/>
        </w:numPr>
      </w:pPr>
      <w:r>
        <w:t>Žák tyto rozdílnosti analyzuje a poté hodnotí.</w:t>
      </w:r>
    </w:p>
    <w:p w14:paraId="2A6CFC4B" w14:textId="4ADA0989" w:rsidR="00437A92" w:rsidRDefault="00437A92" w:rsidP="00437A92">
      <w:pPr>
        <w:pStyle w:val="Odstavecseseznamem"/>
        <w:numPr>
          <w:ilvl w:val="0"/>
          <w:numId w:val="20"/>
        </w:numPr>
      </w:pPr>
      <w:r>
        <w:t>Žák navrhne svůj vlastní region, který se bude lišit od zadaných regionů.</w:t>
      </w:r>
    </w:p>
    <w:p w14:paraId="3D381017" w14:textId="77777777" w:rsidR="006B3B5C" w:rsidRDefault="006B3B5C" w:rsidP="006B3B5C"/>
    <w:p w14:paraId="6CB37B95" w14:textId="3C98E23E" w:rsidR="006B3B5C" w:rsidRDefault="006B3B5C">
      <w:pPr>
        <w:spacing w:after="160" w:line="259" w:lineRule="auto"/>
        <w:jc w:val="left"/>
      </w:pPr>
      <w:r>
        <w:br w:type="page"/>
      </w:r>
    </w:p>
    <w:p w14:paraId="502C32AC" w14:textId="0E0B933C" w:rsidR="006B3B5C" w:rsidRDefault="0076432E" w:rsidP="006B3B5C">
      <w:pPr>
        <w:pStyle w:val="N2"/>
      </w:pPr>
      <w:r>
        <w:lastRenderedPageBreak/>
        <w:t>Učební úlohy</w:t>
      </w:r>
    </w:p>
    <w:p w14:paraId="54F7A21F" w14:textId="64555017" w:rsidR="007357ED" w:rsidRPr="007357ED" w:rsidRDefault="007357ED" w:rsidP="007357ED">
      <w:pPr>
        <w:spacing w:after="160" w:line="259" w:lineRule="auto"/>
        <w:jc w:val="left"/>
        <w:rPr>
          <w:i/>
          <w:iCs/>
          <w:sz w:val="20"/>
          <w:szCs w:val="20"/>
        </w:rPr>
      </w:pPr>
      <w:r w:rsidRPr="00865E79">
        <w:rPr>
          <w:i/>
          <w:iCs/>
          <w:sz w:val="20"/>
          <w:szCs w:val="20"/>
        </w:rPr>
        <w:t xml:space="preserve">Tabulka </w:t>
      </w:r>
      <w:r>
        <w:rPr>
          <w:i/>
          <w:iCs/>
          <w:sz w:val="20"/>
          <w:szCs w:val="20"/>
        </w:rPr>
        <w:t>6</w:t>
      </w:r>
      <w:r w:rsidRPr="00865E79">
        <w:rPr>
          <w:i/>
          <w:iCs/>
          <w:sz w:val="20"/>
          <w:szCs w:val="20"/>
        </w:rPr>
        <w:t xml:space="preserve">: </w:t>
      </w:r>
      <w:r>
        <w:rPr>
          <w:i/>
          <w:iCs/>
          <w:sz w:val="20"/>
          <w:szCs w:val="20"/>
        </w:rPr>
        <w:t>Učební úlohy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72"/>
        <w:gridCol w:w="1485"/>
        <w:gridCol w:w="1488"/>
        <w:gridCol w:w="1671"/>
        <w:gridCol w:w="1451"/>
        <w:gridCol w:w="1395"/>
      </w:tblGrid>
      <w:tr w:rsidR="00A11D06" w14:paraId="761FBF8B" w14:textId="77777777" w:rsidTr="009C307F">
        <w:tc>
          <w:tcPr>
            <w:tcW w:w="6216" w:type="dxa"/>
            <w:gridSpan w:val="4"/>
          </w:tcPr>
          <w:p w14:paraId="5443209E" w14:textId="77777777" w:rsidR="00A11D06" w:rsidRDefault="00A11D06" w:rsidP="007357ED">
            <w:r>
              <w:t>Celkový počet učebních úloh v učebnici:</w:t>
            </w:r>
          </w:p>
        </w:tc>
        <w:tc>
          <w:tcPr>
            <w:tcW w:w="1451" w:type="dxa"/>
          </w:tcPr>
          <w:p w14:paraId="2E472298" w14:textId="6B5041FE" w:rsidR="00A11D06" w:rsidRDefault="00852669" w:rsidP="007357ED">
            <w:r>
              <w:t xml:space="preserve">ZŠ: </w:t>
            </w:r>
            <w:r w:rsidR="00C1630B">
              <w:t>6</w:t>
            </w:r>
          </w:p>
        </w:tc>
        <w:tc>
          <w:tcPr>
            <w:tcW w:w="1395" w:type="dxa"/>
          </w:tcPr>
          <w:p w14:paraId="7A06E8D9" w14:textId="7B12AD68" w:rsidR="00A11D06" w:rsidRDefault="00852669" w:rsidP="007357ED">
            <w:r>
              <w:t>SŠ:</w:t>
            </w:r>
            <w:r w:rsidR="00583453">
              <w:t>17</w:t>
            </w:r>
          </w:p>
        </w:tc>
      </w:tr>
      <w:tr w:rsidR="009C307F" w14:paraId="21E49DB9" w14:textId="77777777" w:rsidTr="009C307F">
        <w:tc>
          <w:tcPr>
            <w:tcW w:w="6216" w:type="dxa"/>
            <w:gridSpan w:val="4"/>
          </w:tcPr>
          <w:p w14:paraId="3B043B4C" w14:textId="77777777" w:rsidR="009C307F" w:rsidRDefault="009C307F" w:rsidP="007357ED">
            <w:r>
              <w:t>Výběr učebních úloh dle zaměření na:</w:t>
            </w:r>
          </w:p>
        </w:tc>
        <w:tc>
          <w:tcPr>
            <w:tcW w:w="2846" w:type="dxa"/>
            <w:gridSpan w:val="2"/>
          </w:tcPr>
          <w:p w14:paraId="04072A0B" w14:textId="2A0D7E1E" w:rsidR="009C307F" w:rsidRDefault="000F2774" w:rsidP="007357ED">
            <w:r>
              <w:t>Snaha najít na rozdílnost obyvatelstva</w:t>
            </w:r>
          </w:p>
        </w:tc>
      </w:tr>
      <w:tr w:rsidR="00A11D06" w14:paraId="7F16D24B" w14:textId="77777777" w:rsidTr="009C307F">
        <w:tc>
          <w:tcPr>
            <w:tcW w:w="1572" w:type="dxa"/>
            <w:vAlign w:val="center"/>
          </w:tcPr>
          <w:p w14:paraId="5A837EBF" w14:textId="77777777" w:rsidR="00A11D06" w:rsidRPr="004240EE" w:rsidRDefault="00A11D06" w:rsidP="007357ED">
            <w:pPr>
              <w:jc w:val="center"/>
              <w:rPr>
                <w:b/>
                <w:bCs/>
              </w:rPr>
            </w:pPr>
            <w:r w:rsidRPr="004240EE">
              <w:rPr>
                <w:b/>
                <w:bCs/>
              </w:rPr>
              <w:t>Učební úloha</w:t>
            </w:r>
          </w:p>
        </w:tc>
        <w:tc>
          <w:tcPr>
            <w:tcW w:w="1485" w:type="dxa"/>
            <w:vAlign w:val="center"/>
          </w:tcPr>
          <w:p w14:paraId="01A25C9A" w14:textId="77777777" w:rsidR="00A11D06" w:rsidRPr="004240EE" w:rsidRDefault="00A11D06" w:rsidP="007357ED">
            <w:pPr>
              <w:jc w:val="center"/>
              <w:rPr>
                <w:b/>
                <w:bCs/>
              </w:rPr>
            </w:pPr>
            <w:r w:rsidRPr="004240EE">
              <w:rPr>
                <w:b/>
                <w:bCs/>
              </w:rPr>
              <w:t>Klíčové kompetence jako výuková strategie:</w:t>
            </w:r>
          </w:p>
        </w:tc>
        <w:tc>
          <w:tcPr>
            <w:tcW w:w="1488" w:type="dxa"/>
            <w:vAlign w:val="center"/>
          </w:tcPr>
          <w:p w14:paraId="4CC7330C" w14:textId="77777777" w:rsidR="00A11D06" w:rsidRPr="004240EE" w:rsidRDefault="00A11D06" w:rsidP="007357ED">
            <w:pPr>
              <w:jc w:val="center"/>
              <w:rPr>
                <w:b/>
                <w:bCs/>
              </w:rPr>
            </w:pPr>
            <w:r w:rsidRPr="004240EE">
              <w:rPr>
                <w:b/>
                <w:bCs/>
              </w:rPr>
              <w:t>Geografické koncepty:</w:t>
            </w:r>
          </w:p>
        </w:tc>
        <w:tc>
          <w:tcPr>
            <w:tcW w:w="1671" w:type="dxa"/>
            <w:vAlign w:val="center"/>
          </w:tcPr>
          <w:p w14:paraId="10FE288F" w14:textId="77777777" w:rsidR="00A11D06" w:rsidRPr="004240EE" w:rsidRDefault="00A11D06" w:rsidP="007357ED">
            <w:pPr>
              <w:jc w:val="center"/>
              <w:rPr>
                <w:b/>
                <w:bCs/>
              </w:rPr>
            </w:pPr>
            <w:r w:rsidRPr="004240EE">
              <w:rPr>
                <w:b/>
                <w:bCs/>
              </w:rPr>
              <w:t xml:space="preserve">Korespondence textu a </w:t>
            </w:r>
            <w:proofErr w:type="spellStart"/>
            <w:r w:rsidRPr="004240EE">
              <w:rPr>
                <w:b/>
                <w:bCs/>
              </w:rPr>
              <w:t>vizuálie</w:t>
            </w:r>
            <w:proofErr w:type="spellEnd"/>
            <w:r w:rsidRPr="004240EE">
              <w:rPr>
                <w:b/>
                <w:bCs/>
              </w:rPr>
              <w:t xml:space="preserve"> s úlohou:</w:t>
            </w:r>
          </w:p>
        </w:tc>
        <w:tc>
          <w:tcPr>
            <w:tcW w:w="1451" w:type="dxa"/>
            <w:vAlign w:val="center"/>
          </w:tcPr>
          <w:p w14:paraId="0166A2B0" w14:textId="77777777" w:rsidR="00A11D06" w:rsidRPr="004240EE" w:rsidRDefault="00A11D06" w:rsidP="007357ED">
            <w:pPr>
              <w:jc w:val="center"/>
              <w:rPr>
                <w:b/>
                <w:bCs/>
              </w:rPr>
            </w:pPr>
            <w:r w:rsidRPr="004240EE">
              <w:rPr>
                <w:b/>
                <w:bCs/>
              </w:rPr>
              <w:t>Úloha v procesu výuky</w:t>
            </w:r>
          </w:p>
        </w:tc>
        <w:tc>
          <w:tcPr>
            <w:tcW w:w="1395" w:type="dxa"/>
            <w:vAlign w:val="center"/>
          </w:tcPr>
          <w:p w14:paraId="597BD7E8" w14:textId="77777777" w:rsidR="00A11D06" w:rsidRPr="004240EE" w:rsidRDefault="00A11D06" w:rsidP="007357ED">
            <w:pPr>
              <w:jc w:val="center"/>
              <w:rPr>
                <w:b/>
                <w:bCs/>
              </w:rPr>
            </w:pPr>
            <w:r w:rsidRPr="004240EE">
              <w:rPr>
                <w:b/>
                <w:bCs/>
              </w:rPr>
              <w:t>Typ a druh úlohy</w:t>
            </w:r>
          </w:p>
        </w:tc>
      </w:tr>
      <w:tr w:rsidR="00A11D06" w14:paraId="2CCDFEA7" w14:textId="77777777" w:rsidTr="00AC6F43">
        <w:trPr>
          <w:cantSplit/>
          <w:trHeight w:val="1134"/>
        </w:trPr>
        <w:tc>
          <w:tcPr>
            <w:tcW w:w="1572" w:type="dxa"/>
          </w:tcPr>
          <w:p w14:paraId="298E8BF2" w14:textId="0A8F233F" w:rsidR="00A11D06" w:rsidRDefault="00033E1C" w:rsidP="00D0303C">
            <w:pPr>
              <w:jc w:val="left"/>
            </w:pPr>
            <w:r>
              <w:t>Srovnej výhody a nevýhody života ve městech a na venkove.</w:t>
            </w:r>
          </w:p>
        </w:tc>
        <w:tc>
          <w:tcPr>
            <w:tcW w:w="1485" w:type="dxa"/>
            <w:vAlign w:val="center"/>
          </w:tcPr>
          <w:p w14:paraId="5C9B90C3" w14:textId="607A6B48" w:rsidR="00A11D06" w:rsidRDefault="0076077D" w:rsidP="00AC6F43">
            <w:pPr>
              <w:jc w:val="center"/>
            </w:pPr>
            <w:r>
              <w:t>Kompetence k učení</w:t>
            </w:r>
          </w:p>
        </w:tc>
        <w:tc>
          <w:tcPr>
            <w:tcW w:w="1488" w:type="dxa"/>
            <w:vAlign w:val="center"/>
          </w:tcPr>
          <w:p w14:paraId="570D7E7A" w14:textId="2D0C8CA9" w:rsidR="00A11D06" w:rsidRDefault="000838D5" w:rsidP="00AC6F43">
            <w:pPr>
              <w:jc w:val="center"/>
            </w:pPr>
            <w:r>
              <w:t xml:space="preserve">Rozdílnost, </w:t>
            </w:r>
            <w:r w:rsidR="006E32BA">
              <w:t>prostor</w:t>
            </w:r>
          </w:p>
        </w:tc>
        <w:tc>
          <w:tcPr>
            <w:tcW w:w="1671" w:type="dxa"/>
            <w:vAlign w:val="center"/>
          </w:tcPr>
          <w:p w14:paraId="3BB9EEE7" w14:textId="7B6E3E80" w:rsidR="00A11D06" w:rsidRDefault="00BD7E45" w:rsidP="00BD7E45">
            <w:pPr>
              <w:jc w:val="center"/>
            </w:pPr>
            <w:r>
              <w:t>NE</w:t>
            </w:r>
          </w:p>
        </w:tc>
        <w:tc>
          <w:tcPr>
            <w:tcW w:w="1451" w:type="dxa"/>
            <w:textDirection w:val="tbRl"/>
            <w:vAlign w:val="center"/>
          </w:tcPr>
          <w:p w14:paraId="670EF2ED" w14:textId="7DCFE780" w:rsidR="00A11D06" w:rsidRDefault="00497CB4" w:rsidP="00BD7E45">
            <w:pPr>
              <w:ind w:left="113" w:right="113"/>
              <w:jc w:val="center"/>
            </w:pPr>
            <w:r>
              <w:t>Procvičovací</w:t>
            </w:r>
          </w:p>
        </w:tc>
        <w:tc>
          <w:tcPr>
            <w:tcW w:w="1395" w:type="dxa"/>
            <w:textDirection w:val="tbRl"/>
            <w:vAlign w:val="center"/>
          </w:tcPr>
          <w:p w14:paraId="438A543A" w14:textId="7F8960D2" w:rsidR="00A11D06" w:rsidRDefault="00054C0F" w:rsidP="00BD7E45">
            <w:pPr>
              <w:ind w:left="113" w:right="113"/>
              <w:jc w:val="center"/>
            </w:pPr>
            <w:r>
              <w:t>Zkušeností</w:t>
            </w:r>
          </w:p>
        </w:tc>
      </w:tr>
      <w:tr w:rsidR="00A11D06" w14:paraId="42A7B935" w14:textId="77777777" w:rsidTr="00AC6F43">
        <w:trPr>
          <w:cantSplit/>
          <w:trHeight w:val="1134"/>
        </w:trPr>
        <w:tc>
          <w:tcPr>
            <w:tcW w:w="1572" w:type="dxa"/>
          </w:tcPr>
          <w:p w14:paraId="75AF0E61" w14:textId="54117D7E" w:rsidR="00A11D06" w:rsidRDefault="00583453" w:rsidP="00D0303C">
            <w:pPr>
              <w:jc w:val="left"/>
            </w:pPr>
            <w:r>
              <w:t xml:space="preserve">Charakterizujte rozdíly ve struktuře obyvatelstva </w:t>
            </w:r>
            <w:r w:rsidR="009C307F">
              <w:t>podle</w:t>
            </w:r>
            <w:r>
              <w:t xml:space="preserve"> věku a pohlaví ve vyspělých a rozvojových zemích.</w:t>
            </w:r>
          </w:p>
        </w:tc>
        <w:tc>
          <w:tcPr>
            <w:tcW w:w="1485" w:type="dxa"/>
            <w:vAlign w:val="center"/>
          </w:tcPr>
          <w:p w14:paraId="57C7848A" w14:textId="6D7F349E" w:rsidR="00A11D06" w:rsidRDefault="00A35F9A" w:rsidP="00AC6F43">
            <w:pPr>
              <w:jc w:val="center"/>
            </w:pPr>
            <w:r>
              <w:t>Kompetence sociální a personální</w:t>
            </w:r>
          </w:p>
        </w:tc>
        <w:tc>
          <w:tcPr>
            <w:tcW w:w="1488" w:type="dxa"/>
            <w:vAlign w:val="center"/>
          </w:tcPr>
          <w:p w14:paraId="1C349227" w14:textId="1F3CE1D2" w:rsidR="00A11D06" w:rsidRDefault="00590C7C" w:rsidP="00AC6F43">
            <w:pPr>
              <w:jc w:val="center"/>
            </w:pPr>
            <w:r>
              <w:t>Rozdílnost, místo</w:t>
            </w:r>
          </w:p>
        </w:tc>
        <w:tc>
          <w:tcPr>
            <w:tcW w:w="1671" w:type="dxa"/>
            <w:vAlign w:val="center"/>
          </w:tcPr>
          <w:p w14:paraId="27D7AADA" w14:textId="5432A2E6" w:rsidR="00A11D06" w:rsidRDefault="00BD7E45" w:rsidP="00BD7E45">
            <w:pPr>
              <w:jc w:val="center"/>
            </w:pPr>
            <w:r>
              <w:t>ANO</w:t>
            </w:r>
          </w:p>
        </w:tc>
        <w:tc>
          <w:tcPr>
            <w:tcW w:w="1451" w:type="dxa"/>
            <w:textDirection w:val="tbRl"/>
            <w:vAlign w:val="center"/>
          </w:tcPr>
          <w:p w14:paraId="17C22804" w14:textId="49DABE2B" w:rsidR="00A11D06" w:rsidRDefault="00497CB4" w:rsidP="00BD7E45">
            <w:pPr>
              <w:ind w:left="113" w:right="113"/>
              <w:jc w:val="center"/>
            </w:pPr>
            <w:r>
              <w:t>osvojování</w:t>
            </w:r>
          </w:p>
        </w:tc>
        <w:tc>
          <w:tcPr>
            <w:tcW w:w="1395" w:type="dxa"/>
            <w:textDirection w:val="tbRl"/>
            <w:vAlign w:val="center"/>
          </w:tcPr>
          <w:p w14:paraId="0E85EB7C" w14:textId="0F12C9AA" w:rsidR="00A11D06" w:rsidRDefault="00276EE1" w:rsidP="00BD7E45">
            <w:pPr>
              <w:ind w:left="113" w:right="113"/>
              <w:jc w:val="center"/>
            </w:pPr>
            <w:r>
              <w:t>Znalostní</w:t>
            </w:r>
          </w:p>
        </w:tc>
      </w:tr>
      <w:tr w:rsidR="00A11D06" w14:paraId="79D6AF3F" w14:textId="77777777" w:rsidTr="00AC6F43">
        <w:trPr>
          <w:cantSplit/>
          <w:trHeight w:val="1134"/>
        </w:trPr>
        <w:tc>
          <w:tcPr>
            <w:tcW w:w="1572" w:type="dxa"/>
          </w:tcPr>
          <w:p w14:paraId="3778F2D5" w14:textId="1CB029DB" w:rsidR="00A11D06" w:rsidRDefault="000838D5" w:rsidP="00D0303C">
            <w:pPr>
              <w:jc w:val="left"/>
            </w:pPr>
            <w:r>
              <w:t>Popište rasovou strukturu obyvatelstva světa.</w:t>
            </w:r>
          </w:p>
        </w:tc>
        <w:tc>
          <w:tcPr>
            <w:tcW w:w="1485" w:type="dxa"/>
            <w:vAlign w:val="center"/>
          </w:tcPr>
          <w:p w14:paraId="3608A148" w14:textId="40C97719" w:rsidR="00A11D06" w:rsidRDefault="00B15F6C" w:rsidP="00AC6F43">
            <w:pPr>
              <w:jc w:val="center"/>
            </w:pPr>
            <w:r>
              <w:t>Kompet</w:t>
            </w:r>
            <w:r w:rsidR="0075773A">
              <w:t>ence občanská</w:t>
            </w:r>
          </w:p>
        </w:tc>
        <w:tc>
          <w:tcPr>
            <w:tcW w:w="1488" w:type="dxa"/>
            <w:vAlign w:val="center"/>
          </w:tcPr>
          <w:p w14:paraId="04202113" w14:textId="50479FE6" w:rsidR="00A11D06" w:rsidRDefault="0009040E" w:rsidP="00AC6F43">
            <w:pPr>
              <w:jc w:val="center"/>
            </w:pPr>
            <w:r>
              <w:t>Rozdílnost, prostředí</w:t>
            </w:r>
          </w:p>
        </w:tc>
        <w:tc>
          <w:tcPr>
            <w:tcW w:w="1671" w:type="dxa"/>
            <w:vAlign w:val="center"/>
          </w:tcPr>
          <w:p w14:paraId="5FA1882D" w14:textId="19CDE239" w:rsidR="00A11D06" w:rsidRDefault="00BD7E45" w:rsidP="00BD7E45">
            <w:pPr>
              <w:jc w:val="center"/>
            </w:pPr>
            <w:r>
              <w:t>ANO</w:t>
            </w:r>
          </w:p>
        </w:tc>
        <w:tc>
          <w:tcPr>
            <w:tcW w:w="1451" w:type="dxa"/>
            <w:textDirection w:val="tbRl"/>
            <w:vAlign w:val="center"/>
          </w:tcPr>
          <w:p w14:paraId="52F221FA" w14:textId="5F1EECF1" w:rsidR="00A11D06" w:rsidRDefault="007E6BBF" w:rsidP="00BD7E45">
            <w:pPr>
              <w:ind w:left="113" w:right="113"/>
              <w:jc w:val="center"/>
            </w:pPr>
            <w:r>
              <w:t>osvojovací</w:t>
            </w:r>
          </w:p>
        </w:tc>
        <w:tc>
          <w:tcPr>
            <w:tcW w:w="1395" w:type="dxa"/>
            <w:textDirection w:val="tbRl"/>
            <w:vAlign w:val="center"/>
          </w:tcPr>
          <w:p w14:paraId="2E0E68C9" w14:textId="416CC1AA" w:rsidR="00A11D06" w:rsidRDefault="00276EE1" w:rsidP="00BD7E45">
            <w:pPr>
              <w:ind w:left="113" w:right="113"/>
              <w:jc w:val="center"/>
            </w:pPr>
            <w:r>
              <w:t>Znalostní</w:t>
            </w:r>
          </w:p>
        </w:tc>
      </w:tr>
      <w:tr w:rsidR="00A11D06" w14:paraId="1129C9B5" w14:textId="77777777" w:rsidTr="00AC6F43">
        <w:trPr>
          <w:cantSplit/>
          <w:trHeight w:val="1134"/>
        </w:trPr>
        <w:tc>
          <w:tcPr>
            <w:tcW w:w="1572" w:type="dxa"/>
          </w:tcPr>
          <w:p w14:paraId="3C0E07FC" w14:textId="2E28291C" w:rsidR="00A11D06" w:rsidRDefault="00572DAA" w:rsidP="00D0303C">
            <w:pPr>
              <w:jc w:val="left"/>
            </w:pPr>
            <w:r>
              <w:t>Vyhledej,</w:t>
            </w:r>
            <w:r w:rsidR="00785C82">
              <w:t xml:space="preserve"> dle jakých kritérií můžeme obyvatelstvo rozdělovat.</w:t>
            </w:r>
          </w:p>
        </w:tc>
        <w:tc>
          <w:tcPr>
            <w:tcW w:w="1485" w:type="dxa"/>
            <w:vAlign w:val="center"/>
          </w:tcPr>
          <w:p w14:paraId="01553162" w14:textId="770D5086" w:rsidR="00A11D06" w:rsidRDefault="009B1543" w:rsidP="00AC6F43">
            <w:pPr>
              <w:jc w:val="center"/>
            </w:pPr>
            <w:r>
              <w:t>Kompetence k učení</w:t>
            </w:r>
          </w:p>
        </w:tc>
        <w:tc>
          <w:tcPr>
            <w:tcW w:w="1488" w:type="dxa"/>
            <w:vAlign w:val="center"/>
          </w:tcPr>
          <w:p w14:paraId="3C54201E" w14:textId="61442F53" w:rsidR="00A11D06" w:rsidRDefault="006D29B3" w:rsidP="00AC6F43">
            <w:pPr>
              <w:jc w:val="center"/>
            </w:pPr>
            <w:r>
              <w:t>Rozdílnost, prostředí</w:t>
            </w:r>
          </w:p>
        </w:tc>
        <w:tc>
          <w:tcPr>
            <w:tcW w:w="1671" w:type="dxa"/>
            <w:vAlign w:val="center"/>
          </w:tcPr>
          <w:p w14:paraId="0260FC7D" w14:textId="49328F78" w:rsidR="00A11D06" w:rsidRDefault="00BD7E45" w:rsidP="00BD7E45">
            <w:pPr>
              <w:jc w:val="center"/>
            </w:pPr>
            <w:r>
              <w:t>NE</w:t>
            </w:r>
          </w:p>
        </w:tc>
        <w:tc>
          <w:tcPr>
            <w:tcW w:w="1451" w:type="dxa"/>
            <w:textDirection w:val="tbRl"/>
            <w:vAlign w:val="center"/>
          </w:tcPr>
          <w:p w14:paraId="5DC30154" w14:textId="2AEF196C" w:rsidR="00A11D06" w:rsidRDefault="007E6BBF" w:rsidP="00BD7E45">
            <w:pPr>
              <w:ind w:left="113" w:right="113"/>
              <w:jc w:val="center"/>
            </w:pPr>
            <w:r>
              <w:t>seznamovací</w:t>
            </w:r>
          </w:p>
        </w:tc>
        <w:tc>
          <w:tcPr>
            <w:tcW w:w="1395" w:type="dxa"/>
            <w:textDirection w:val="tbRl"/>
            <w:vAlign w:val="center"/>
          </w:tcPr>
          <w:p w14:paraId="1D16DD05" w14:textId="122ADA8B" w:rsidR="00A11D06" w:rsidRDefault="007E6BBF" w:rsidP="00BD7E45">
            <w:pPr>
              <w:ind w:left="113" w:right="113"/>
              <w:jc w:val="center"/>
            </w:pPr>
            <w:r>
              <w:t>Badatelská</w:t>
            </w:r>
          </w:p>
        </w:tc>
      </w:tr>
      <w:tr w:rsidR="00A11D06" w14:paraId="47EDADCB" w14:textId="77777777" w:rsidTr="00AC6F43">
        <w:trPr>
          <w:cantSplit/>
          <w:trHeight w:val="1134"/>
        </w:trPr>
        <w:tc>
          <w:tcPr>
            <w:tcW w:w="1572" w:type="dxa"/>
          </w:tcPr>
          <w:p w14:paraId="0B2BE3C6" w14:textId="5D2F5B33" w:rsidR="00A11D06" w:rsidRDefault="00483807" w:rsidP="00D0303C">
            <w:pPr>
              <w:jc w:val="left"/>
            </w:pPr>
            <w:r>
              <w:t>Uveďte příklady států, ve kterých převažuje počet mužů</w:t>
            </w:r>
            <w:r w:rsidR="00572DAA">
              <w:t xml:space="preserve"> na ženami.</w:t>
            </w:r>
          </w:p>
        </w:tc>
        <w:tc>
          <w:tcPr>
            <w:tcW w:w="1485" w:type="dxa"/>
            <w:vAlign w:val="center"/>
          </w:tcPr>
          <w:p w14:paraId="2DCDCD31" w14:textId="326C7F58" w:rsidR="00A11D06" w:rsidRDefault="00E12B21" w:rsidP="00AC6F43">
            <w:pPr>
              <w:jc w:val="center"/>
            </w:pPr>
            <w:r>
              <w:t>Kompetence k učení a sociální a personální</w:t>
            </w:r>
          </w:p>
        </w:tc>
        <w:tc>
          <w:tcPr>
            <w:tcW w:w="1488" w:type="dxa"/>
            <w:vAlign w:val="center"/>
          </w:tcPr>
          <w:p w14:paraId="4B45955C" w14:textId="7772DA17" w:rsidR="00A11D06" w:rsidRDefault="007357ED" w:rsidP="00AC6F43">
            <w:pPr>
              <w:jc w:val="center"/>
            </w:pPr>
            <w:r>
              <w:t>Propojenost, místo</w:t>
            </w:r>
          </w:p>
        </w:tc>
        <w:tc>
          <w:tcPr>
            <w:tcW w:w="1671" w:type="dxa"/>
            <w:vAlign w:val="center"/>
          </w:tcPr>
          <w:p w14:paraId="477FCBFA" w14:textId="06597A52" w:rsidR="00A11D06" w:rsidRDefault="00BD7E45" w:rsidP="00BD7E45">
            <w:pPr>
              <w:jc w:val="center"/>
            </w:pPr>
            <w:r>
              <w:t>NE</w:t>
            </w:r>
          </w:p>
        </w:tc>
        <w:tc>
          <w:tcPr>
            <w:tcW w:w="1451" w:type="dxa"/>
            <w:textDirection w:val="tbRl"/>
            <w:vAlign w:val="center"/>
          </w:tcPr>
          <w:p w14:paraId="0CC122B2" w14:textId="03E2F295" w:rsidR="00A11D06" w:rsidRDefault="007E6BBF" w:rsidP="00BD7E45">
            <w:pPr>
              <w:ind w:left="113" w:right="113"/>
              <w:jc w:val="center"/>
            </w:pPr>
            <w:r>
              <w:t>s</w:t>
            </w:r>
            <w:r w:rsidR="008E0976">
              <w:t>e</w:t>
            </w:r>
            <w:r>
              <w:t>znamovací</w:t>
            </w:r>
          </w:p>
        </w:tc>
        <w:tc>
          <w:tcPr>
            <w:tcW w:w="1395" w:type="dxa"/>
            <w:textDirection w:val="tbRl"/>
            <w:vAlign w:val="center"/>
          </w:tcPr>
          <w:p w14:paraId="685CB737" w14:textId="1093E072" w:rsidR="00A11D06" w:rsidRDefault="008E0976" w:rsidP="00BD7E45">
            <w:pPr>
              <w:ind w:left="113" w:right="113"/>
              <w:jc w:val="center"/>
            </w:pPr>
            <w:r>
              <w:t>Badatelská</w:t>
            </w:r>
          </w:p>
        </w:tc>
      </w:tr>
      <w:tr w:rsidR="00A11D06" w14:paraId="29C732F4" w14:textId="77777777" w:rsidTr="00AC6F43">
        <w:trPr>
          <w:cantSplit/>
          <w:trHeight w:val="1134"/>
        </w:trPr>
        <w:tc>
          <w:tcPr>
            <w:tcW w:w="1572" w:type="dxa"/>
          </w:tcPr>
          <w:p w14:paraId="04312568" w14:textId="6B310684" w:rsidR="00A11D06" w:rsidRDefault="00572DAA" w:rsidP="00D0303C">
            <w:pPr>
              <w:jc w:val="left"/>
            </w:pPr>
            <w:r>
              <w:t>Vyhledej státy, ve kterých je vysoký podíl dětí a mládeže.</w:t>
            </w:r>
          </w:p>
        </w:tc>
        <w:tc>
          <w:tcPr>
            <w:tcW w:w="1485" w:type="dxa"/>
            <w:vAlign w:val="center"/>
          </w:tcPr>
          <w:p w14:paraId="6C74C665" w14:textId="15744285" w:rsidR="00A11D06" w:rsidRDefault="00015E3C" w:rsidP="00AC6F43">
            <w:pPr>
              <w:jc w:val="center"/>
            </w:pPr>
            <w:r>
              <w:t>Kompetence k učení</w:t>
            </w:r>
          </w:p>
        </w:tc>
        <w:tc>
          <w:tcPr>
            <w:tcW w:w="1488" w:type="dxa"/>
            <w:vAlign w:val="center"/>
          </w:tcPr>
          <w:p w14:paraId="56EBF2B2" w14:textId="33D7CB8F" w:rsidR="00A11D06" w:rsidRDefault="007357ED" w:rsidP="00AC6F43">
            <w:pPr>
              <w:jc w:val="center"/>
            </w:pPr>
            <w:r>
              <w:t>Propojenost, prostředí</w:t>
            </w:r>
          </w:p>
        </w:tc>
        <w:tc>
          <w:tcPr>
            <w:tcW w:w="1671" w:type="dxa"/>
            <w:vAlign w:val="center"/>
          </w:tcPr>
          <w:p w14:paraId="34CA86FC" w14:textId="37B2F068" w:rsidR="00A11D06" w:rsidRDefault="00BD7E45" w:rsidP="00BD7E45">
            <w:pPr>
              <w:jc w:val="center"/>
            </w:pPr>
            <w:r>
              <w:t>NE</w:t>
            </w:r>
          </w:p>
        </w:tc>
        <w:tc>
          <w:tcPr>
            <w:tcW w:w="1451" w:type="dxa"/>
            <w:textDirection w:val="tbRl"/>
            <w:vAlign w:val="center"/>
          </w:tcPr>
          <w:p w14:paraId="58A92FBC" w14:textId="551E92E8" w:rsidR="00A11D06" w:rsidRDefault="008E0976" w:rsidP="00BD7E45">
            <w:pPr>
              <w:ind w:left="113" w:right="113"/>
              <w:jc w:val="center"/>
            </w:pPr>
            <w:r>
              <w:t>ověřovací</w:t>
            </w:r>
          </w:p>
        </w:tc>
        <w:tc>
          <w:tcPr>
            <w:tcW w:w="1395" w:type="dxa"/>
            <w:textDirection w:val="tbRl"/>
            <w:vAlign w:val="center"/>
          </w:tcPr>
          <w:p w14:paraId="6D99365B" w14:textId="1620778C" w:rsidR="00A11D06" w:rsidRDefault="008E0976" w:rsidP="00BD7E45">
            <w:pPr>
              <w:ind w:left="113" w:right="113"/>
              <w:jc w:val="center"/>
            </w:pPr>
            <w:r>
              <w:t>ústní</w:t>
            </w:r>
          </w:p>
        </w:tc>
      </w:tr>
    </w:tbl>
    <w:p w14:paraId="2D7D3916" w14:textId="3826DD5C" w:rsidR="00A11D06" w:rsidRPr="007357ED" w:rsidRDefault="007357ED" w:rsidP="0076432E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Zdroj: Interaktivní osnova, vlastní</w:t>
      </w:r>
    </w:p>
    <w:p w14:paraId="73F228F2" w14:textId="77777777" w:rsidR="006B3B5D" w:rsidRDefault="006B3B5D" w:rsidP="0076432E">
      <w:pPr>
        <w:sectPr w:rsidR="006B3B5D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19B6FD" w14:textId="77777777" w:rsidR="006B3B5D" w:rsidRPr="002D393F" w:rsidRDefault="006B3B5D" w:rsidP="006B3B5D">
      <w:pPr>
        <w:jc w:val="center"/>
        <w:rPr>
          <w:b/>
          <w:bCs/>
          <w:sz w:val="28"/>
          <w:szCs w:val="28"/>
        </w:rPr>
      </w:pPr>
      <w:r w:rsidRPr="002D393F">
        <w:rPr>
          <w:b/>
          <w:bCs/>
          <w:sz w:val="28"/>
          <w:szCs w:val="28"/>
        </w:rPr>
        <w:lastRenderedPageBreak/>
        <w:t>Návrh výuky</w:t>
      </w:r>
    </w:p>
    <w:p w14:paraId="718DD11D" w14:textId="72A11630" w:rsidR="006B3B5D" w:rsidRDefault="006B3B5D" w:rsidP="006B3B5D">
      <w:r w:rsidRPr="002D393F">
        <w:rPr>
          <w:b/>
          <w:bCs/>
        </w:rPr>
        <w:t>Jméno a příjmení</w:t>
      </w:r>
      <w:r>
        <w:rPr>
          <w:b/>
          <w:bCs/>
        </w:rPr>
        <w:t xml:space="preserve">: </w:t>
      </w:r>
      <w:r>
        <w:t>Lukáš Beránek</w:t>
      </w:r>
    </w:p>
    <w:p w14:paraId="485CB99E" w14:textId="77777777" w:rsidR="006B3B5D" w:rsidRPr="006B3B5D" w:rsidRDefault="006B3B5D" w:rsidP="006B3B5D"/>
    <w:tbl>
      <w:tblPr>
        <w:tblW w:w="133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2777"/>
        <w:gridCol w:w="1192"/>
        <w:gridCol w:w="3685"/>
        <w:gridCol w:w="4253"/>
      </w:tblGrid>
      <w:tr w:rsidR="006B3B5D" w14:paraId="43831888" w14:textId="77777777" w:rsidTr="00561ECD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C3121" w14:textId="75902B72" w:rsidR="006B3B5D" w:rsidRDefault="006B3B5D" w:rsidP="00561EC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Ročník: </w:t>
            </w:r>
            <w:r w:rsidR="00F217B2">
              <w:rPr>
                <w:rFonts w:cs="Calibri"/>
                <w:b/>
              </w:rPr>
              <w:t>7-9.</w:t>
            </w:r>
            <w:r>
              <w:rPr>
                <w:rFonts w:cs="Calibri"/>
                <w:b/>
              </w:rPr>
              <w:t xml:space="preserve">                        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B8E5" w14:textId="6E9FA7B8" w:rsidR="006B3B5D" w:rsidRDefault="006B3B5D" w:rsidP="00561EC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Tematický(é) celek(y):</w:t>
            </w:r>
            <w:r w:rsidR="00386C9A">
              <w:rPr>
                <w:rFonts w:cs="Calibri"/>
                <w:b/>
              </w:rPr>
              <w:t xml:space="preserve"> </w:t>
            </w:r>
            <w:r w:rsidR="00386C9A">
              <w:rPr>
                <w:rFonts w:cs="Calibri"/>
                <w:bCs/>
              </w:rPr>
              <w:t>Obyvatelstvo</w:t>
            </w:r>
            <w:r>
              <w:rPr>
                <w:rFonts w:cs="Calibri"/>
                <w:b/>
              </w:rPr>
              <w:t xml:space="preserve">                                                          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31757" w14:textId="7C8C2427" w:rsidR="006B3B5D" w:rsidRDefault="006B3B5D" w:rsidP="00561ECD">
            <w:r>
              <w:rPr>
                <w:rFonts w:cs="Calibri"/>
                <w:b/>
              </w:rPr>
              <w:t>Téma hodiny:</w:t>
            </w:r>
            <w:r w:rsidR="00386C9A">
              <w:rPr>
                <w:rFonts w:cs="Calibri"/>
                <w:b/>
              </w:rPr>
              <w:t xml:space="preserve"> </w:t>
            </w:r>
            <w:r w:rsidR="00386C9A">
              <w:rPr>
                <w:rFonts w:cs="Calibri"/>
                <w:bCs/>
              </w:rPr>
              <w:t>Kulturní diverzita</w:t>
            </w:r>
            <w:r w:rsidR="009A138E">
              <w:rPr>
                <w:rFonts w:cs="Calibri"/>
                <w:bCs/>
              </w:rPr>
              <w:t xml:space="preserve"> – závěr ke struktuře obyvatel</w:t>
            </w:r>
            <w:r>
              <w:rPr>
                <w:rFonts w:cs="Calibri"/>
              </w:rPr>
              <w:t xml:space="preserve">                 </w:t>
            </w:r>
          </w:p>
        </w:tc>
      </w:tr>
      <w:tr w:rsidR="006B3B5D" w14:paraId="16DB71B5" w14:textId="77777777" w:rsidTr="00561ECD">
        <w:trPr>
          <w:trHeight w:val="840"/>
        </w:trPr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0EE87" w14:textId="77777777" w:rsidR="006B3B5D" w:rsidRDefault="006B3B5D" w:rsidP="00561ECD">
            <w:pPr>
              <w:rPr>
                <w:noProof/>
                <w14:ligatures w14:val="standardContextual"/>
              </w:rPr>
            </w:pPr>
            <w:r w:rsidRPr="00234230">
              <w:rPr>
                <w:b/>
                <w:bCs/>
                <w:noProof/>
                <w14:ligatures w14:val="standardContextual"/>
              </w:rPr>
              <w:drawing>
                <wp:anchor distT="0" distB="0" distL="114300" distR="114300" simplePos="0" relativeHeight="251676672" behindDoc="0" locked="0" layoutInCell="1" allowOverlap="1" wp14:anchorId="78D3CEC5" wp14:editId="70B047C3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299085" cy="512445"/>
                  <wp:effectExtent l="0" t="0" r="5715" b="0"/>
                  <wp:wrapThrough wrapText="bothSides">
                    <wp:wrapPolygon edited="0">
                      <wp:start x="9172" y="0"/>
                      <wp:lineTo x="0" y="1071"/>
                      <wp:lineTo x="0" y="6424"/>
                      <wp:lineTo x="4586" y="8565"/>
                      <wp:lineTo x="0" y="17130"/>
                      <wp:lineTo x="0" y="20877"/>
                      <wp:lineTo x="11924" y="20877"/>
                      <wp:lineTo x="20178" y="20877"/>
                      <wp:lineTo x="21096" y="20342"/>
                      <wp:lineTo x="21096" y="17130"/>
                      <wp:lineTo x="17427" y="8565"/>
                      <wp:lineTo x="21096" y="6424"/>
                      <wp:lineTo x="21096" y="1071"/>
                      <wp:lineTo x="12841" y="0"/>
                      <wp:lineTo x="9172" y="0"/>
                    </wp:wrapPolygon>
                  </wp:wrapThrough>
                  <wp:docPr id="2083732772" name="Obrázek 13" descr="Obsah obrázku text, Písmo, Grafika, grafický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3732772" name="Obrázek 13" descr="Obsah obrázku text, Písmo, Grafika, grafický design&#10;&#10;Popis byl vytvořen automaticky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" cy="51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4230">
              <w:rPr>
                <w:b/>
                <w:bCs/>
                <w:noProof/>
                <w14:ligatures w14:val="standardContextual"/>
              </w:rPr>
              <w:t>Motivace žáků:</w:t>
            </w:r>
            <w:r>
              <w:rPr>
                <w:noProof/>
                <w14:ligatures w14:val="standardContextual"/>
              </w:rPr>
              <w:t xml:space="preserve"> </w:t>
            </w:r>
            <w:r w:rsidRPr="00234230">
              <w:rPr>
                <w:i/>
                <w:iCs/>
                <w:noProof/>
                <w14:ligatures w14:val="standardContextual"/>
              </w:rPr>
              <w:t>stručně pop</w:t>
            </w:r>
            <w:r>
              <w:rPr>
                <w:i/>
                <w:iCs/>
                <w:noProof/>
                <w14:ligatures w14:val="standardContextual"/>
              </w:rPr>
              <w:t>ište</w:t>
            </w:r>
            <w:r w:rsidRPr="00234230">
              <w:rPr>
                <w:i/>
                <w:iCs/>
                <w:noProof/>
                <w14:ligatures w14:val="standardContextual"/>
              </w:rPr>
              <w:t>, proč je téma pro žáky důležité, proč by se žáci měli téma učit a proč by se měli téma učit způsobem, který navrhujte.</w:t>
            </w:r>
            <w:r>
              <w:rPr>
                <w:noProof/>
                <w14:ligatures w14:val="standardContextual"/>
              </w:rPr>
              <w:t xml:space="preserve"> </w:t>
            </w:r>
          </w:p>
        </w:tc>
      </w:tr>
      <w:tr w:rsidR="006B3B5D" w14:paraId="09143DF7" w14:textId="77777777" w:rsidTr="00561ECD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5FD39" w14:textId="5FF5E796" w:rsidR="006B3B5D" w:rsidRDefault="006B3B5D" w:rsidP="00561ECD">
            <w:pPr>
              <w:rPr>
                <w:rFonts w:cs="Calibri"/>
                <w:b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 wp14:anchorId="35BDE8C5" wp14:editId="51979AD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46893</wp:posOffset>
                  </wp:positionV>
                  <wp:extent cx="539115" cy="440055"/>
                  <wp:effectExtent l="0" t="0" r="0" b="4445"/>
                  <wp:wrapThrough wrapText="bothSides">
                    <wp:wrapPolygon edited="0">
                      <wp:start x="8141" y="0"/>
                      <wp:lineTo x="6615" y="2494"/>
                      <wp:lineTo x="5597" y="9974"/>
                      <wp:lineTo x="0" y="13714"/>
                      <wp:lineTo x="0" y="18078"/>
                      <wp:lineTo x="8650" y="21195"/>
                      <wp:lineTo x="10686" y="21195"/>
                      <wp:lineTo x="11703" y="21195"/>
                      <wp:lineTo x="20862" y="18078"/>
                      <wp:lineTo x="20862" y="13091"/>
                      <wp:lineTo x="12212" y="9974"/>
                      <wp:lineTo x="14756" y="6857"/>
                      <wp:lineTo x="15774" y="2494"/>
                      <wp:lineTo x="14756" y="0"/>
                      <wp:lineTo x="8141" y="0"/>
                    </wp:wrapPolygon>
                  </wp:wrapThrough>
                  <wp:docPr id="1581262390" name="Obrázek 1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   Očekávané výstupy: </w:t>
            </w:r>
          </w:p>
          <w:p w14:paraId="757B6FCC" w14:textId="77777777" w:rsidR="001A2A0D" w:rsidRDefault="001A2A0D" w:rsidP="001A2A0D">
            <w:pPr>
              <w:ind w:left="1416" w:hanging="1416"/>
              <w:rPr>
                <w:rFonts w:eastAsiaTheme="minorEastAsia"/>
              </w:rPr>
            </w:pPr>
            <w:r w:rsidRPr="006C668F">
              <w:rPr>
                <w:rFonts w:eastAsiaTheme="minorEastAsia"/>
              </w:rPr>
              <w:t xml:space="preserve">Z-9-3-02 </w:t>
            </w:r>
            <w:r>
              <w:rPr>
                <w:rFonts w:eastAsiaTheme="minorEastAsia"/>
              </w:rPr>
              <w:tab/>
            </w:r>
            <w:r w:rsidRPr="006C668F">
              <w:rPr>
                <w:rFonts w:eastAsiaTheme="minorEastAsia"/>
              </w:rPr>
              <w:t>porovnává a přiměřeně hodnotí polohu, rozlohu, přírodní, kulturní, společenské, politické a hospodářské poměry, zvláštnosti a podobnosti, potenciál a bariéry jednotlivých světadílů, oceánů, vybraných</w:t>
            </w:r>
          </w:p>
          <w:p w14:paraId="77233693" w14:textId="77777777" w:rsidR="001A2A0D" w:rsidRPr="006C668F" w:rsidRDefault="001A2A0D" w:rsidP="001A2A0D">
            <w:pPr>
              <w:ind w:left="1416" w:hanging="1416"/>
              <w:rPr>
                <w:rFonts w:eastAsiaTheme="minorEastAsia"/>
              </w:rPr>
            </w:pPr>
          </w:p>
          <w:p w14:paraId="39659ADA" w14:textId="339BAD6C" w:rsidR="00207500" w:rsidRDefault="001A2A0D" w:rsidP="001A2A0D">
            <w:pPr>
              <w:ind w:left="1416" w:hanging="1416"/>
            </w:pPr>
            <w:r>
              <w:rPr>
                <w:rFonts w:eastAsiaTheme="minorEastAsia"/>
              </w:rPr>
              <w:t xml:space="preserve">                 </w:t>
            </w:r>
            <w:r w:rsidRPr="006C668F">
              <w:rPr>
                <w:rFonts w:eastAsiaTheme="minorEastAsia"/>
              </w:rPr>
              <w:t xml:space="preserve">Z-9-4-05 </w:t>
            </w:r>
            <w:r>
              <w:rPr>
                <w:rFonts w:eastAsiaTheme="minorEastAsia"/>
              </w:rPr>
              <w:tab/>
            </w:r>
            <w:r w:rsidRPr="006C668F">
              <w:rPr>
                <w:rFonts w:eastAsiaTheme="minorEastAsia"/>
              </w:rPr>
              <w:t>porovnává státy světa a zájmové integrace států světa na základě podobných a odlišných znaků</w:t>
            </w:r>
          </w:p>
          <w:p w14:paraId="29F0770F" w14:textId="77777777" w:rsidR="006B3B5D" w:rsidRDefault="006B3B5D" w:rsidP="00561ECD">
            <w:pPr>
              <w:rPr>
                <w:rFonts w:cs="Calibri"/>
                <w:b/>
              </w:rPr>
            </w:pPr>
          </w:p>
        </w:tc>
      </w:tr>
      <w:tr w:rsidR="006B3B5D" w14:paraId="7F95549E" w14:textId="77777777" w:rsidTr="00561ECD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43C3" w14:textId="77777777" w:rsidR="00207500" w:rsidRPr="00207500" w:rsidRDefault="006B3B5D" w:rsidP="00207500">
            <w:pPr>
              <w:numPr>
                <w:ilvl w:val="0"/>
                <w:numId w:val="21"/>
              </w:numPr>
              <w:spacing w:line="240" w:lineRule="auto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cs="Calibri"/>
                <w:b/>
                <w:noProof/>
                <w14:ligatures w14:val="standardContextual"/>
              </w:rPr>
              <w:drawing>
                <wp:anchor distT="0" distB="0" distL="114300" distR="114300" simplePos="0" relativeHeight="251660288" behindDoc="0" locked="0" layoutInCell="1" allowOverlap="1" wp14:anchorId="401B282E" wp14:editId="6CE147E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68580</wp:posOffset>
                  </wp:positionV>
                  <wp:extent cx="473710" cy="461645"/>
                  <wp:effectExtent l="0" t="0" r="0" b="0"/>
                  <wp:wrapThrough wrapText="bothSides">
                    <wp:wrapPolygon edited="0">
                      <wp:start x="4633" y="0"/>
                      <wp:lineTo x="4054" y="7131"/>
                      <wp:lineTo x="0" y="14856"/>
                      <wp:lineTo x="0" y="20798"/>
                      <wp:lineTo x="579" y="20798"/>
                      <wp:lineTo x="7528" y="20798"/>
                      <wp:lineTo x="20847" y="20798"/>
                      <wp:lineTo x="20847" y="18421"/>
                      <wp:lineTo x="17373" y="9508"/>
                      <wp:lineTo x="15635" y="1188"/>
                      <wp:lineTo x="15056" y="0"/>
                      <wp:lineTo x="4633" y="0"/>
                    </wp:wrapPolygon>
                  </wp:wrapThrough>
                  <wp:docPr id="1321324643" name="Obrázek 2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Výukové cíle, dovednosti: </w:t>
            </w:r>
          </w:p>
          <w:p w14:paraId="7CC233D9" w14:textId="03C7A4CF" w:rsidR="00207500" w:rsidRPr="00207500" w:rsidRDefault="00207500" w:rsidP="00207500">
            <w:pPr>
              <w:numPr>
                <w:ilvl w:val="0"/>
                <w:numId w:val="21"/>
              </w:numPr>
              <w:spacing w:line="240" w:lineRule="auto"/>
              <w:jc w:val="left"/>
              <w:rPr>
                <w:rFonts w:eastAsiaTheme="minorEastAsia"/>
                <w:color w:val="000000" w:themeColor="text1"/>
              </w:rPr>
            </w:pPr>
            <w:r w:rsidRPr="00A85F33">
              <w:rPr>
                <w:rFonts w:eastAsiaTheme="minorEastAsia"/>
                <w:color w:val="000000" w:themeColor="text1"/>
              </w:rPr>
              <w:t>Ž</w:t>
            </w:r>
            <w:r w:rsidRPr="00207500">
              <w:rPr>
                <w:rFonts w:eastAsiaTheme="minorEastAsia"/>
                <w:color w:val="000000" w:themeColor="text1"/>
              </w:rPr>
              <w:t xml:space="preserve">ák vyjmenuje jazykové rodiny v Evropě a jazyky, které do těchto rodin </w:t>
            </w:r>
            <w:proofErr w:type="gramStart"/>
            <w:r w:rsidRPr="00207500">
              <w:rPr>
                <w:rFonts w:eastAsiaTheme="minorEastAsia"/>
                <w:color w:val="000000" w:themeColor="text1"/>
              </w:rPr>
              <w:t>patří</w:t>
            </w:r>
            <w:proofErr w:type="gramEnd"/>
            <w:r w:rsidRPr="00207500">
              <w:rPr>
                <w:rFonts w:eastAsiaTheme="minorEastAsia"/>
                <w:color w:val="000000" w:themeColor="text1"/>
              </w:rPr>
              <w:t>.</w:t>
            </w:r>
          </w:p>
          <w:p w14:paraId="414BF6B8" w14:textId="77777777" w:rsidR="00207500" w:rsidRDefault="00207500" w:rsidP="00207500">
            <w:pPr>
              <w:numPr>
                <w:ilvl w:val="0"/>
                <w:numId w:val="21"/>
              </w:numPr>
              <w:spacing w:line="240" w:lineRule="auto"/>
              <w:jc w:val="left"/>
              <w:rPr>
                <w:rFonts w:eastAsiaTheme="minorEastAsia"/>
                <w:color w:val="FF0000"/>
              </w:rPr>
            </w:pPr>
            <w:r w:rsidRPr="00A85F33">
              <w:rPr>
                <w:rFonts w:eastAsiaTheme="minorEastAsia"/>
                <w:color w:val="000000" w:themeColor="text1"/>
              </w:rPr>
              <w:t xml:space="preserve">Žák </w:t>
            </w:r>
            <w:r>
              <w:rPr>
                <w:rFonts w:eastAsiaTheme="minorEastAsia"/>
                <w:color w:val="000000" w:themeColor="text1"/>
              </w:rPr>
              <w:t>vyjmenuje</w:t>
            </w:r>
            <w:r w:rsidRPr="00A85F33">
              <w:rPr>
                <w:rFonts w:eastAsiaTheme="minorEastAsia"/>
                <w:color w:val="000000" w:themeColor="text1"/>
              </w:rPr>
              <w:t xml:space="preserve"> nejpočetnější náboženství v Evropě.</w:t>
            </w:r>
          </w:p>
          <w:p w14:paraId="1A44BBD9" w14:textId="77777777" w:rsidR="00207500" w:rsidRDefault="00207500" w:rsidP="00207500">
            <w:pPr>
              <w:numPr>
                <w:ilvl w:val="0"/>
                <w:numId w:val="21"/>
              </w:numPr>
              <w:spacing w:line="240" w:lineRule="auto"/>
              <w:jc w:val="left"/>
              <w:rPr>
                <w:rFonts w:eastAsiaTheme="minorEastAsia"/>
                <w:color w:val="000000" w:themeColor="text1"/>
              </w:rPr>
            </w:pPr>
            <w:r w:rsidRPr="00764CE9">
              <w:rPr>
                <w:rFonts w:eastAsiaTheme="minorEastAsia"/>
                <w:color w:val="000000" w:themeColor="text1"/>
              </w:rPr>
              <w:t>Žák vyhodnotí správnost a důvěryhodnost informací, které během aktivit využívá.</w:t>
            </w:r>
          </w:p>
          <w:p w14:paraId="7044198E" w14:textId="59E746DA" w:rsidR="006B3B5D" w:rsidRPr="008F1803" w:rsidRDefault="006B3B5D" w:rsidP="00561ECD"/>
        </w:tc>
      </w:tr>
      <w:tr w:rsidR="006B3B5D" w14:paraId="6C256918" w14:textId="77777777" w:rsidTr="00561ECD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401F3" w14:textId="77777777" w:rsidR="006B3B5D" w:rsidRDefault="006B3B5D" w:rsidP="009D51FA">
            <w:pPr>
              <w:rPr>
                <w:rFonts w:cs="Calibri"/>
                <w:b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19901E92" wp14:editId="48F17C9D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39712</wp:posOffset>
                  </wp:positionV>
                  <wp:extent cx="540000" cy="439200"/>
                  <wp:effectExtent l="0" t="0" r="0" b="5715"/>
                  <wp:wrapThrough wrapText="bothSides">
                    <wp:wrapPolygon edited="0">
                      <wp:start x="8640" y="0"/>
                      <wp:lineTo x="7115" y="1876"/>
                      <wp:lineTo x="5591" y="10003"/>
                      <wp:lineTo x="0" y="12504"/>
                      <wp:lineTo x="0" y="18130"/>
                      <wp:lineTo x="8640" y="21256"/>
                      <wp:lineTo x="10673" y="21256"/>
                      <wp:lineTo x="11689" y="21256"/>
                      <wp:lineTo x="20838" y="18130"/>
                      <wp:lineTo x="20838" y="13129"/>
                      <wp:lineTo x="13722" y="10003"/>
                      <wp:lineTo x="15247" y="2501"/>
                      <wp:lineTo x="14739" y="0"/>
                      <wp:lineTo x="8640" y="0"/>
                    </wp:wrapPolygon>
                  </wp:wrapThrough>
                  <wp:docPr id="293670328" name="Obrázek 293670328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3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Klíčové kompetence: </w:t>
            </w:r>
          </w:p>
          <w:p w14:paraId="624B8252" w14:textId="77777777" w:rsidR="009D51FA" w:rsidRPr="00C963E7" w:rsidRDefault="009D51FA" w:rsidP="009D51FA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eastAsiaTheme="minorEastAsia" w:cstheme="minorHAnsi"/>
                <w:b/>
                <w:bCs/>
                <w:color w:val="000000" w:themeColor="text1"/>
                <w:szCs w:val="22"/>
              </w:rPr>
            </w:pPr>
            <w:r w:rsidRPr="00C963E7">
              <w:rPr>
                <w:rFonts w:eastAsiaTheme="minorEastAsia" w:cstheme="minorHAnsi"/>
                <w:b/>
                <w:bCs/>
                <w:color w:val="000000" w:themeColor="text1"/>
                <w:szCs w:val="22"/>
              </w:rPr>
              <w:t xml:space="preserve">Kompetence k učení </w:t>
            </w:r>
          </w:p>
          <w:p w14:paraId="05D362BA" w14:textId="77777777" w:rsidR="009D51FA" w:rsidRPr="00C963E7" w:rsidRDefault="009D51FA" w:rsidP="009D51FA">
            <w:pPr>
              <w:pStyle w:val="Odstavecseseznamem"/>
              <w:numPr>
                <w:ilvl w:val="1"/>
                <w:numId w:val="22"/>
              </w:numPr>
              <w:jc w:val="both"/>
              <w:rPr>
                <w:rFonts w:eastAsiaTheme="minorEastAsia" w:cstheme="minorHAnsi"/>
                <w:b/>
                <w:bCs/>
                <w:color w:val="000000" w:themeColor="text1"/>
                <w:szCs w:val="22"/>
              </w:rPr>
            </w:pPr>
            <w:r w:rsidRPr="00C963E7">
              <w:rPr>
                <w:rFonts w:eastAsiaTheme="minorEastAsia" w:cstheme="minorHAnsi"/>
                <w:b/>
                <w:bCs/>
                <w:color w:val="000000" w:themeColor="text1"/>
                <w:szCs w:val="22"/>
              </w:rPr>
              <w:t>v</w:t>
            </w:r>
            <w:r w:rsidRPr="00C963E7">
              <w:rPr>
                <w:rFonts w:cstheme="minorHAnsi"/>
                <w:color w:val="000000" w:themeColor="text1"/>
                <w:szCs w:val="22"/>
              </w:rPr>
              <w:t>yhledává a tříd</w:t>
            </w:r>
            <w:r>
              <w:rPr>
                <w:rFonts w:cstheme="minorHAnsi"/>
                <w:color w:val="000000" w:themeColor="text1"/>
                <w:szCs w:val="22"/>
              </w:rPr>
              <w:t>í</w:t>
            </w:r>
            <w:r w:rsidRPr="00C963E7">
              <w:rPr>
                <w:rFonts w:cstheme="minorHAnsi"/>
                <w:color w:val="000000" w:themeColor="text1"/>
                <w:szCs w:val="22"/>
              </w:rPr>
              <w:t xml:space="preserve"> informace a na základě jejich pochopení, propojení a systematizace je efektivně vyu</w:t>
            </w:r>
            <w:r>
              <w:rPr>
                <w:rFonts w:cstheme="minorHAnsi"/>
                <w:color w:val="000000" w:themeColor="text1"/>
                <w:szCs w:val="22"/>
              </w:rPr>
              <w:t>žívá</w:t>
            </w:r>
            <w:r w:rsidRPr="00C963E7">
              <w:rPr>
                <w:rFonts w:cstheme="minorHAnsi"/>
                <w:color w:val="000000" w:themeColor="text1"/>
                <w:szCs w:val="22"/>
              </w:rPr>
              <w:t xml:space="preserve"> v procesu učení, tv</w:t>
            </w:r>
            <w:r>
              <w:rPr>
                <w:rFonts w:cstheme="minorHAnsi"/>
                <w:color w:val="000000" w:themeColor="text1"/>
                <w:szCs w:val="22"/>
              </w:rPr>
              <w:t>ůrčích</w:t>
            </w:r>
            <w:r w:rsidRPr="00C963E7">
              <w:rPr>
                <w:rFonts w:cstheme="minorHAnsi"/>
                <w:color w:val="000000" w:themeColor="text1"/>
                <w:szCs w:val="22"/>
              </w:rPr>
              <w:t xml:space="preserve"> činnostech a praktickém životě </w:t>
            </w:r>
          </w:p>
          <w:p w14:paraId="197F325E" w14:textId="77777777" w:rsidR="009D51FA" w:rsidRPr="00C963E7" w:rsidRDefault="009D51FA" w:rsidP="009D51FA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eastAsiaTheme="minorEastAsia" w:cstheme="minorHAnsi"/>
                <w:b/>
                <w:bCs/>
                <w:color w:val="000000" w:themeColor="text1"/>
                <w:szCs w:val="22"/>
              </w:rPr>
            </w:pPr>
            <w:r w:rsidRPr="00C963E7">
              <w:rPr>
                <w:rFonts w:eastAsiaTheme="minorEastAsia" w:cstheme="minorHAnsi"/>
                <w:b/>
                <w:bCs/>
                <w:color w:val="000000" w:themeColor="text1"/>
                <w:szCs w:val="22"/>
              </w:rPr>
              <w:t>Kompetence komunikativní</w:t>
            </w:r>
          </w:p>
          <w:p w14:paraId="3FBC0DD9" w14:textId="77777777" w:rsidR="009D51FA" w:rsidRPr="00C963E7" w:rsidRDefault="009D51FA" w:rsidP="009D51FA">
            <w:pPr>
              <w:pStyle w:val="Odstavecseseznamem"/>
              <w:numPr>
                <w:ilvl w:val="1"/>
                <w:numId w:val="22"/>
              </w:numPr>
              <w:jc w:val="both"/>
              <w:rPr>
                <w:rFonts w:eastAsiaTheme="minorEastAsia" w:cstheme="minorHAnsi"/>
                <w:b/>
                <w:bCs/>
                <w:color w:val="000000" w:themeColor="text1"/>
                <w:szCs w:val="22"/>
              </w:rPr>
            </w:pPr>
            <w:r>
              <w:rPr>
                <w:rFonts w:cstheme="minorHAnsi"/>
                <w:color w:val="000000" w:themeColor="text1"/>
                <w:szCs w:val="22"/>
              </w:rPr>
              <w:t>r</w:t>
            </w:r>
            <w:r w:rsidRPr="00C963E7">
              <w:rPr>
                <w:rFonts w:cstheme="minorHAnsi"/>
                <w:color w:val="000000" w:themeColor="text1"/>
                <w:szCs w:val="22"/>
              </w:rPr>
              <w:t>ozumí r</w:t>
            </w:r>
            <w:r>
              <w:rPr>
                <w:rFonts w:cstheme="minorHAnsi"/>
                <w:color w:val="000000" w:themeColor="text1"/>
                <w:szCs w:val="22"/>
              </w:rPr>
              <w:t>ůzný</w:t>
            </w:r>
            <w:r w:rsidRPr="00C963E7">
              <w:rPr>
                <w:rFonts w:cstheme="minorHAnsi"/>
                <w:color w:val="000000" w:themeColor="text1"/>
                <w:szCs w:val="22"/>
              </w:rPr>
              <w:t>m typ</w:t>
            </w:r>
            <w:r>
              <w:rPr>
                <w:rFonts w:cstheme="minorHAnsi"/>
                <w:color w:val="000000" w:themeColor="text1"/>
                <w:szCs w:val="22"/>
              </w:rPr>
              <w:t>ů</w:t>
            </w:r>
            <w:r w:rsidRPr="00C963E7">
              <w:rPr>
                <w:rFonts w:cstheme="minorHAnsi"/>
                <w:color w:val="000000" w:themeColor="text1"/>
                <w:szCs w:val="22"/>
              </w:rPr>
              <w:t>m textů a záznamů, obrazových materiálů, zvuků a jiných informačních a komunikačních prostředků, p</w:t>
            </w:r>
            <w:r>
              <w:rPr>
                <w:rFonts w:cstheme="minorHAnsi"/>
                <w:color w:val="000000" w:themeColor="text1"/>
                <w:szCs w:val="22"/>
              </w:rPr>
              <w:t>řemýšlí</w:t>
            </w:r>
            <w:r w:rsidRPr="00C963E7">
              <w:rPr>
                <w:rFonts w:cstheme="minorHAnsi"/>
                <w:color w:val="000000" w:themeColor="text1"/>
                <w:szCs w:val="22"/>
              </w:rPr>
              <w:t xml:space="preserve"> o nich, reaguje na ně a tvořivě je v</w:t>
            </w:r>
            <w:r>
              <w:rPr>
                <w:rFonts w:cstheme="minorHAnsi"/>
                <w:color w:val="000000" w:themeColor="text1"/>
                <w:szCs w:val="22"/>
              </w:rPr>
              <w:t>y</w:t>
            </w:r>
            <w:r w:rsidRPr="00C963E7">
              <w:rPr>
                <w:rFonts w:cstheme="minorHAnsi"/>
                <w:color w:val="000000" w:themeColor="text1"/>
                <w:szCs w:val="22"/>
              </w:rPr>
              <w:t>u</w:t>
            </w:r>
            <w:r>
              <w:rPr>
                <w:rFonts w:cstheme="minorHAnsi"/>
                <w:color w:val="000000" w:themeColor="text1"/>
                <w:szCs w:val="22"/>
              </w:rPr>
              <w:t>ží</w:t>
            </w:r>
            <w:r w:rsidRPr="00C963E7">
              <w:rPr>
                <w:rFonts w:cstheme="minorHAnsi"/>
                <w:color w:val="000000" w:themeColor="text1"/>
                <w:szCs w:val="22"/>
              </w:rPr>
              <w:t>v</w:t>
            </w:r>
            <w:r>
              <w:rPr>
                <w:rFonts w:cstheme="minorHAnsi"/>
                <w:color w:val="000000" w:themeColor="text1"/>
                <w:szCs w:val="22"/>
              </w:rPr>
              <w:t>á</w:t>
            </w:r>
            <w:r w:rsidRPr="00C963E7">
              <w:rPr>
                <w:rFonts w:cstheme="minorHAnsi"/>
                <w:color w:val="000000" w:themeColor="text1"/>
                <w:szCs w:val="22"/>
              </w:rPr>
              <w:t xml:space="preserve"> ke svému rozvoji a k aktivnímu zapojení se do společenského d</w:t>
            </w:r>
            <w:r>
              <w:rPr>
                <w:rFonts w:cstheme="minorHAnsi"/>
                <w:color w:val="000000" w:themeColor="text1"/>
                <w:szCs w:val="22"/>
              </w:rPr>
              <w:t>ění</w:t>
            </w:r>
            <w:r w:rsidRPr="00C963E7">
              <w:rPr>
                <w:rFonts w:cstheme="minorHAnsi"/>
                <w:color w:val="000000" w:themeColor="text1"/>
                <w:szCs w:val="22"/>
              </w:rPr>
              <w:t xml:space="preserve"> </w:t>
            </w:r>
          </w:p>
          <w:p w14:paraId="005C3337" w14:textId="4C83540D" w:rsidR="009D51FA" w:rsidRDefault="009D51FA" w:rsidP="009D51FA">
            <w:pPr>
              <w:rPr>
                <w:rFonts w:cs="Calibri"/>
                <w:b/>
              </w:rPr>
            </w:pPr>
          </w:p>
        </w:tc>
      </w:tr>
      <w:tr w:rsidR="006B3B5D" w14:paraId="13CEF758" w14:textId="77777777" w:rsidTr="00561ECD"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DACB0" w14:textId="77777777" w:rsidR="006B3B5D" w:rsidRDefault="006B3B5D" w:rsidP="00561EC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noProof/>
                <w14:ligatures w14:val="standardContextual"/>
              </w:rPr>
              <w:drawing>
                <wp:anchor distT="0" distB="0" distL="114300" distR="114300" simplePos="0" relativeHeight="251662336" behindDoc="0" locked="0" layoutInCell="1" allowOverlap="1" wp14:anchorId="73466800" wp14:editId="6F10C77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53340</wp:posOffset>
                  </wp:positionV>
                  <wp:extent cx="473710" cy="461645"/>
                  <wp:effectExtent l="0" t="0" r="0" b="0"/>
                  <wp:wrapThrough wrapText="bothSides">
                    <wp:wrapPolygon edited="0">
                      <wp:start x="4633" y="0"/>
                      <wp:lineTo x="4054" y="7131"/>
                      <wp:lineTo x="0" y="14856"/>
                      <wp:lineTo x="0" y="20798"/>
                      <wp:lineTo x="579" y="20798"/>
                      <wp:lineTo x="7528" y="20798"/>
                      <wp:lineTo x="20847" y="20798"/>
                      <wp:lineTo x="20847" y="18421"/>
                      <wp:lineTo x="17373" y="9508"/>
                      <wp:lineTo x="15635" y="1188"/>
                      <wp:lineTo x="15056" y="0"/>
                      <wp:lineTo x="4633" y="0"/>
                    </wp:wrapPolygon>
                  </wp:wrapThrough>
                  <wp:docPr id="1742599533" name="Obrázek 1742599533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>Progresivní cíle: sylabus tématu/začlenění do širšího rámce plus provázanost s dalšími tématy.</w:t>
            </w:r>
          </w:p>
          <w:p w14:paraId="2DC0198A" w14:textId="77777777" w:rsidR="00675F94" w:rsidRDefault="00D61176" w:rsidP="00561ECD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Hodina bude závěrečná pro probrané téma struktura obyvatelstva, kde si žáci vyzkouší </w:t>
            </w:r>
            <w:r w:rsidR="00675F94">
              <w:rPr>
                <w:rFonts w:cs="Calibri"/>
                <w:i/>
              </w:rPr>
              <w:t>aktivní zapojení a hledání rozdílů na které jsme mohli při probírání tohoto tematického celku narazit.</w:t>
            </w:r>
          </w:p>
          <w:p w14:paraId="6075108A" w14:textId="77777777" w:rsidR="00FA544E" w:rsidRDefault="00215E6D" w:rsidP="00561ECD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Aktivní slovesa: vyjmenuje, hodnotí, porovná </w:t>
            </w:r>
          </w:p>
          <w:p w14:paraId="06087832" w14:textId="77777777" w:rsidR="004968D5" w:rsidRDefault="004968D5" w:rsidP="004968D5">
            <w:pPr>
              <w:ind w:left="1416" w:hanging="1416"/>
              <w:rPr>
                <w:rFonts w:eastAsiaTheme="minorEastAsia"/>
              </w:rPr>
            </w:pPr>
            <w:r w:rsidRPr="006C668F">
              <w:rPr>
                <w:rFonts w:eastAsiaTheme="minorEastAsia"/>
              </w:rPr>
              <w:lastRenderedPageBreak/>
              <w:t xml:space="preserve">Z-9-3-02 </w:t>
            </w:r>
            <w:r>
              <w:rPr>
                <w:rFonts w:eastAsiaTheme="minorEastAsia"/>
              </w:rPr>
              <w:tab/>
            </w:r>
            <w:r w:rsidRPr="006C668F">
              <w:rPr>
                <w:rFonts w:eastAsiaTheme="minorEastAsia"/>
              </w:rPr>
              <w:t>porovnává a přiměřeně hodnotí polohu, rozlohu, přírodní, kulturní, společenské, politické a hospodářské poměry, zvláštnosti a podobnosti, potenciál a bariéry jednotlivých světadílů, oceánů, vybraných</w:t>
            </w:r>
          </w:p>
          <w:p w14:paraId="4316C49D" w14:textId="2B17CFB9" w:rsidR="004968D5" w:rsidRPr="0011362D" w:rsidRDefault="004968D5" w:rsidP="00561ECD">
            <w:pPr>
              <w:rPr>
                <w:rFonts w:cs="Calibri"/>
                <w:i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18B6F" w14:textId="3CAFDBBE" w:rsidR="006B3B5D" w:rsidRPr="0093740D" w:rsidRDefault="006B3B5D" w:rsidP="00561ECD">
            <w:pPr>
              <w:rPr>
                <w:rFonts w:cs="Calibri"/>
                <w:i/>
              </w:rPr>
            </w:pPr>
            <w:r>
              <w:rPr>
                <w:rFonts w:cs="Calibri"/>
                <w:i/>
                <w:noProof/>
                <w14:ligatures w14:val="standardContextual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71C085EE" wp14:editId="35FE5B5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23495</wp:posOffset>
                  </wp:positionV>
                  <wp:extent cx="310515" cy="491490"/>
                  <wp:effectExtent l="0" t="0" r="0" b="3810"/>
                  <wp:wrapThrough wrapText="bothSides">
                    <wp:wrapPolygon edited="0">
                      <wp:start x="3534" y="0"/>
                      <wp:lineTo x="0" y="7256"/>
                      <wp:lineTo x="0" y="17860"/>
                      <wp:lineTo x="883" y="21209"/>
                      <wp:lineTo x="19436" y="21209"/>
                      <wp:lineTo x="20319" y="17860"/>
                      <wp:lineTo x="20319" y="5023"/>
                      <wp:lineTo x="13252" y="0"/>
                      <wp:lineTo x="3534" y="0"/>
                    </wp:wrapPolygon>
                  </wp:wrapThrough>
                  <wp:docPr id="1407246378" name="Obrázek 4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246378" name="Obrázek 4" descr="Obsah obrázku text, láhev, plakát, Písmo&#10;&#10;Popis byl vytvořen automaticky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Náměty pro terénní výuku: </w:t>
            </w:r>
          </w:p>
        </w:tc>
      </w:tr>
      <w:tr w:rsidR="006B3B5D" w14:paraId="40DAF914" w14:textId="77777777" w:rsidTr="00561ECD">
        <w:trPr>
          <w:trHeight w:val="1036"/>
        </w:trPr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3B287" w14:textId="301F2521" w:rsidR="006B3B5D" w:rsidRDefault="006B3B5D" w:rsidP="00561ECD">
            <w:pPr>
              <w:rPr>
                <w:b/>
                <w:bCs/>
              </w:rPr>
            </w:pPr>
            <w:r>
              <w:rPr>
                <w:b/>
                <w:bCs/>
                <w:noProof/>
                <w14:ligatures w14:val="standardContextual"/>
              </w:rPr>
              <w:drawing>
                <wp:anchor distT="0" distB="0" distL="114300" distR="114300" simplePos="0" relativeHeight="251664384" behindDoc="0" locked="0" layoutInCell="1" allowOverlap="1" wp14:anchorId="5E13EC6C" wp14:editId="3D61DD6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45085</wp:posOffset>
                  </wp:positionV>
                  <wp:extent cx="512445" cy="512445"/>
                  <wp:effectExtent l="0" t="0" r="0" b="0"/>
                  <wp:wrapThrough wrapText="bothSides">
                    <wp:wrapPolygon edited="0">
                      <wp:start x="4283" y="0"/>
                      <wp:lineTo x="4283" y="5353"/>
                      <wp:lineTo x="5888" y="8565"/>
                      <wp:lineTo x="8030" y="8565"/>
                      <wp:lineTo x="0" y="14989"/>
                      <wp:lineTo x="0" y="18201"/>
                      <wp:lineTo x="7494" y="20877"/>
                      <wp:lineTo x="13918" y="20877"/>
                      <wp:lineTo x="20877" y="18201"/>
                      <wp:lineTo x="20877" y="14989"/>
                      <wp:lineTo x="12312" y="8565"/>
                      <wp:lineTo x="14989" y="8565"/>
                      <wp:lineTo x="17130" y="4283"/>
                      <wp:lineTo x="16595" y="0"/>
                      <wp:lineTo x="4283" y="0"/>
                    </wp:wrapPolygon>
                  </wp:wrapThrough>
                  <wp:docPr id="833782573" name="Obrázek 5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445" cy="51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72BCC">
              <w:rPr>
                <w:b/>
                <w:bCs/>
              </w:rPr>
              <w:t>Hodnocení</w:t>
            </w:r>
            <w:r>
              <w:rPr>
                <w:b/>
                <w:bCs/>
              </w:rPr>
              <w:t xml:space="preserve"> – popis</w:t>
            </w:r>
            <w:r w:rsidRPr="00E72BCC">
              <w:rPr>
                <w:b/>
                <w:bCs/>
              </w:rPr>
              <w:t xml:space="preserve"> projevů žáků</w:t>
            </w:r>
            <w:r>
              <w:rPr>
                <w:b/>
                <w:bCs/>
              </w:rPr>
              <w:t xml:space="preserve"> a náročnost učiva: </w:t>
            </w:r>
          </w:p>
          <w:p w14:paraId="76F79DC5" w14:textId="1A3692BE" w:rsidR="0044509F" w:rsidRDefault="003C5AEB" w:rsidP="00561ECD">
            <w:pPr>
              <w:rPr>
                <w:iCs/>
              </w:rPr>
            </w:pPr>
            <w:r>
              <w:rPr>
                <w:iCs/>
              </w:rPr>
              <w:t xml:space="preserve">Hlavním hodnotícím výstupem bude poslední aktivita, kde se budou státy porovnávat s Českou republikou. Zde žáci budou hodně rozvíjet </w:t>
            </w:r>
            <w:r w:rsidR="00B86719">
              <w:rPr>
                <w:iCs/>
              </w:rPr>
              <w:t xml:space="preserve">kompetenci k učení, kde vlastně své veškeré znalosti budou propojovat. Bude jim ukázán vzor, kde bude vyžadováno, aby do každé vybrané části zařadili porovnání se </w:t>
            </w:r>
            <w:r w:rsidR="00F1276E">
              <w:rPr>
                <w:iCs/>
              </w:rPr>
              <w:t>svým státem.</w:t>
            </w:r>
          </w:p>
          <w:p w14:paraId="55492B3B" w14:textId="72FBC8D5" w:rsidR="00A759C1" w:rsidRDefault="00A759C1" w:rsidP="00561ECD">
            <w:pPr>
              <w:rPr>
                <w:iCs/>
              </w:rPr>
            </w:pPr>
            <w:r>
              <w:rPr>
                <w:iCs/>
              </w:rPr>
              <w:t>Projevy žáků:</w:t>
            </w:r>
          </w:p>
          <w:p w14:paraId="19B1972A" w14:textId="77777777" w:rsidR="00A759C1" w:rsidRDefault="00A759C1" w:rsidP="00A759C1">
            <w:pPr>
              <w:pStyle w:val="Odstavecseseznamem"/>
              <w:numPr>
                <w:ilvl w:val="0"/>
                <w:numId w:val="30"/>
              </w:numPr>
            </w:pPr>
            <w:r>
              <w:t>Porovná obyvatelstvo dvou různých států.</w:t>
            </w:r>
          </w:p>
          <w:p w14:paraId="1BB7BDDF" w14:textId="666F00D2" w:rsidR="00A759C1" w:rsidRPr="00A759C1" w:rsidRDefault="00A759C1" w:rsidP="00A759C1">
            <w:pPr>
              <w:pStyle w:val="Odstavecseseznamem"/>
              <w:numPr>
                <w:ilvl w:val="0"/>
                <w:numId w:val="30"/>
              </w:numPr>
              <w:rPr>
                <w:iCs/>
              </w:rPr>
            </w:pPr>
            <w:r>
              <w:t>Hodnotí dané obyvatelstvo v zadaných státech (náboženství, kultura, jazyk…)</w:t>
            </w:r>
          </w:p>
          <w:p w14:paraId="2427B551" w14:textId="77777777" w:rsidR="004A55BE" w:rsidRDefault="004A55BE" w:rsidP="004A55BE">
            <w:pPr>
              <w:rPr>
                <w:rFonts w:eastAsiaTheme="minorEastAsia"/>
                <w:b/>
                <w:bCs/>
              </w:rPr>
            </w:pPr>
            <w:r w:rsidRPr="00130C66">
              <w:rPr>
                <w:rFonts w:eastAsiaTheme="minorEastAsia"/>
                <w:b/>
                <w:bCs/>
                <w:u w:val="single"/>
              </w:rPr>
              <w:t>Švédsko</w:t>
            </w:r>
          </w:p>
          <w:p w14:paraId="2263BC8B" w14:textId="77777777" w:rsidR="004A55BE" w:rsidRDefault="004A55BE" w:rsidP="004A55BE">
            <w:pPr>
              <w:pStyle w:val="Odstavecseseznamem"/>
              <w:numPr>
                <w:ilvl w:val="0"/>
                <w:numId w:val="27"/>
              </w:numPr>
              <w:rPr>
                <w:rFonts w:eastAsiaTheme="minorEastAsia"/>
                <w:b/>
                <w:bCs/>
              </w:rPr>
            </w:pPr>
            <w:r w:rsidRPr="006A000A">
              <w:rPr>
                <w:rFonts w:eastAsiaTheme="minorEastAsia"/>
                <w:b/>
                <w:bCs/>
              </w:rPr>
              <w:t xml:space="preserve">Poloha: </w:t>
            </w:r>
            <w:r w:rsidRPr="0012752F">
              <w:rPr>
                <w:rFonts w:eastAsiaTheme="minorEastAsia"/>
              </w:rPr>
              <w:t>severní Evropa</w:t>
            </w:r>
          </w:p>
          <w:p w14:paraId="6744EB59" w14:textId="77777777" w:rsidR="004A55BE" w:rsidRPr="006A000A" w:rsidRDefault="004A55BE" w:rsidP="004A55BE">
            <w:pPr>
              <w:pStyle w:val="Odstavecseseznamem"/>
              <w:numPr>
                <w:ilvl w:val="0"/>
                <w:numId w:val="27"/>
              </w:numPr>
              <w:rPr>
                <w:rFonts w:eastAsiaTheme="minorEastAsia"/>
                <w:b/>
                <w:bCs/>
              </w:rPr>
            </w:pPr>
            <w:r w:rsidRPr="006A000A">
              <w:rPr>
                <w:rFonts w:eastAsiaTheme="minorEastAsia"/>
                <w:b/>
                <w:bCs/>
              </w:rPr>
              <w:t xml:space="preserve">Hlavní město: </w:t>
            </w:r>
            <w:r w:rsidRPr="0012752F">
              <w:rPr>
                <w:rFonts w:eastAsiaTheme="minorEastAsia"/>
              </w:rPr>
              <w:t>Stockholm</w:t>
            </w:r>
          </w:p>
          <w:p w14:paraId="5A05A0C7" w14:textId="77777777" w:rsidR="004A55BE" w:rsidRPr="006A000A" w:rsidRDefault="004A55BE" w:rsidP="004A55BE">
            <w:pPr>
              <w:pStyle w:val="Odstavecseseznamem"/>
              <w:numPr>
                <w:ilvl w:val="0"/>
                <w:numId w:val="27"/>
              </w:numPr>
              <w:rPr>
                <w:rFonts w:eastAsiaTheme="minorEastAsia"/>
                <w:b/>
                <w:bCs/>
              </w:rPr>
            </w:pPr>
            <w:r w:rsidRPr="006A000A">
              <w:rPr>
                <w:rFonts w:eastAsiaTheme="minorEastAsia"/>
                <w:b/>
                <w:bCs/>
              </w:rPr>
              <w:t xml:space="preserve">Počet obyvatel: </w:t>
            </w:r>
            <w:r w:rsidRPr="0012752F">
              <w:rPr>
                <w:rFonts w:eastAsiaTheme="minorEastAsia"/>
              </w:rPr>
              <w:t>10 481 937</w:t>
            </w:r>
            <w:r w:rsidRPr="006A000A">
              <w:rPr>
                <w:rFonts w:eastAsiaTheme="minorEastAsia"/>
                <w:b/>
                <w:bCs/>
              </w:rPr>
              <w:t xml:space="preserve"> </w:t>
            </w:r>
          </w:p>
          <w:p w14:paraId="24F5DE44" w14:textId="77777777" w:rsidR="004A55BE" w:rsidRPr="006A000A" w:rsidRDefault="004A55BE" w:rsidP="004A55BE">
            <w:pPr>
              <w:pStyle w:val="Odstavecseseznamem"/>
              <w:numPr>
                <w:ilvl w:val="0"/>
                <w:numId w:val="27"/>
              </w:numPr>
              <w:rPr>
                <w:rFonts w:eastAsiaTheme="minorEastAsia"/>
                <w:b/>
                <w:bCs/>
              </w:rPr>
            </w:pPr>
            <w:r w:rsidRPr="006A000A">
              <w:rPr>
                <w:rFonts w:eastAsiaTheme="minorEastAsia"/>
                <w:b/>
                <w:bCs/>
              </w:rPr>
              <w:t xml:space="preserve">Forma vlády: </w:t>
            </w:r>
            <w:r w:rsidRPr="0012752F">
              <w:rPr>
                <w:rFonts w:eastAsiaTheme="minorEastAsia"/>
              </w:rPr>
              <w:t>konstituční monarchie</w:t>
            </w:r>
          </w:p>
          <w:p w14:paraId="075CA6BB" w14:textId="77777777" w:rsidR="004A55BE" w:rsidRPr="006A000A" w:rsidRDefault="004A55BE" w:rsidP="004A55BE">
            <w:pPr>
              <w:pStyle w:val="Odstavecseseznamem"/>
              <w:numPr>
                <w:ilvl w:val="0"/>
                <w:numId w:val="27"/>
              </w:numPr>
              <w:rPr>
                <w:rFonts w:eastAsiaTheme="minorEastAsia"/>
                <w:b/>
                <w:bCs/>
              </w:rPr>
            </w:pPr>
            <w:r w:rsidRPr="006A000A">
              <w:rPr>
                <w:rFonts w:eastAsiaTheme="minorEastAsia"/>
                <w:b/>
                <w:bCs/>
              </w:rPr>
              <w:t xml:space="preserve">Jazyk: </w:t>
            </w:r>
            <w:r w:rsidRPr="0012752F">
              <w:rPr>
                <w:rFonts w:eastAsiaTheme="minorEastAsia"/>
              </w:rPr>
              <w:t>švédština</w:t>
            </w:r>
          </w:p>
          <w:p w14:paraId="0875071D" w14:textId="77777777" w:rsidR="004A55BE" w:rsidRPr="006A000A" w:rsidRDefault="004A55BE" w:rsidP="004A55BE">
            <w:pPr>
              <w:pStyle w:val="Odstavecseseznamem"/>
              <w:numPr>
                <w:ilvl w:val="0"/>
                <w:numId w:val="27"/>
              </w:numPr>
              <w:rPr>
                <w:rFonts w:eastAsiaTheme="minorEastAsia"/>
                <w:b/>
                <w:bCs/>
              </w:rPr>
            </w:pPr>
            <w:r w:rsidRPr="006A000A">
              <w:rPr>
                <w:rFonts w:eastAsiaTheme="minorEastAsia"/>
                <w:b/>
                <w:bCs/>
              </w:rPr>
              <w:t xml:space="preserve">Náboženství: </w:t>
            </w:r>
            <w:r w:rsidRPr="0012752F">
              <w:rPr>
                <w:rFonts w:eastAsiaTheme="minorEastAsia"/>
              </w:rPr>
              <w:t>křesťanství (protestanství)</w:t>
            </w:r>
          </w:p>
          <w:p w14:paraId="0C9E9956" w14:textId="77777777" w:rsidR="004A55BE" w:rsidRPr="006A000A" w:rsidRDefault="004A55BE" w:rsidP="004A55BE">
            <w:pPr>
              <w:pStyle w:val="Odstavecseseznamem"/>
              <w:numPr>
                <w:ilvl w:val="0"/>
                <w:numId w:val="27"/>
              </w:numPr>
              <w:rPr>
                <w:rFonts w:eastAsiaTheme="minorEastAsia"/>
                <w:b/>
                <w:bCs/>
              </w:rPr>
            </w:pPr>
            <w:r w:rsidRPr="006A000A">
              <w:rPr>
                <w:rFonts w:eastAsiaTheme="minorEastAsia"/>
                <w:b/>
                <w:bCs/>
              </w:rPr>
              <w:t xml:space="preserve">Tradice: </w:t>
            </w:r>
            <w:r w:rsidRPr="0012752F">
              <w:rPr>
                <w:rFonts w:eastAsiaTheme="minorEastAsia"/>
              </w:rPr>
              <w:t>Kačer Donald na Vánoce, Vánoce, Velikonoce</w:t>
            </w:r>
          </w:p>
          <w:p w14:paraId="3B6D3BC1" w14:textId="77777777" w:rsidR="004A55BE" w:rsidRPr="006A000A" w:rsidRDefault="004A55BE" w:rsidP="004A55BE">
            <w:pPr>
              <w:pStyle w:val="Odstavecseseznamem"/>
              <w:numPr>
                <w:ilvl w:val="0"/>
                <w:numId w:val="27"/>
              </w:numPr>
              <w:rPr>
                <w:rFonts w:eastAsiaTheme="minorEastAsia"/>
                <w:b/>
                <w:bCs/>
              </w:rPr>
            </w:pPr>
            <w:r w:rsidRPr="006A000A">
              <w:rPr>
                <w:rFonts w:eastAsiaTheme="minorEastAsia"/>
                <w:b/>
                <w:bCs/>
              </w:rPr>
              <w:t xml:space="preserve">Jídlo: </w:t>
            </w:r>
            <w:r w:rsidRPr="0012752F">
              <w:rPr>
                <w:rFonts w:eastAsiaTheme="minorEastAsia"/>
              </w:rPr>
              <w:t>masové kuličky</w:t>
            </w:r>
          </w:p>
          <w:p w14:paraId="689A27D6" w14:textId="77777777" w:rsidR="004A55BE" w:rsidRPr="0012752F" w:rsidRDefault="004A55BE" w:rsidP="004A55BE">
            <w:pPr>
              <w:pStyle w:val="Odstavecseseznamem"/>
              <w:numPr>
                <w:ilvl w:val="0"/>
                <w:numId w:val="27"/>
              </w:numPr>
              <w:rPr>
                <w:rFonts w:eastAsiaTheme="minorEastAsia"/>
              </w:rPr>
            </w:pPr>
            <w:r w:rsidRPr="006A000A">
              <w:rPr>
                <w:rFonts w:eastAsiaTheme="minorEastAsia"/>
                <w:b/>
                <w:bCs/>
              </w:rPr>
              <w:t xml:space="preserve">Památky: </w:t>
            </w:r>
            <w:r w:rsidRPr="0012752F">
              <w:rPr>
                <w:rFonts w:eastAsiaTheme="minorEastAsia"/>
              </w:rPr>
              <w:t>Stockholmský palác, Skansen,</w:t>
            </w:r>
          </w:p>
          <w:p w14:paraId="7CF73CF1" w14:textId="77777777" w:rsidR="004A55BE" w:rsidRPr="0012752F" w:rsidRDefault="004A55BE" w:rsidP="004A55BE">
            <w:pPr>
              <w:pStyle w:val="Odstavecseseznamem"/>
              <w:rPr>
                <w:rFonts w:eastAsiaTheme="minorEastAsia"/>
              </w:rPr>
            </w:pPr>
            <w:proofErr w:type="spellStart"/>
            <w:r w:rsidRPr="0012752F">
              <w:rPr>
                <w:rFonts w:eastAsiaTheme="minorEastAsia"/>
              </w:rPr>
              <w:t>Drottningholmský</w:t>
            </w:r>
            <w:proofErr w:type="spellEnd"/>
            <w:r w:rsidRPr="0012752F">
              <w:rPr>
                <w:rFonts w:eastAsiaTheme="minorEastAsia"/>
              </w:rPr>
              <w:t xml:space="preserve"> palác</w:t>
            </w:r>
          </w:p>
          <w:p w14:paraId="33E9E196" w14:textId="77777777" w:rsidR="004A55BE" w:rsidRPr="006A000A" w:rsidRDefault="004A55BE" w:rsidP="004A55BE">
            <w:pPr>
              <w:pStyle w:val="Odstavecseseznamem"/>
              <w:numPr>
                <w:ilvl w:val="0"/>
                <w:numId w:val="27"/>
              </w:numPr>
              <w:rPr>
                <w:rFonts w:eastAsiaTheme="minorEastAsia"/>
                <w:b/>
                <w:bCs/>
              </w:rPr>
            </w:pPr>
            <w:r w:rsidRPr="006A000A">
              <w:rPr>
                <w:rFonts w:eastAsiaTheme="minorEastAsia"/>
                <w:b/>
                <w:bCs/>
              </w:rPr>
              <w:t xml:space="preserve">Průmysl: </w:t>
            </w:r>
            <w:r w:rsidRPr="0012752F">
              <w:rPr>
                <w:rFonts w:eastAsiaTheme="minorEastAsia"/>
              </w:rPr>
              <w:t>automobilka Volvo</w:t>
            </w:r>
          </w:p>
          <w:p w14:paraId="2E801108" w14:textId="77777777" w:rsidR="004A55BE" w:rsidRPr="00130C66" w:rsidRDefault="004A55BE" w:rsidP="004A55BE">
            <w:pPr>
              <w:pStyle w:val="Odstavecseseznamem"/>
              <w:numPr>
                <w:ilvl w:val="0"/>
                <w:numId w:val="27"/>
              </w:numPr>
              <w:rPr>
                <w:rFonts w:eastAsiaTheme="minorEastAsia"/>
                <w:b/>
                <w:bCs/>
              </w:rPr>
            </w:pPr>
            <w:r w:rsidRPr="006A000A">
              <w:rPr>
                <w:rFonts w:eastAsiaTheme="minorEastAsia"/>
                <w:b/>
                <w:bCs/>
              </w:rPr>
              <w:t xml:space="preserve">Zajímavosti: </w:t>
            </w:r>
            <w:r w:rsidRPr="0012752F">
              <w:rPr>
                <w:rFonts w:eastAsiaTheme="minorEastAsia"/>
              </w:rPr>
              <w:t xml:space="preserve">důl </w:t>
            </w:r>
            <w:proofErr w:type="spellStart"/>
            <w:r w:rsidRPr="0012752F">
              <w:rPr>
                <w:rFonts w:eastAsiaTheme="minorEastAsia"/>
              </w:rPr>
              <w:t>Falun</w:t>
            </w:r>
            <w:proofErr w:type="spellEnd"/>
            <w:r>
              <w:rPr>
                <w:rFonts w:eastAsiaTheme="minorEastAsia"/>
              </w:rPr>
              <w:t>, Ikea</w:t>
            </w:r>
          </w:p>
          <w:p w14:paraId="021A3C12" w14:textId="77777777" w:rsidR="004A55BE" w:rsidRDefault="004A55BE" w:rsidP="004A55BE">
            <w:pPr>
              <w:rPr>
                <w:rFonts w:eastAsiaTheme="minorEastAsia"/>
                <w:b/>
                <w:bCs/>
                <w:u w:val="single"/>
              </w:rPr>
            </w:pPr>
          </w:p>
          <w:p w14:paraId="76405559" w14:textId="77777777" w:rsidR="00A5482C" w:rsidRDefault="00A5482C" w:rsidP="00A5482C">
            <w:pPr>
              <w:rPr>
                <w:rFonts w:eastAsiaTheme="minorEastAsia"/>
                <w:b/>
                <w:bCs/>
              </w:rPr>
            </w:pPr>
            <w:r w:rsidRPr="00130C66">
              <w:rPr>
                <w:rFonts w:eastAsiaTheme="minorEastAsia"/>
                <w:b/>
                <w:bCs/>
                <w:u w:val="single"/>
              </w:rPr>
              <w:t>Česko</w:t>
            </w:r>
          </w:p>
          <w:p w14:paraId="1D172734" w14:textId="77777777" w:rsidR="00A5482C" w:rsidRPr="00130C66" w:rsidRDefault="00A5482C" w:rsidP="00A5482C">
            <w:pPr>
              <w:pStyle w:val="Odstavecseseznamem"/>
              <w:numPr>
                <w:ilvl w:val="0"/>
                <w:numId w:val="28"/>
              </w:numPr>
              <w:rPr>
                <w:rFonts w:eastAsiaTheme="minorEastAsia"/>
                <w:b/>
                <w:bCs/>
              </w:rPr>
            </w:pPr>
            <w:r w:rsidRPr="00130C66">
              <w:rPr>
                <w:rFonts w:eastAsiaTheme="minorEastAsia"/>
                <w:b/>
                <w:bCs/>
              </w:rPr>
              <w:t xml:space="preserve">Poloha: </w:t>
            </w:r>
            <w:r w:rsidRPr="0012752F">
              <w:rPr>
                <w:rFonts w:eastAsiaTheme="minorEastAsia"/>
              </w:rPr>
              <w:t>střední Evropa</w:t>
            </w:r>
          </w:p>
          <w:p w14:paraId="1C47B0B6" w14:textId="77777777" w:rsidR="00A5482C" w:rsidRPr="00130C66" w:rsidRDefault="00A5482C" w:rsidP="00A5482C">
            <w:pPr>
              <w:pStyle w:val="Odstavecseseznamem"/>
              <w:numPr>
                <w:ilvl w:val="0"/>
                <w:numId w:val="28"/>
              </w:numPr>
              <w:rPr>
                <w:rFonts w:eastAsiaTheme="minorEastAsia"/>
                <w:b/>
                <w:bCs/>
              </w:rPr>
            </w:pPr>
            <w:r w:rsidRPr="00130C66">
              <w:rPr>
                <w:rFonts w:eastAsiaTheme="minorEastAsia"/>
                <w:b/>
                <w:bCs/>
              </w:rPr>
              <w:t xml:space="preserve">Hlavní město: </w:t>
            </w:r>
            <w:r w:rsidRPr="0012752F">
              <w:rPr>
                <w:rFonts w:eastAsiaTheme="minorEastAsia"/>
              </w:rPr>
              <w:t>Praha</w:t>
            </w:r>
          </w:p>
          <w:p w14:paraId="05530026" w14:textId="77777777" w:rsidR="00A5482C" w:rsidRPr="00130C66" w:rsidRDefault="00A5482C" w:rsidP="00A5482C">
            <w:pPr>
              <w:pStyle w:val="Odstavecseseznamem"/>
              <w:numPr>
                <w:ilvl w:val="0"/>
                <w:numId w:val="28"/>
              </w:numPr>
              <w:rPr>
                <w:rFonts w:eastAsiaTheme="minorEastAsia"/>
                <w:b/>
                <w:bCs/>
              </w:rPr>
            </w:pPr>
            <w:r w:rsidRPr="00130C66">
              <w:rPr>
                <w:rFonts w:eastAsiaTheme="minorEastAsia"/>
                <w:b/>
                <w:bCs/>
              </w:rPr>
              <w:t xml:space="preserve">Počet obyvatel: </w:t>
            </w:r>
            <w:r w:rsidRPr="0012752F">
              <w:rPr>
                <w:rFonts w:eastAsiaTheme="minorEastAsia"/>
              </w:rPr>
              <w:t>10 873 553</w:t>
            </w:r>
          </w:p>
          <w:p w14:paraId="5C3976F6" w14:textId="77777777" w:rsidR="00A5482C" w:rsidRPr="00130C66" w:rsidRDefault="00A5482C" w:rsidP="00A5482C">
            <w:pPr>
              <w:pStyle w:val="Odstavecseseznamem"/>
              <w:numPr>
                <w:ilvl w:val="0"/>
                <w:numId w:val="28"/>
              </w:numPr>
              <w:rPr>
                <w:rFonts w:eastAsiaTheme="minorEastAsia"/>
                <w:b/>
                <w:bCs/>
              </w:rPr>
            </w:pPr>
            <w:r w:rsidRPr="00130C66">
              <w:rPr>
                <w:rFonts w:eastAsiaTheme="minorEastAsia"/>
                <w:b/>
                <w:bCs/>
              </w:rPr>
              <w:t xml:space="preserve">Forma vlády: </w:t>
            </w:r>
            <w:r w:rsidRPr="0012752F">
              <w:rPr>
                <w:rFonts w:eastAsiaTheme="minorEastAsia"/>
              </w:rPr>
              <w:t>republika</w:t>
            </w:r>
          </w:p>
          <w:p w14:paraId="2395AE4F" w14:textId="77777777" w:rsidR="00A5482C" w:rsidRPr="00130C66" w:rsidRDefault="00A5482C" w:rsidP="00A5482C">
            <w:pPr>
              <w:pStyle w:val="Odstavecseseznamem"/>
              <w:numPr>
                <w:ilvl w:val="0"/>
                <w:numId w:val="28"/>
              </w:numPr>
              <w:rPr>
                <w:rFonts w:eastAsiaTheme="minorEastAsia"/>
                <w:b/>
                <w:bCs/>
              </w:rPr>
            </w:pPr>
            <w:r w:rsidRPr="00130C66">
              <w:rPr>
                <w:rFonts w:eastAsiaTheme="minorEastAsia"/>
                <w:b/>
                <w:bCs/>
              </w:rPr>
              <w:t xml:space="preserve">Jazyk: </w:t>
            </w:r>
            <w:r w:rsidRPr="0012752F">
              <w:rPr>
                <w:rFonts w:eastAsiaTheme="minorEastAsia"/>
              </w:rPr>
              <w:t>čeština</w:t>
            </w:r>
          </w:p>
          <w:p w14:paraId="404CD89A" w14:textId="77777777" w:rsidR="00A5482C" w:rsidRPr="00130C66" w:rsidRDefault="00A5482C" w:rsidP="00A5482C">
            <w:pPr>
              <w:pStyle w:val="Odstavecseseznamem"/>
              <w:numPr>
                <w:ilvl w:val="0"/>
                <w:numId w:val="28"/>
              </w:numPr>
              <w:rPr>
                <w:rFonts w:eastAsiaTheme="minorEastAsia"/>
                <w:b/>
                <w:bCs/>
              </w:rPr>
            </w:pPr>
            <w:r w:rsidRPr="00130C66">
              <w:rPr>
                <w:rFonts w:eastAsiaTheme="minorEastAsia"/>
                <w:b/>
                <w:bCs/>
              </w:rPr>
              <w:t xml:space="preserve">Náboženství: </w:t>
            </w:r>
            <w:r w:rsidRPr="0012752F">
              <w:rPr>
                <w:rFonts w:eastAsiaTheme="minorEastAsia"/>
              </w:rPr>
              <w:t>křesťanství (římskokatolická církev)</w:t>
            </w:r>
          </w:p>
          <w:p w14:paraId="5F1E65DC" w14:textId="77777777" w:rsidR="00A5482C" w:rsidRPr="00130C66" w:rsidRDefault="00A5482C" w:rsidP="00A5482C">
            <w:pPr>
              <w:pStyle w:val="Odstavecseseznamem"/>
              <w:numPr>
                <w:ilvl w:val="0"/>
                <w:numId w:val="28"/>
              </w:numPr>
              <w:rPr>
                <w:rFonts w:eastAsiaTheme="minorEastAsia"/>
                <w:b/>
                <w:bCs/>
              </w:rPr>
            </w:pPr>
            <w:r w:rsidRPr="00130C66">
              <w:rPr>
                <w:rFonts w:eastAsiaTheme="minorEastAsia"/>
                <w:b/>
                <w:bCs/>
              </w:rPr>
              <w:t xml:space="preserve">Tradice: </w:t>
            </w:r>
            <w:r w:rsidRPr="0012752F">
              <w:rPr>
                <w:rFonts w:eastAsiaTheme="minorEastAsia"/>
              </w:rPr>
              <w:t>Památka zesnulých, Velikonoce, Vánoce, Ježíšek, Tři oříšky pro Popelku</w:t>
            </w:r>
          </w:p>
          <w:p w14:paraId="2C368190" w14:textId="77777777" w:rsidR="00A5482C" w:rsidRPr="00130C66" w:rsidRDefault="00A5482C" w:rsidP="00A5482C">
            <w:pPr>
              <w:pStyle w:val="Odstavecseseznamem"/>
              <w:numPr>
                <w:ilvl w:val="0"/>
                <w:numId w:val="28"/>
              </w:numPr>
              <w:rPr>
                <w:rFonts w:eastAsiaTheme="minorEastAsia"/>
                <w:b/>
                <w:bCs/>
              </w:rPr>
            </w:pPr>
            <w:r w:rsidRPr="00130C66">
              <w:rPr>
                <w:rFonts w:eastAsiaTheme="minorEastAsia"/>
                <w:b/>
                <w:bCs/>
              </w:rPr>
              <w:lastRenderedPageBreak/>
              <w:t xml:space="preserve">Jídlo: </w:t>
            </w:r>
            <w:r w:rsidRPr="0012752F">
              <w:rPr>
                <w:rFonts w:eastAsiaTheme="minorEastAsia"/>
              </w:rPr>
              <w:t xml:space="preserve">svíčková, guláš, ovocné knedlíky, karlovarský knedlík, </w:t>
            </w:r>
            <w:proofErr w:type="spellStart"/>
            <w:r w:rsidRPr="0012752F">
              <w:rPr>
                <w:rFonts w:eastAsiaTheme="minorEastAsia"/>
              </w:rPr>
              <w:t>frgál</w:t>
            </w:r>
            <w:proofErr w:type="spellEnd"/>
          </w:p>
          <w:p w14:paraId="42154695" w14:textId="77777777" w:rsidR="00A5482C" w:rsidRPr="00130C66" w:rsidRDefault="00A5482C" w:rsidP="00A5482C">
            <w:pPr>
              <w:pStyle w:val="Odstavecseseznamem"/>
              <w:numPr>
                <w:ilvl w:val="0"/>
                <w:numId w:val="28"/>
              </w:numPr>
              <w:rPr>
                <w:rFonts w:eastAsiaTheme="minorEastAsia"/>
                <w:b/>
                <w:bCs/>
              </w:rPr>
            </w:pPr>
            <w:r w:rsidRPr="00130C66">
              <w:rPr>
                <w:rFonts w:eastAsiaTheme="minorEastAsia"/>
                <w:b/>
                <w:bCs/>
              </w:rPr>
              <w:t xml:space="preserve">Památky: </w:t>
            </w:r>
            <w:r w:rsidRPr="0012752F">
              <w:rPr>
                <w:rFonts w:eastAsiaTheme="minorEastAsia"/>
              </w:rPr>
              <w:t>Pražský hrad, Vila Tugendhat, Macocha, Karlův most, Lednicko-valtický areál</w:t>
            </w:r>
          </w:p>
          <w:p w14:paraId="454190BB" w14:textId="77777777" w:rsidR="00A5482C" w:rsidRPr="0012752F" w:rsidRDefault="00A5482C" w:rsidP="00A5482C">
            <w:pPr>
              <w:pStyle w:val="Odstavecseseznamem"/>
              <w:numPr>
                <w:ilvl w:val="0"/>
                <w:numId w:val="28"/>
              </w:numPr>
              <w:rPr>
                <w:rFonts w:eastAsiaTheme="minorEastAsia"/>
              </w:rPr>
            </w:pPr>
            <w:r w:rsidRPr="00130C66">
              <w:rPr>
                <w:rFonts w:eastAsiaTheme="minorEastAsia"/>
                <w:b/>
                <w:bCs/>
              </w:rPr>
              <w:t xml:space="preserve">Průmysl: </w:t>
            </w:r>
            <w:r w:rsidRPr="0012752F">
              <w:rPr>
                <w:rFonts w:eastAsiaTheme="minorEastAsia"/>
              </w:rPr>
              <w:t>automobilka Škoda</w:t>
            </w:r>
          </w:p>
          <w:p w14:paraId="7F5A1E29" w14:textId="77777777" w:rsidR="00A5482C" w:rsidRPr="00F0010C" w:rsidRDefault="00A5482C" w:rsidP="00A5482C">
            <w:pPr>
              <w:pStyle w:val="Odstavecseseznamem"/>
              <w:numPr>
                <w:ilvl w:val="0"/>
                <w:numId w:val="28"/>
              </w:numPr>
              <w:rPr>
                <w:rFonts w:eastAsiaTheme="minorEastAsia"/>
              </w:rPr>
            </w:pPr>
            <w:r w:rsidRPr="00F0010C">
              <w:rPr>
                <w:rFonts w:eastAsiaTheme="minorEastAsia"/>
                <w:b/>
                <w:bCs/>
              </w:rPr>
              <w:t xml:space="preserve">Zajímavosti: </w:t>
            </w:r>
            <w:r w:rsidRPr="00F0010C">
              <w:rPr>
                <w:rFonts w:eastAsiaTheme="minorEastAsia"/>
              </w:rPr>
              <w:t>srdce Evropy, hody, 14 památek na seznamu UNESCO</w:t>
            </w:r>
          </w:p>
          <w:p w14:paraId="47AA2B95" w14:textId="77777777" w:rsidR="004A55BE" w:rsidRDefault="004A55BE" w:rsidP="004A55BE">
            <w:pPr>
              <w:rPr>
                <w:rFonts w:eastAsiaTheme="minorEastAsia"/>
                <w:b/>
                <w:bCs/>
                <w:u w:val="single"/>
              </w:rPr>
            </w:pPr>
          </w:p>
          <w:p w14:paraId="7114AA6D" w14:textId="77777777" w:rsidR="006B3B5D" w:rsidRDefault="006B3B5D" w:rsidP="00561ECD">
            <w:pPr>
              <w:rPr>
                <w:rFonts w:cs="Calibri"/>
                <w:b/>
              </w:rPr>
            </w:pPr>
          </w:p>
        </w:tc>
      </w:tr>
      <w:tr w:rsidR="006B3B5D" w14:paraId="1ADB3985" w14:textId="77777777" w:rsidTr="00561ECD"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5A3F" w14:textId="614661D6" w:rsidR="006B3B5D" w:rsidRDefault="006B3B5D" w:rsidP="00561ECD">
            <w:r>
              <w:rPr>
                <w:rFonts w:cs="Calibri"/>
                <w:b/>
                <w:noProof/>
                <w14:ligatures w14:val="standardContextual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6E78888B" wp14:editId="41B0C83B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3070" cy="422275"/>
                  <wp:effectExtent l="0" t="0" r="0" b="0"/>
                  <wp:wrapThrough wrapText="bothSides">
                    <wp:wrapPolygon edited="0">
                      <wp:start x="4434" y="0"/>
                      <wp:lineTo x="3801" y="10394"/>
                      <wp:lineTo x="0" y="18839"/>
                      <wp:lineTo x="0" y="20788"/>
                      <wp:lineTo x="633" y="20788"/>
                      <wp:lineTo x="7601" y="20788"/>
                      <wp:lineTo x="20903" y="20788"/>
                      <wp:lineTo x="20903" y="18189"/>
                      <wp:lineTo x="15202" y="0"/>
                      <wp:lineTo x="4434" y="0"/>
                    </wp:wrapPolygon>
                  </wp:wrapThrough>
                  <wp:docPr id="299724328" name="Obrázek 299724328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07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E72BCC">
              <w:rPr>
                <w:rFonts w:cs="Calibri"/>
                <w:b/>
                <w:bCs/>
              </w:rPr>
              <w:t>Miskonce</w:t>
            </w:r>
            <w:r>
              <w:rPr>
                <w:rFonts w:cs="Calibri"/>
                <w:b/>
                <w:bCs/>
              </w:rPr>
              <w:t>pce</w:t>
            </w:r>
            <w:proofErr w:type="spellEnd"/>
            <w:r w:rsidRPr="00E72BCC">
              <w:rPr>
                <w:rFonts w:cs="Calibri"/>
                <w:b/>
                <w:bCs/>
              </w:rPr>
              <w:t>:</w:t>
            </w:r>
            <w:r>
              <w:rPr>
                <w:rFonts w:cs="Calibri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CDE88" w14:textId="77777777" w:rsidR="006B3B5D" w:rsidRDefault="006B3B5D" w:rsidP="00561ECD">
            <w:pPr>
              <w:rPr>
                <w:rFonts w:cs="Calibri"/>
                <w:b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6432" behindDoc="0" locked="0" layoutInCell="1" allowOverlap="1" wp14:anchorId="2C08BB61" wp14:editId="1840B0C9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443230" cy="422275"/>
                  <wp:effectExtent l="0" t="0" r="1270" b="0"/>
                  <wp:wrapThrough wrapText="bothSides">
                    <wp:wrapPolygon edited="0">
                      <wp:start x="11140" y="0"/>
                      <wp:lineTo x="7427" y="650"/>
                      <wp:lineTo x="5570" y="3898"/>
                      <wp:lineTo x="5570" y="10394"/>
                      <wp:lineTo x="0" y="13642"/>
                      <wp:lineTo x="0" y="17540"/>
                      <wp:lineTo x="8046" y="20788"/>
                      <wp:lineTo x="12997" y="20788"/>
                      <wp:lineTo x="21043" y="17540"/>
                      <wp:lineTo x="21043" y="12992"/>
                      <wp:lineTo x="14235" y="10394"/>
                      <wp:lineTo x="15473" y="3248"/>
                      <wp:lineTo x="14854" y="0"/>
                      <wp:lineTo x="11140" y="0"/>
                    </wp:wrapPolygon>
                  </wp:wrapThrough>
                  <wp:docPr id="400739904" name="Obrázek 400739904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23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>Mezipředmětové vazby:</w:t>
            </w:r>
          </w:p>
          <w:p w14:paraId="37999AFA" w14:textId="77777777" w:rsidR="006B3B5D" w:rsidRDefault="006B3B5D" w:rsidP="00414A3B"/>
        </w:tc>
      </w:tr>
      <w:tr w:rsidR="006B3B5D" w14:paraId="67A69E90" w14:textId="77777777" w:rsidTr="00561ECD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A6ED8" w14:textId="77777777" w:rsidR="006B3B5D" w:rsidRDefault="006B3B5D" w:rsidP="00561EC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noProof/>
                <w14:ligatures w14:val="standardContextual"/>
              </w:rPr>
              <w:drawing>
                <wp:anchor distT="0" distB="0" distL="114300" distR="114300" simplePos="0" relativeHeight="251667456" behindDoc="0" locked="0" layoutInCell="1" allowOverlap="1" wp14:anchorId="0E7EFC5D" wp14:editId="38A435C8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22225</wp:posOffset>
                  </wp:positionV>
                  <wp:extent cx="539115" cy="525780"/>
                  <wp:effectExtent l="0" t="0" r="0" b="0"/>
                  <wp:wrapThrough wrapText="bothSides">
                    <wp:wrapPolygon edited="0">
                      <wp:start x="6106" y="0"/>
                      <wp:lineTo x="3562" y="4174"/>
                      <wp:lineTo x="4071" y="11478"/>
                      <wp:lineTo x="6106" y="16696"/>
                      <wp:lineTo x="0" y="18261"/>
                      <wp:lineTo x="0" y="20870"/>
                      <wp:lineTo x="1018" y="20870"/>
                      <wp:lineTo x="7633" y="20870"/>
                      <wp:lineTo x="20862" y="20870"/>
                      <wp:lineTo x="20862" y="17739"/>
                      <wp:lineTo x="15774" y="16696"/>
                      <wp:lineTo x="17300" y="10435"/>
                      <wp:lineTo x="15265" y="1043"/>
                      <wp:lineTo x="14247" y="0"/>
                      <wp:lineTo x="6106" y="0"/>
                    </wp:wrapPolygon>
                  </wp:wrapThrough>
                  <wp:docPr id="1337659203" name="Obrázek 1337659203" descr="Obsah obrázku vánoční stromeček, snímek obrazovky, Grafika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324643" name="Obrázek 2" descr="Obsah obrázku vánoční stromeček, snímek obrazovky, Grafika, Písmo&#10;&#10;Popis byl vytvořen automaticky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>Individuální přístup:</w:t>
            </w:r>
          </w:p>
          <w:p w14:paraId="45CCCD8B" w14:textId="5C3AEE23" w:rsidR="006B3B5D" w:rsidRDefault="008F105E" w:rsidP="00561ECD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Možné vynechání aktivity s jazykovým stromem, nebo její ulehčení. Poté pracují s žáky ve skupině a nebude na ně kladena </w:t>
            </w:r>
            <w:r w:rsidR="007B0498">
              <w:rPr>
                <w:rFonts w:cs="Calibri"/>
                <w:i/>
              </w:rPr>
              <w:t>taková náročnost na vypracování ve skupině.</w:t>
            </w:r>
            <w:r w:rsidR="006B3B5D">
              <w:rPr>
                <w:b/>
                <w:bCs/>
                <w:noProof/>
                <w14:ligatures w14:val="standardContextual"/>
              </w:rPr>
              <w:drawing>
                <wp:anchor distT="0" distB="0" distL="114300" distR="114300" simplePos="0" relativeHeight="251668480" behindDoc="0" locked="0" layoutInCell="1" allowOverlap="1" wp14:anchorId="0EB003C3" wp14:editId="118D1BF8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189865</wp:posOffset>
                  </wp:positionV>
                  <wp:extent cx="582295" cy="582295"/>
                  <wp:effectExtent l="0" t="0" r="1905" b="1905"/>
                  <wp:wrapThrough wrapText="bothSides">
                    <wp:wrapPolygon edited="0">
                      <wp:start x="4240" y="0"/>
                      <wp:lineTo x="5182" y="7538"/>
                      <wp:lineTo x="2356" y="13662"/>
                      <wp:lineTo x="0" y="16489"/>
                      <wp:lineTo x="0" y="18373"/>
                      <wp:lineTo x="8009" y="21200"/>
                      <wp:lineTo x="13662" y="21200"/>
                      <wp:lineTo x="21200" y="18373"/>
                      <wp:lineTo x="21200" y="16489"/>
                      <wp:lineTo x="19315" y="15075"/>
                      <wp:lineTo x="16017" y="7538"/>
                      <wp:lineTo x="16489" y="0"/>
                      <wp:lineTo x="4240" y="0"/>
                    </wp:wrapPolygon>
                  </wp:wrapThrough>
                  <wp:docPr id="2065114854" name="Obrázek 2065114854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95" cy="58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B3B5D">
              <w:rPr>
                <w:rFonts w:cs="Calibri"/>
                <w:i/>
                <w:noProof/>
                <w14:ligatures w14:val="standardContextual"/>
              </w:rPr>
              <w:drawing>
                <wp:anchor distT="0" distB="0" distL="114300" distR="114300" simplePos="0" relativeHeight="251669504" behindDoc="0" locked="0" layoutInCell="1" allowOverlap="1" wp14:anchorId="6D76C18C" wp14:editId="7FEC0A7F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176530</wp:posOffset>
                  </wp:positionV>
                  <wp:extent cx="589280" cy="572135"/>
                  <wp:effectExtent l="0" t="0" r="0" b="0"/>
                  <wp:wrapThrough wrapText="bothSides">
                    <wp:wrapPolygon edited="0">
                      <wp:start x="6983" y="0"/>
                      <wp:lineTo x="5586" y="1438"/>
                      <wp:lineTo x="5586" y="4315"/>
                      <wp:lineTo x="6517" y="7671"/>
                      <wp:lineTo x="3724" y="15343"/>
                      <wp:lineTo x="0" y="16302"/>
                      <wp:lineTo x="0" y="20138"/>
                      <wp:lineTo x="7914" y="21097"/>
                      <wp:lineTo x="10241" y="21097"/>
                      <wp:lineTo x="20948" y="20617"/>
                      <wp:lineTo x="20948" y="15822"/>
                      <wp:lineTo x="17224" y="15343"/>
                      <wp:lineTo x="16759" y="7192"/>
                      <wp:lineTo x="13034" y="1918"/>
                      <wp:lineTo x="11638" y="0"/>
                      <wp:lineTo x="6983" y="0"/>
                    </wp:wrapPolygon>
                  </wp:wrapThrough>
                  <wp:docPr id="1625481543" name="Obrázek 7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481543" name="Obrázek 7" descr="Obsah obrázku text, Grafika, Písmo, design&#10;&#10;Popis byl vytvořen automaticky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80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F61593" w14:textId="77777777" w:rsidR="006B3B5D" w:rsidRDefault="006B3B5D" w:rsidP="00561ECD">
            <w:pPr>
              <w:rPr>
                <w:rFonts w:cs="Calibri"/>
                <w:i/>
              </w:rPr>
            </w:pPr>
          </w:p>
        </w:tc>
      </w:tr>
      <w:tr w:rsidR="006B3B5D" w14:paraId="3104A57D" w14:textId="77777777" w:rsidTr="00561ECD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DE54E" w14:textId="77777777" w:rsidR="006B3B5D" w:rsidRDefault="006B3B5D" w:rsidP="00561EC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Scénář hodiny</w:t>
            </w:r>
          </w:p>
          <w:p w14:paraId="11F6A389" w14:textId="77777777" w:rsidR="006B3B5D" w:rsidRPr="00204FE1" w:rsidRDefault="006B3B5D" w:rsidP="00561ECD">
            <w:pPr>
              <w:jc w:val="center"/>
              <w:rPr>
                <w:rFonts w:cs="Calibri"/>
                <w:bCs/>
              </w:rPr>
            </w:pPr>
          </w:p>
          <w:p w14:paraId="4E927EE6" w14:textId="34E5A404" w:rsidR="007B0498" w:rsidRPr="00204FE1" w:rsidRDefault="00204FE1" w:rsidP="007B0498">
            <w:pPr>
              <w:rPr>
                <w:rFonts w:cs="Calibri"/>
                <w:bCs/>
              </w:rPr>
            </w:pPr>
            <w:proofErr w:type="gramStart"/>
            <w:r w:rsidRPr="00204FE1">
              <w:rPr>
                <w:rFonts w:cs="Calibri"/>
                <w:bCs/>
              </w:rPr>
              <w:t>1 )</w:t>
            </w:r>
            <w:proofErr w:type="gramEnd"/>
            <w:r w:rsidRPr="00204FE1">
              <w:rPr>
                <w:rFonts w:cs="Calibri"/>
                <w:bCs/>
              </w:rPr>
              <w:t xml:space="preserve"> Motivace + video </w:t>
            </w:r>
          </w:p>
          <w:p w14:paraId="5BA842D7" w14:textId="0391EE22" w:rsidR="00204FE1" w:rsidRPr="00204FE1" w:rsidRDefault="00204FE1" w:rsidP="007B0498">
            <w:pPr>
              <w:rPr>
                <w:rFonts w:cs="Calibri"/>
                <w:bCs/>
              </w:rPr>
            </w:pPr>
            <w:r w:rsidRPr="00204FE1">
              <w:rPr>
                <w:rFonts w:cs="Calibri"/>
                <w:bCs/>
              </w:rPr>
              <w:t>2) Aktivita – rodinný jazykový strom</w:t>
            </w:r>
          </w:p>
          <w:p w14:paraId="2FF5805D" w14:textId="1D043189" w:rsidR="00204FE1" w:rsidRPr="00204FE1" w:rsidRDefault="00204FE1" w:rsidP="007B0498">
            <w:pPr>
              <w:rPr>
                <w:rFonts w:cs="Calibri"/>
                <w:bCs/>
              </w:rPr>
            </w:pPr>
            <w:r w:rsidRPr="00204FE1">
              <w:rPr>
                <w:rFonts w:cs="Calibri"/>
                <w:bCs/>
              </w:rPr>
              <w:t>3) Aktivita – spojování náboženství se státy v Evropě</w:t>
            </w:r>
          </w:p>
          <w:p w14:paraId="5FFAC218" w14:textId="37E4785C" w:rsidR="00204FE1" w:rsidRDefault="00204FE1" w:rsidP="007B0498">
            <w:pPr>
              <w:rPr>
                <w:rFonts w:cs="Calibri"/>
                <w:bCs/>
              </w:rPr>
            </w:pPr>
            <w:r w:rsidRPr="00204FE1">
              <w:rPr>
                <w:rFonts w:cs="Calibri"/>
                <w:bCs/>
              </w:rPr>
              <w:t>4) Aktivita – porovnání států s Českou republikou</w:t>
            </w:r>
          </w:p>
          <w:p w14:paraId="4140A983" w14:textId="1D31AAD0" w:rsidR="006B3B5D" w:rsidRDefault="00FD1FEF" w:rsidP="00FD1FEF">
            <w:pPr>
              <w:rPr>
                <w:rFonts w:cs="Calibri"/>
                <w:b/>
              </w:rPr>
            </w:pPr>
            <w:r>
              <w:rPr>
                <w:rFonts w:cs="Calibri"/>
                <w:bCs/>
              </w:rPr>
              <w:t>5) Reflexe hodiny</w:t>
            </w:r>
          </w:p>
          <w:p w14:paraId="68B3D809" w14:textId="77777777" w:rsidR="006B3B5D" w:rsidRDefault="006B3B5D" w:rsidP="00561ECD">
            <w:pPr>
              <w:jc w:val="center"/>
              <w:rPr>
                <w:rFonts w:cs="Calibri"/>
                <w:b/>
              </w:rPr>
            </w:pPr>
          </w:p>
          <w:p w14:paraId="5673BC1E" w14:textId="77777777" w:rsidR="006B3B5D" w:rsidRDefault="006B3B5D" w:rsidP="00561ECD">
            <w:pPr>
              <w:jc w:val="center"/>
              <w:rPr>
                <w:rFonts w:cs="Calibri"/>
                <w:b/>
              </w:rPr>
            </w:pPr>
          </w:p>
        </w:tc>
      </w:tr>
      <w:tr w:rsidR="006B3B5D" w14:paraId="494EB123" w14:textId="77777777" w:rsidTr="00561ECD">
        <w:trPr>
          <w:trHeight w:val="675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D770B" w14:textId="77777777" w:rsidR="006B3B5D" w:rsidRDefault="006B3B5D" w:rsidP="00561ECD">
            <w:pPr>
              <w:rPr>
                <w:rFonts w:cs="Calibri"/>
                <w:b/>
              </w:rPr>
            </w:pPr>
            <w:r>
              <w:rPr>
                <w:rFonts w:cs="Calibri"/>
                <w:i/>
                <w:noProof/>
                <w14:ligatures w14:val="standardContextual"/>
              </w:rPr>
              <w:drawing>
                <wp:anchor distT="0" distB="0" distL="114300" distR="114300" simplePos="0" relativeHeight="251670528" behindDoc="0" locked="0" layoutInCell="1" allowOverlap="1" wp14:anchorId="1D5BA70B" wp14:editId="6024230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31115</wp:posOffset>
                  </wp:positionV>
                  <wp:extent cx="541020" cy="525780"/>
                  <wp:effectExtent l="0" t="0" r="5080" b="0"/>
                  <wp:wrapThrough wrapText="bothSides">
                    <wp:wrapPolygon edited="0">
                      <wp:start x="7099" y="0"/>
                      <wp:lineTo x="5577" y="1565"/>
                      <wp:lineTo x="5577" y="4696"/>
                      <wp:lineTo x="6592" y="8348"/>
                      <wp:lineTo x="0" y="16696"/>
                      <wp:lineTo x="0" y="19304"/>
                      <wp:lineTo x="8113" y="20870"/>
                      <wp:lineTo x="10141" y="20870"/>
                      <wp:lineTo x="21296" y="20348"/>
                      <wp:lineTo x="21296" y="16174"/>
                      <wp:lineTo x="17239" y="7304"/>
                      <wp:lineTo x="13690" y="1565"/>
                      <wp:lineTo x="11662" y="0"/>
                      <wp:lineTo x="7099" y="0"/>
                    </wp:wrapPolygon>
                  </wp:wrapThrough>
                  <wp:docPr id="1572965588" name="Obrázek 1572965588" descr="Obsah obrázku text, Grafika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481543" name="Obrázek 7" descr="Obsah obrázku text, Grafika, Písmo, design&#10;&#10;Popis byl vytvořen automaticky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   Činnosti žáků/žáka</w:t>
            </w:r>
          </w:p>
          <w:p w14:paraId="11AA44AF" w14:textId="77777777" w:rsidR="006B3B5D" w:rsidRDefault="00A24D4A" w:rsidP="00561ECD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Komunikuje a diskutuje se spolužáky</w:t>
            </w:r>
            <w:r w:rsidR="006B3B5D">
              <w:rPr>
                <w:rFonts w:cs="Calibri"/>
                <w:i/>
              </w:rPr>
              <w:t xml:space="preserve"> </w:t>
            </w:r>
          </w:p>
          <w:p w14:paraId="50E0FAC1" w14:textId="77777777" w:rsidR="00A24D4A" w:rsidRDefault="00A24D4A" w:rsidP="00561ECD">
            <w:r>
              <w:t>Rozumí a rozpozná obrázky vlajek, které následně přiřadí</w:t>
            </w:r>
          </w:p>
          <w:p w14:paraId="1FF6A512" w14:textId="77777777" w:rsidR="00A24D4A" w:rsidRDefault="00A24D4A" w:rsidP="00561ECD">
            <w:r>
              <w:t>Analyzuje jazyky v daných státech</w:t>
            </w:r>
          </w:p>
          <w:p w14:paraId="28DC912D" w14:textId="20775D9F" w:rsidR="00A24D4A" w:rsidRDefault="00A24D4A" w:rsidP="00561ECD">
            <w:r>
              <w:t>Přiřadí státy ke jazykovým skupinám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251AD" w14:textId="77777777" w:rsidR="006B3B5D" w:rsidRDefault="006B3B5D" w:rsidP="00561ECD">
            <w:pPr>
              <w:rPr>
                <w:rFonts w:cs="Calibri"/>
                <w:b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71552" behindDoc="0" locked="0" layoutInCell="1" allowOverlap="1" wp14:anchorId="656132DD" wp14:editId="5CE92844">
                  <wp:simplePos x="0" y="0"/>
                  <wp:positionH relativeFrom="column">
                    <wp:posOffset>-64735</wp:posOffset>
                  </wp:positionH>
                  <wp:positionV relativeFrom="paragraph">
                    <wp:posOffset>34060</wp:posOffset>
                  </wp:positionV>
                  <wp:extent cx="552450" cy="525780"/>
                  <wp:effectExtent l="0" t="0" r="6350" b="0"/>
                  <wp:wrapThrough wrapText="bothSides">
                    <wp:wrapPolygon edited="0">
                      <wp:start x="8938" y="0"/>
                      <wp:lineTo x="6952" y="2087"/>
                      <wp:lineTo x="5959" y="8348"/>
                      <wp:lineTo x="0" y="13043"/>
                      <wp:lineTo x="0" y="15652"/>
                      <wp:lineTo x="497" y="17739"/>
                      <wp:lineTo x="6952" y="20870"/>
                      <wp:lineTo x="8938" y="20870"/>
                      <wp:lineTo x="10924" y="20870"/>
                      <wp:lineTo x="12910" y="20870"/>
                      <wp:lineTo x="20359" y="17739"/>
                      <wp:lineTo x="21352" y="15652"/>
                      <wp:lineTo x="21352" y="13565"/>
                      <wp:lineTo x="15393" y="6261"/>
                      <wp:lineTo x="15890" y="1565"/>
                      <wp:lineTo x="14897" y="0"/>
                      <wp:lineTo x="8938" y="0"/>
                    </wp:wrapPolygon>
                  </wp:wrapThrough>
                  <wp:docPr id="1245326746" name="Obrázek 1245326746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>čas</w:t>
            </w:r>
          </w:p>
          <w:p w14:paraId="30BA3D52" w14:textId="7B3E1FD0" w:rsidR="002D47CD" w:rsidRPr="002E1D3C" w:rsidRDefault="002E1D3C" w:rsidP="00561EC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1-2 vyučovací hodiny. Čas se natáhne, takže bude potřeba dopracování v druhé hodině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F41B0" w14:textId="77777777" w:rsidR="006B3B5D" w:rsidRDefault="006B3B5D" w:rsidP="00561EC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noProof/>
                <w14:ligatures w14:val="standardContextual"/>
              </w:rPr>
              <w:drawing>
                <wp:anchor distT="0" distB="0" distL="114300" distR="114300" simplePos="0" relativeHeight="251675648" behindDoc="0" locked="0" layoutInCell="1" allowOverlap="1" wp14:anchorId="77BAACB0" wp14:editId="4F7FE308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30780</wp:posOffset>
                  </wp:positionV>
                  <wp:extent cx="513080" cy="448945"/>
                  <wp:effectExtent l="0" t="0" r="0" b="0"/>
                  <wp:wrapThrough wrapText="bothSides">
                    <wp:wrapPolygon edited="0">
                      <wp:start x="4277" y="0"/>
                      <wp:lineTo x="1604" y="3055"/>
                      <wp:lineTo x="2673" y="9165"/>
                      <wp:lineTo x="14970" y="9777"/>
                      <wp:lineTo x="0" y="14054"/>
                      <wp:lineTo x="0" y="18331"/>
                      <wp:lineTo x="6416" y="20775"/>
                      <wp:lineTo x="14436" y="20775"/>
                      <wp:lineTo x="20851" y="18331"/>
                      <wp:lineTo x="20851" y="16498"/>
                      <wp:lineTo x="18178" y="9777"/>
                      <wp:lineTo x="19248" y="1833"/>
                      <wp:lineTo x="18713" y="0"/>
                      <wp:lineTo x="4277" y="0"/>
                    </wp:wrapPolygon>
                  </wp:wrapThrough>
                  <wp:docPr id="1460463348" name="Obrázek 12" descr="Obsah obrázku Písmo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0463348" name="Obrázek 12" descr="Obsah obrázku Písmo, Grafika, design&#10;&#10;Popis byl vytvořen automaticky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44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>Metody/ činnost učitele</w:t>
            </w:r>
          </w:p>
          <w:p w14:paraId="0F46F5E2" w14:textId="77777777" w:rsidR="00414A3B" w:rsidRDefault="006B3B5D" w:rsidP="00561ECD">
            <w:pPr>
              <w:rPr>
                <w:rFonts w:cs="Calibri"/>
                <w:i/>
              </w:rPr>
            </w:pPr>
            <w:r>
              <w:rPr>
                <w:rFonts w:cs="Calibri"/>
                <w:i/>
                <w:noProof/>
                <w14:ligatures w14:val="standardContextual"/>
              </w:rPr>
              <w:drawing>
                <wp:anchor distT="0" distB="0" distL="114300" distR="114300" simplePos="0" relativeHeight="251674624" behindDoc="0" locked="0" layoutInCell="1" allowOverlap="1" wp14:anchorId="783596EC" wp14:editId="3AEBE6F4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369514</wp:posOffset>
                  </wp:positionV>
                  <wp:extent cx="513080" cy="461645"/>
                  <wp:effectExtent l="0" t="0" r="0" b="0"/>
                  <wp:wrapThrough wrapText="bothSides">
                    <wp:wrapPolygon edited="0">
                      <wp:start x="11762" y="0"/>
                      <wp:lineTo x="5881" y="594"/>
                      <wp:lineTo x="4812" y="5348"/>
                      <wp:lineTo x="0" y="19015"/>
                      <wp:lineTo x="0" y="20798"/>
                      <wp:lineTo x="16574" y="20798"/>
                      <wp:lineTo x="20851" y="20798"/>
                      <wp:lineTo x="20851" y="18421"/>
                      <wp:lineTo x="14970" y="9508"/>
                      <wp:lineTo x="16040" y="0"/>
                      <wp:lineTo x="11762" y="0"/>
                    </wp:wrapPolygon>
                  </wp:wrapThrough>
                  <wp:docPr id="602294834" name="Obrázek 10" descr="Obsah obrázku Grafika, symbol, Písmo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294834" name="Obrázek 10" descr="Obsah obrázku Grafika, symbol, Písmo, logo&#10;&#10;Popis byl vytvořen automaticky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8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4A3B">
              <w:rPr>
                <w:rFonts w:cs="Calibri"/>
                <w:i/>
              </w:rPr>
              <w:t>-vedení hodiny</w:t>
            </w:r>
          </w:p>
          <w:p w14:paraId="7732DAF7" w14:textId="77777777" w:rsidR="00414A3B" w:rsidRDefault="00414A3B" w:rsidP="00561ECD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-rozdělení do skupin</w:t>
            </w:r>
          </w:p>
          <w:p w14:paraId="7117E10A" w14:textId="4024C654" w:rsidR="006B3B5D" w:rsidRDefault="00414A3B" w:rsidP="00561ECD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-vedení reflexe</w:t>
            </w:r>
            <w:r w:rsidR="006B3B5D">
              <w:rPr>
                <w:rFonts w:cs="Calibri"/>
                <w:i/>
              </w:rPr>
              <w:t>.</w:t>
            </w:r>
          </w:p>
          <w:p w14:paraId="3C21303F" w14:textId="77777777" w:rsidR="006B3B5D" w:rsidRDefault="006B3B5D" w:rsidP="00561ECD">
            <w:pPr>
              <w:rPr>
                <w:rFonts w:cs="Calibri"/>
                <w:i/>
              </w:rPr>
            </w:pPr>
          </w:p>
          <w:p w14:paraId="6044C537" w14:textId="77777777" w:rsidR="006B3B5D" w:rsidRDefault="006B3B5D" w:rsidP="00561ECD">
            <w:pPr>
              <w:rPr>
                <w:rFonts w:cs="Calibri"/>
                <w:i/>
              </w:rPr>
            </w:pPr>
          </w:p>
        </w:tc>
      </w:tr>
      <w:tr w:rsidR="006B3B5D" w14:paraId="3A48CF19" w14:textId="77777777" w:rsidTr="00561ECD">
        <w:trPr>
          <w:trHeight w:val="741"/>
        </w:trPr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00D9F" w14:textId="797235AA" w:rsidR="006B3B5D" w:rsidRDefault="006B3B5D" w:rsidP="00A00449">
            <w:pPr>
              <w:rPr>
                <w:rFonts w:cs="Calibri"/>
              </w:rPr>
            </w:pPr>
            <w:r>
              <w:rPr>
                <w:noProof/>
                <w14:ligatures w14:val="standardContextual"/>
              </w:rPr>
              <w:lastRenderedPageBreak/>
              <w:drawing>
                <wp:anchor distT="0" distB="0" distL="114300" distR="114300" simplePos="0" relativeHeight="251672576" behindDoc="0" locked="0" layoutInCell="1" allowOverlap="1" wp14:anchorId="0707E501" wp14:editId="54E8F9FB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67945</wp:posOffset>
                  </wp:positionV>
                  <wp:extent cx="455930" cy="492125"/>
                  <wp:effectExtent l="0" t="0" r="1270" b="3175"/>
                  <wp:wrapThrough wrapText="bothSides">
                    <wp:wrapPolygon edited="0">
                      <wp:start x="3008" y="0"/>
                      <wp:lineTo x="2407" y="8919"/>
                      <wp:lineTo x="2407" y="17837"/>
                      <wp:lineTo x="0" y="18395"/>
                      <wp:lineTo x="0" y="21182"/>
                      <wp:lineTo x="13838" y="21182"/>
                      <wp:lineTo x="21058" y="21182"/>
                      <wp:lineTo x="21058" y="18952"/>
                      <wp:lineTo x="18652" y="17837"/>
                      <wp:lineTo x="17448" y="0"/>
                      <wp:lineTo x="3008" y="0"/>
                    </wp:wrapPolygon>
                  </wp:wrapThrough>
                  <wp:docPr id="1836771663" name="Obrázek 8" descr="Obsah obrázku text, Písmo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771663" name="Obrázek 8" descr="Obsah obrázku text, Písmo, Grafika, snímek obrazovky&#10;&#10;Popis byl vytvořen automaticky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49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>Pomůcky:</w:t>
            </w:r>
            <w:r>
              <w:rPr>
                <w:rFonts w:cs="Calibri"/>
              </w:rPr>
              <w:t xml:space="preserve"> </w:t>
            </w:r>
          </w:p>
          <w:p w14:paraId="3907A6D5" w14:textId="0C6A84FE" w:rsidR="00A00449" w:rsidRPr="00A00449" w:rsidRDefault="00A00449" w:rsidP="00A00449">
            <w:pPr>
              <w:rPr>
                <w:rFonts w:cs="Calibri"/>
              </w:rPr>
            </w:pPr>
            <w:r>
              <w:rPr>
                <w:rFonts w:cs="Calibri"/>
              </w:rPr>
              <w:t xml:space="preserve">-atlas, </w:t>
            </w:r>
            <w:r>
              <w:rPr>
                <w:rFonts w:cs="Calibri"/>
                <w:i/>
              </w:rPr>
              <w:t xml:space="preserve">ideálně nějaká aplikace (např. </w:t>
            </w:r>
            <w:proofErr w:type="spellStart"/>
            <w:r>
              <w:rPr>
                <w:rFonts w:cs="Calibri"/>
                <w:i/>
              </w:rPr>
              <w:t>Nearpod</w:t>
            </w:r>
            <w:proofErr w:type="spellEnd"/>
            <w:r>
              <w:rPr>
                <w:rFonts w:cs="Calibri"/>
                <w:i/>
              </w:rPr>
              <w:t xml:space="preserve"> pro zpestření), veškeré materiály z příprav, počítač na video</w:t>
            </w:r>
          </w:p>
          <w:p w14:paraId="13F95611" w14:textId="77777777" w:rsidR="00A00449" w:rsidRDefault="00A00449" w:rsidP="00A00449">
            <w:pPr>
              <w:rPr>
                <w:rFonts w:cs="Calibri"/>
                <w:i/>
              </w:rPr>
            </w:pPr>
          </w:p>
          <w:p w14:paraId="428F3014" w14:textId="77777777" w:rsidR="00A00449" w:rsidRPr="003F6DB8" w:rsidRDefault="00A00449" w:rsidP="00A00449">
            <w:pPr>
              <w:rPr>
                <w:rFonts w:cs="Calibri"/>
                <w:i/>
              </w:rPr>
            </w:pPr>
          </w:p>
          <w:p w14:paraId="23C75E36" w14:textId="77777777" w:rsidR="006B3B5D" w:rsidRDefault="006B3B5D" w:rsidP="00561ECD">
            <w:pPr>
              <w:rPr>
                <w:b/>
                <w:bCs/>
              </w:rPr>
            </w:pPr>
            <w:r>
              <w:rPr>
                <w:rFonts w:cs="Calibri"/>
                <w:i/>
                <w:noProof/>
                <w14:ligatures w14:val="standardContextual"/>
              </w:rPr>
              <w:drawing>
                <wp:anchor distT="0" distB="0" distL="114300" distR="114300" simplePos="0" relativeHeight="251673600" behindDoc="0" locked="0" layoutInCell="1" allowOverlap="1" wp14:anchorId="08CAE8E1" wp14:editId="6B54B948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78475</wp:posOffset>
                  </wp:positionV>
                  <wp:extent cx="370205" cy="585470"/>
                  <wp:effectExtent l="0" t="0" r="0" b="0"/>
                  <wp:wrapThrough wrapText="bothSides">
                    <wp:wrapPolygon edited="0">
                      <wp:start x="3705" y="0"/>
                      <wp:lineTo x="0" y="7497"/>
                      <wp:lineTo x="0" y="8434"/>
                      <wp:lineTo x="4446" y="14993"/>
                      <wp:lineTo x="0" y="14993"/>
                      <wp:lineTo x="0" y="17805"/>
                      <wp:lineTo x="741" y="21085"/>
                      <wp:lineTo x="19266" y="21085"/>
                      <wp:lineTo x="20748" y="17805"/>
                      <wp:lineTo x="20748" y="5154"/>
                      <wp:lineTo x="12597" y="0"/>
                      <wp:lineTo x="3705" y="0"/>
                    </wp:wrapPolygon>
                  </wp:wrapThrough>
                  <wp:docPr id="416219655" name="Obrázek 416219655" descr="Obsah obrázku text, láhev, plakát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246378" name="Obrázek 4" descr="Obsah obrázku text, láhev, plakát, Písmo&#10;&#10;Popis byl vytvořen automaticky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205" cy="585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76021A" w14:textId="77777777" w:rsidR="006B3B5D" w:rsidRDefault="006B3B5D" w:rsidP="00561ECD">
            <w:pPr>
              <w:rPr>
                <w:b/>
                <w:bCs/>
              </w:rPr>
            </w:pPr>
          </w:p>
          <w:p w14:paraId="743B7A08" w14:textId="77777777" w:rsidR="006B3B5D" w:rsidRDefault="006B3B5D" w:rsidP="00561ECD">
            <w:pPr>
              <w:rPr>
                <w:b/>
                <w:bCs/>
              </w:rPr>
            </w:pPr>
          </w:p>
          <w:p w14:paraId="28C575E6" w14:textId="77777777" w:rsidR="006B3B5D" w:rsidRPr="009C6F1C" w:rsidRDefault="006B3B5D" w:rsidP="00561ECD">
            <w:pPr>
              <w:rPr>
                <w:b/>
                <w:bCs/>
              </w:rPr>
            </w:pPr>
          </w:p>
        </w:tc>
      </w:tr>
      <w:tr w:rsidR="006B3B5D" w14:paraId="01EB4BF8" w14:textId="77777777" w:rsidTr="00561ECD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DC40E" w14:textId="77777777" w:rsidR="006B3B5D" w:rsidRDefault="006B3B5D" w:rsidP="00561ECD">
            <w:pPr>
              <w:rPr>
                <w:rFonts w:cs="Calibri"/>
                <w:b/>
              </w:rPr>
            </w:pPr>
            <w:r>
              <w:rPr>
                <w:b/>
                <w:bCs/>
                <w:noProof/>
                <w14:ligatures w14:val="standardContextual"/>
              </w:rPr>
              <w:drawing>
                <wp:anchor distT="0" distB="0" distL="114300" distR="114300" simplePos="0" relativeHeight="251677696" behindDoc="0" locked="0" layoutInCell="1" allowOverlap="1" wp14:anchorId="2C54EC2E" wp14:editId="50F55F4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73841</wp:posOffset>
                  </wp:positionV>
                  <wp:extent cx="492125" cy="492125"/>
                  <wp:effectExtent l="0" t="0" r="3175" b="3175"/>
                  <wp:wrapThrough wrapText="bothSides">
                    <wp:wrapPolygon edited="0">
                      <wp:start x="4459" y="0"/>
                      <wp:lineTo x="4459" y="3902"/>
                      <wp:lineTo x="0" y="16165"/>
                      <wp:lineTo x="0" y="18395"/>
                      <wp:lineTo x="7804" y="21182"/>
                      <wp:lineTo x="13935" y="21182"/>
                      <wp:lineTo x="21182" y="18395"/>
                      <wp:lineTo x="21182" y="15050"/>
                      <wp:lineTo x="12821" y="8919"/>
                      <wp:lineTo x="15050" y="8919"/>
                      <wp:lineTo x="17280" y="3902"/>
                      <wp:lineTo x="16723" y="0"/>
                      <wp:lineTo x="4459" y="0"/>
                    </wp:wrapPolygon>
                  </wp:wrapThrough>
                  <wp:docPr id="280924343" name="Obrázek 280924343" descr="Obsah obrázku text, Písmo, snímek obrazovky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782573" name="Obrázek 5" descr="Obsah obrázku text, Písmo, snímek obrazovky, Grafika&#10;&#10;Popis byl vytvořen automaticky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49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Calibri"/>
                <w:b/>
              </w:rPr>
              <w:t xml:space="preserve">Hodnocení výuky – sebereflexe učitele </w:t>
            </w:r>
          </w:p>
          <w:p w14:paraId="5A971BFC" w14:textId="565497D8" w:rsidR="006B3B5D" w:rsidRDefault="006B3B5D" w:rsidP="00561ECD">
            <w:pPr>
              <w:rPr>
                <w:rFonts w:cs="Calibri"/>
                <w:bCs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78720" behindDoc="0" locked="0" layoutInCell="1" allowOverlap="1" wp14:anchorId="7054F3F7" wp14:editId="06204E62">
                  <wp:simplePos x="0" y="0"/>
                  <wp:positionH relativeFrom="column">
                    <wp:posOffset>-8778</wp:posOffset>
                  </wp:positionH>
                  <wp:positionV relativeFrom="paragraph">
                    <wp:posOffset>452190</wp:posOffset>
                  </wp:positionV>
                  <wp:extent cx="492125" cy="468630"/>
                  <wp:effectExtent l="0" t="0" r="3175" b="1270"/>
                  <wp:wrapThrough wrapText="bothSides">
                    <wp:wrapPolygon edited="0">
                      <wp:start x="8361" y="0"/>
                      <wp:lineTo x="6689" y="2341"/>
                      <wp:lineTo x="6132" y="9366"/>
                      <wp:lineTo x="0" y="13463"/>
                      <wp:lineTo x="0" y="18732"/>
                      <wp:lineTo x="8919" y="21073"/>
                      <wp:lineTo x="11148" y="21073"/>
                      <wp:lineTo x="11706" y="21073"/>
                      <wp:lineTo x="12821" y="18732"/>
                      <wp:lineTo x="21182" y="18732"/>
                      <wp:lineTo x="21182" y="14049"/>
                      <wp:lineTo x="14493" y="9366"/>
                      <wp:lineTo x="16165" y="3512"/>
                      <wp:lineTo x="15050" y="0"/>
                      <wp:lineTo x="8361" y="0"/>
                    </wp:wrapPolygon>
                  </wp:wrapThrough>
                  <wp:docPr id="1438429099" name="Obrázek 1438429099" descr="Obsah obrázku Písmo, text, Grafika, snímek obrazovky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262390" name="Obrázek 1" descr="Obsah obrázku Písmo, text, Grafika, snímek obrazovky&#10;&#10;Popis byl vytvořen automaticky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73B8">
              <w:rPr>
                <w:rFonts w:cs="Calibri"/>
                <w:bCs/>
                <w:i/>
                <w:iCs/>
              </w:rPr>
              <w:t xml:space="preserve"> </w:t>
            </w:r>
            <w:r w:rsidR="00BB73B8">
              <w:rPr>
                <w:rFonts w:cs="Calibri"/>
                <w:bCs/>
              </w:rPr>
              <w:t xml:space="preserve">Průběžné sledování zapojení všech žáků, pokud bude vidět, že se v každé skupině aktivně pracuje je vše v pořádku. </w:t>
            </w:r>
          </w:p>
          <w:p w14:paraId="55E9B1EB" w14:textId="53C8973B" w:rsidR="006B3B5D" w:rsidRDefault="00DD3470" w:rsidP="00561ECD">
            <w:pPr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Cs/>
              </w:rPr>
              <w:t xml:space="preserve">Po konci hodiny bych se zpětně zaměřil na </w:t>
            </w:r>
            <w:proofErr w:type="gramStart"/>
            <w:r>
              <w:rPr>
                <w:rFonts w:cs="Calibri"/>
                <w:bCs/>
              </w:rPr>
              <w:t>to</w:t>
            </w:r>
            <w:proofErr w:type="gramEnd"/>
            <w:r>
              <w:rPr>
                <w:rFonts w:cs="Calibri"/>
                <w:bCs/>
              </w:rPr>
              <w:t xml:space="preserve"> zda jsem dokázal opravdu zapojit všechny a zda do hodiny byli pořádně vtaženi.</w:t>
            </w:r>
          </w:p>
          <w:p w14:paraId="015B68B4" w14:textId="77777777" w:rsidR="006B3B5D" w:rsidRDefault="006B3B5D" w:rsidP="00561ECD">
            <w:pPr>
              <w:rPr>
                <w:rFonts w:cs="Calibri"/>
                <w:bCs/>
                <w:i/>
                <w:iCs/>
              </w:rPr>
            </w:pPr>
            <w:r>
              <w:rPr>
                <w:rFonts w:cs="Calibri"/>
                <w:b/>
                <w:bCs/>
                <w:i/>
                <w:noProof/>
                <w14:ligatures w14:val="standardContextual"/>
              </w:rPr>
              <w:drawing>
                <wp:anchor distT="0" distB="0" distL="114300" distR="114300" simplePos="0" relativeHeight="251680768" behindDoc="0" locked="0" layoutInCell="1" allowOverlap="1" wp14:anchorId="206BBEA0" wp14:editId="607CBC5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66856</wp:posOffset>
                  </wp:positionV>
                  <wp:extent cx="554990" cy="452120"/>
                  <wp:effectExtent l="0" t="0" r="3810" b="5080"/>
                  <wp:wrapThrough wrapText="bothSides">
                    <wp:wrapPolygon edited="0">
                      <wp:start x="8403" y="0"/>
                      <wp:lineTo x="7414" y="1213"/>
                      <wp:lineTo x="0" y="19416"/>
                      <wp:lineTo x="0" y="21236"/>
                      <wp:lineTo x="4449" y="21236"/>
                      <wp:lineTo x="19277" y="21236"/>
                      <wp:lineTo x="21254" y="21236"/>
                      <wp:lineTo x="21254" y="18809"/>
                      <wp:lineTo x="17300" y="13348"/>
                      <wp:lineTo x="14334" y="9708"/>
                      <wp:lineTo x="15817" y="6674"/>
                      <wp:lineTo x="15323" y="3034"/>
                      <wp:lineTo x="13346" y="0"/>
                      <wp:lineTo x="8403" y="0"/>
                    </wp:wrapPolygon>
                  </wp:wrapThrough>
                  <wp:docPr id="649714211" name="Obrázek 649714211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2706" name="Obrázek 15" descr="Obsah obrázku Grafika, Písmo, logo, text&#10;&#10;Popis byl vytvořen automaticky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CC7D2F" w14:textId="77777777" w:rsidR="006B3B5D" w:rsidRPr="005B6F44" w:rsidRDefault="006B3B5D" w:rsidP="00561ECD">
            <w:pPr>
              <w:rPr>
                <w:rFonts w:cs="Calibri"/>
                <w:bCs/>
                <w:i/>
                <w:iCs/>
              </w:rPr>
            </w:pPr>
          </w:p>
        </w:tc>
      </w:tr>
      <w:tr w:rsidR="006B3B5D" w14:paraId="116550A2" w14:textId="77777777" w:rsidTr="00561ECD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2A8B" w14:textId="77777777" w:rsidR="006B3B5D" w:rsidRPr="00D6038F" w:rsidRDefault="006B3B5D" w:rsidP="00561ECD">
            <w:pPr>
              <w:rPr>
                <w:rFonts w:cs="Calibri"/>
                <w:b/>
                <w:bCs/>
                <w:i/>
              </w:rPr>
            </w:pPr>
            <w:r>
              <w:rPr>
                <w:rFonts w:cs="Calibri"/>
                <w:b/>
                <w:bCs/>
                <w:i/>
                <w:noProof/>
                <w14:ligatures w14:val="standardContextual"/>
              </w:rPr>
              <w:drawing>
                <wp:anchor distT="0" distB="0" distL="114300" distR="114300" simplePos="0" relativeHeight="251679744" behindDoc="0" locked="0" layoutInCell="1" allowOverlap="1" wp14:anchorId="2C533D7D" wp14:editId="106AA800">
                  <wp:simplePos x="0" y="0"/>
                  <wp:positionH relativeFrom="column">
                    <wp:posOffset>-27605</wp:posOffset>
                  </wp:positionH>
                  <wp:positionV relativeFrom="paragraph">
                    <wp:posOffset>80387</wp:posOffset>
                  </wp:positionV>
                  <wp:extent cx="554990" cy="452120"/>
                  <wp:effectExtent l="0" t="0" r="3810" b="5080"/>
                  <wp:wrapThrough wrapText="bothSides">
                    <wp:wrapPolygon edited="0">
                      <wp:start x="8403" y="0"/>
                      <wp:lineTo x="7414" y="1213"/>
                      <wp:lineTo x="0" y="19416"/>
                      <wp:lineTo x="0" y="21236"/>
                      <wp:lineTo x="4449" y="21236"/>
                      <wp:lineTo x="19277" y="21236"/>
                      <wp:lineTo x="21254" y="21236"/>
                      <wp:lineTo x="21254" y="18809"/>
                      <wp:lineTo x="17300" y="13348"/>
                      <wp:lineTo x="14334" y="9708"/>
                      <wp:lineTo x="15817" y="6674"/>
                      <wp:lineTo x="15323" y="3034"/>
                      <wp:lineTo x="13346" y="0"/>
                      <wp:lineTo x="8403" y="0"/>
                    </wp:wrapPolygon>
                  </wp:wrapThrough>
                  <wp:docPr id="81102706" name="Obrázek 15" descr="Obsah obrázku Grafika, Písmo, logo, tex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02706" name="Obrázek 15" descr="Obsah obrázku Grafika, Písmo, logo, text&#10;&#10;Popis byl vytvořen automaticky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6038F">
              <w:rPr>
                <w:rFonts w:cs="Calibri"/>
                <w:b/>
                <w:bCs/>
                <w:i/>
              </w:rPr>
              <w:t xml:space="preserve">Praxe – </w:t>
            </w:r>
            <w:r>
              <w:rPr>
                <w:rFonts w:cs="Calibri"/>
                <w:b/>
                <w:bCs/>
                <w:i/>
              </w:rPr>
              <w:t>p</w:t>
            </w:r>
            <w:r w:rsidRPr="00D6038F">
              <w:rPr>
                <w:rFonts w:cs="Calibri"/>
                <w:b/>
                <w:bCs/>
                <w:i/>
              </w:rPr>
              <w:t>okud využijete námět pro přípravu výuky</w:t>
            </w:r>
            <w:r>
              <w:rPr>
                <w:rFonts w:cs="Calibri"/>
                <w:b/>
                <w:bCs/>
                <w:i/>
              </w:rPr>
              <w:t xml:space="preserve"> na praxi</w:t>
            </w:r>
            <w:r w:rsidRPr="00D6038F">
              <w:rPr>
                <w:rFonts w:cs="Calibri"/>
                <w:b/>
                <w:bCs/>
                <w:i/>
              </w:rPr>
              <w:t>:</w:t>
            </w:r>
          </w:p>
          <w:p w14:paraId="1242F699" w14:textId="77777777" w:rsidR="006B3B5D" w:rsidRDefault="006B3B5D" w:rsidP="00561ECD">
            <w:pPr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Po od-vyučované hodině se zamyslete nad svou rolí ve vedení výuky. Zhodnoťte klady a nedostatky, které se při výuce vyskytly. Posuďte, zda se vám podařilo naplnit cíle výuky.</w:t>
            </w:r>
          </w:p>
          <w:p w14:paraId="2DFB0115" w14:textId="77777777" w:rsidR="006B3B5D" w:rsidRDefault="006B3B5D" w:rsidP="00561ECD">
            <w:pPr>
              <w:rPr>
                <w:rFonts w:cs="Calibri"/>
                <w:i/>
              </w:rPr>
            </w:pPr>
          </w:p>
        </w:tc>
      </w:tr>
      <w:tr w:rsidR="006B3B5D" w14:paraId="2B3449FC" w14:textId="77777777" w:rsidTr="00561ECD"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30DB2" w14:textId="77777777" w:rsidR="006B3B5D" w:rsidRDefault="006B3B5D" w:rsidP="00561ECD">
            <w:pPr>
              <w:rPr>
                <w:rFonts w:cs="Calibri"/>
                <w:b/>
                <w:bCs/>
                <w:i/>
              </w:rPr>
            </w:pPr>
            <w:r w:rsidRPr="002D393F">
              <w:rPr>
                <w:rFonts w:cs="Calibri"/>
                <w:b/>
                <w:bCs/>
                <w:i/>
              </w:rPr>
              <w:t xml:space="preserve">Zde uveďte </w:t>
            </w:r>
            <w:r>
              <w:rPr>
                <w:rFonts w:cs="Calibri"/>
                <w:b/>
                <w:bCs/>
                <w:i/>
              </w:rPr>
              <w:t>použité</w:t>
            </w:r>
            <w:r w:rsidRPr="002D393F">
              <w:rPr>
                <w:rFonts w:cs="Calibri"/>
                <w:b/>
                <w:bCs/>
                <w:i/>
              </w:rPr>
              <w:t xml:space="preserve"> zdroje informací, obrázků a materiálů:</w:t>
            </w:r>
          </w:p>
          <w:p w14:paraId="50438E60" w14:textId="77777777" w:rsidR="000C54D0" w:rsidRPr="00B51E74" w:rsidRDefault="000C54D0" w:rsidP="000C54D0">
            <w:pPr>
              <w:pStyle w:val="Odstavecseseznamem"/>
              <w:numPr>
                <w:ilvl w:val="0"/>
                <w:numId w:val="23"/>
              </w:numPr>
              <w:rPr>
                <w:b/>
                <w:bCs/>
                <w:color w:val="000000" w:themeColor="text1"/>
                <w:szCs w:val="22"/>
              </w:rPr>
            </w:pPr>
            <w:r w:rsidRPr="00B51E74">
              <w:rPr>
                <w:b/>
                <w:bCs/>
                <w:color w:val="000000" w:themeColor="text1"/>
                <w:szCs w:val="22"/>
              </w:rPr>
              <w:t>Odkaz na video:</w:t>
            </w:r>
          </w:p>
          <w:p w14:paraId="4AB9E73E" w14:textId="77777777" w:rsidR="000C54D0" w:rsidRPr="009344AC" w:rsidRDefault="00A759C1" w:rsidP="000C54D0">
            <w:pPr>
              <w:ind w:left="360" w:firstLine="348"/>
              <w:rPr>
                <w:rFonts w:eastAsiaTheme="minorEastAsia"/>
              </w:rPr>
            </w:pPr>
            <w:hyperlink r:id="rId31" w:history="1">
              <w:r w:rsidR="000C54D0" w:rsidRPr="00EF18FE">
                <w:rPr>
                  <w:rStyle w:val="Hypertextovodkaz"/>
                  <w:rFonts w:eastAsiaTheme="minorEastAsia"/>
                </w:rPr>
                <w:t>https://www.youtube.com/watch?v=KdQwalCPNAs</w:t>
              </w:r>
            </w:hyperlink>
          </w:p>
          <w:p w14:paraId="58E924B7" w14:textId="711D31C5" w:rsidR="000C54D0" w:rsidRPr="00B51E74" w:rsidRDefault="000C54D0" w:rsidP="000C54D0">
            <w:pPr>
              <w:pStyle w:val="Odstavecseseznamem"/>
              <w:numPr>
                <w:ilvl w:val="0"/>
                <w:numId w:val="23"/>
              </w:numPr>
              <w:rPr>
                <w:b/>
                <w:bCs/>
                <w:color w:val="000000" w:themeColor="text1"/>
                <w:szCs w:val="22"/>
              </w:rPr>
            </w:pPr>
            <w:r w:rsidRPr="00B51E74">
              <w:rPr>
                <w:b/>
                <w:bCs/>
                <w:color w:val="000000" w:themeColor="text1"/>
                <w:szCs w:val="22"/>
              </w:rPr>
              <w:t>Aktivita: Rodinný jazykový strom</w:t>
            </w:r>
            <w:r w:rsidR="00E673F1">
              <w:rPr>
                <w:b/>
                <w:bCs/>
                <w:color w:val="000000" w:themeColor="text1"/>
                <w:szCs w:val="22"/>
              </w:rPr>
              <w:t xml:space="preserve"> a práce s připravenými kartičkami států</w:t>
            </w:r>
          </w:p>
          <w:p w14:paraId="6269ECDB" w14:textId="29D819F3" w:rsidR="000C54D0" w:rsidRPr="000C54D0" w:rsidRDefault="000C54D0" w:rsidP="000C54D0">
            <w:pPr>
              <w:pStyle w:val="Odstavecseseznamem"/>
              <w:numPr>
                <w:ilvl w:val="1"/>
                <w:numId w:val="24"/>
              </w:numPr>
              <w:rPr>
                <w:b/>
                <w:bCs/>
                <w:color w:val="000000" w:themeColor="text1"/>
                <w:szCs w:val="22"/>
              </w:rPr>
            </w:pPr>
            <w:r w:rsidRPr="00E85CE5">
              <w:rPr>
                <w:b/>
                <w:bCs/>
                <w:color w:val="000000" w:themeColor="text1"/>
                <w:szCs w:val="22"/>
              </w:rPr>
              <w:t>Zadání pro žáky</w:t>
            </w:r>
            <w:r>
              <w:rPr>
                <w:b/>
                <w:bCs/>
                <w:color w:val="000000" w:themeColor="text1"/>
                <w:szCs w:val="22"/>
              </w:rPr>
              <w:t xml:space="preserve"> </w:t>
            </w:r>
          </w:p>
          <w:p w14:paraId="40F028BC" w14:textId="77777777" w:rsidR="000C54D0" w:rsidRPr="00DC2997" w:rsidRDefault="000C54D0" w:rsidP="000C54D0">
            <w:pPr>
              <w:pStyle w:val="Odstavecseseznamem"/>
              <w:numPr>
                <w:ilvl w:val="2"/>
                <w:numId w:val="24"/>
              </w:numPr>
              <w:rPr>
                <w:color w:val="000000" w:themeColor="text1"/>
                <w:szCs w:val="22"/>
              </w:rPr>
            </w:pPr>
            <w:r w:rsidRPr="00DC2997">
              <w:rPr>
                <w:color w:val="000000" w:themeColor="text1"/>
                <w:szCs w:val="22"/>
              </w:rPr>
              <w:t>Vylosujte si lísteček s jedním z evropských jazyků</w:t>
            </w:r>
          </w:p>
          <w:p w14:paraId="58577A35" w14:textId="77777777" w:rsidR="000C54D0" w:rsidRPr="00DC2997" w:rsidRDefault="000C54D0" w:rsidP="000C54D0">
            <w:pPr>
              <w:pStyle w:val="Odstavecseseznamem"/>
              <w:numPr>
                <w:ilvl w:val="2"/>
                <w:numId w:val="24"/>
              </w:numPr>
              <w:rPr>
                <w:color w:val="000000" w:themeColor="text1"/>
                <w:szCs w:val="22"/>
              </w:rPr>
            </w:pPr>
            <w:r w:rsidRPr="00DC2997">
              <w:rPr>
                <w:color w:val="000000" w:themeColor="text1"/>
                <w:szCs w:val="22"/>
              </w:rPr>
              <w:t xml:space="preserve">Určete, do jaké jazykové rodiny Evropy </w:t>
            </w:r>
            <w:proofErr w:type="gramStart"/>
            <w:r w:rsidRPr="00DC2997">
              <w:rPr>
                <w:color w:val="000000" w:themeColor="text1"/>
                <w:szCs w:val="22"/>
              </w:rPr>
              <w:t>patří</w:t>
            </w:r>
            <w:proofErr w:type="gramEnd"/>
            <w:r w:rsidRPr="00DC2997">
              <w:rPr>
                <w:color w:val="000000" w:themeColor="text1"/>
                <w:szCs w:val="22"/>
              </w:rPr>
              <w:t xml:space="preserve"> daný jazyk</w:t>
            </w:r>
          </w:p>
          <w:p w14:paraId="2EF81FCB" w14:textId="77777777" w:rsidR="000C54D0" w:rsidRDefault="000C54D0" w:rsidP="000C54D0">
            <w:pPr>
              <w:pStyle w:val="Odstavecseseznamem"/>
              <w:numPr>
                <w:ilvl w:val="2"/>
                <w:numId w:val="24"/>
              </w:numPr>
              <w:rPr>
                <w:color w:val="000000" w:themeColor="text1"/>
                <w:szCs w:val="22"/>
              </w:rPr>
            </w:pPr>
            <w:r w:rsidRPr="00DC2997">
              <w:rPr>
                <w:color w:val="000000" w:themeColor="text1"/>
                <w:szCs w:val="22"/>
              </w:rPr>
              <w:t>Přiřaďte ho na tabuli ke správné větvi na Rodinném jazykovém stromě</w:t>
            </w:r>
          </w:p>
          <w:p w14:paraId="7FE86EBB" w14:textId="77777777" w:rsidR="000C54D0" w:rsidRDefault="000C54D0" w:rsidP="000C54D0">
            <w:pPr>
              <w:pStyle w:val="Odstavecseseznamem"/>
              <w:numPr>
                <w:ilvl w:val="2"/>
                <w:numId w:val="24"/>
              </w:num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Znovu losujte, tentokrát vlajky evropských států</w:t>
            </w:r>
          </w:p>
          <w:p w14:paraId="12ED00C9" w14:textId="77777777" w:rsidR="000C54D0" w:rsidRDefault="000C54D0" w:rsidP="000C54D0">
            <w:pPr>
              <w:pStyle w:val="Odstavecseseznamem"/>
              <w:numPr>
                <w:ilvl w:val="2"/>
                <w:numId w:val="24"/>
              </w:num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Určete, o </w:t>
            </w:r>
            <w:proofErr w:type="gramStart"/>
            <w:r>
              <w:rPr>
                <w:color w:val="000000" w:themeColor="text1"/>
                <w:szCs w:val="22"/>
              </w:rPr>
              <w:t>vlajku</w:t>
            </w:r>
            <w:proofErr w:type="gramEnd"/>
            <w:r>
              <w:rPr>
                <w:color w:val="000000" w:themeColor="text1"/>
                <w:szCs w:val="22"/>
              </w:rPr>
              <w:t xml:space="preserve"> kterého státu se jedná</w:t>
            </w:r>
          </w:p>
          <w:p w14:paraId="2943D472" w14:textId="77777777" w:rsidR="000C54D0" w:rsidRDefault="000C54D0" w:rsidP="000C54D0">
            <w:pPr>
              <w:pStyle w:val="Odstavecseseznamem"/>
              <w:numPr>
                <w:ilvl w:val="2"/>
                <w:numId w:val="24"/>
              </w:num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Přiřaďte na tabuli vlajku k jazyku, kterým v daném státu </w:t>
            </w:r>
            <w:proofErr w:type="gramStart"/>
            <w:r>
              <w:rPr>
                <w:color w:val="000000" w:themeColor="text1"/>
                <w:szCs w:val="22"/>
              </w:rPr>
              <w:t>hovoří</w:t>
            </w:r>
            <w:proofErr w:type="gramEnd"/>
          </w:p>
          <w:p w14:paraId="03C199E8" w14:textId="028718F1" w:rsidR="00E673F1" w:rsidRPr="00E673F1" w:rsidRDefault="00E673F1" w:rsidP="00E673F1">
            <w:pPr>
              <w:rPr>
                <w:color w:val="000000" w:themeColor="text1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13D48416" wp14:editId="5ADBEBC0">
                      <wp:simplePos x="0" y="0"/>
                      <wp:positionH relativeFrom="margin">
                        <wp:posOffset>-6350</wp:posOffset>
                      </wp:positionH>
                      <wp:positionV relativeFrom="margin">
                        <wp:posOffset>0</wp:posOffset>
                      </wp:positionV>
                      <wp:extent cx="7062470" cy="8012430"/>
                      <wp:effectExtent l="0" t="0" r="5080" b="7620"/>
                      <wp:wrapSquare wrapText="bothSides"/>
                      <wp:docPr id="1922345168" name="Skupina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062470" cy="8012430"/>
                                <a:chOff x="104775" y="0"/>
                                <a:chExt cx="7062470" cy="8012430"/>
                              </a:xfrm>
                            </wpg:grpSpPr>
                            <wpg:grpSp>
                              <wpg:cNvPr id="58474916" name="Skupina 3"/>
                              <wpg:cNvGrpSpPr/>
                              <wpg:grpSpPr>
                                <a:xfrm>
                                  <a:off x="104775" y="316230"/>
                                  <a:ext cx="7062470" cy="7696200"/>
                                  <a:chOff x="104775" y="26670"/>
                                  <a:chExt cx="7062470" cy="769620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01203285" name="Obrázek 1" descr="Popis není dostupný.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3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04775" y="26670"/>
                                    <a:ext cx="7062470" cy="7696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Pr id="1355087171" name="Textové pole 2"/>
                                <wps:cNvSpPr txBox="1"/>
                                <wps:spPr>
                                  <a:xfrm>
                                    <a:off x="5360670" y="990600"/>
                                    <a:ext cx="1676400" cy="335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txbx>
                                  <w:txbxContent>
                                    <w:p w14:paraId="23DE54C9" w14:textId="77777777" w:rsidR="00E673F1" w:rsidRPr="009B10E2" w:rsidRDefault="00E673F1" w:rsidP="00E673F1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  <w:b/>
                                          <w:bCs/>
                                        </w:rPr>
                                      </w:pPr>
                                      <w:r w:rsidRPr="009B10E2">
                                        <w:rPr>
                                          <w:rFonts w:ascii="Tahoma" w:hAnsi="Tahoma" w:cs="Tahoma"/>
                                          <w:b/>
                                          <w:bCs/>
                                        </w:rPr>
                                        <w:t>Germánské jazyky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8626670" name="Textové pole 2"/>
                                <wps:cNvSpPr txBox="1"/>
                                <wps:spPr>
                                  <a:xfrm>
                                    <a:off x="5467350" y="2714625"/>
                                    <a:ext cx="1508760" cy="426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txbx>
                                  <w:txbxContent>
                                    <w:p w14:paraId="4FC1488C" w14:textId="77777777" w:rsidR="00E673F1" w:rsidRPr="009B10E2" w:rsidRDefault="00E673F1" w:rsidP="00E673F1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rFonts w:ascii="Tahoma" w:hAnsi="Tahoma" w:cs="Tahoma"/>
                                          <w:b/>
                                          <w:bCs/>
                                        </w:rPr>
                                        <w:t>Slovanské</w:t>
                                      </w:r>
                                      <w:r w:rsidRPr="009B10E2">
                                        <w:rPr>
                                          <w:rFonts w:ascii="Tahoma" w:hAnsi="Tahoma" w:cs="Tahoma"/>
                                          <w:b/>
                                          <w:bCs/>
                                        </w:rPr>
                                        <w:t xml:space="preserve"> jazyky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83691885" name="Textové pole 2"/>
                                <wps:cNvSpPr txBox="1"/>
                                <wps:spPr>
                                  <a:xfrm>
                                    <a:off x="201930" y="45720"/>
                                    <a:ext cx="1310640" cy="4419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txbx>
                                  <w:txbxContent>
                                    <w:p w14:paraId="069F1C03" w14:textId="77777777" w:rsidR="00E673F1" w:rsidRPr="009B10E2" w:rsidRDefault="00E673F1" w:rsidP="00E673F1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rFonts w:ascii="Tahoma" w:hAnsi="Tahoma" w:cs="Tahoma"/>
                                          <w:b/>
                                          <w:bCs/>
                                        </w:rPr>
                                        <w:t>Baltské</w:t>
                                      </w:r>
                                      <w:r w:rsidRPr="009B10E2">
                                        <w:rPr>
                                          <w:rFonts w:ascii="Tahoma" w:hAnsi="Tahoma" w:cs="Tahoma"/>
                                          <w:b/>
                                          <w:bCs/>
                                        </w:rPr>
                                        <w:t xml:space="preserve"> jazyky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00433510" name="Textové pole 2"/>
                              <wps:cNvSpPr txBox="1"/>
                              <wps:spPr>
                                <a:xfrm>
                                  <a:off x="146685" y="2766060"/>
                                  <a:ext cx="156972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70012389" w14:textId="77777777" w:rsidR="00E673F1" w:rsidRPr="009B10E2" w:rsidRDefault="00E673F1" w:rsidP="00E673F1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  <w:t>Románské</w:t>
                                    </w:r>
                                    <w:r w:rsidRPr="009B10E2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  <w:t xml:space="preserve"> jazyky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8148619" name="Textové pole 2"/>
                              <wps:cNvSpPr txBox="1"/>
                              <wps:spPr>
                                <a:xfrm>
                                  <a:off x="624840" y="1434465"/>
                                  <a:ext cx="1310640" cy="396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54D52BD3" w14:textId="77777777" w:rsidR="00E673F1" w:rsidRPr="009B10E2" w:rsidRDefault="00E673F1" w:rsidP="00E673F1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  <w:t>Keltské</w:t>
                                    </w:r>
                                    <w:r w:rsidRPr="009B10E2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  <w:t xml:space="preserve"> jazyky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4265913" name="Textové pole 2"/>
                              <wps:cNvSpPr txBox="1"/>
                              <wps:spPr>
                                <a:xfrm>
                                  <a:off x="2407920" y="228600"/>
                                  <a:ext cx="899160" cy="640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263D828D" w14:textId="77777777" w:rsidR="00E673F1" w:rsidRPr="009B10E2" w:rsidRDefault="00E673F1" w:rsidP="00E673F1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  <w:t>Albánské</w:t>
                                    </w:r>
                                    <w:r w:rsidRPr="009B10E2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  <w:t xml:space="preserve"> jazyky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9016934" name="Textové pole 2"/>
                              <wps:cNvSpPr txBox="1"/>
                              <wps:spPr>
                                <a:xfrm>
                                  <a:off x="3760470" y="0"/>
                                  <a:ext cx="899160" cy="640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69C9F3B7" w14:textId="77777777" w:rsidR="00E673F1" w:rsidRPr="009B10E2" w:rsidRDefault="00E673F1" w:rsidP="00E673F1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  <w:t>Helénské</w:t>
                                    </w:r>
                                    <w:r w:rsidRPr="009B10E2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  <w:t xml:space="preserve"> jazyky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7003506" name="Textové pole 2"/>
                              <wps:cNvSpPr txBox="1"/>
                              <wps:spPr>
                                <a:xfrm>
                                  <a:off x="4069080" y="960120"/>
                                  <a:ext cx="944880" cy="5029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6929480B" w14:textId="77777777" w:rsidR="00E673F1" w:rsidRPr="009B10E2" w:rsidRDefault="00E673F1" w:rsidP="00E673F1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  <w:t>Semitské</w:t>
                                    </w:r>
                                    <w:r w:rsidRPr="009B10E2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  <w:t xml:space="preserve"> jazyky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892201" name="Textové pole 2"/>
                              <wps:cNvSpPr txBox="1"/>
                              <wps:spPr>
                                <a:xfrm>
                                  <a:off x="259080" y="4629150"/>
                                  <a:ext cx="1021080" cy="5029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5DBF21AA" w14:textId="77777777" w:rsidR="00E673F1" w:rsidRPr="009B10E2" w:rsidRDefault="00E673F1" w:rsidP="00E673F1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  <w:t>Ugrofinské</w:t>
                                    </w:r>
                                    <w:r w:rsidRPr="009B10E2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</w:rPr>
                                      <w:t xml:space="preserve"> jazyky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D48416" id="Skupina 5" o:spid="_x0000_s1026" style="position:absolute;left:0;text-align:left;margin-left:-.5pt;margin-top:0;width:556.1pt;height:630.9pt;z-index:251682816;mso-position-horizontal-relative:margin;mso-position-vertical-relative:margin;mso-height-relative:margin" coordorigin="1047" coordsize="70624,8012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">
                      <v:group id="Skupina 3" o:spid="_x0000_s1027" style="position:absolute;left:1047;top:3162;width:70625;height:76962" coordorigin="1047,266" coordsize="70624,7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Obrázek 1" o:spid="_x0000_s1028" type="#_x0000_t75" alt="Popis není dostupný." style="position:absolute;left:1047;top:266;width:70625;height:76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">
                          <v:imagedata r:id="rId33" o:title="Popis není dostupný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ové pole 2" o:spid="_x0000_s1029" type="#_x0000_t202" style="position:absolute;left:53606;top:9906;width:16764;height:3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" fillcolor="white [3201]" strokeweight=".5pt">
                          <v:textbox>
                            <w:txbxContent>
                              <w:p w14:paraId="23DE54C9" w14:textId="77777777" w:rsidR="00E673F1" w:rsidRPr="009B10E2" w:rsidRDefault="00E673F1" w:rsidP="00E673F1">
                                <w:pPr>
                                  <w:jc w:val="center"/>
                                  <w:rPr>
                                    <w:rFonts w:ascii="Tahoma" w:hAnsi="Tahoma" w:cs="Tahoma"/>
                                    <w:b/>
                                    <w:bCs/>
                                  </w:rPr>
                                </w:pPr>
                                <w:r w:rsidRPr="009B10E2">
                                  <w:rPr>
                                    <w:rFonts w:ascii="Tahoma" w:hAnsi="Tahoma" w:cs="Tahoma"/>
                                    <w:b/>
                                    <w:bCs/>
                                  </w:rPr>
                                  <w:t>Germánské jazyky</w:t>
                                </w:r>
                              </w:p>
                            </w:txbxContent>
                          </v:textbox>
                        </v:shape>
                        <v:shape id="Textové pole 2" o:spid="_x0000_s1030" type="#_x0000_t202" style="position:absolute;left:54673;top:27146;width:15088;height:4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" fillcolor="white [3201]" strokeweight=".5pt">
                          <v:textbox>
                            <w:txbxContent>
                              <w:p w14:paraId="4FC1488C" w14:textId="77777777" w:rsidR="00E673F1" w:rsidRPr="009B10E2" w:rsidRDefault="00E673F1" w:rsidP="00E673F1">
                                <w:pPr>
                                  <w:jc w:val="center"/>
                                  <w:rPr>
                                    <w:rFonts w:ascii="Tahoma" w:hAnsi="Tahoma" w:cs="Tahoma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  <w:b/>
                                    <w:bCs/>
                                  </w:rPr>
                                  <w:t>Slovanské</w:t>
                                </w:r>
                                <w:r w:rsidRPr="009B10E2">
                                  <w:rPr>
                                    <w:rFonts w:ascii="Tahoma" w:hAnsi="Tahoma" w:cs="Tahoma"/>
                                    <w:b/>
                                    <w:bCs/>
                                  </w:rPr>
                                  <w:t xml:space="preserve"> jazyky</w:t>
                                </w:r>
                              </w:p>
                            </w:txbxContent>
                          </v:textbox>
                        </v:shape>
                        <v:shape id="Textové pole 2" o:spid="_x0000_s1031" type="#_x0000_t202" style="position:absolute;left:2019;top:457;width:13106;height:4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" fillcolor="white [3201]" strokeweight=".5pt">
                          <v:textbox>
                            <w:txbxContent>
                              <w:p w14:paraId="069F1C03" w14:textId="77777777" w:rsidR="00E673F1" w:rsidRPr="009B10E2" w:rsidRDefault="00E673F1" w:rsidP="00E673F1">
                                <w:pPr>
                                  <w:jc w:val="center"/>
                                  <w:rPr>
                                    <w:rFonts w:ascii="Tahoma" w:hAnsi="Tahoma" w:cs="Tahoma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  <w:b/>
                                    <w:bCs/>
                                  </w:rPr>
                                  <w:t>Baltské</w:t>
                                </w:r>
                                <w:r w:rsidRPr="009B10E2">
                                  <w:rPr>
                                    <w:rFonts w:ascii="Tahoma" w:hAnsi="Tahoma" w:cs="Tahoma"/>
                                    <w:b/>
                                    <w:bCs/>
                                  </w:rPr>
                                  <w:t xml:space="preserve"> jazyky</w:t>
                                </w:r>
                              </w:p>
                            </w:txbxContent>
                          </v:textbox>
                        </v:shape>
                      </v:group>
                      <v:shape id="Textové pole 2" o:spid="_x0000_s1032" type="#_x0000_t202" style="position:absolute;left:1466;top:27660;width:15698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" fillcolor="white [3201]" strokeweight=".5pt">
                        <v:textbox>
                          <w:txbxContent>
                            <w:p w14:paraId="70012389" w14:textId="77777777" w:rsidR="00E673F1" w:rsidRPr="009B10E2" w:rsidRDefault="00E673F1" w:rsidP="00E673F1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>Románské</w:t>
                              </w:r>
                              <w:r w:rsidRPr="009B10E2"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 xml:space="preserve"> jazyky</w:t>
                              </w:r>
                            </w:p>
                          </w:txbxContent>
                        </v:textbox>
                      </v:shape>
                      <v:shape id="Textové pole 2" o:spid="_x0000_s1033" type="#_x0000_t202" style="position:absolute;left:6248;top:14344;width:13106;height:3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" fillcolor="white [3201]" strokeweight=".5pt">
                        <v:textbox>
                          <w:txbxContent>
                            <w:p w14:paraId="54D52BD3" w14:textId="77777777" w:rsidR="00E673F1" w:rsidRPr="009B10E2" w:rsidRDefault="00E673F1" w:rsidP="00E673F1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>Keltské</w:t>
                              </w:r>
                              <w:r w:rsidRPr="009B10E2"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 xml:space="preserve"> jazyky</w:t>
                              </w:r>
                            </w:p>
                          </w:txbxContent>
                        </v:textbox>
                      </v:shape>
                      <v:shape id="Textové pole 2" o:spid="_x0000_s1034" type="#_x0000_t202" style="position:absolute;left:24079;top:2286;width:8991;height: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" fillcolor="white [3201]" strokeweight=".5pt">
                        <v:textbox>
                          <w:txbxContent>
                            <w:p w14:paraId="263D828D" w14:textId="77777777" w:rsidR="00E673F1" w:rsidRPr="009B10E2" w:rsidRDefault="00E673F1" w:rsidP="00E673F1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>Albánské</w:t>
                              </w:r>
                              <w:r w:rsidRPr="009B10E2"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 xml:space="preserve"> jazyky</w:t>
                              </w:r>
                            </w:p>
                          </w:txbxContent>
                        </v:textbox>
                      </v:shape>
                      <v:shape id="Textové pole 2" o:spid="_x0000_s1035" type="#_x0000_t202" style="position:absolute;left:37604;width:8992;height: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" fillcolor="white [3201]" strokeweight=".5pt">
                        <v:textbox>
                          <w:txbxContent>
                            <w:p w14:paraId="69C9F3B7" w14:textId="77777777" w:rsidR="00E673F1" w:rsidRPr="009B10E2" w:rsidRDefault="00E673F1" w:rsidP="00E673F1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>Helénské</w:t>
                              </w:r>
                              <w:r w:rsidRPr="009B10E2"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 xml:space="preserve"> jazyky</w:t>
                              </w:r>
                            </w:p>
                          </w:txbxContent>
                        </v:textbox>
                      </v:shape>
                      <v:shape id="Textové pole 2" o:spid="_x0000_s1036" type="#_x0000_t202" style="position:absolute;left:40690;top:9601;width:9449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" fillcolor="white [3201]" strokeweight=".5pt">
                        <v:textbox>
                          <w:txbxContent>
                            <w:p w14:paraId="6929480B" w14:textId="77777777" w:rsidR="00E673F1" w:rsidRPr="009B10E2" w:rsidRDefault="00E673F1" w:rsidP="00E673F1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>Semitské</w:t>
                              </w:r>
                              <w:r w:rsidRPr="009B10E2"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 xml:space="preserve"> jazyky</w:t>
                              </w:r>
                            </w:p>
                          </w:txbxContent>
                        </v:textbox>
                      </v:shape>
                      <v:shape id="Textové pole 2" o:spid="_x0000_s1037" type="#_x0000_t202" style="position:absolute;left:2590;top:46291;width:10211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" fillcolor="white [3201]" strokeweight=".5pt">
                        <v:textbox>
                          <w:txbxContent>
                            <w:p w14:paraId="5DBF21AA" w14:textId="77777777" w:rsidR="00E673F1" w:rsidRPr="009B10E2" w:rsidRDefault="00E673F1" w:rsidP="00E673F1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>Ugrofinské</w:t>
                              </w:r>
                              <w:r w:rsidRPr="009B10E2"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 xml:space="preserve"> jazyky</w:t>
                              </w:r>
                            </w:p>
                          </w:txbxContent>
                        </v:textbox>
                      </v:shape>
                      <w10:wrap type="square" anchorx="margin" anchory="margin"/>
                    </v:group>
                  </w:pict>
                </mc:Fallback>
              </mc:AlternateContent>
            </w:r>
          </w:p>
          <w:p w14:paraId="5363018B" w14:textId="77777777" w:rsidR="00993D5B" w:rsidRPr="00B51E74" w:rsidRDefault="00993D5B" w:rsidP="00993D5B">
            <w:pPr>
              <w:pStyle w:val="Odstavecseseznamem"/>
              <w:numPr>
                <w:ilvl w:val="0"/>
                <w:numId w:val="23"/>
              </w:numPr>
              <w:rPr>
                <w:b/>
                <w:bCs/>
                <w:color w:val="000000" w:themeColor="text1"/>
                <w:szCs w:val="22"/>
              </w:rPr>
            </w:pPr>
            <w:r w:rsidRPr="00B51E74">
              <w:rPr>
                <w:b/>
                <w:bCs/>
                <w:color w:val="000000" w:themeColor="text1"/>
                <w:szCs w:val="22"/>
              </w:rPr>
              <w:lastRenderedPageBreak/>
              <w:t xml:space="preserve">Aktivita: Spojování náboženství </w:t>
            </w:r>
            <w:r>
              <w:rPr>
                <w:b/>
                <w:bCs/>
                <w:color w:val="000000" w:themeColor="text1"/>
                <w:szCs w:val="22"/>
              </w:rPr>
              <w:t xml:space="preserve">se státy </w:t>
            </w:r>
            <w:r w:rsidRPr="00B51E74">
              <w:rPr>
                <w:b/>
                <w:bCs/>
                <w:color w:val="000000" w:themeColor="text1"/>
                <w:szCs w:val="22"/>
              </w:rPr>
              <w:t>v Evropě</w:t>
            </w:r>
          </w:p>
          <w:p w14:paraId="6255E4EF" w14:textId="0B752011" w:rsidR="00993D5B" w:rsidRPr="00993D5B" w:rsidRDefault="00993D5B" w:rsidP="00993D5B">
            <w:pPr>
              <w:pStyle w:val="Odstavecseseznamem"/>
              <w:numPr>
                <w:ilvl w:val="1"/>
                <w:numId w:val="25"/>
              </w:numPr>
              <w:rPr>
                <w:b/>
                <w:bCs/>
                <w:color w:val="000000" w:themeColor="text1"/>
                <w:szCs w:val="22"/>
              </w:rPr>
            </w:pPr>
            <w:r w:rsidRPr="00E85CE5">
              <w:rPr>
                <w:b/>
                <w:bCs/>
                <w:color w:val="000000" w:themeColor="text1"/>
                <w:szCs w:val="22"/>
              </w:rPr>
              <w:t>Zadání pro žáky</w:t>
            </w:r>
            <w:r>
              <w:rPr>
                <w:b/>
                <w:bCs/>
                <w:color w:val="000000" w:themeColor="text1"/>
                <w:szCs w:val="22"/>
              </w:rPr>
              <w:t xml:space="preserve"> </w:t>
            </w:r>
          </w:p>
          <w:p w14:paraId="4896B1E7" w14:textId="77777777" w:rsidR="00993D5B" w:rsidRPr="008A5160" w:rsidRDefault="00993D5B" w:rsidP="00993D5B">
            <w:pPr>
              <w:pStyle w:val="Odstavecseseznamem"/>
              <w:numPr>
                <w:ilvl w:val="2"/>
                <w:numId w:val="25"/>
              </w:numPr>
              <w:rPr>
                <w:color w:val="000000" w:themeColor="text1"/>
                <w:szCs w:val="22"/>
              </w:rPr>
            </w:pPr>
            <w:r w:rsidRPr="008A5160">
              <w:rPr>
                <w:color w:val="000000" w:themeColor="text1"/>
                <w:szCs w:val="22"/>
              </w:rPr>
              <w:t>Vyberte správné dvojice týkající se náboženství v Evropě</w:t>
            </w:r>
          </w:p>
          <w:p w14:paraId="5833BAA4" w14:textId="77777777" w:rsidR="00993D5B" w:rsidRPr="008A5160" w:rsidRDefault="00993D5B" w:rsidP="00993D5B">
            <w:pPr>
              <w:pStyle w:val="Odstavecseseznamem"/>
              <w:numPr>
                <w:ilvl w:val="2"/>
                <w:numId w:val="25"/>
              </w:numPr>
              <w:rPr>
                <w:color w:val="000000" w:themeColor="text1"/>
                <w:szCs w:val="22"/>
              </w:rPr>
            </w:pPr>
            <w:r w:rsidRPr="008A5160">
              <w:rPr>
                <w:color w:val="000000" w:themeColor="text1"/>
                <w:szCs w:val="22"/>
              </w:rPr>
              <w:t>Náboženství + stát, ve kterém je toto náboženství vyznáváno</w:t>
            </w:r>
          </w:p>
          <w:p w14:paraId="538C099B" w14:textId="77777777" w:rsidR="00993D5B" w:rsidRDefault="00993D5B" w:rsidP="00993D5B">
            <w:pPr>
              <w:pStyle w:val="Odstavecseseznamem"/>
              <w:numPr>
                <w:ilvl w:val="2"/>
                <w:numId w:val="25"/>
              </w:numPr>
              <w:rPr>
                <w:color w:val="000000" w:themeColor="text1"/>
                <w:szCs w:val="22"/>
              </w:rPr>
            </w:pPr>
            <w:r w:rsidRPr="008A5160">
              <w:rPr>
                <w:color w:val="000000" w:themeColor="text1"/>
                <w:szCs w:val="22"/>
              </w:rPr>
              <w:t>Pomůcka: Školní atlas světa (str. 53)</w:t>
            </w:r>
          </w:p>
          <w:p w14:paraId="66B61C32" w14:textId="77777777" w:rsidR="00D517B6" w:rsidRPr="00B51E74" w:rsidRDefault="00D517B6" w:rsidP="00D517B6">
            <w:pPr>
              <w:pStyle w:val="Odstavecseseznamem"/>
              <w:numPr>
                <w:ilvl w:val="0"/>
                <w:numId w:val="23"/>
              </w:numPr>
              <w:rPr>
                <w:b/>
                <w:bCs/>
                <w:color w:val="000000" w:themeColor="text1"/>
                <w:szCs w:val="22"/>
              </w:rPr>
            </w:pPr>
            <w:r w:rsidRPr="00B51E74">
              <w:rPr>
                <w:b/>
                <w:bCs/>
                <w:color w:val="000000" w:themeColor="text1"/>
                <w:szCs w:val="22"/>
              </w:rPr>
              <w:t xml:space="preserve">Aktivita: </w:t>
            </w:r>
            <w:r>
              <w:rPr>
                <w:b/>
                <w:bCs/>
                <w:color w:val="000000" w:themeColor="text1"/>
                <w:szCs w:val="22"/>
              </w:rPr>
              <w:t>Porovnávání států s Českou republikou</w:t>
            </w:r>
          </w:p>
          <w:p w14:paraId="73649B9A" w14:textId="52E6463B" w:rsidR="00D517B6" w:rsidRPr="00E85CE5" w:rsidRDefault="00D517B6" w:rsidP="00D517B6">
            <w:pPr>
              <w:pStyle w:val="Odstavecseseznamem"/>
              <w:numPr>
                <w:ilvl w:val="1"/>
                <w:numId w:val="26"/>
              </w:numPr>
              <w:rPr>
                <w:b/>
                <w:bCs/>
                <w:color w:val="000000" w:themeColor="text1"/>
                <w:szCs w:val="22"/>
              </w:rPr>
            </w:pPr>
            <w:r w:rsidRPr="00E85CE5">
              <w:rPr>
                <w:b/>
                <w:bCs/>
                <w:color w:val="000000" w:themeColor="text1"/>
                <w:szCs w:val="22"/>
              </w:rPr>
              <w:t>Zadání pro žáky</w:t>
            </w:r>
            <w:r>
              <w:rPr>
                <w:b/>
                <w:bCs/>
                <w:color w:val="000000" w:themeColor="text1"/>
                <w:szCs w:val="22"/>
              </w:rPr>
              <w:t xml:space="preserve"> </w:t>
            </w:r>
          </w:p>
          <w:p w14:paraId="75B2634B" w14:textId="77777777" w:rsidR="00D517B6" w:rsidRPr="00403A2A" w:rsidRDefault="00D517B6" w:rsidP="00D517B6">
            <w:pPr>
              <w:numPr>
                <w:ilvl w:val="2"/>
                <w:numId w:val="26"/>
              </w:numPr>
              <w:spacing w:line="240" w:lineRule="auto"/>
              <w:rPr>
                <w:rFonts w:eastAsiaTheme="minorEastAsia"/>
                <w:color w:val="000000" w:themeColor="text1"/>
              </w:rPr>
            </w:pPr>
            <w:r w:rsidRPr="00403A2A">
              <w:rPr>
                <w:rFonts w:eastAsiaTheme="minorEastAsia"/>
                <w:color w:val="000000" w:themeColor="text1"/>
              </w:rPr>
              <w:t xml:space="preserve">Vytvořte si </w:t>
            </w:r>
            <w:r>
              <w:rPr>
                <w:rFonts w:eastAsiaTheme="minorEastAsia"/>
                <w:color w:val="000000" w:themeColor="text1"/>
              </w:rPr>
              <w:t>5 skupin</w:t>
            </w:r>
          </w:p>
          <w:p w14:paraId="57983A4B" w14:textId="77777777" w:rsidR="00D517B6" w:rsidRPr="009777D5" w:rsidRDefault="00D517B6" w:rsidP="00D517B6">
            <w:pPr>
              <w:numPr>
                <w:ilvl w:val="2"/>
                <w:numId w:val="26"/>
              </w:numPr>
              <w:spacing w:line="240" w:lineRule="auto"/>
              <w:rPr>
                <w:rFonts w:eastAsiaTheme="minorEastAsia"/>
              </w:rPr>
            </w:pPr>
            <w:r w:rsidRPr="5078D565">
              <w:rPr>
                <w:rFonts w:eastAsiaTheme="minorEastAsia"/>
                <w:color w:val="000000" w:themeColor="text1"/>
              </w:rPr>
              <w:t>Každá skupina si vylosuje stát</w:t>
            </w:r>
          </w:p>
          <w:p w14:paraId="06012771" w14:textId="77777777" w:rsidR="00D517B6" w:rsidRDefault="00D517B6" w:rsidP="00D517B6">
            <w:pPr>
              <w:pStyle w:val="Odstavecseseznamem"/>
              <w:numPr>
                <w:ilvl w:val="2"/>
                <w:numId w:val="26"/>
              </w:numPr>
              <w:jc w:val="both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Pomocí internetu vyhledejte co nejvíce informací o daném státu</w:t>
            </w:r>
          </w:p>
          <w:p w14:paraId="7552C582" w14:textId="77777777" w:rsidR="00D517B6" w:rsidRPr="008D22C9" w:rsidRDefault="00D517B6" w:rsidP="00D517B6">
            <w:pPr>
              <w:numPr>
                <w:ilvl w:val="2"/>
                <w:numId w:val="26"/>
              </w:numPr>
              <w:spacing w:line="240" w:lineRule="auto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Zjistěte</w:t>
            </w:r>
            <w:r w:rsidRPr="008D22C9">
              <w:rPr>
                <w:rFonts w:eastAsiaTheme="minorEastAsia"/>
                <w:color w:val="000000" w:themeColor="text1"/>
              </w:rPr>
              <w:t xml:space="preserve">: název státu, státní vlajku státu, základní informace o státu (poloha, hlavní město, počet obyvatel státu, forma vlády v daném státu, hlavní náboženství státu a jazyk, kterým zde lidé </w:t>
            </w:r>
            <w:proofErr w:type="gramStart"/>
            <w:r w:rsidRPr="008D22C9">
              <w:rPr>
                <w:rFonts w:eastAsiaTheme="minorEastAsia"/>
                <w:color w:val="000000" w:themeColor="text1"/>
              </w:rPr>
              <w:t>hovoří</w:t>
            </w:r>
            <w:proofErr w:type="gramEnd"/>
            <w:r w:rsidRPr="008D22C9">
              <w:rPr>
                <w:rFonts w:eastAsiaTheme="minorEastAsia"/>
                <w:color w:val="000000" w:themeColor="text1"/>
              </w:rPr>
              <w:t>), tradice státu, typické jídlo, hlavní památky (co navštívit)</w:t>
            </w:r>
          </w:p>
          <w:p w14:paraId="036FF38F" w14:textId="77777777" w:rsidR="00D517B6" w:rsidRPr="00D6412A" w:rsidRDefault="00D517B6" w:rsidP="00D517B6">
            <w:pPr>
              <w:numPr>
                <w:ilvl w:val="2"/>
                <w:numId w:val="26"/>
              </w:numPr>
              <w:spacing w:line="240" w:lineRule="auto"/>
              <w:rPr>
                <w:rFonts w:eastAsiaTheme="minorEastAsia"/>
              </w:rPr>
            </w:pPr>
            <w:r>
              <w:rPr>
                <w:rFonts w:eastAsiaTheme="minorEastAsia"/>
                <w:color w:val="000000" w:themeColor="text1"/>
              </w:rPr>
              <w:t>Zjištěné informace porovnejte s Českou republikou</w:t>
            </w:r>
          </w:p>
          <w:p w14:paraId="25BBA95D" w14:textId="77777777" w:rsidR="00993D5B" w:rsidRPr="005040A3" w:rsidRDefault="00993D5B" w:rsidP="000D2610">
            <w:pPr>
              <w:pStyle w:val="Odstavecseseznamem"/>
              <w:rPr>
                <w:color w:val="000000" w:themeColor="text1"/>
                <w:szCs w:val="22"/>
              </w:rPr>
            </w:pPr>
          </w:p>
          <w:p w14:paraId="6CDA68CC" w14:textId="77777777" w:rsidR="00FD1FEF" w:rsidRPr="002D393F" w:rsidRDefault="00FD1FEF" w:rsidP="00561ECD">
            <w:pPr>
              <w:rPr>
                <w:rFonts w:cs="Calibri"/>
                <w:b/>
                <w:bCs/>
                <w:i/>
              </w:rPr>
            </w:pPr>
          </w:p>
          <w:p w14:paraId="19C1645F" w14:textId="77777777" w:rsidR="006B3B5D" w:rsidRDefault="006B3B5D" w:rsidP="00561ECD">
            <w:pPr>
              <w:rPr>
                <w:rFonts w:cs="Calibri"/>
                <w:i/>
              </w:rPr>
            </w:pPr>
          </w:p>
        </w:tc>
      </w:tr>
    </w:tbl>
    <w:p w14:paraId="1007083D" w14:textId="77777777" w:rsidR="006B3B5D" w:rsidRDefault="006B3B5D" w:rsidP="006B3B5D"/>
    <w:p w14:paraId="5A6E6338" w14:textId="77777777" w:rsidR="006B3B5D" w:rsidRDefault="006B3B5D" w:rsidP="0076432E">
      <w:pPr>
        <w:sectPr w:rsidR="006B3B5D" w:rsidSect="006B3B5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5F2800D" w14:textId="77777777" w:rsidR="00A11D06" w:rsidRDefault="00A11D06" w:rsidP="00A11D06">
      <w:pPr>
        <w:pStyle w:val="N2"/>
      </w:pPr>
      <w:r>
        <w:lastRenderedPageBreak/>
        <w:t>Zdroje:</w:t>
      </w:r>
    </w:p>
    <w:p w14:paraId="63273E8C" w14:textId="77777777" w:rsidR="00A11D06" w:rsidRDefault="00A11D06" w:rsidP="00A11D06">
      <w:r w:rsidRPr="008D2B96">
        <w:t xml:space="preserve">CHALUPA, Petr; DEMEK, Jaromír a RUX, Jaromír. </w:t>
      </w:r>
      <w:r w:rsidRPr="008D2B96">
        <w:rPr>
          <w:i/>
          <w:iCs/>
        </w:rPr>
        <w:t>Zeměpis pro 8. a 9. ročník základní školy</w:t>
      </w:r>
      <w:r w:rsidRPr="008D2B96">
        <w:t xml:space="preserve">. Praha: </w:t>
      </w:r>
      <w:proofErr w:type="gramStart"/>
      <w:r w:rsidRPr="008D2B96">
        <w:t>SPN - pedagogické</w:t>
      </w:r>
      <w:proofErr w:type="gramEnd"/>
      <w:r w:rsidRPr="008D2B96">
        <w:t xml:space="preserve"> nakladatelství, 1998. ISBN 80-7235-004-8.</w:t>
      </w:r>
    </w:p>
    <w:p w14:paraId="73977A2A" w14:textId="77777777" w:rsidR="00A11D06" w:rsidRDefault="00A11D06" w:rsidP="00A11D06"/>
    <w:p w14:paraId="1536A063" w14:textId="77777777" w:rsidR="00A11D06" w:rsidRDefault="00A11D06" w:rsidP="00A11D06">
      <w:r w:rsidRPr="00E039A7">
        <w:t xml:space="preserve">MATUŠKOVÁ, Alena; NOVOTNÁ, Marie; KOPP, Jan; DOKOUPIL, Jaroslav a ROUSOVÁ, Magdalena. </w:t>
      </w:r>
      <w:r w:rsidRPr="00E039A7">
        <w:rPr>
          <w:i/>
          <w:iCs/>
        </w:rPr>
        <w:t xml:space="preserve">Geografie 2: socioekonomická </w:t>
      </w:r>
      <w:proofErr w:type="gramStart"/>
      <w:r w:rsidRPr="00E039A7">
        <w:rPr>
          <w:i/>
          <w:iCs/>
        </w:rPr>
        <w:t>část :</w:t>
      </w:r>
      <w:proofErr w:type="gramEnd"/>
      <w:r w:rsidRPr="00E039A7">
        <w:rPr>
          <w:i/>
          <w:iCs/>
        </w:rPr>
        <w:t xml:space="preserve"> pro střední školy. 2</w:t>
      </w:r>
      <w:r w:rsidRPr="00E039A7">
        <w:t xml:space="preserve">., přepracované vydání. Praha: </w:t>
      </w:r>
      <w:proofErr w:type="gramStart"/>
      <w:r w:rsidRPr="00E039A7">
        <w:t>SPN - pedagogické</w:t>
      </w:r>
      <w:proofErr w:type="gramEnd"/>
      <w:r w:rsidRPr="00E039A7">
        <w:t xml:space="preserve"> nakladatelství, akciová společnost, 2014. ISBN 978-80-7235-545-7.</w:t>
      </w:r>
    </w:p>
    <w:p w14:paraId="6BB3A4A5" w14:textId="77777777" w:rsidR="00A11D06" w:rsidRDefault="00A11D06" w:rsidP="00A11D06">
      <w:pPr>
        <w:pStyle w:val="N2"/>
      </w:pPr>
    </w:p>
    <w:p w14:paraId="0EF346DF" w14:textId="77777777" w:rsidR="00A11D06" w:rsidRPr="0076432E" w:rsidRDefault="00A11D06" w:rsidP="0076432E"/>
    <w:sectPr w:rsidR="00A11D06" w:rsidRPr="0076432E" w:rsidSect="006B3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1F682" w14:textId="77777777" w:rsidR="00C1321F" w:rsidRDefault="00C1321F" w:rsidP="00B909A4">
      <w:pPr>
        <w:spacing w:line="240" w:lineRule="auto"/>
      </w:pPr>
      <w:r>
        <w:separator/>
      </w:r>
    </w:p>
  </w:endnote>
  <w:endnote w:type="continuationSeparator" w:id="0">
    <w:p w14:paraId="63094CF0" w14:textId="77777777" w:rsidR="00C1321F" w:rsidRDefault="00C1321F" w:rsidP="00B909A4">
      <w:pPr>
        <w:spacing w:line="240" w:lineRule="auto"/>
      </w:pPr>
      <w:r>
        <w:continuationSeparator/>
      </w:r>
    </w:p>
  </w:endnote>
  <w:endnote w:type="continuationNotice" w:id="1">
    <w:p w14:paraId="0FE1E414" w14:textId="77777777" w:rsidR="00C1321F" w:rsidRDefault="00C132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3155022"/>
      <w:docPartObj>
        <w:docPartGallery w:val="Page Numbers (Bottom of Page)"/>
        <w:docPartUnique/>
      </w:docPartObj>
    </w:sdtPr>
    <w:sdtEndPr/>
    <w:sdtContent>
      <w:p w14:paraId="07AEB742" w14:textId="15ED25AD" w:rsidR="00EF189B" w:rsidRDefault="00EF189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F5B8C" w14:textId="77777777" w:rsidR="00992CE2" w:rsidRDefault="00992C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55D4F" w14:textId="77777777" w:rsidR="00C1321F" w:rsidRDefault="00C1321F" w:rsidP="00B909A4">
      <w:pPr>
        <w:spacing w:line="240" w:lineRule="auto"/>
      </w:pPr>
      <w:r>
        <w:separator/>
      </w:r>
    </w:p>
  </w:footnote>
  <w:footnote w:type="continuationSeparator" w:id="0">
    <w:p w14:paraId="61734E4C" w14:textId="77777777" w:rsidR="00C1321F" w:rsidRDefault="00C1321F" w:rsidP="00B909A4">
      <w:pPr>
        <w:spacing w:line="240" w:lineRule="auto"/>
      </w:pPr>
      <w:r>
        <w:continuationSeparator/>
      </w:r>
    </w:p>
  </w:footnote>
  <w:footnote w:type="continuationNotice" w:id="1">
    <w:p w14:paraId="63F59EFB" w14:textId="77777777" w:rsidR="00C1321F" w:rsidRDefault="00C1321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D82E1" w14:textId="24A7DD2E" w:rsidR="00B909A4" w:rsidRDefault="00B909A4">
    <w:pPr>
      <w:pStyle w:val="Zhlav"/>
    </w:pPr>
    <w:r>
      <w:rPr>
        <w:noProof/>
      </w:rPr>
      <w:drawing>
        <wp:inline distT="0" distB="0" distL="0" distR="0" wp14:anchorId="56DCFC9C" wp14:editId="36FD2F8C">
          <wp:extent cx="2263240" cy="1050083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3240" cy="1050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6354F" w14:textId="62D4233E" w:rsidR="00285217" w:rsidRDefault="00285217" w:rsidP="00EA1F87">
    <w:pPr>
      <w:pStyle w:val="Zhlav"/>
      <w:jc w:val="right"/>
    </w:pPr>
    <w:proofErr w:type="spellStart"/>
    <w:r>
      <w:t>Bc.</w:t>
    </w:r>
    <w:r w:rsidR="00EA1F87">
      <w:t>Lukáš</w:t>
    </w:r>
    <w:proofErr w:type="spellEnd"/>
    <w:r w:rsidR="00EA1F87">
      <w:t xml:space="preserve"> Beránek</w:t>
    </w:r>
  </w:p>
  <w:p w14:paraId="1D496092" w14:textId="083992E6" w:rsidR="00EA1F87" w:rsidRDefault="00285217" w:rsidP="00EA1F87">
    <w:pPr>
      <w:pStyle w:val="Zhlav"/>
      <w:jc w:val="right"/>
    </w:pPr>
    <w:r>
      <w:t>Podzim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1DBF"/>
    <w:multiLevelType w:val="hybridMultilevel"/>
    <w:tmpl w:val="C316C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E7385"/>
    <w:multiLevelType w:val="multilevel"/>
    <w:tmpl w:val="402088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072F77"/>
    <w:multiLevelType w:val="multilevel"/>
    <w:tmpl w:val="402088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1431AA"/>
    <w:multiLevelType w:val="hybridMultilevel"/>
    <w:tmpl w:val="EF567B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B3683B"/>
    <w:multiLevelType w:val="hybridMultilevel"/>
    <w:tmpl w:val="E57204E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C81AEC"/>
    <w:multiLevelType w:val="hybridMultilevel"/>
    <w:tmpl w:val="F7B444F0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C2F71B2"/>
    <w:multiLevelType w:val="hybridMultilevel"/>
    <w:tmpl w:val="273EE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A7686"/>
    <w:multiLevelType w:val="hybridMultilevel"/>
    <w:tmpl w:val="63841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96A42"/>
    <w:multiLevelType w:val="hybridMultilevel"/>
    <w:tmpl w:val="98AA52A2"/>
    <w:lvl w:ilvl="0" w:tplc="B92421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123F6"/>
    <w:multiLevelType w:val="hybridMultilevel"/>
    <w:tmpl w:val="87AEB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A0D5D"/>
    <w:multiLevelType w:val="hybridMultilevel"/>
    <w:tmpl w:val="D1043D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23881"/>
    <w:multiLevelType w:val="hybridMultilevel"/>
    <w:tmpl w:val="B78E5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57BBD"/>
    <w:multiLevelType w:val="hybridMultilevel"/>
    <w:tmpl w:val="B0960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24AA8"/>
    <w:multiLevelType w:val="hybridMultilevel"/>
    <w:tmpl w:val="0554A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320B6"/>
    <w:multiLevelType w:val="hybridMultilevel"/>
    <w:tmpl w:val="54F6F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E4E6F"/>
    <w:multiLevelType w:val="hybridMultilevel"/>
    <w:tmpl w:val="6094A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443D9"/>
    <w:multiLevelType w:val="hybridMultilevel"/>
    <w:tmpl w:val="3ACAC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61784"/>
    <w:multiLevelType w:val="hybridMultilevel"/>
    <w:tmpl w:val="BF3C19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C5421"/>
    <w:multiLevelType w:val="hybridMultilevel"/>
    <w:tmpl w:val="5F84D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0363E"/>
    <w:multiLevelType w:val="hybridMultilevel"/>
    <w:tmpl w:val="2A30FF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923D2"/>
    <w:multiLevelType w:val="hybridMultilevel"/>
    <w:tmpl w:val="D1EE0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85C33"/>
    <w:multiLevelType w:val="hybridMultilevel"/>
    <w:tmpl w:val="B7FCE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AE3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25314"/>
    <w:multiLevelType w:val="hybridMultilevel"/>
    <w:tmpl w:val="84FEAE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368C1"/>
    <w:multiLevelType w:val="hybridMultilevel"/>
    <w:tmpl w:val="EB6297B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B273EB9"/>
    <w:multiLevelType w:val="hybridMultilevel"/>
    <w:tmpl w:val="26585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B431F"/>
    <w:multiLevelType w:val="hybridMultilevel"/>
    <w:tmpl w:val="0FE2B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A43FC"/>
    <w:multiLevelType w:val="hybridMultilevel"/>
    <w:tmpl w:val="1278F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8A5D77"/>
    <w:multiLevelType w:val="hybridMultilevel"/>
    <w:tmpl w:val="D98A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F52D11"/>
    <w:multiLevelType w:val="hybridMultilevel"/>
    <w:tmpl w:val="3AFC5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975148"/>
    <w:multiLevelType w:val="multilevel"/>
    <w:tmpl w:val="9404FED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6213083">
    <w:abstractNumId w:val="17"/>
  </w:num>
  <w:num w:numId="2" w16cid:durableId="6447202">
    <w:abstractNumId w:val="8"/>
  </w:num>
  <w:num w:numId="3" w16cid:durableId="998926253">
    <w:abstractNumId w:val="7"/>
  </w:num>
  <w:num w:numId="4" w16cid:durableId="1395006293">
    <w:abstractNumId w:val="13"/>
  </w:num>
  <w:num w:numId="5" w16cid:durableId="666784677">
    <w:abstractNumId w:val="6"/>
  </w:num>
  <w:num w:numId="6" w16cid:durableId="528491113">
    <w:abstractNumId w:val="20"/>
  </w:num>
  <w:num w:numId="7" w16cid:durableId="140119836">
    <w:abstractNumId w:val="25"/>
  </w:num>
  <w:num w:numId="8" w16cid:durableId="1127505734">
    <w:abstractNumId w:val="12"/>
  </w:num>
  <w:num w:numId="9" w16cid:durableId="1649358739">
    <w:abstractNumId w:val="16"/>
  </w:num>
  <w:num w:numId="10" w16cid:durableId="2011718327">
    <w:abstractNumId w:val="24"/>
  </w:num>
  <w:num w:numId="11" w16cid:durableId="765930970">
    <w:abstractNumId w:val="15"/>
  </w:num>
  <w:num w:numId="12" w16cid:durableId="832842568">
    <w:abstractNumId w:val="9"/>
  </w:num>
  <w:num w:numId="13" w16cid:durableId="1397823965">
    <w:abstractNumId w:val="28"/>
  </w:num>
  <w:num w:numId="14" w16cid:durableId="306864557">
    <w:abstractNumId w:val="0"/>
  </w:num>
  <w:num w:numId="15" w16cid:durableId="1293712711">
    <w:abstractNumId w:val="27"/>
  </w:num>
  <w:num w:numId="16" w16cid:durableId="242954252">
    <w:abstractNumId w:val="26"/>
  </w:num>
  <w:num w:numId="17" w16cid:durableId="558130893">
    <w:abstractNumId w:val="4"/>
  </w:num>
  <w:num w:numId="18" w16cid:durableId="319042618">
    <w:abstractNumId w:val="23"/>
  </w:num>
  <w:num w:numId="19" w16cid:durableId="631248056">
    <w:abstractNumId w:val="5"/>
  </w:num>
  <w:num w:numId="20" w16cid:durableId="1227300572">
    <w:abstractNumId w:val="3"/>
  </w:num>
  <w:num w:numId="21" w16cid:durableId="2092850964">
    <w:abstractNumId w:val="29"/>
  </w:num>
  <w:num w:numId="22" w16cid:durableId="534659318">
    <w:abstractNumId w:val="21"/>
  </w:num>
  <w:num w:numId="23" w16cid:durableId="1331368849">
    <w:abstractNumId w:val="22"/>
  </w:num>
  <w:num w:numId="24" w16cid:durableId="994840634">
    <w:abstractNumId w:val="18"/>
  </w:num>
  <w:num w:numId="25" w16cid:durableId="568460926">
    <w:abstractNumId w:val="10"/>
  </w:num>
  <w:num w:numId="26" w16cid:durableId="868569982">
    <w:abstractNumId w:val="19"/>
  </w:num>
  <w:num w:numId="27" w16cid:durableId="2086563951">
    <w:abstractNumId w:val="1"/>
  </w:num>
  <w:num w:numId="28" w16cid:durableId="634725855">
    <w:abstractNumId w:val="2"/>
  </w:num>
  <w:num w:numId="29" w16cid:durableId="595751534">
    <w:abstractNumId w:val="14"/>
  </w:num>
  <w:num w:numId="30" w16cid:durableId="10122988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BE2"/>
    <w:rsid w:val="0000067C"/>
    <w:rsid w:val="00000691"/>
    <w:rsid w:val="000068B1"/>
    <w:rsid w:val="00013E27"/>
    <w:rsid w:val="00015E3C"/>
    <w:rsid w:val="00016B81"/>
    <w:rsid w:val="00023E14"/>
    <w:rsid w:val="00027070"/>
    <w:rsid w:val="00033E1C"/>
    <w:rsid w:val="00040D26"/>
    <w:rsid w:val="0005014C"/>
    <w:rsid w:val="0005115D"/>
    <w:rsid w:val="0005428E"/>
    <w:rsid w:val="00054C0F"/>
    <w:rsid w:val="00055976"/>
    <w:rsid w:val="00057DA2"/>
    <w:rsid w:val="00060B95"/>
    <w:rsid w:val="00075D88"/>
    <w:rsid w:val="00081403"/>
    <w:rsid w:val="000838D5"/>
    <w:rsid w:val="000851EC"/>
    <w:rsid w:val="00086A10"/>
    <w:rsid w:val="00086D6A"/>
    <w:rsid w:val="0009040E"/>
    <w:rsid w:val="0009576D"/>
    <w:rsid w:val="000A2105"/>
    <w:rsid w:val="000A600C"/>
    <w:rsid w:val="000A7A60"/>
    <w:rsid w:val="000B1F5E"/>
    <w:rsid w:val="000B5121"/>
    <w:rsid w:val="000B581A"/>
    <w:rsid w:val="000B5BA2"/>
    <w:rsid w:val="000B65D4"/>
    <w:rsid w:val="000C03AE"/>
    <w:rsid w:val="000C54D0"/>
    <w:rsid w:val="000D115E"/>
    <w:rsid w:val="000D2610"/>
    <w:rsid w:val="000E112A"/>
    <w:rsid w:val="000E2D49"/>
    <w:rsid w:val="000E6FF2"/>
    <w:rsid w:val="000F1250"/>
    <w:rsid w:val="000F2774"/>
    <w:rsid w:val="00106835"/>
    <w:rsid w:val="00112404"/>
    <w:rsid w:val="00127271"/>
    <w:rsid w:val="00134F96"/>
    <w:rsid w:val="0014627C"/>
    <w:rsid w:val="00146FCF"/>
    <w:rsid w:val="001546B9"/>
    <w:rsid w:val="001669C0"/>
    <w:rsid w:val="001713B7"/>
    <w:rsid w:val="0017544D"/>
    <w:rsid w:val="001927EF"/>
    <w:rsid w:val="00194AC9"/>
    <w:rsid w:val="00195836"/>
    <w:rsid w:val="001A0E90"/>
    <w:rsid w:val="001A2A0D"/>
    <w:rsid w:val="001B27F3"/>
    <w:rsid w:val="001B4670"/>
    <w:rsid w:val="001C3D3F"/>
    <w:rsid w:val="001D035C"/>
    <w:rsid w:val="001D1E5F"/>
    <w:rsid w:val="001E1E23"/>
    <w:rsid w:val="001E7121"/>
    <w:rsid w:val="00204FE1"/>
    <w:rsid w:val="00206F03"/>
    <w:rsid w:val="00207500"/>
    <w:rsid w:val="00211691"/>
    <w:rsid w:val="00211C21"/>
    <w:rsid w:val="00215E6D"/>
    <w:rsid w:val="0021675A"/>
    <w:rsid w:val="002170A5"/>
    <w:rsid w:val="00220570"/>
    <w:rsid w:val="00220940"/>
    <w:rsid w:val="0022674D"/>
    <w:rsid w:val="002414D7"/>
    <w:rsid w:val="00250FD2"/>
    <w:rsid w:val="00264F20"/>
    <w:rsid w:val="002728E7"/>
    <w:rsid w:val="00273831"/>
    <w:rsid w:val="00275656"/>
    <w:rsid w:val="00276B53"/>
    <w:rsid w:val="00276EE1"/>
    <w:rsid w:val="00285217"/>
    <w:rsid w:val="002943EE"/>
    <w:rsid w:val="00294C75"/>
    <w:rsid w:val="00296C5F"/>
    <w:rsid w:val="002A124B"/>
    <w:rsid w:val="002A1641"/>
    <w:rsid w:val="002A1EA5"/>
    <w:rsid w:val="002A32E4"/>
    <w:rsid w:val="002A6945"/>
    <w:rsid w:val="002B108C"/>
    <w:rsid w:val="002B7E01"/>
    <w:rsid w:val="002D47CD"/>
    <w:rsid w:val="002D5827"/>
    <w:rsid w:val="002E1D3C"/>
    <w:rsid w:val="002F2E11"/>
    <w:rsid w:val="00303688"/>
    <w:rsid w:val="00303794"/>
    <w:rsid w:val="00303D8A"/>
    <w:rsid w:val="00303DDA"/>
    <w:rsid w:val="0030721C"/>
    <w:rsid w:val="0032296B"/>
    <w:rsid w:val="00324F6A"/>
    <w:rsid w:val="00336430"/>
    <w:rsid w:val="003435A3"/>
    <w:rsid w:val="00345349"/>
    <w:rsid w:val="00352DAE"/>
    <w:rsid w:val="003650AF"/>
    <w:rsid w:val="003650C9"/>
    <w:rsid w:val="003704CD"/>
    <w:rsid w:val="003721F2"/>
    <w:rsid w:val="003729FF"/>
    <w:rsid w:val="00377678"/>
    <w:rsid w:val="00382A7B"/>
    <w:rsid w:val="00382DC5"/>
    <w:rsid w:val="0038542E"/>
    <w:rsid w:val="003858AA"/>
    <w:rsid w:val="00386B90"/>
    <w:rsid w:val="00386C9A"/>
    <w:rsid w:val="003B02EB"/>
    <w:rsid w:val="003B036D"/>
    <w:rsid w:val="003B503F"/>
    <w:rsid w:val="003C5AEB"/>
    <w:rsid w:val="003D38B5"/>
    <w:rsid w:val="003F0A91"/>
    <w:rsid w:val="003F77DF"/>
    <w:rsid w:val="00403A42"/>
    <w:rsid w:val="00405F29"/>
    <w:rsid w:val="00414A3B"/>
    <w:rsid w:val="0041588C"/>
    <w:rsid w:val="00415ACB"/>
    <w:rsid w:val="00421A3E"/>
    <w:rsid w:val="00422F93"/>
    <w:rsid w:val="00434497"/>
    <w:rsid w:val="00437A92"/>
    <w:rsid w:val="00441EF0"/>
    <w:rsid w:val="00442E07"/>
    <w:rsid w:val="0044509F"/>
    <w:rsid w:val="0044739D"/>
    <w:rsid w:val="0044771A"/>
    <w:rsid w:val="004539F9"/>
    <w:rsid w:val="004639F0"/>
    <w:rsid w:val="00466013"/>
    <w:rsid w:val="00474B29"/>
    <w:rsid w:val="00475357"/>
    <w:rsid w:val="00476A0E"/>
    <w:rsid w:val="00476A7D"/>
    <w:rsid w:val="004779BF"/>
    <w:rsid w:val="00483807"/>
    <w:rsid w:val="0048753B"/>
    <w:rsid w:val="004918AE"/>
    <w:rsid w:val="00491DC2"/>
    <w:rsid w:val="00493AF3"/>
    <w:rsid w:val="004968D5"/>
    <w:rsid w:val="00497CB4"/>
    <w:rsid w:val="004A2C19"/>
    <w:rsid w:val="004A55BE"/>
    <w:rsid w:val="004A6C1E"/>
    <w:rsid w:val="004B7B02"/>
    <w:rsid w:val="004D4EB0"/>
    <w:rsid w:val="004D648E"/>
    <w:rsid w:val="004D7739"/>
    <w:rsid w:val="004D77B6"/>
    <w:rsid w:val="004E2506"/>
    <w:rsid w:val="004E5E43"/>
    <w:rsid w:val="004F1987"/>
    <w:rsid w:val="004F4710"/>
    <w:rsid w:val="005069D1"/>
    <w:rsid w:val="00507AF7"/>
    <w:rsid w:val="00512FEE"/>
    <w:rsid w:val="00514CA8"/>
    <w:rsid w:val="00527A24"/>
    <w:rsid w:val="00536A1D"/>
    <w:rsid w:val="00537654"/>
    <w:rsid w:val="005406F6"/>
    <w:rsid w:val="00541A19"/>
    <w:rsid w:val="00565BF7"/>
    <w:rsid w:val="00572DAA"/>
    <w:rsid w:val="00577F8F"/>
    <w:rsid w:val="00581E9D"/>
    <w:rsid w:val="00583453"/>
    <w:rsid w:val="00586D54"/>
    <w:rsid w:val="00590C7C"/>
    <w:rsid w:val="00591C65"/>
    <w:rsid w:val="00592F45"/>
    <w:rsid w:val="005A2931"/>
    <w:rsid w:val="005A46C7"/>
    <w:rsid w:val="005A617F"/>
    <w:rsid w:val="005B0823"/>
    <w:rsid w:val="005B6082"/>
    <w:rsid w:val="005C1490"/>
    <w:rsid w:val="005C561B"/>
    <w:rsid w:val="005D62F8"/>
    <w:rsid w:val="005D7656"/>
    <w:rsid w:val="005E100D"/>
    <w:rsid w:val="00601343"/>
    <w:rsid w:val="0061022D"/>
    <w:rsid w:val="00622DB7"/>
    <w:rsid w:val="006330CA"/>
    <w:rsid w:val="00643C6D"/>
    <w:rsid w:val="00654DC9"/>
    <w:rsid w:val="00657736"/>
    <w:rsid w:val="00661D32"/>
    <w:rsid w:val="00664809"/>
    <w:rsid w:val="006678E7"/>
    <w:rsid w:val="00671E4A"/>
    <w:rsid w:val="0067232A"/>
    <w:rsid w:val="00673A5A"/>
    <w:rsid w:val="00674784"/>
    <w:rsid w:val="00675F94"/>
    <w:rsid w:val="00676DEB"/>
    <w:rsid w:val="0069377A"/>
    <w:rsid w:val="0069777C"/>
    <w:rsid w:val="006A3FFB"/>
    <w:rsid w:val="006A53CE"/>
    <w:rsid w:val="006A5940"/>
    <w:rsid w:val="006B3B5C"/>
    <w:rsid w:val="006B3B5D"/>
    <w:rsid w:val="006C2359"/>
    <w:rsid w:val="006C4A64"/>
    <w:rsid w:val="006C4CD9"/>
    <w:rsid w:val="006D024B"/>
    <w:rsid w:val="006D29B3"/>
    <w:rsid w:val="006E0501"/>
    <w:rsid w:val="006E2530"/>
    <w:rsid w:val="006E32BA"/>
    <w:rsid w:val="006F3E20"/>
    <w:rsid w:val="006F5CCA"/>
    <w:rsid w:val="006F6C8A"/>
    <w:rsid w:val="0070167A"/>
    <w:rsid w:val="00704AD3"/>
    <w:rsid w:val="00706EE0"/>
    <w:rsid w:val="00714757"/>
    <w:rsid w:val="0072656E"/>
    <w:rsid w:val="00726969"/>
    <w:rsid w:val="00734777"/>
    <w:rsid w:val="007357ED"/>
    <w:rsid w:val="00735C72"/>
    <w:rsid w:val="00737868"/>
    <w:rsid w:val="007505BB"/>
    <w:rsid w:val="00750EB1"/>
    <w:rsid w:val="0075773A"/>
    <w:rsid w:val="00760386"/>
    <w:rsid w:val="0076077D"/>
    <w:rsid w:val="0076432E"/>
    <w:rsid w:val="00774B0C"/>
    <w:rsid w:val="00785C82"/>
    <w:rsid w:val="00790FA3"/>
    <w:rsid w:val="00796001"/>
    <w:rsid w:val="007A33AB"/>
    <w:rsid w:val="007B0498"/>
    <w:rsid w:val="007B2D5F"/>
    <w:rsid w:val="007D0AA4"/>
    <w:rsid w:val="007D14F9"/>
    <w:rsid w:val="007D2730"/>
    <w:rsid w:val="007D6F17"/>
    <w:rsid w:val="007E341F"/>
    <w:rsid w:val="007E3FC5"/>
    <w:rsid w:val="007E6BBF"/>
    <w:rsid w:val="007E6BDE"/>
    <w:rsid w:val="007F5148"/>
    <w:rsid w:val="008004F9"/>
    <w:rsid w:val="00801AF2"/>
    <w:rsid w:val="00811CC4"/>
    <w:rsid w:val="0081333C"/>
    <w:rsid w:val="00814C7D"/>
    <w:rsid w:val="00817C13"/>
    <w:rsid w:val="008218B3"/>
    <w:rsid w:val="00832B4A"/>
    <w:rsid w:val="00841122"/>
    <w:rsid w:val="00841584"/>
    <w:rsid w:val="008459D5"/>
    <w:rsid w:val="00852669"/>
    <w:rsid w:val="0085329B"/>
    <w:rsid w:val="008628E5"/>
    <w:rsid w:val="00865E79"/>
    <w:rsid w:val="0087207F"/>
    <w:rsid w:val="00877D44"/>
    <w:rsid w:val="0088153F"/>
    <w:rsid w:val="00883B11"/>
    <w:rsid w:val="008935EE"/>
    <w:rsid w:val="00897EB3"/>
    <w:rsid w:val="008A0B62"/>
    <w:rsid w:val="008A12E2"/>
    <w:rsid w:val="008C260A"/>
    <w:rsid w:val="008C6312"/>
    <w:rsid w:val="008D2B96"/>
    <w:rsid w:val="008E0976"/>
    <w:rsid w:val="008E1B1D"/>
    <w:rsid w:val="008F105E"/>
    <w:rsid w:val="00900D7D"/>
    <w:rsid w:val="009070E6"/>
    <w:rsid w:val="00907423"/>
    <w:rsid w:val="00921FEE"/>
    <w:rsid w:val="00922B9D"/>
    <w:rsid w:val="00922E7C"/>
    <w:rsid w:val="00952630"/>
    <w:rsid w:val="009600C8"/>
    <w:rsid w:val="00967953"/>
    <w:rsid w:val="00970ADE"/>
    <w:rsid w:val="00971DE2"/>
    <w:rsid w:val="00974423"/>
    <w:rsid w:val="009762D4"/>
    <w:rsid w:val="009768B8"/>
    <w:rsid w:val="00976E20"/>
    <w:rsid w:val="009774DF"/>
    <w:rsid w:val="00982A3D"/>
    <w:rsid w:val="009910F1"/>
    <w:rsid w:val="00992CE2"/>
    <w:rsid w:val="00992F5F"/>
    <w:rsid w:val="00993D5B"/>
    <w:rsid w:val="0099438F"/>
    <w:rsid w:val="009951E3"/>
    <w:rsid w:val="009A138E"/>
    <w:rsid w:val="009A1C37"/>
    <w:rsid w:val="009A3245"/>
    <w:rsid w:val="009A502F"/>
    <w:rsid w:val="009B1543"/>
    <w:rsid w:val="009B3636"/>
    <w:rsid w:val="009C15DB"/>
    <w:rsid w:val="009C2FFF"/>
    <w:rsid w:val="009C307F"/>
    <w:rsid w:val="009D51FA"/>
    <w:rsid w:val="009E1F60"/>
    <w:rsid w:val="009E3C2E"/>
    <w:rsid w:val="009E6B35"/>
    <w:rsid w:val="009F35A9"/>
    <w:rsid w:val="009F5CAC"/>
    <w:rsid w:val="00A00449"/>
    <w:rsid w:val="00A11D06"/>
    <w:rsid w:val="00A2046D"/>
    <w:rsid w:val="00A24D4A"/>
    <w:rsid w:val="00A32B5B"/>
    <w:rsid w:val="00A35F9A"/>
    <w:rsid w:val="00A4194A"/>
    <w:rsid w:val="00A47877"/>
    <w:rsid w:val="00A5482C"/>
    <w:rsid w:val="00A63CA9"/>
    <w:rsid w:val="00A73210"/>
    <w:rsid w:val="00A755A7"/>
    <w:rsid w:val="00A759C1"/>
    <w:rsid w:val="00A75BE2"/>
    <w:rsid w:val="00A76E34"/>
    <w:rsid w:val="00A82E28"/>
    <w:rsid w:val="00A85951"/>
    <w:rsid w:val="00A85991"/>
    <w:rsid w:val="00A928CF"/>
    <w:rsid w:val="00A94ADB"/>
    <w:rsid w:val="00AA49C3"/>
    <w:rsid w:val="00AA6837"/>
    <w:rsid w:val="00AC6F43"/>
    <w:rsid w:val="00AD1FA1"/>
    <w:rsid w:val="00AE05FE"/>
    <w:rsid w:val="00AE0CF1"/>
    <w:rsid w:val="00AE7D30"/>
    <w:rsid w:val="00B02E68"/>
    <w:rsid w:val="00B12A73"/>
    <w:rsid w:val="00B15F6C"/>
    <w:rsid w:val="00B22D53"/>
    <w:rsid w:val="00B2589B"/>
    <w:rsid w:val="00B30327"/>
    <w:rsid w:val="00B31F18"/>
    <w:rsid w:val="00B32FFB"/>
    <w:rsid w:val="00B3758A"/>
    <w:rsid w:val="00B37DCC"/>
    <w:rsid w:val="00B415F2"/>
    <w:rsid w:val="00B42F6E"/>
    <w:rsid w:val="00B61C1F"/>
    <w:rsid w:val="00B6272B"/>
    <w:rsid w:val="00B67D22"/>
    <w:rsid w:val="00B71E4E"/>
    <w:rsid w:val="00B86719"/>
    <w:rsid w:val="00B87B81"/>
    <w:rsid w:val="00B909A4"/>
    <w:rsid w:val="00B91289"/>
    <w:rsid w:val="00B9367B"/>
    <w:rsid w:val="00BB4C2E"/>
    <w:rsid w:val="00BB58AB"/>
    <w:rsid w:val="00BB58DB"/>
    <w:rsid w:val="00BB73B8"/>
    <w:rsid w:val="00BD055B"/>
    <w:rsid w:val="00BD7E45"/>
    <w:rsid w:val="00BE394E"/>
    <w:rsid w:val="00BF24C8"/>
    <w:rsid w:val="00C061B7"/>
    <w:rsid w:val="00C07247"/>
    <w:rsid w:val="00C11646"/>
    <w:rsid w:val="00C1321F"/>
    <w:rsid w:val="00C14ADE"/>
    <w:rsid w:val="00C14CFF"/>
    <w:rsid w:val="00C1630B"/>
    <w:rsid w:val="00C175DE"/>
    <w:rsid w:val="00C310D7"/>
    <w:rsid w:val="00C34B6F"/>
    <w:rsid w:val="00C45EBA"/>
    <w:rsid w:val="00C51F77"/>
    <w:rsid w:val="00C67854"/>
    <w:rsid w:val="00C73022"/>
    <w:rsid w:val="00C75EEE"/>
    <w:rsid w:val="00C94823"/>
    <w:rsid w:val="00C957DA"/>
    <w:rsid w:val="00C95F50"/>
    <w:rsid w:val="00CA07E8"/>
    <w:rsid w:val="00CA1D27"/>
    <w:rsid w:val="00CA7A5D"/>
    <w:rsid w:val="00CB6FA4"/>
    <w:rsid w:val="00CD012C"/>
    <w:rsid w:val="00CD53E6"/>
    <w:rsid w:val="00CE01DF"/>
    <w:rsid w:val="00CE402A"/>
    <w:rsid w:val="00CF5A6F"/>
    <w:rsid w:val="00CF6DE4"/>
    <w:rsid w:val="00D016F3"/>
    <w:rsid w:val="00D0303C"/>
    <w:rsid w:val="00D04210"/>
    <w:rsid w:val="00D05253"/>
    <w:rsid w:val="00D100C2"/>
    <w:rsid w:val="00D15F3B"/>
    <w:rsid w:val="00D24B09"/>
    <w:rsid w:val="00D263A0"/>
    <w:rsid w:val="00D42179"/>
    <w:rsid w:val="00D517B6"/>
    <w:rsid w:val="00D61176"/>
    <w:rsid w:val="00D73867"/>
    <w:rsid w:val="00D77CB2"/>
    <w:rsid w:val="00D80218"/>
    <w:rsid w:val="00D91411"/>
    <w:rsid w:val="00D9289A"/>
    <w:rsid w:val="00D96FD3"/>
    <w:rsid w:val="00DA136F"/>
    <w:rsid w:val="00DA2ABC"/>
    <w:rsid w:val="00DB25CE"/>
    <w:rsid w:val="00DB3D26"/>
    <w:rsid w:val="00DB46EC"/>
    <w:rsid w:val="00DB6092"/>
    <w:rsid w:val="00DC2E1B"/>
    <w:rsid w:val="00DD0651"/>
    <w:rsid w:val="00DD3470"/>
    <w:rsid w:val="00DD5F55"/>
    <w:rsid w:val="00DE30FA"/>
    <w:rsid w:val="00DE667D"/>
    <w:rsid w:val="00DF7A26"/>
    <w:rsid w:val="00E039A7"/>
    <w:rsid w:val="00E12B21"/>
    <w:rsid w:val="00E13E1D"/>
    <w:rsid w:val="00E24470"/>
    <w:rsid w:val="00E3215A"/>
    <w:rsid w:val="00E341A3"/>
    <w:rsid w:val="00E35059"/>
    <w:rsid w:val="00E37E27"/>
    <w:rsid w:val="00E4237B"/>
    <w:rsid w:val="00E53973"/>
    <w:rsid w:val="00E5416B"/>
    <w:rsid w:val="00E576A6"/>
    <w:rsid w:val="00E673F1"/>
    <w:rsid w:val="00E700F5"/>
    <w:rsid w:val="00E7262A"/>
    <w:rsid w:val="00E748A8"/>
    <w:rsid w:val="00E963F3"/>
    <w:rsid w:val="00EA1BFE"/>
    <w:rsid w:val="00EA1F87"/>
    <w:rsid w:val="00EA30A2"/>
    <w:rsid w:val="00EA4B9E"/>
    <w:rsid w:val="00EB3A14"/>
    <w:rsid w:val="00EB739D"/>
    <w:rsid w:val="00EC243A"/>
    <w:rsid w:val="00EC24C0"/>
    <w:rsid w:val="00EC744D"/>
    <w:rsid w:val="00ED23B8"/>
    <w:rsid w:val="00ED5800"/>
    <w:rsid w:val="00ED78C6"/>
    <w:rsid w:val="00EF189B"/>
    <w:rsid w:val="00F026F2"/>
    <w:rsid w:val="00F04E34"/>
    <w:rsid w:val="00F054FB"/>
    <w:rsid w:val="00F058B0"/>
    <w:rsid w:val="00F10619"/>
    <w:rsid w:val="00F1276E"/>
    <w:rsid w:val="00F217B2"/>
    <w:rsid w:val="00F41CBD"/>
    <w:rsid w:val="00F52D34"/>
    <w:rsid w:val="00F532C9"/>
    <w:rsid w:val="00F54ABB"/>
    <w:rsid w:val="00F6737E"/>
    <w:rsid w:val="00F67664"/>
    <w:rsid w:val="00F74A83"/>
    <w:rsid w:val="00F80DA6"/>
    <w:rsid w:val="00F8365D"/>
    <w:rsid w:val="00F905F3"/>
    <w:rsid w:val="00FA2F13"/>
    <w:rsid w:val="00FA544E"/>
    <w:rsid w:val="00FB312D"/>
    <w:rsid w:val="00FD1FEF"/>
    <w:rsid w:val="00FD21F9"/>
    <w:rsid w:val="00FD4777"/>
    <w:rsid w:val="00FD631B"/>
    <w:rsid w:val="00FD7095"/>
    <w:rsid w:val="00FE3014"/>
    <w:rsid w:val="00FE47CB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A788F"/>
  <w15:chartTrackingRefBased/>
  <w15:docId w15:val="{5C17434E-6DEF-4AE3-9285-BA2D78E2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D26"/>
    <w:pPr>
      <w:spacing w:after="0" w:line="276" w:lineRule="auto"/>
      <w:jc w:val="both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1">
    <w:name w:val="N1"/>
    <w:basedOn w:val="Normln"/>
    <w:next w:val="Normln"/>
    <w:qFormat/>
    <w:rsid w:val="00ED5800"/>
    <w:pPr>
      <w:spacing w:after="120"/>
      <w:jc w:val="center"/>
      <w:outlineLvl w:val="0"/>
    </w:pPr>
    <w:rPr>
      <w:b/>
      <w:sz w:val="32"/>
      <w:u w:val="single"/>
    </w:rPr>
  </w:style>
  <w:style w:type="paragraph" w:customStyle="1" w:styleId="N2">
    <w:name w:val="N2"/>
    <w:basedOn w:val="Normln"/>
    <w:next w:val="Normln"/>
    <w:qFormat/>
    <w:rsid w:val="00ED5800"/>
    <w:pPr>
      <w:spacing w:before="120" w:after="120"/>
      <w:jc w:val="left"/>
      <w:outlineLvl w:val="1"/>
    </w:pPr>
    <w:rPr>
      <w:b/>
      <w:sz w:val="28"/>
    </w:rPr>
  </w:style>
  <w:style w:type="paragraph" w:customStyle="1" w:styleId="N3">
    <w:name w:val="N3"/>
    <w:basedOn w:val="Normln"/>
    <w:next w:val="Normln"/>
    <w:qFormat/>
    <w:rsid w:val="00ED5800"/>
    <w:pPr>
      <w:spacing w:before="120" w:after="120"/>
      <w:jc w:val="left"/>
      <w:outlineLvl w:val="2"/>
    </w:pPr>
    <w:rPr>
      <w:b/>
      <w:i/>
      <w:sz w:val="24"/>
    </w:rPr>
  </w:style>
  <w:style w:type="paragraph" w:styleId="Zhlav">
    <w:name w:val="header"/>
    <w:basedOn w:val="Normln"/>
    <w:link w:val="ZhlavChar"/>
    <w:uiPriority w:val="99"/>
    <w:unhideWhenUsed/>
    <w:rsid w:val="00B909A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09A4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B909A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09A4"/>
    <w:rPr>
      <w:rFonts w:ascii="Times New Roman" w:hAnsi="Times New Roman"/>
    </w:rPr>
  </w:style>
  <w:style w:type="paragraph" w:styleId="Odstavecseseznamem">
    <w:name w:val="List Paragraph"/>
    <w:basedOn w:val="Normln"/>
    <w:uiPriority w:val="34"/>
    <w:qFormat/>
    <w:rsid w:val="00303D8A"/>
    <w:pPr>
      <w:spacing w:line="240" w:lineRule="auto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B27F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B27F3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447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7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3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2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header" Target="header2.xml"/><Relationship Id="rId19" Type="http://schemas.openxmlformats.org/officeDocument/2006/relationships/image" Target="media/image10.png"/><Relationship Id="rId31" Type="http://schemas.openxmlformats.org/officeDocument/2006/relationships/hyperlink" Target="https://www.youtube.com/watch?v=KdQwalCPNA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A2137-CBD3-4C3A-8D50-E7DBD1BE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2302</TotalTime>
  <Pages>24</Pages>
  <Words>4765</Words>
  <Characters>28118</Characters>
  <Application>Microsoft Office Word</Application>
  <DocSecurity>0</DocSecurity>
  <Lines>234</Lines>
  <Paragraphs>65</Paragraphs>
  <ScaleCrop>false</ScaleCrop>
  <Company/>
  <LinksUpToDate>false</LinksUpToDate>
  <CharactersWithSpaces>32818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Beránek</dc:creator>
  <cp:keywords/>
  <dc:description/>
  <cp:lastModifiedBy>Lukáš Beránek</cp:lastModifiedBy>
  <cp:revision>488</cp:revision>
  <cp:lastPrinted>2022-09-15T18:07:00Z</cp:lastPrinted>
  <dcterms:created xsi:type="dcterms:W3CDTF">2021-09-24T17:50:00Z</dcterms:created>
  <dcterms:modified xsi:type="dcterms:W3CDTF">2024-02-05T12:25:00Z</dcterms:modified>
</cp:coreProperties>
</file>