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863BA" w14:textId="2CDA90D7" w:rsidR="00C11734" w:rsidRDefault="003F332E" w:rsidP="007B4D3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17728">
        <w:rPr>
          <w:rFonts w:ascii="Times New Roman" w:hAnsi="Times New Roman" w:cs="Times New Roman"/>
          <w:b/>
          <w:bCs/>
          <w:sz w:val="28"/>
          <w:szCs w:val="28"/>
          <w:u w:val="single"/>
        </w:rPr>
        <w:t>ČESKO – NĚMECKÉ VZTAHY PO ROCE 1989</w:t>
      </w:r>
    </w:p>
    <w:p w14:paraId="25628454" w14:textId="77777777" w:rsidR="007B4D32" w:rsidRDefault="007B4D32" w:rsidP="009A0AF2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A169C21" w14:textId="2360469F" w:rsidR="007B4D32" w:rsidRPr="007B4D32" w:rsidRDefault="007B4D32" w:rsidP="007B4D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Jiří Mihola</w:t>
      </w:r>
    </w:p>
    <w:p w14:paraId="5D60C014" w14:textId="77777777" w:rsidR="00D35244" w:rsidRDefault="00D35244" w:rsidP="009A0AF2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0706ADD" w14:textId="71E5A884" w:rsidR="00254041" w:rsidRPr="00271318" w:rsidRDefault="00254041" w:rsidP="0027131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71318">
        <w:rPr>
          <w:rFonts w:ascii="Times New Roman" w:hAnsi="Times New Roman" w:cs="Times New Roman"/>
          <w:b/>
          <w:bCs/>
          <w:sz w:val="24"/>
          <w:szCs w:val="24"/>
          <w:u w:val="single"/>
        </w:rPr>
        <w:drawing>
          <wp:inline distT="0" distB="0" distL="0" distR="0" wp14:anchorId="127EBCAD" wp14:editId="0BA7C034">
            <wp:extent cx="5760720" cy="4320540"/>
            <wp:effectExtent l="0" t="0" r="0" b="3810"/>
            <wp:docPr id="5" name="Zástupný obsah 4" descr="Obsah obrázku obloha, budova, venku, dominanta&#10;&#10;Obsah vygenerovaný umělou inteligencí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F1A16BD0-5EA0-4CAB-AEA7-19B4F35CA51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obsah 4" descr="Obsah obrázku obloha, budova, venku, dominanta&#10;&#10;Obsah vygenerovaný umělou inteligencí může být nesprávný.">
                      <a:extLst>
                        <a:ext uri="{FF2B5EF4-FFF2-40B4-BE49-F238E27FC236}">
                          <a16:creationId xmlns:a16="http://schemas.microsoft.com/office/drawing/2014/main" id="{F1A16BD0-5EA0-4CAB-AEA7-19B4F35CA51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B848E" w14:textId="7F57F2B1" w:rsidR="00254041" w:rsidRPr="00271318" w:rsidRDefault="00254041" w:rsidP="00271318">
      <w:pPr>
        <w:rPr>
          <w:rFonts w:ascii="Times New Roman" w:hAnsi="Times New Roman" w:cs="Times New Roman"/>
          <w:sz w:val="24"/>
          <w:szCs w:val="24"/>
        </w:rPr>
      </w:pPr>
      <w:r w:rsidRPr="00271318">
        <w:rPr>
          <w:rFonts w:ascii="Times New Roman" w:hAnsi="Times New Roman" w:cs="Times New Roman"/>
          <w:sz w:val="24"/>
          <w:szCs w:val="24"/>
        </w:rPr>
        <w:t>Braniborská brána – jeden z nejvýznamnějších symbolů Berlína.</w:t>
      </w:r>
      <w:r w:rsidR="000D4510">
        <w:rPr>
          <w:rFonts w:ascii="Times New Roman" w:hAnsi="Times New Roman" w:cs="Times New Roman"/>
          <w:sz w:val="24"/>
          <w:szCs w:val="24"/>
        </w:rPr>
        <w:t xml:space="preserve"> Foto autor.</w:t>
      </w:r>
    </w:p>
    <w:p w14:paraId="45291120" w14:textId="77777777" w:rsidR="00254041" w:rsidRDefault="00254041" w:rsidP="009A0AF2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9D46127" w14:textId="77777777" w:rsidR="00254041" w:rsidRDefault="00254041" w:rsidP="002540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D937ADF" w14:textId="35B2DCFB" w:rsidR="00D35244" w:rsidRPr="00D35244" w:rsidRDefault="00D35244" w:rsidP="0025404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Vzájemné vztahy Spolkové republiky Německo a České republiky patří k nejdůležitějším otázkám vývoje po roce 1989. S ohledem na dějiny, na sousedství, ekonomickou a kulturní provázanost</w:t>
      </w:r>
      <w:r w:rsidR="007B4D32">
        <w:rPr>
          <w:rFonts w:ascii="Times New Roman" w:hAnsi="Times New Roman" w:cs="Times New Roman"/>
          <w:sz w:val="28"/>
          <w:szCs w:val="28"/>
        </w:rPr>
        <w:t xml:space="preserve"> i členství obou zemí v EU a NATO.</w:t>
      </w:r>
    </w:p>
    <w:p w14:paraId="57F35475" w14:textId="2CFBE9DE" w:rsidR="003F332E" w:rsidRPr="00017728" w:rsidRDefault="003F332E" w:rsidP="009A0AF2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747A990" w14:textId="29E5F38C" w:rsidR="003F332E" w:rsidRPr="00017728" w:rsidRDefault="003F332E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Pád „železné opony“ v Evropě a sametová revoluce v Československu v listopadu 1989 otevřely novou etapu vztahů a spolupráce mezi Čechy a Němci.</w:t>
      </w:r>
    </w:p>
    <w:p w14:paraId="43C32C1C" w14:textId="6E32625C" w:rsidR="003F332E" w:rsidRPr="00017728" w:rsidRDefault="003F332E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lastRenderedPageBreak/>
        <w:t>Ty předchozí byly významně (negativně) poznamenány tragickými událostmi druhé světové války a následnou studenou válkou a bipolárním rozdělením světa.</w:t>
      </w:r>
    </w:p>
    <w:p w14:paraId="5F458656" w14:textId="75BD042B" w:rsidR="003F332E" w:rsidRPr="00017728" w:rsidRDefault="001A63D6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---</w:t>
      </w:r>
    </w:p>
    <w:p w14:paraId="13A9B797" w14:textId="6D846012" w:rsidR="003F332E" w:rsidRPr="00017728" w:rsidRDefault="003F332E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 xml:space="preserve">Německo se sjednotilo, Československo se rozdělilo, od roku 1993 hovoříme o </w:t>
      </w:r>
      <w:r w:rsidRPr="00D35244">
        <w:rPr>
          <w:rFonts w:ascii="Times New Roman" w:hAnsi="Times New Roman" w:cs="Times New Roman"/>
          <w:b/>
          <w:bCs/>
          <w:sz w:val="28"/>
          <w:szCs w:val="28"/>
        </w:rPr>
        <w:t>ČESKO-NĚMECKÝCH</w:t>
      </w:r>
      <w:r w:rsidRPr="00017728">
        <w:rPr>
          <w:rFonts w:ascii="Times New Roman" w:hAnsi="Times New Roman" w:cs="Times New Roman"/>
          <w:sz w:val="28"/>
          <w:szCs w:val="28"/>
        </w:rPr>
        <w:t xml:space="preserve"> vztazích.</w:t>
      </w:r>
    </w:p>
    <w:p w14:paraId="5861E729" w14:textId="18BFBB50" w:rsidR="00594428" w:rsidRDefault="003F332E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 xml:space="preserve">Symbolický akt </w:t>
      </w:r>
      <w:r w:rsidRPr="00254041">
        <w:rPr>
          <w:rFonts w:ascii="Times New Roman" w:hAnsi="Times New Roman" w:cs="Times New Roman"/>
          <w:b/>
          <w:bCs/>
          <w:sz w:val="28"/>
          <w:szCs w:val="28"/>
        </w:rPr>
        <w:t>k novému sousedství</w:t>
      </w:r>
      <w:r w:rsidRPr="00017728">
        <w:rPr>
          <w:rFonts w:ascii="Times New Roman" w:hAnsi="Times New Roman" w:cs="Times New Roman"/>
          <w:sz w:val="28"/>
          <w:szCs w:val="28"/>
        </w:rPr>
        <w:t xml:space="preserve"> se odehrál </w:t>
      </w:r>
      <w:r w:rsidR="005D5ABD" w:rsidRPr="00017728">
        <w:rPr>
          <w:rFonts w:ascii="Times New Roman" w:hAnsi="Times New Roman" w:cs="Times New Roman"/>
          <w:sz w:val="28"/>
          <w:szCs w:val="28"/>
        </w:rPr>
        <w:t xml:space="preserve">na česko-německé hranici </w:t>
      </w:r>
      <w:r w:rsidR="005D5ABD" w:rsidRPr="00D35244">
        <w:rPr>
          <w:rFonts w:ascii="Times New Roman" w:hAnsi="Times New Roman" w:cs="Times New Roman"/>
          <w:b/>
          <w:bCs/>
          <w:sz w:val="28"/>
          <w:szCs w:val="28"/>
        </w:rPr>
        <w:t>23.12.1989</w:t>
      </w:r>
      <w:r w:rsidR="005D5ABD" w:rsidRPr="00017728">
        <w:rPr>
          <w:rFonts w:ascii="Times New Roman" w:hAnsi="Times New Roman" w:cs="Times New Roman"/>
          <w:sz w:val="28"/>
          <w:szCs w:val="28"/>
        </w:rPr>
        <w:t>, kdy tehdejší ministři zahraničí</w:t>
      </w:r>
      <w:r w:rsidR="005D5ABD" w:rsidRPr="00D35244">
        <w:rPr>
          <w:rFonts w:ascii="Times New Roman" w:hAnsi="Times New Roman" w:cs="Times New Roman"/>
          <w:b/>
          <w:bCs/>
          <w:sz w:val="28"/>
          <w:szCs w:val="28"/>
        </w:rPr>
        <w:t xml:space="preserve"> ČSSR a </w:t>
      </w:r>
      <w:proofErr w:type="gramStart"/>
      <w:r w:rsidR="005D5ABD" w:rsidRPr="00D35244">
        <w:rPr>
          <w:rFonts w:ascii="Times New Roman" w:hAnsi="Times New Roman" w:cs="Times New Roman"/>
          <w:b/>
          <w:bCs/>
          <w:sz w:val="28"/>
          <w:szCs w:val="28"/>
        </w:rPr>
        <w:t>SRN  Jiří</w:t>
      </w:r>
      <w:proofErr w:type="gramEnd"/>
      <w:r w:rsidR="005D5ABD" w:rsidRPr="00D35244">
        <w:rPr>
          <w:rFonts w:ascii="Times New Roman" w:hAnsi="Times New Roman" w:cs="Times New Roman"/>
          <w:b/>
          <w:bCs/>
          <w:sz w:val="28"/>
          <w:szCs w:val="28"/>
        </w:rPr>
        <w:t xml:space="preserve"> Dienstbier a Hans Dietrich </w:t>
      </w:r>
      <w:proofErr w:type="spellStart"/>
      <w:r w:rsidR="005D5ABD" w:rsidRPr="00D35244">
        <w:rPr>
          <w:rFonts w:ascii="Times New Roman" w:hAnsi="Times New Roman" w:cs="Times New Roman"/>
          <w:b/>
          <w:bCs/>
          <w:sz w:val="28"/>
          <w:szCs w:val="28"/>
        </w:rPr>
        <w:t>Genscher</w:t>
      </w:r>
      <w:proofErr w:type="spellEnd"/>
      <w:r w:rsidR="005D5ABD" w:rsidRPr="00D3524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D5ABD" w:rsidRPr="00017728">
        <w:rPr>
          <w:rFonts w:ascii="Times New Roman" w:hAnsi="Times New Roman" w:cs="Times New Roman"/>
          <w:sz w:val="28"/>
          <w:szCs w:val="28"/>
        </w:rPr>
        <w:t>přestřihl</w:t>
      </w:r>
      <w:r w:rsidR="00D35244">
        <w:rPr>
          <w:rFonts w:ascii="Times New Roman" w:hAnsi="Times New Roman" w:cs="Times New Roman"/>
          <w:sz w:val="28"/>
          <w:szCs w:val="28"/>
        </w:rPr>
        <w:t>i</w:t>
      </w:r>
      <w:r w:rsidR="005D5ABD" w:rsidRPr="00017728">
        <w:rPr>
          <w:rFonts w:ascii="Times New Roman" w:hAnsi="Times New Roman" w:cs="Times New Roman"/>
          <w:sz w:val="28"/>
          <w:szCs w:val="28"/>
        </w:rPr>
        <w:t xml:space="preserve"> hraniční dráty.</w:t>
      </w:r>
    </w:p>
    <w:p w14:paraId="11AFC443" w14:textId="77777777" w:rsidR="00BD6F74" w:rsidRDefault="00BD6F74" w:rsidP="009A0AF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50A8E2" w14:textId="6A739582" w:rsidR="00254041" w:rsidRDefault="00254041" w:rsidP="00254041">
      <w:pPr>
        <w:jc w:val="center"/>
        <w:rPr>
          <w:rFonts w:ascii="Times New Roman" w:hAnsi="Times New Roman" w:cs="Times New Roman"/>
          <w:sz w:val="28"/>
          <w:szCs w:val="28"/>
        </w:rPr>
      </w:pPr>
      <w:r w:rsidRPr="0025404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B93DFE6" wp14:editId="43897704">
            <wp:extent cx="2804830" cy="4382135"/>
            <wp:effectExtent l="0" t="0" r="0" b="0"/>
            <wp:docPr id="8" name="Zástupný obsah 7" descr="Obsah obrázku text, oblečení, Lidská tvář, noviny&#10;&#10;Obsah vygenerovaný umělou inteligencí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BA0E9548-65D5-406F-8293-D925373FDA5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ástupný obsah 7" descr="Obsah obrázku text, oblečení, Lidská tvář, noviny&#10;&#10;Obsah vygenerovaný umělou inteligencí může být nesprávný.">
                      <a:extLst>
                        <a:ext uri="{FF2B5EF4-FFF2-40B4-BE49-F238E27FC236}">
                          <a16:creationId xmlns:a16="http://schemas.microsoft.com/office/drawing/2014/main" id="{BA0E9548-65D5-406F-8293-D925373FDA5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796" cy="439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E986C" w14:textId="64D64686" w:rsidR="000D4510" w:rsidRPr="000D4510" w:rsidRDefault="000D4510" w:rsidP="00254041">
      <w:pPr>
        <w:jc w:val="center"/>
        <w:rPr>
          <w:rFonts w:ascii="Times New Roman" w:hAnsi="Times New Roman" w:cs="Times New Roman"/>
          <w:sz w:val="24"/>
          <w:szCs w:val="24"/>
        </w:rPr>
      </w:pPr>
      <w:r w:rsidRPr="000D4510">
        <w:rPr>
          <w:rFonts w:ascii="Times New Roman" w:hAnsi="Times New Roman" w:cs="Times New Roman"/>
          <w:sz w:val="24"/>
          <w:szCs w:val="24"/>
        </w:rPr>
        <w:t>Převzato od MZM.</w:t>
      </w:r>
    </w:p>
    <w:p w14:paraId="35447C2C" w14:textId="5E6532E6" w:rsidR="005D5ABD" w:rsidRPr="00017728" w:rsidRDefault="001A63D6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---</w:t>
      </w:r>
    </w:p>
    <w:p w14:paraId="3B5F2D4C" w14:textId="17A52EAC" w:rsidR="005D5ABD" w:rsidRPr="00017728" w:rsidRDefault="005D5ABD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D35244">
        <w:rPr>
          <w:rFonts w:ascii="Times New Roman" w:hAnsi="Times New Roman" w:cs="Times New Roman"/>
          <w:b/>
          <w:bCs/>
          <w:sz w:val="28"/>
          <w:szCs w:val="28"/>
        </w:rPr>
        <w:t>Sjednocení Německa 3. října 1990</w:t>
      </w:r>
      <w:r w:rsidRPr="00017728">
        <w:rPr>
          <w:rFonts w:ascii="Times New Roman" w:hAnsi="Times New Roman" w:cs="Times New Roman"/>
          <w:sz w:val="28"/>
          <w:szCs w:val="28"/>
        </w:rPr>
        <w:t xml:space="preserve"> československá diplomacie podporovala, pohled našich obyvatel různý, kritičtější byly vzhledem ke známým historickým okolnostem starší generace.</w:t>
      </w:r>
    </w:p>
    <w:p w14:paraId="36FC27CB" w14:textId="3F8976C8" w:rsidR="00594428" w:rsidRPr="00017728" w:rsidRDefault="00594428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lastRenderedPageBreak/>
        <w:t>Politické elity byly pro, byl</w:t>
      </w:r>
      <w:r w:rsidR="001A63D6" w:rsidRPr="00017728">
        <w:rPr>
          <w:rFonts w:ascii="Times New Roman" w:hAnsi="Times New Roman" w:cs="Times New Roman"/>
          <w:sz w:val="28"/>
          <w:szCs w:val="28"/>
        </w:rPr>
        <w:t>i</w:t>
      </w:r>
      <w:r w:rsidRPr="00017728">
        <w:rPr>
          <w:rFonts w:ascii="Times New Roman" w:hAnsi="Times New Roman" w:cs="Times New Roman"/>
          <w:sz w:val="28"/>
          <w:szCs w:val="28"/>
        </w:rPr>
        <w:t xml:space="preserve"> to osobnosti spojené s disentem a Chartou 77, která v tzv. </w:t>
      </w:r>
      <w:r w:rsidRPr="00D35244">
        <w:rPr>
          <w:rFonts w:ascii="Times New Roman" w:hAnsi="Times New Roman" w:cs="Times New Roman"/>
          <w:b/>
          <w:bCs/>
          <w:sz w:val="28"/>
          <w:szCs w:val="28"/>
        </w:rPr>
        <w:t>Pražské výzvě z roku 1985</w:t>
      </w:r>
      <w:r w:rsidRPr="00017728">
        <w:rPr>
          <w:rFonts w:ascii="Times New Roman" w:hAnsi="Times New Roman" w:cs="Times New Roman"/>
          <w:sz w:val="28"/>
          <w:szCs w:val="28"/>
        </w:rPr>
        <w:t xml:space="preserve"> deklarovala, aby sami Němci rozhodli o svém osudu (formách spojení obou zemí).</w:t>
      </w:r>
    </w:p>
    <w:p w14:paraId="179EB1EC" w14:textId="78823344" w:rsidR="001A63D6" w:rsidRPr="00017728" w:rsidRDefault="001A63D6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---</w:t>
      </w:r>
    </w:p>
    <w:p w14:paraId="7832EA26" w14:textId="4163FF5B" w:rsidR="005D5ABD" w:rsidRPr="00D35244" w:rsidRDefault="001A63D6" w:rsidP="009A0AF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35244">
        <w:rPr>
          <w:rFonts w:ascii="Times New Roman" w:hAnsi="Times New Roman" w:cs="Times New Roman"/>
          <w:sz w:val="28"/>
          <w:szCs w:val="28"/>
          <w:u w:val="single"/>
        </w:rPr>
        <w:t>N</w:t>
      </w:r>
      <w:r w:rsidR="005D5ABD" w:rsidRPr="00D35244">
        <w:rPr>
          <w:rFonts w:ascii="Times New Roman" w:hAnsi="Times New Roman" w:cs="Times New Roman"/>
          <w:sz w:val="28"/>
          <w:szCs w:val="28"/>
          <w:u w:val="single"/>
        </w:rPr>
        <w:t>ové úkoly:</w:t>
      </w:r>
    </w:p>
    <w:p w14:paraId="3439203D" w14:textId="1F09085F" w:rsidR="005D5ABD" w:rsidRPr="00017728" w:rsidRDefault="005D5ABD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-</w:t>
      </w:r>
      <w:r w:rsidR="00BD6F74">
        <w:rPr>
          <w:rFonts w:ascii="Times New Roman" w:hAnsi="Times New Roman" w:cs="Times New Roman"/>
          <w:sz w:val="28"/>
          <w:szCs w:val="28"/>
        </w:rPr>
        <w:t xml:space="preserve"> </w:t>
      </w:r>
      <w:r w:rsidRPr="00017728">
        <w:rPr>
          <w:rFonts w:ascii="Times New Roman" w:hAnsi="Times New Roman" w:cs="Times New Roman"/>
          <w:sz w:val="28"/>
          <w:szCs w:val="28"/>
        </w:rPr>
        <w:t>postavit se čelem k historickým událostem 20. století, nastavit nedořešené mírové uspořádání</w:t>
      </w:r>
    </w:p>
    <w:p w14:paraId="757ADEA7" w14:textId="3892E9AC" w:rsidR="00594428" w:rsidRPr="00017728" w:rsidRDefault="005D5ABD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-</w:t>
      </w:r>
      <w:r w:rsidR="00BD6F74">
        <w:rPr>
          <w:rFonts w:ascii="Times New Roman" w:hAnsi="Times New Roman" w:cs="Times New Roman"/>
          <w:sz w:val="28"/>
          <w:szCs w:val="28"/>
        </w:rPr>
        <w:t xml:space="preserve"> </w:t>
      </w:r>
      <w:r w:rsidRPr="00017728">
        <w:rPr>
          <w:rFonts w:ascii="Times New Roman" w:hAnsi="Times New Roman" w:cs="Times New Roman"/>
          <w:sz w:val="28"/>
          <w:szCs w:val="28"/>
        </w:rPr>
        <w:t>vyřešit odškodnění obyvatel nuceně nasazených či jinak perzekvovaných za 2. světové války</w:t>
      </w:r>
    </w:p>
    <w:p w14:paraId="6B4F64F7" w14:textId="6F55DC4E" w:rsidR="001A63D6" w:rsidRPr="00017728" w:rsidRDefault="005D5ABD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Pro Československo byla důležitá smlouva garantující sjednocení Německa velmocemi (V.</w:t>
      </w:r>
      <w:r w:rsidR="00017728" w:rsidRPr="00017728">
        <w:rPr>
          <w:rFonts w:ascii="Times New Roman" w:hAnsi="Times New Roman" w:cs="Times New Roman"/>
          <w:sz w:val="28"/>
          <w:szCs w:val="28"/>
        </w:rPr>
        <w:t xml:space="preserve"> </w:t>
      </w:r>
      <w:r w:rsidRPr="00017728">
        <w:rPr>
          <w:rFonts w:ascii="Times New Roman" w:hAnsi="Times New Roman" w:cs="Times New Roman"/>
          <w:sz w:val="28"/>
          <w:szCs w:val="28"/>
        </w:rPr>
        <w:t>Británie, USA, SSSR, Francie).</w:t>
      </w:r>
      <w:r w:rsidR="001A63D6" w:rsidRPr="00017728">
        <w:rPr>
          <w:rFonts w:ascii="Times New Roman" w:hAnsi="Times New Roman" w:cs="Times New Roman"/>
          <w:sz w:val="28"/>
          <w:szCs w:val="28"/>
        </w:rPr>
        <w:t xml:space="preserve"> </w:t>
      </w:r>
      <w:r w:rsidRPr="00D35244">
        <w:rPr>
          <w:rFonts w:ascii="Times New Roman" w:hAnsi="Times New Roman" w:cs="Times New Roman"/>
          <w:sz w:val="28"/>
          <w:szCs w:val="28"/>
          <w:u w:val="single"/>
        </w:rPr>
        <w:t>Československá diplomacie přes velký zájem přizvána nebyla</w:t>
      </w:r>
      <w:r w:rsidRPr="00017728">
        <w:rPr>
          <w:rFonts w:ascii="Times New Roman" w:hAnsi="Times New Roman" w:cs="Times New Roman"/>
          <w:sz w:val="28"/>
          <w:szCs w:val="28"/>
        </w:rPr>
        <w:t>.</w:t>
      </w:r>
    </w:p>
    <w:p w14:paraId="623C660D" w14:textId="46D0333D" w:rsidR="001A63D6" w:rsidRPr="00017728" w:rsidRDefault="001A63D6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---</w:t>
      </w:r>
    </w:p>
    <w:p w14:paraId="1829D8F2" w14:textId="18748532" w:rsidR="001A63D6" w:rsidRPr="00017728" w:rsidRDefault="00594428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Německo slíbilo podporu co nejrychlejší integraci zemí střední Evropy do evropských struktur, včetně pomoci s ekonomickou transformací.</w:t>
      </w:r>
    </w:p>
    <w:p w14:paraId="72BF333D" w14:textId="5B82C9ED" w:rsidR="00594428" w:rsidRPr="00017728" w:rsidRDefault="00254041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="00594428" w:rsidRPr="00D35244">
        <w:rPr>
          <w:rFonts w:ascii="Times New Roman" w:hAnsi="Times New Roman" w:cs="Times New Roman"/>
          <w:b/>
          <w:bCs/>
          <w:sz w:val="28"/>
          <w:szCs w:val="28"/>
        </w:rPr>
        <w:t>istopad 1990</w:t>
      </w:r>
      <w:r w:rsidR="00594428" w:rsidRPr="00017728">
        <w:rPr>
          <w:rFonts w:ascii="Times New Roman" w:hAnsi="Times New Roman" w:cs="Times New Roman"/>
          <w:sz w:val="28"/>
          <w:szCs w:val="28"/>
        </w:rPr>
        <w:t xml:space="preserve"> – </w:t>
      </w:r>
      <w:r w:rsidR="00594428" w:rsidRPr="00D35244">
        <w:rPr>
          <w:rFonts w:ascii="Times New Roman" w:hAnsi="Times New Roman" w:cs="Times New Roman"/>
          <w:b/>
          <w:bCs/>
          <w:sz w:val="28"/>
          <w:szCs w:val="28"/>
        </w:rPr>
        <w:t>Jiří Dienstbier</w:t>
      </w:r>
      <w:r w:rsidR="00594428" w:rsidRPr="00017728">
        <w:rPr>
          <w:rFonts w:ascii="Times New Roman" w:hAnsi="Times New Roman" w:cs="Times New Roman"/>
          <w:sz w:val="28"/>
          <w:szCs w:val="28"/>
        </w:rPr>
        <w:t xml:space="preserve"> pověřen ještě federální vládou k zahájení rozhovorů o dobrém sousedství a spolupráci.</w:t>
      </w:r>
    </w:p>
    <w:p w14:paraId="52CC0D11" w14:textId="77777777" w:rsidR="001A63D6" w:rsidRPr="00017728" w:rsidRDefault="00594428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 xml:space="preserve">Následně byly zahájeny rozhovory na expertní úrovni. </w:t>
      </w:r>
    </w:p>
    <w:p w14:paraId="17672249" w14:textId="06A4B390" w:rsidR="001A63D6" w:rsidRPr="00017728" w:rsidRDefault="001A63D6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---</w:t>
      </w:r>
    </w:p>
    <w:p w14:paraId="26B50BC5" w14:textId="791E386A" w:rsidR="00594428" w:rsidRPr="00017728" w:rsidRDefault="00594428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 xml:space="preserve">Cíl: </w:t>
      </w:r>
      <w:r w:rsidRPr="00D35244">
        <w:rPr>
          <w:rFonts w:ascii="Times New Roman" w:hAnsi="Times New Roman" w:cs="Times New Roman"/>
          <w:b/>
          <w:bCs/>
          <w:sz w:val="28"/>
          <w:szCs w:val="28"/>
        </w:rPr>
        <w:t>tlustá čára za minulosti, vyrovnání se s historickými problémy česko-německých vztahů, včetně odsunu Němců, náhradami za práce totálně nasazených atd.</w:t>
      </w:r>
    </w:p>
    <w:p w14:paraId="59A60F37" w14:textId="692A925B" w:rsidR="00594428" w:rsidRPr="00017728" w:rsidRDefault="00E0219A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 xml:space="preserve">Pozitivně se k řešení těchto problémů postavil </w:t>
      </w:r>
      <w:r w:rsidRPr="00D35244">
        <w:rPr>
          <w:rFonts w:ascii="Times New Roman" w:hAnsi="Times New Roman" w:cs="Times New Roman"/>
          <w:b/>
          <w:bCs/>
          <w:sz w:val="28"/>
          <w:szCs w:val="28"/>
        </w:rPr>
        <w:t xml:space="preserve">kancléř Helmut </w:t>
      </w:r>
      <w:r w:rsidR="001A63D6" w:rsidRPr="00D35244">
        <w:rPr>
          <w:rFonts w:ascii="Times New Roman" w:hAnsi="Times New Roman" w:cs="Times New Roman"/>
          <w:b/>
          <w:bCs/>
          <w:sz w:val="28"/>
          <w:szCs w:val="28"/>
        </w:rPr>
        <w:t>K</w:t>
      </w:r>
      <w:r w:rsidRPr="00D35244">
        <w:rPr>
          <w:rFonts w:ascii="Times New Roman" w:hAnsi="Times New Roman" w:cs="Times New Roman"/>
          <w:b/>
          <w:bCs/>
          <w:sz w:val="28"/>
          <w:szCs w:val="28"/>
        </w:rPr>
        <w:t>ohl.</w:t>
      </w:r>
    </w:p>
    <w:p w14:paraId="15A6334A" w14:textId="26A3B454" w:rsidR="00E0219A" w:rsidRPr="00017728" w:rsidRDefault="00E0219A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 xml:space="preserve">Smlouva měla být uzavřena do Velikonoc 1991, ale jednání se zadrhla, nakonec podepsána </w:t>
      </w:r>
      <w:r w:rsidRPr="00D35244">
        <w:rPr>
          <w:rFonts w:ascii="Times New Roman" w:hAnsi="Times New Roman" w:cs="Times New Roman"/>
          <w:b/>
          <w:bCs/>
          <w:sz w:val="28"/>
          <w:szCs w:val="28"/>
        </w:rPr>
        <w:t>27. února 1992</w:t>
      </w:r>
      <w:r w:rsidRPr="00017728">
        <w:rPr>
          <w:rFonts w:ascii="Times New Roman" w:hAnsi="Times New Roman" w:cs="Times New Roman"/>
          <w:sz w:val="28"/>
          <w:szCs w:val="28"/>
        </w:rPr>
        <w:t>. Podpis komplikovala slovenská strana, nakonec však i Slováci smlouvu podpořili.</w:t>
      </w:r>
    </w:p>
    <w:p w14:paraId="2008F222" w14:textId="213D9609" w:rsidR="00E0219A" w:rsidRPr="00017728" w:rsidRDefault="00E0219A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 xml:space="preserve">Komplikace: bavorská vláda chtěla, aby se československá vláda setkala se zástupci </w:t>
      </w:r>
      <w:r w:rsidRPr="00D35244">
        <w:rPr>
          <w:rFonts w:ascii="Times New Roman" w:hAnsi="Times New Roman" w:cs="Times New Roman"/>
          <w:b/>
          <w:bCs/>
          <w:sz w:val="28"/>
          <w:szCs w:val="28"/>
        </w:rPr>
        <w:t>Sudetoněmeckého krajanského sdružení</w:t>
      </w:r>
      <w:r w:rsidRPr="00017728">
        <w:rPr>
          <w:rFonts w:ascii="Times New Roman" w:hAnsi="Times New Roman" w:cs="Times New Roman"/>
          <w:sz w:val="28"/>
          <w:szCs w:val="28"/>
        </w:rPr>
        <w:t xml:space="preserve">, tehdejší federální premiér </w:t>
      </w:r>
      <w:r w:rsidRPr="00D35244">
        <w:rPr>
          <w:rFonts w:ascii="Times New Roman" w:hAnsi="Times New Roman" w:cs="Times New Roman"/>
          <w:b/>
          <w:bCs/>
          <w:sz w:val="28"/>
          <w:szCs w:val="28"/>
        </w:rPr>
        <w:t>M. Čalfa</w:t>
      </w:r>
      <w:r w:rsidRPr="00017728">
        <w:rPr>
          <w:rFonts w:ascii="Times New Roman" w:hAnsi="Times New Roman" w:cs="Times New Roman"/>
          <w:sz w:val="28"/>
          <w:szCs w:val="28"/>
        </w:rPr>
        <w:t xml:space="preserve"> odmítl.</w:t>
      </w:r>
    </w:p>
    <w:p w14:paraId="52B19D1A" w14:textId="51E9239E" w:rsidR="001A63D6" w:rsidRPr="00017728" w:rsidRDefault="001A63D6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---</w:t>
      </w:r>
    </w:p>
    <w:p w14:paraId="5B0ADB91" w14:textId="77777777" w:rsidR="00E0219A" w:rsidRPr="00D35244" w:rsidRDefault="00E0219A" w:rsidP="009A0AF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35244">
        <w:rPr>
          <w:rFonts w:ascii="Times New Roman" w:hAnsi="Times New Roman" w:cs="Times New Roman"/>
          <w:sz w:val="28"/>
          <w:szCs w:val="28"/>
          <w:u w:val="single"/>
        </w:rPr>
        <w:t xml:space="preserve">Dále požadavky z německé strany: </w:t>
      </w:r>
    </w:p>
    <w:p w14:paraId="08E9861A" w14:textId="4A9636C5" w:rsidR="00E0219A" w:rsidRPr="00017728" w:rsidRDefault="00E0219A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revize tzv. Benešových dekretů, včetně možnosti návratu sudetských Němců</w:t>
      </w:r>
    </w:p>
    <w:p w14:paraId="7FC00F62" w14:textId="37113D66" w:rsidR="00E0219A" w:rsidRPr="00017728" w:rsidRDefault="002F5F5D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lastRenderedPageBreak/>
        <w:t>privatizace se neměla dotýkat původního majetku odsunutých Němců</w:t>
      </w:r>
    </w:p>
    <w:p w14:paraId="2B6D3857" w14:textId="2069D737" w:rsidR="002F5F5D" w:rsidRPr="00017728" w:rsidRDefault="002F5F5D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Požadavky odsunutí Němci opakovali i později na Sudetoněmeckých dnech (Norimberk, červen 1991) atd.</w:t>
      </w:r>
    </w:p>
    <w:p w14:paraId="17722316" w14:textId="2D562C7C" w:rsidR="002F5F5D" w:rsidRPr="00017728" w:rsidRDefault="001A63D6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P</w:t>
      </w:r>
      <w:r w:rsidR="002F5F5D" w:rsidRPr="00017728">
        <w:rPr>
          <w:rFonts w:ascii="Times New Roman" w:hAnsi="Times New Roman" w:cs="Times New Roman"/>
          <w:sz w:val="28"/>
          <w:szCs w:val="28"/>
        </w:rPr>
        <w:t>ožadavky jitřily nálady v ČSFR a následně v ČR, stávaly se součástí negativních kampaní komunistické strany a nacionalisticky orientovaných subjektů.</w:t>
      </w:r>
    </w:p>
    <w:p w14:paraId="31D10991" w14:textId="0282B998" w:rsidR="002F5F5D" w:rsidRPr="00017728" w:rsidRDefault="001A63D6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V</w:t>
      </w:r>
      <w:r w:rsidR="002F5F5D" w:rsidRPr="00017728">
        <w:rPr>
          <w:rFonts w:ascii="Times New Roman" w:hAnsi="Times New Roman" w:cs="Times New Roman"/>
          <w:sz w:val="28"/>
          <w:szCs w:val="28"/>
        </w:rPr>
        <w:t>ázlo odškodnění obětí nacismu, německá strana naopak navrhovala odškodnění vyhnaných Němců.</w:t>
      </w:r>
    </w:p>
    <w:p w14:paraId="26868241" w14:textId="78083445" w:rsidR="002F5F5D" w:rsidRPr="00017728" w:rsidRDefault="002F5F5D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Odškodnění nakonec řešila Česko-německá deklarace z roku 1997. Odškodnění českých válečných obětí dosáhli Češi jako poslední důležitý partner Německa ve střední Evropě (Slováci s podobným požadavkem neuspěli vůbec).</w:t>
      </w:r>
    </w:p>
    <w:p w14:paraId="0D713E82" w14:textId="77777777" w:rsidR="00017728" w:rsidRPr="00017728" w:rsidRDefault="00017728" w:rsidP="009A0AF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3404C4" w14:textId="4BF191C0" w:rsidR="002F5F5D" w:rsidRPr="00D35244" w:rsidRDefault="002F5F5D" w:rsidP="009A0AF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35244">
        <w:rPr>
          <w:rFonts w:ascii="Times New Roman" w:hAnsi="Times New Roman" w:cs="Times New Roman"/>
          <w:sz w:val="28"/>
          <w:szCs w:val="28"/>
          <w:u w:val="single"/>
        </w:rPr>
        <w:t>Kontakty vůdčích představitelů:</w:t>
      </w:r>
    </w:p>
    <w:p w14:paraId="44E4CC57" w14:textId="0D93B3B0" w:rsidR="002F5F5D" w:rsidRPr="00017728" w:rsidRDefault="002F5F5D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 xml:space="preserve">Premiér </w:t>
      </w:r>
      <w:r w:rsidRPr="00D35244">
        <w:rPr>
          <w:rFonts w:ascii="Times New Roman" w:hAnsi="Times New Roman" w:cs="Times New Roman"/>
          <w:b/>
          <w:bCs/>
          <w:sz w:val="28"/>
          <w:szCs w:val="28"/>
        </w:rPr>
        <w:t>Václav Klaus</w:t>
      </w:r>
      <w:r w:rsidRPr="00017728">
        <w:rPr>
          <w:rFonts w:ascii="Times New Roman" w:hAnsi="Times New Roman" w:cs="Times New Roman"/>
          <w:sz w:val="28"/>
          <w:szCs w:val="28"/>
        </w:rPr>
        <w:t xml:space="preserve"> – návštěva Německa </w:t>
      </w:r>
      <w:r w:rsidRPr="00D35244">
        <w:rPr>
          <w:rFonts w:ascii="Times New Roman" w:hAnsi="Times New Roman" w:cs="Times New Roman"/>
          <w:b/>
          <w:bCs/>
          <w:sz w:val="28"/>
          <w:szCs w:val="28"/>
        </w:rPr>
        <w:t>v březnu 1993</w:t>
      </w:r>
    </w:p>
    <w:p w14:paraId="2170E001" w14:textId="235F02C5" w:rsidR="00C546A6" w:rsidRPr="00017728" w:rsidRDefault="00C546A6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 xml:space="preserve">Prezident </w:t>
      </w:r>
      <w:r w:rsidRPr="00D35244">
        <w:rPr>
          <w:rFonts w:ascii="Times New Roman" w:hAnsi="Times New Roman" w:cs="Times New Roman"/>
          <w:b/>
          <w:bCs/>
          <w:sz w:val="28"/>
          <w:szCs w:val="28"/>
        </w:rPr>
        <w:t>Václav Havel</w:t>
      </w:r>
      <w:r w:rsidRPr="00017728">
        <w:rPr>
          <w:rFonts w:ascii="Times New Roman" w:hAnsi="Times New Roman" w:cs="Times New Roman"/>
          <w:sz w:val="28"/>
          <w:szCs w:val="28"/>
        </w:rPr>
        <w:t xml:space="preserve"> – </w:t>
      </w:r>
      <w:r w:rsidRPr="00D35244">
        <w:rPr>
          <w:rFonts w:ascii="Times New Roman" w:hAnsi="Times New Roman" w:cs="Times New Roman"/>
          <w:b/>
          <w:bCs/>
          <w:sz w:val="28"/>
          <w:szCs w:val="28"/>
        </w:rPr>
        <w:t>v dubnu 1993</w:t>
      </w:r>
    </w:p>
    <w:p w14:paraId="0EFA0C99" w14:textId="2CEC5381" w:rsidR="00C546A6" w:rsidRPr="00D35244" w:rsidRDefault="00C546A6" w:rsidP="009A0AF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35244">
        <w:rPr>
          <w:rFonts w:ascii="Times New Roman" w:hAnsi="Times New Roman" w:cs="Times New Roman"/>
          <w:sz w:val="28"/>
          <w:szCs w:val="28"/>
          <w:u w:val="single"/>
        </w:rPr>
        <w:t>Posun v řadě otázek:</w:t>
      </w:r>
    </w:p>
    <w:p w14:paraId="014C5568" w14:textId="0E81A683" w:rsidR="00C546A6" w:rsidRPr="00017728" w:rsidRDefault="00C546A6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 xml:space="preserve">Obchodní, investiční, finanční, ekologické, dopravní, vědecko-technické spolupráce, dále spolupráce v oblasti školství, kultury, výměny mládeže, režim na </w:t>
      </w:r>
      <w:proofErr w:type="spellStart"/>
      <w:r w:rsidRPr="00017728">
        <w:rPr>
          <w:rFonts w:ascii="Times New Roman" w:hAnsi="Times New Roman" w:cs="Times New Roman"/>
          <w:sz w:val="28"/>
          <w:szCs w:val="28"/>
        </w:rPr>
        <w:t>česko</w:t>
      </w:r>
      <w:proofErr w:type="spellEnd"/>
      <w:r w:rsidRPr="00017728">
        <w:rPr>
          <w:rFonts w:ascii="Times New Roman" w:hAnsi="Times New Roman" w:cs="Times New Roman"/>
          <w:sz w:val="28"/>
          <w:szCs w:val="28"/>
        </w:rPr>
        <w:t xml:space="preserve"> – německém pohraničí</w:t>
      </w:r>
    </w:p>
    <w:p w14:paraId="5E99A648" w14:textId="77777777" w:rsidR="009A0AF2" w:rsidRPr="00017728" w:rsidRDefault="009A0AF2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 xml:space="preserve">Přes všechny problémy hodnotil </w:t>
      </w:r>
      <w:r w:rsidRPr="00D35244">
        <w:rPr>
          <w:rFonts w:ascii="Times New Roman" w:hAnsi="Times New Roman" w:cs="Times New Roman"/>
          <w:b/>
          <w:bCs/>
          <w:sz w:val="28"/>
          <w:szCs w:val="28"/>
        </w:rPr>
        <w:t>vztahy mezi ČR a SRN</w:t>
      </w:r>
      <w:r w:rsidRPr="00017728">
        <w:rPr>
          <w:rFonts w:ascii="Times New Roman" w:hAnsi="Times New Roman" w:cs="Times New Roman"/>
          <w:sz w:val="28"/>
          <w:szCs w:val="28"/>
        </w:rPr>
        <w:t xml:space="preserve"> v polovině devadesátých let premiér Václav Klaus jako </w:t>
      </w:r>
      <w:r w:rsidRPr="00D35244">
        <w:rPr>
          <w:rFonts w:ascii="Times New Roman" w:hAnsi="Times New Roman" w:cs="Times New Roman"/>
          <w:b/>
          <w:bCs/>
          <w:sz w:val="28"/>
          <w:szCs w:val="28"/>
        </w:rPr>
        <w:t>DOBRÉ.</w:t>
      </w:r>
    </w:p>
    <w:p w14:paraId="4D234EFA" w14:textId="722EF3E2" w:rsidR="009A0AF2" w:rsidRPr="00017728" w:rsidRDefault="009A0AF2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---</w:t>
      </w:r>
    </w:p>
    <w:p w14:paraId="4BCF54F1" w14:textId="02797264" w:rsidR="00C546A6" w:rsidRPr="00D35244" w:rsidRDefault="00C546A6" w:rsidP="009A0AF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35244">
        <w:rPr>
          <w:rFonts w:ascii="Times New Roman" w:hAnsi="Times New Roman" w:cs="Times New Roman"/>
          <w:b/>
          <w:bCs/>
          <w:sz w:val="28"/>
          <w:szCs w:val="28"/>
        </w:rPr>
        <w:t>Česko – německá deklarace podepsána v lednu 1997 premiérem Václavem Klausem a spolkovým kancléřem Helmutem Kohlem.</w:t>
      </w:r>
    </w:p>
    <w:p w14:paraId="08261397" w14:textId="4B63733B" w:rsidR="00C546A6" w:rsidRPr="00017728" w:rsidRDefault="00C546A6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V českém prostředí kritizována zejména ze strany KSČM (vlastizrada, pokořující akt, hanebnost aj.), ale také Republikánskou stranou Česko</w:t>
      </w:r>
      <w:r w:rsidR="009A0AF2" w:rsidRPr="00017728">
        <w:rPr>
          <w:rFonts w:ascii="Times New Roman" w:hAnsi="Times New Roman" w:cs="Times New Roman"/>
          <w:sz w:val="28"/>
          <w:szCs w:val="28"/>
        </w:rPr>
        <w:t>sl</w:t>
      </w:r>
      <w:r w:rsidRPr="00017728">
        <w:rPr>
          <w:rFonts w:ascii="Times New Roman" w:hAnsi="Times New Roman" w:cs="Times New Roman"/>
          <w:sz w:val="28"/>
          <w:szCs w:val="28"/>
        </w:rPr>
        <w:t>ovenska – obě strany měly tehdy svůj stranický tisk.</w:t>
      </w:r>
    </w:p>
    <w:p w14:paraId="53920C10" w14:textId="41487B0C" w:rsidR="009A0AF2" w:rsidRPr="00017728" w:rsidRDefault="00C546A6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Byly šířeny různé nepravdivé informace.</w:t>
      </w:r>
    </w:p>
    <w:p w14:paraId="5C6807F2" w14:textId="0A722F78" w:rsidR="00E0219A" w:rsidRPr="00017728" w:rsidRDefault="009A0AF2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---</w:t>
      </w:r>
    </w:p>
    <w:p w14:paraId="0DD0C15B" w14:textId="13C7C92C" w:rsidR="00EA07A6" w:rsidRPr="00BD6F74" w:rsidRDefault="00EA07A6" w:rsidP="009A0AF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D6F74">
        <w:rPr>
          <w:rFonts w:ascii="Times New Roman" w:hAnsi="Times New Roman" w:cs="Times New Roman"/>
          <w:sz w:val="28"/>
          <w:szCs w:val="28"/>
          <w:u w:val="single"/>
        </w:rPr>
        <w:t>Sudetoněmecké krajanské sdružení</w:t>
      </w:r>
    </w:p>
    <w:p w14:paraId="727D62D1" w14:textId="5004D2B1" w:rsidR="00EA07A6" w:rsidRPr="00017728" w:rsidRDefault="009A0AF2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Nepřehlédnutelná</w:t>
      </w:r>
      <w:r w:rsidR="00EA07A6" w:rsidRPr="00017728">
        <w:rPr>
          <w:rFonts w:ascii="Times New Roman" w:hAnsi="Times New Roman" w:cs="Times New Roman"/>
          <w:sz w:val="28"/>
          <w:szCs w:val="28"/>
        </w:rPr>
        <w:t xml:space="preserve"> role v česko-německých vztazích, zároveň role problematická.</w:t>
      </w:r>
    </w:p>
    <w:p w14:paraId="0A6796C9" w14:textId="6413B05B" w:rsidR="00EA07A6" w:rsidRPr="00017728" w:rsidRDefault="00EA07A6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lastRenderedPageBreak/>
        <w:t>Až do podepsání deklarace 1997 platila zásada, že česká vláda odmítala vyjednávat s představiteli Sudetského krajanského s</w:t>
      </w:r>
      <w:r w:rsidR="009A0AF2" w:rsidRPr="00017728">
        <w:rPr>
          <w:rFonts w:ascii="Times New Roman" w:hAnsi="Times New Roman" w:cs="Times New Roman"/>
          <w:sz w:val="28"/>
          <w:szCs w:val="28"/>
        </w:rPr>
        <w:t>d</w:t>
      </w:r>
      <w:r w:rsidRPr="00017728">
        <w:rPr>
          <w:rFonts w:ascii="Times New Roman" w:hAnsi="Times New Roman" w:cs="Times New Roman"/>
          <w:sz w:val="28"/>
          <w:szCs w:val="28"/>
        </w:rPr>
        <w:t>ružení.</w:t>
      </w:r>
    </w:p>
    <w:p w14:paraId="632919B6" w14:textId="1AA89DB9" w:rsidR="00EA07A6" w:rsidRPr="00017728" w:rsidRDefault="009A0AF2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---</w:t>
      </w:r>
    </w:p>
    <w:p w14:paraId="0D85D0BC" w14:textId="1CF87FF8" w:rsidR="00EA07A6" w:rsidRPr="00D35244" w:rsidRDefault="00EA07A6" w:rsidP="009A0AF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35244">
        <w:rPr>
          <w:rFonts w:ascii="Times New Roman" w:hAnsi="Times New Roman" w:cs="Times New Roman"/>
          <w:sz w:val="28"/>
          <w:szCs w:val="28"/>
          <w:u w:val="single"/>
        </w:rPr>
        <w:t xml:space="preserve">Václav Havel a </w:t>
      </w:r>
      <w:proofErr w:type="spellStart"/>
      <w:r w:rsidRPr="00D35244">
        <w:rPr>
          <w:rFonts w:ascii="Times New Roman" w:hAnsi="Times New Roman" w:cs="Times New Roman"/>
          <w:sz w:val="28"/>
          <w:szCs w:val="28"/>
          <w:u w:val="single"/>
        </w:rPr>
        <w:t>česko</w:t>
      </w:r>
      <w:proofErr w:type="spellEnd"/>
      <w:r w:rsidRPr="00D35244">
        <w:rPr>
          <w:rFonts w:ascii="Times New Roman" w:hAnsi="Times New Roman" w:cs="Times New Roman"/>
          <w:sz w:val="28"/>
          <w:szCs w:val="28"/>
          <w:u w:val="single"/>
        </w:rPr>
        <w:t xml:space="preserve"> – německé vztahy</w:t>
      </w:r>
    </w:p>
    <w:p w14:paraId="0451FD6D" w14:textId="0FCDCEE9" w:rsidR="00EA07A6" w:rsidRPr="00017728" w:rsidRDefault="00EA07A6" w:rsidP="009A0AF2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Klíčová role</w:t>
      </w:r>
    </w:p>
    <w:p w14:paraId="65878188" w14:textId="29E9E368" w:rsidR="00EA07A6" w:rsidRPr="00017728" w:rsidRDefault="00EA07A6" w:rsidP="009A0AF2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Už v roce 1989 dostal v Německu mírovou cenu, když odsoudil vyhnání Němců</w:t>
      </w:r>
    </w:p>
    <w:p w14:paraId="0CC5C907" w14:textId="450C2C0C" w:rsidR="00EA07A6" w:rsidRPr="00017728" w:rsidRDefault="00EA07A6" w:rsidP="009A0AF2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Kladl důraz na dobré česko-německé vztahy a spolupráci</w:t>
      </w:r>
    </w:p>
    <w:p w14:paraId="7F02A99D" w14:textId="0C892B8C" w:rsidR="00441CF9" w:rsidRPr="00017728" w:rsidRDefault="00441CF9" w:rsidP="009A0AF2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Pravidelně se k těmto vztahům vyjadřoval během celého svého mandátu</w:t>
      </w:r>
    </w:p>
    <w:p w14:paraId="13CBAEF3" w14:textId="2710FA50" w:rsidR="001A63D6" w:rsidRPr="00017728" w:rsidRDefault="00441CF9" w:rsidP="009A0AF2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Měl zásadní podíl na realizaci česko-německé deklarace</w:t>
      </w:r>
    </w:p>
    <w:p w14:paraId="04E13A50" w14:textId="32E5A9BE" w:rsidR="009A0AF2" w:rsidRPr="00017728" w:rsidRDefault="009A0AF2" w:rsidP="009A0AF2">
      <w:pPr>
        <w:pStyle w:val="Odstavecseseznamem"/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---</w:t>
      </w:r>
    </w:p>
    <w:p w14:paraId="3C638460" w14:textId="65386928" w:rsidR="00E50FC0" w:rsidRPr="00D35244" w:rsidRDefault="00E50FC0" w:rsidP="009A0AF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35244">
        <w:rPr>
          <w:rFonts w:ascii="Times New Roman" w:hAnsi="Times New Roman" w:cs="Times New Roman"/>
          <w:sz w:val="28"/>
          <w:szCs w:val="28"/>
          <w:u w:val="single"/>
        </w:rPr>
        <w:t>Církev a česko-německé vztahy</w:t>
      </w:r>
    </w:p>
    <w:p w14:paraId="40271ABE" w14:textId="1DCC2455" w:rsidR="00E50FC0" w:rsidRPr="00017728" w:rsidRDefault="00E50FC0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- pozitivní, spolupráce v rámci diecézí i řeholních společenství</w:t>
      </w:r>
    </w:p>
    <w:p w14:paraId="3B9AA39A" w14:textId="164AE887" w:rsidR="00E50FC0" w:rsidRPr="00017728" w:rsidRDefault="00E50FC0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 xml:space="preserve">- významný podíl Němců na obnově </w:t>
      </w:r>
      <w:r w:rsidR="001A63D6" w:rsidRPr="00017728">
        <w:rPr>
          <w:rFonts w:ascii="Times New Roman" w:hAnsi="Times New Roman" w:cs="Times New Roman"/>
          <w:sz w:val="28"/>
          <w:szCs w:val="28"/>
        </w:rPr>
        <w:t xml:space="preserve">církevních </w:t>
      </w:r>
      <w:r w:rsidRPr="00017728">
        <w:rPr>
          <w:rFonts w:ascii="Times New Roman" w:hAnsi="Times New Roman" w:cs="Times New Roman"/>
          <w:sz w:val="28"/>
          <w:szCs w:val="28"/>
        </w:rPr>
        <w:t xml:space="preserve">památek </w:t>
      </w:r>
      <w:r w:rsidR="001A63D6" w:rsidRPr="00017728">
        <w:rPr>
          <w:rFonts w:ascii="Times New Roman" w:hAnsi="Times New Roman" w:cs="Times New Roman"/>
          <w:sz w:val="28"/>
          <w:szCs w:val="28"/>
        </w:rPr>
        <w:t xml:space="preserve">zejména </w:t>
      </w:r>
      <w:r w:rsidRPr="00017728">
        <w:rPr>
          <w:rFonts w:ascii="Times New Roman" w:hAnsi="Times New Roman" w:cs="Times New Roman"/>
          <w:sz w:val="28"/>
          <w:szCs w:val="28"/>
        </w:rPr>
        <w:t>v pohraničních oblas</w:t>
      </w:r>
      <w:r w:rsidR="001A63D6" w:rsidRPr="00017728">
        <w:rPr>
          <w:rFonts w:ascii="Times New Roman" w:hAnsi="Times New Roman" w:cs="Times New Roman"/>
          <w:sz w:val="28"/>
          <w:szCs w:val="28"/>
        </w:rPr>
        <w:t>tech</w:t>
      </w:r>
    </w:p>
    <w:p w14:paraId="52C735C5" w14:textId="1B233E34" w:rsidR="001A63D6" w:rsidRPr="00017728" w:rsidRDefault="001A63D6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 xml:space="preserve">- </w:t>
      </w:r>
      <w:r w:rsidRPr="00D35244">
        <w:rPr>
          <w:rFonts w:ascii="Times New Roman" w:hAnsi="Times New Roman" w:cs="Times New Roman"/>
          <w:b/>
          <w:bCs/>
          <w:sz w:val="28"/>
          <w:szCs w:val="28"/>
        </w:rPr>
        <w:t>návštěva papeže Benedikta XVI. v ČR 2009</w:t>
      </w:r>
      <w:r w:rsidRPr="00017728">
        <w:rPr>
          <w:rFonts w:ascii="Times New Roman" w:hAnsi="Times New Roman" w:cs="Times New Roman"/>
          <w:sz w:val="28"/>
          <w:szCs w:val="28"/>
        </w:rPr>
        <w:t xml:space="preserve"> (mše v Brně – Tuřanech</w:t>
      </w:r>
      <w:r w:rsidR="00D35244">
        <w:rPr>
          <w:rFonts w:ascii="Times New Roman" w:hAnsi="Times New Roman" w:cs="Times New Roman"/>
          <w:sz w:val="28"/>
          <w:szCs w:val="28"/>
        </w:rPr>
        <w:t>, ve Staré Boleslavi aj.</w:t>
      </w:r>
      <w:r w:rsidRPr="00017728">
        <w:rPr>
          <w:rFonts w:ascii="Times New Roman" w:hAnsi="Times New Roman" w:cs="Times New Roman"/>
          <w:sz w:val="28"/>
          <w:szCs w:val="28"/>
        </w:rPr>
        <w:t>)</w:t>
      </w:r>
    </w:p>
    <w:p w14:paraId="451BD74D" w14:textId="57156C25" w:rsidR="009C295B" w:rsidRDefault="00E50FC0" w:rsidP="009A0AF2">
      <w:pPr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-</w:t>
      </w:r>
      <w:r w:rsidR="001A63D6" w:rsidRPr="00017728">
        <w:rPr>
          <w:rFonts w:ascii="Times New Roman" w:hAnsi="Times New Roman" w:cs="Times New Roman"/>
          <w:sz w:val="28"/>
          <w:szCs w:val="28"/>
        </w:rPr>
        <w:t xml:space="preserve"> osobní angažovanost českých biskupů, arcibiskupů a kardinálů v usmíření a dobrých vztazích</w:t>
      </w:r>
    </w:p>
    <w:p w14:paraId="48EC7EC8" w14:textId="109FC3B9" w:rsidR="009C295B" w:rsidRDefault="009C295B" w:rsidP="009C295B">
      <w:pPr>
        <w:jc w:val="center"/>
        <w:rPr>
          <w:rFonts w:ascii="Times New Roman" w:hAnsi="Times New Roman" w:cs="Times New Roman"/>
          <w:sz w:val="28"/>
          <w:szCs w:val="28"/>
        </w:rPr>
      </w:pPr>
      <w:r w:rsidRPr="009C295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C243C30" wp14:editId="5B250755">
            <wp:extent cx="2249824" cy="3421380"/>
            <wp:effectExtent l="0" t="0" r="0" b="7620"/>
            <wp:docPr id="1947358574" name="Zástupný obsah 4" descr="Obsah obrázku osoba, háv, oblečení, duchovní&#10;&#10;Obsah vygenerovaný umělou inteligencí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15A330FC-5D84-4E3D-84AA-4F41CB4460C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358574" name="Zástupný obsah 4" descr="Obsah obrázku osoba, háv, oblečení, duchovní&#10;&#10;Obsah vygenerovaný umělou inteligencí může být nesprávný.">
                      <a:extLst>
                        <a:ext uri="{FF2B5EF4-FFF2-40B4-BE49-F238E27FC236}">
                          <a16:creationId xmlns:a16="http://schemas.microsoft.com/office/drawing/2014/main" id="{15A330FC-5D84-4E3D-84AA-4F41CB4460C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595" cy="344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E29B8" w14:textId="0EBEADDF" w:rsidR="009C295B" w:rsidRPr="000D4510" w:rsidRDefault="009C295B" w:rsidP="009C295B">
      <w:pPr>
        <w:jc w:val="center"/>
        <w:rPr>
          <w:rFonts w:ascii="Times New Roman" w:hAnsi="Times New Roman" w:cs="Times New Roman"/>
          <w:sz w:val="24"/>
          <w:szCs w:val="24"/>
        </w:rPr>
      </w:pPr>
      <w:r w:rsidRPr="000D4510">
        <w:rPr>
          <w:rFonts w:ascii="Times New Roman" w:hAnsi="Times New Roman" w:cs="Times New Roman"/>
          <w:sz w:val="24"/>
          <w:szCs w:val="24"/>
        </w:rPr>
        <w:t>Papež Benedikt XVI. po mši v Brně – Tuřanech. Foto autor.</w:t>
      </w:r>
    </w:p>
    <w:p w14:paraId="55107B26" w14:textId="3A7D0CFB" w:rsidR="00441CF9" w:rsidRPr="00017728" w:rsidRDefault="009A0AF2" w:rsidP="009A0AF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lastRenderedPageBreak/>
        <w:t>---</w:t>
      </w:r>
    </w:p>
    <w:p w14:paraId="62BABF07" w14:textId="74896B31" w:rsidR="00441CF9" w:rsidRPr="00017728" w:rsidRDefault="00441CF9" w:rsidP="009A0AF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244">
        <w:rPr>
          <w:rFonts w:ascii="Times New Roman" w:hAnsi="Times New Roman" w:cs="Times New Roman"/>
          <w:b/>
          <w:bCs/>
          <w:sz w:val="28"/>
          <w:szCs w:val="28"/>
        </w:rPr>
        <w:t>Aktuální vztahy mezi ČR a SRN</w:t>
      </w:r>
      <w:r w:rsidRPr="00017728">
        <w:rPr>
          <w:rFonts w:ascii="Times New Roman" w:hAnsi="Times New Roman" w:cs="Times New Roman"/>
          <w:sz w:val="28"/>
          <w:szCs w:val="28"/>
        </w:rPr>
        <w:t xml:space="preserve"> jsou spojeny se členstvím obou zemí </w:t>
      </w:r>
      <w:r w:rsidRPr="00D35244">
        <w:rPr>
          <w:rFonts w:ascii="Times New Roman" w:hAnsi="Times New Roman" w:cs="Times New Roman"/>
          <w:b/>
          <w:bCs/>
          <w:sz w:val="28"/>
          <w:szCs w:val="28"/>
        </w:rPr>
        <w:t>v EU</w:t>
      </w:r>
      <w:r w:rsidRPr="00017728">
        <w:rPr>
          <w:rFonts w:ascii="Times New Roman" w:hAnsi="Times New Roman" w:cs="Times New Roman"/>
          <w:sz w:val="28"/>
          <w:szCs w:val="28"/>
        </w:rPr>
        <w:t xml:space="preserve"> a v </w:t>
      </w:r>
      <w:r w:rsidRPr="00D35244">
        <w:rPr>
          <w:rFonts w:ascii="Times New Roman" w:hAnsi="Times New Roman" w:cs="Times New Roman"/>
          <w:b/>
          <w:bCs/>
          <w:sz w:val="28"/>
          <w:szCs w:val="28"/>
        </w:rPr>
        <w:t>NATO.</w:t>
      </w:r>
    </w:p>
    <w:p w14:paraId="5CB44CDF" w14:textId="32161813" w:rsidR="00441CF9" w:rsidRPr="00017728" w:rsidRDefault="009A0AF2" w:rsidP="009A0AF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 xml:space="preserve">Označovány jako </w:t>
      </w:r>
      <w:r w:rsidR="00441CF9" w:rsidRPr="00017728">
        <w:rPr>
          <w:rFonts w:ascii="Times New Roman" w:hAnsi="Times New Roman" w:cs="Times New Roman"/>
          <w:sz w:val="28"/>
          <w:szCs w:val="28"/>
        </w:rPr>
        <w:t>velmi dobré, někdy jako vůbec nejlepší v dějinách.</w:t>
      </w:r>
    </w:p>
    <w:p w14:paraId="393C631E" w14:textId="14A659CF" w:rsidR="00441CF9" w:rsidRPr="00017728" w:rsidRDefault="00441CF9" w:rsidP="009A0AF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Bohužel i dnes citlivá témata zneužív</w:t>
      </w:r>
      <w:r w:rsidR="009A0AF2" w:rsidRPr="00017728">
        <w:rPr>
          <w:rFonts w:ascii="Times New Roman" w:hAnsi="Times New Roman" w:cs="Times New Roman"/>
          <w:sz w:val="28"/>
          <w:szCs w:val="28"/>
        </w:rPr>
        <w:t xml:space="preserve">ána </w:t>
      </w:r>
      <w:r w:rsidRPr="00017728">
        <w:rPr>
          <w:rFonts w:ascii="Times New Roman" w:hAnsi="Times New Roman" w:cs="Times New Roman"/>
          <w:sz w:val="28"/>
          <w:szCs w:val="28"/>
        </w:rPr>
        <w:t>v politickém boji.</w:t>
      </w:r>
      <w:r w:rsidR="009A0AF2" w:rsidRPr="00017728">
        <w:rPr>
          <w:rFonts w:ascii="Times New Roman" w:hAnsi="Times New Roman" w:cs="Times New Roman"/>
          <w:sz w:val="28"/>
          <w:szCs w:val="28"/>
        </w:rPr>
        <w:t xml:space="preserve"> Např.</w:t>
      </w:r>
    </w:p>
    <w:p w14:paraId="0E5C453C" w14:textId="7845B6FD" w:rsidR="00441CF9" w:rsidRPr="00017728" w:rsidRDefault="00441CF9" w:rsidP="009A0AF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Při prezidentské volbě 2013 na to doplatil Karel Sch</w:t>
      </w:r>
      <w:r w:rsidR="00E50FC0" w:rsidRPr="00017728">
        <w:rPr>
          <w:rFonts w:ascii="Times New Roman" w:hAnsi="Times New Roman" w:cs="Times New Roman"/>
          <w:sz w:val="28"/>
          <w:szCs w:val="28"/>
        </w:rPr>
        <w:t>wa</w:t>
      </w:r>
      <w:r w:rsidRPr="00017728">
        <w:rPr>
          <w:rFonts w:ascii="Times New Roman" w:hAnsi="Times New Roman" w:cs="Times New Roman"/>
          <w:sz w:val="28"/>
          <w:szCs w:val="28"/>
        </w:rPr>
        <w:t>rzenberg v souboji s Milošem Zemanem,</w:t>
      </w:r>
      <w:r w:rsidR="009A0AF2" w:rsidRPr="00017728">
        <w:rPr>
          <w:rFonts w:ascii="Times New Roman" w:hAnsi="Times New Roman" w:cs="Times New Roman"/>
          <w:sz w:val="28"/>
          <w:szCs w:val="28"/>
        </w:rPr>
        <w:t xml:space="preserve"> k</w:t>
      </w:r>
      <w:r w:rsidRPr="00017728">
        <w:rPr>
          <w:rFonts w:ascii="Times New Roman" w:hAnsi="Times New Roman" w:cs="Times New Roman"/>
          <w:sz w:val="28"/>
          <w:szCs w:val="28"/>
        </w:rPr>
        <w:t xml:space="preserve">dyž označil </w:t>
      </w:r>
      <w:r w:rsidRPr="00D35244">
        <w:rPr>
          <w:rFonts w:ascii="Times New Roman" w:hAnsi="Times New Roman" w:cs="Times New Roman"/>
          <w:i/>
          <w:iCs/>
          <w:sz w:val="28"/>
          <w:szCs w:val="28"/>
        </w:rPr>
        <w:t xml:space="preserve">Benešovy dekrety za vyhaslé </w:t>
      </w:r>
      <w:r w:rsidRPr="00017728">
        <w:rPr>
          <w:rFonts w:ascii="Times New Roman" w:hAnsi="Times New Roman" w:cs="Times New Roman"/>
          <w:sz w:val="28"/>
          <w:szCs w:val="28"/>
        </w:rPr>
        <w:t>a řekl, že poválečný odsun Němců by dnes byl odsouzen jako hrubé porušení lidských práv.</w:t>
      </w:r>
    </w:p>
    <w:p w14:paraId="4E62356C" w14:textId="25E7CFE4" w:rsidR="00441CF9" w:rsidRPr="00017728" w:rsidRDefault="009A0AF2" w:rsidP="009A0AF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---</w:t>
      </w:r>
    </w:p>
    <w:p w14:paraId="5C791DB3" w14:textId="515F9472" w:rsidR="00441CF9" w:rsidRPr="00D35244" w:rsidRDefault="00441CF9" w:rsidP="009A0AF2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35244">
        <w:rPr>
          <w:rFonts w:ascii="Times New Roman" w:hAnsi="Times New Roman" w:cs="Times New Roman"/>
          <w:sz w:val="28"/>
          <w:szCs w:val="28"/>
          <w:u w:val="single"/>
        </w:rPr>
        <w:t>Konkrétní kroky k usmíření a dobrým vztahům:</w:t>
      </w:r>
    </w:p>
    <w:p w14:paraId="31E99D67" w14:textId="77777777" w:rsidR="009A0AF2" w:rsidRPr="00017728" w:rsidRDefault="009A0AF2" w:rsidP="009A0AF2">
      <w:pPr>
        <w:pStyle w:val="Odstavecseseznamem"/>
        <w:jc w:val="both"/>
        <w:rPr>
          <w:rFonts w:ascii="Times New Roman" w:hAnsi="Times New Roman" w:cs="Times New Roman"/>
          <w:sz w:val="28"/>
          <w:szCs w:val="28"/>
        </w:rPr>
      </w:pPr>
    </w:p>
    <w:p w14:paraId="47E4C918" w14:textId="2E99B5B1" w:rsidR="009A0AF2" w:rsidRPr="00017728" w:rsidRDefault="009A0AF2" w:rsidP="009A0AF2">
      <w:pPr>
        <w:pStyle w:val="Odstavecseseznamem"/>
        <w:jc w:val="both"/>
        <w:rPr>
          <w:rFonts w:ascii="Times New Roman" w:hAnsi="Times New Roman" w:cs="Times New Roman"/>
          <w:sz w:val="28"/>
          <w:szCs w:val="28"/>
        </w:rPr>
      </w:pPr>
      <w:r w:rsidRPr="00D35244">
        <w:rPr>
          <w:rFonts w:ascii="Times New Roman" w:hAnsi="Times New Roman" w:cs="Times New Roman"/>
          <w:b/>
          <w:bCs/>
          <w:sz w:val="28"/>
          <w:szCs w:val="28"/>
        </w:rPr>
        <w:t>2012:</w:t>
      </w:r>
      <w:r w:rsidRPr="00017728">
        <w:rPr>
          <w:rFonts w:ascii="Times New Roman" w:hAnsi="Times New Roman" w:cs="Times New Roman"/>
          <w:sz w:val="28"/>
          <w:szCs w:val="28"/>
        </w:rPr>
        <w:t xml:space="preserve"> asi nejsilnější moment k usmíření ze strany Němců:</w:t>
      </w:r>
    </w:p>
    <w:p w14:paraId="3E854EE9" w14:textId="3FE2CFF2" w:rsidR="00BD6F74" w:rsidRPr="00271318" w:rsidRDefault="009A0AF2" w:rsidP="00271318">
      <w:pPr>
        <w:pStyle w:val="Odstavecseseznamem"/>
        <w:jc w:val="both"/>
        <w:rPr>
          <w:rFonts w:ascii="Times New Roman" w:hAnsi="Times New Roman" w:cs="Times New Roman"/>
          <w:sz w:val="28"/>
          <w:szCs w:val="28"/>
        </w:rPr>
      </w:pPr>
      <w:r w:rsidRPr="00D35244">
        <w:rPr>
          <w:rFonts w:ascii="Times New Roman" w:hAnsi="Times New Roman" w:cs="Times New Roman"/>
          <w:b/>
          <w:bCs/>
          <w:sz w:val="28"/>
          <w:szCs w:val="28"/>
        </w:rPr>
        <w:t xml:space="preserve">Joachim </w:t>
      </w:r>
      <w:proofErr w:type="spellStart"/>
      <w:r w:rsidRPr="00D35244">
        <w:rPr>
          <w:rFonts w:ascii="Times New Roman" w:hAnsi="Times New Roman" w:cs="Times New Roman"/>
          <w:b/>
          <w:bCs/>
          <w:sz w:val="28"/>
          <w:szCs w:val="28"/>
        </w:rPr>
        <w:t>Gauck</w:t>
      </w:r>
      <w:proofErr w:type="spellEnd"/>
      <w:r w:rsidRPr="00017728">
        <w:rPr>
          <w:rFonts w:ascii="Times New Roman" w:hAnsi="Times New Roman" w:cs="Times New Roman"/>
          <w:sz w:val="28"/>
          <w:szCs w:val="28"/>
        </w:rPr>
        <w:t xml:space="preserve">, jeho </w:t>
      </w:r>
      <w:r w:rsidRPr="00D35244">
        <w:rPr>
          <w:rFonts w:ascii="Times New Roman" w:hAnsi="Times New Roman" w:cs="Times New Roman"/>
          <w:b/>
          <w:bCs/>
          <w:sz w:val="28"/>
          <w:szCs w:val="28"/>
        </w:rPr>
        <w:t>návštěva Lidic 70 let po jejich vypálení</w:t>
      </w:r>
      <w:r w:rsidRPr="00017728">
        <w:rPr>
          <w:rFonts w:ascii="Times New Roman" w:hAnsi="Times New Roman" w:cs="Times New Roman"/>
          <w:sz w:val="28"/>
          <w:szCs w:val="28"/>
        </w:rPr>
        <w:t xml:space="preserve"> a omluva dosud žijícím obětem</w:t>
      </w:r>
    </w:p>
    <w:p w14:paraId="460B5622" w14:textId="77777777" w:rsidR="00BD6F74" w:rsidRDefault="00BD6F74" w:rsidP="009A0AF2">
      <w:pPr>
        <w:pStyle w:val="Odstavecseseznamem"/>
        <w:jc w:val="both"/>
        <w:rPr>
          <w:rFonts w:ascii="Times New Roman" w:hAnsi="Times New Roman" w:cs="Times New Roman"/>
          <w:sz w:val="28"/>
          <w:szCs w:val="28"/>
        </w:rPr>
      </w:pPr>
    </w:p>
    <w:p w14:paraId="7D2F32A4" w14:textId="77777777" w:rsidR="00BD6F74" w:rsidRDefault="00BD6F74" w:rsidP="009A0AF2">
      <w:pPr>
        <w:pStyle w:val="Odstavecseseznamem"/>
        <w:jc w:val="both"/>
        <w:rPr>
          <w:rFonts w:ascii="Times New Roman" w:hAnsi="Times New Roman" w:cs="Times New Roman"/>
          <w:sz w:val="28"/>
          <w:szCs w:val="28"/>
        </w:rPr>
      </w:pPr>
    </w:p>
    <w:p w14:paraId="7899160F" w14:textId="2E6CFC27" w:rsidR="00BD6F74" w:rsidRDefault="00BD6F74" w:rsidP="00BD6F74">
      <w:pPr>
        <w:pStyle w:val="Odstavecseseznamem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8A8FCD" wp14:editId="4638B933">
            <wp:extent cx="4927600" cy="2740978"/>
            <wp:effectExtent l="0" t="0" r="6350" b="2540"/>
            <wp:docPr id="33178890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873" cy="275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3DA434" w14:textId="77777777" w:rsidR="00BD6F74" w:rsidRDefault="00BD6F74" w:rsidP="009A0AF2">
      <w:pPr>
        <w:pStyle w:val="Odstavecseseznamem"/>
        <w:jc w:val="both"/>
        <w:rPr>
          <w:rFonts w:ascii="Times New Roman" w:hAnsi="Times New Roman" w:cs="Times New Roman"/>
          <w:sz w:val="28"/>
          <w:szCs w:val="28"/>
        </w:rPr>
      </w:pPr>
    </w:p>
    <w:p w14:paraId="75F82762" w14:textId="2AD04D38" w:rsidR="00BD6F74" w:rsidRPr="00271318" w:rsidRDefault="00BD6F74" w:rsidP="009A0AF2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 w:rsidRPr="00271318">
        <w:rPr>
          <w:rFonts w:ascii="Times New Roman" w:hAnsi="Times New Roman" w:cs="Times New Roman"/>
          <w:sz w:val="24"/>
          <w:szCs w:val="24"/>
        </w:rPr>
        <w:t xml:space="preserve">Joachim </w:t>
      </w:r>
      <w:proofErr w:type="spellStart"/>
      <w:r w:rsidRPr="00271318">
        <w:rPr>
          <w:rFonts w:ascii="Times New Roman" w:hAnsi="Times New Roman" w:cs="Times New Roman"/>
          <w:sz w:val="24"/>
          <w:szCs w:val="24"/>
        </w:rPr>
        <w:t>Gauck</w:t>
      </w:r>
      <w:proofErr w:type="spellEnd"/>
      <w:r w:rsidRPr="00271318">
        <w:rPr>
          <w:rFonts w:ascii="Times New Roman" w:hAnsi="Times New Roman" w:cs="Times New Roman"/>
          <w:sz w:val="24"/>
          <w:szCs w:val="24"/>
        </w:rPr>
        <w:t xml:space="preserve"> – první německý prezident, který navštívil Lidice a poklonil se a omluvil se obětem.</w:t>
      </w:r>
      <w:r w:rsidR="000D4510">
        <w:rPr>
          <w:rFonts w:ascii="Times New Roman" w:hAnsi="Times New Roman" w:cs="Times New Roman"/>
          <w:sz w:val="24"/>
          <w:szCs w:val="24"/>
        </w:rPr>
        <w:t xml:space="preserve"> Převzato </w:t>
      </w:r>
      <w:proofErr w:type="spellStart"/>
      <w:r w:rsidR="000D4510">
        <w:rPr>
          <w:rFonts w:ascii="Times New Roman" w:hAnsi="Times New Roman" w:cs="Times New Roman"/>
          <w:sz w:val="24"/>
          <w:szCs w:val="24"/>
        </w:rPr>
        <w:t>MfDnes</w:t>
      </w:r>
      <w:proofErr w:type="spellEnd"/>
      <w:r w:rsidR="000D4510">
        <w:rPr>
          <w:rFonts w:ascii="Times New Roman" w:hAnsi="Times New Roman" w:cs="Times New Roman"/>
          <w:sz w:val="24"/>
          <w:szCs w:val="24"/>
        </w:rPr>
        <w:t>.</w:t>
      </w:r>
    </w:p>
    <w:p w14:paraId="500C162E" w14:textId="77777777" w:rsidR="00BD6F74" w:rsidRPr="00271318" w:rsidRDefault="00BD6F74" w:rsidP="002713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7B1A44" w14:textId="2D1E4DC1" w:rsidR="00BD6F74" w:rsidRDefault="00441CF9" w:rsidP="0027131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-</w:t>
      </w:r>
      <w:r w:rsidR="00D35244">
        <w:rPr>
          <w:rFonts w:ascii="Times New Roman" w:hAnsi="Times New Roman" w:cs="Times New Roman"/>
          <w:sz w:val="28"/>
          <w:szCs w:val="28"/>
        </w:rPr>
        <w:t xml:space="preserve"> </w:t>
      </w:r>
      <w:r w:rsidRPr="00017728">
        <w:rPr>
          <w:rFonts w:ascii="Times New Roman" w:hAnsi="Times New Roman" w:cs="Times New Roman"/>
          <w:sz w:val="28"/>
          <w:szCs w:val="28"/>
        </w:rPr>
        <w:t xml:space="preserve">pozitivní vztah a komunikace se sudetskými Němci – </w:t>
      </w:r>
      <w:r w:rsidRPr="00D35244">
        <w:rPr>
          <w:rFonts w:ascii="Times New Roman" w:hAnsi="Times New Roman" w:cs="Times New Roman"/>
          <w:b/>
          <w:bCs/>
          <w:sz w:val="28"/>
          <w:szCs w:val="28"/>
        </w:rPr>
        <w:t xml:space="preserve">ministr kultury Daniel Herman </w:t>
      </w:r>
      <w:r w:rsidRPr="00017728">
        <w:rPr>
          <w:rFonts w:ascii="Times New Roman" w:hAnsi="Times New Roman" w:cs="Times New Roman"/>
          <w:sz w:val="28"/>
          <w:szCs w:val="28"/>
        </w:rPr>
        <w:t>(jako první ministr navštívil Sudetoněmecké dny</w:t>
      </w:r>
      <w:r w:rsidR="00E50FC0" w:rsidRPr="00017728">
        <w:rPr>
          <w:rFonts w:ascii="Times New Roman" w:hAnsi="Times New Roman" w:cs="Times New Roman"/>
          <w:sz w:val="28"/>
          <w:szCs w:val="28"/>
        </w:rPr>
        <w:t xml:space="preserve"> v Norimberku</w:t>
      </w:r>
      <w:r w:rsidRPr="00017728">
        <w:rPr>
          <w:rFonts w:ascii="Times New Roman" w:hAnsi="Times New Roman" w:cs="Times New Roman"/>
          <w:sz w:val="28"/>
          <w:szCs w:val="28"/>
        </w:rPr>
        <w:t xml:space="preserve">, po něm </w:t>
      </w:r>
      <w:r w:rsidR="00E50FC0" w:rsidRPr="00017728">
        <w:rPr>
          <w:rFonts w:ascii="Times New Roman" w:hAnsi="Times New Roman" w:cs="Times New Roman"/>
          <w:sz w:val="28"/>
          <w:szCs w:val="28"/>
        </w:rPr>
        <w:t xml:space="preserve">později </w:t>
      </w:r>
      <w:r w:rsidRPr="00017728">
        <w:rPr>
          <w:rFonts w:ascii="Times New Roman" w:hAnsi="Times New Roman" w:cs="Times New Roman"/>
          <w:sz w:val="28"/>
          <w:szCs w:val="28"/>
        </w:rPr>
        <w:t>další)</w:t>
      </w:r>
    </w:p>
    <w:p w14:paraId="0FA24B85" w14:textId="0A2810F4" w:rsidR="00BD6F74" w:rsidRPr="00271318" w:rsidRDefault="00BD6F74" w:rsidP="009A0AF2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71318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Můj podpis na </w:t>
      </w:r>
      <w:r w:rsidR="00271318">
        <w:rPr>
          <w:rFonts w:ascii="Times New Roman" w:hAnsi="Times New Roman" w:cs="Times New Roman"/>
          <w:sz w:val="28"/>
          <w:szCs w:val="28"/>
          <w:u w:val="single"/>
        </w:rPr>
        <w:t xml:space="preserve">nejnovějších </w:t>
      </w:r>
      <w:proofErr w:type="spellStart"/>
      <w:r w:rsidRPr="00271318">
        <w:rPr>
          <w:rFonts w:ascii="Times New Roman" w:hAnsi="Times New Roman" w:cs="Times New Roman"/>
          <w:sz w:val="28"/>
          <w:szCs w:val="28"/>
          <w:u w:val="single"/>
        </w:rPr>
        <w:t>česko</w:t>
      </w:r>
      <w:proofErr w:type="spellEnd"/>
      <w:r w:rsidRPr="00271318">
        <w:rPr>
          <w:rFonts w:ascii="Times New Roman" w:hAnsi="Times New Roman" w:cs="Times New Roman"/>
          <w:sz w:val="28"/>
          <w:szCs w:val="28"/>
          <w:u w:val="single"/>
        </w:rPr>
        <w:t xml:space="preserve"> – německých vztazích</w:t>
      </w:r>
    </w:p>
    <w:p w14:paraId="72892A44" w14:textId="04B70707" w:rsidR="00E50FC0" w:rsidRDefault="00E50FC0" w:rsidP="009A0AF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17728">
        <w:rPr>
          <w:rFonts w:ascii="Times New Roman" w:hAnsi="Times New Roman" w:cs="Times New Roman"/>
          <w:sz w:val="28"/>
          <w:szCs w:val="28"/>
        </w:rPr>
        <w:t>- jako předseda poslaneckého klubu KDU-ČSL</w:t>
      </w:r>
      <w:r w:rsidR="00BD6F74">
        <w:rPr>
          <w:rFonts w:ascii="Times New Roman" w:hAnsi="Times New Roman" w:cs="Times New Roman"/>
          <w:sz w:val="28"/>
          <w:szCs w:val="28"/>
        </w:rPr>
        <w:t xml:space="preserve"> a jeden z koordinátorů česko-německých vztahů za Poslaneckou sněmovnu</w:t>
      </w:r>
      <w:r w:rsidRPr="00017728">
        <w:rPr>
          <w:rFonts w:ascii="Times New Roman" w:hAnsi="Times New Roman" w:cs="Times New Roman"/>
          <w:sz w:val="28"/>
          <w:szCs w:val="28"/>
        </w:rPr>
        <w:t xml:space="preserve"> js</w:t>
      </w:r>
      <w:r w:rsidR="00D35244">
        <w:rPr>
          <w:rFonts w:ascii="Times New Roman" w:hAnsi="Times New Roman" w:cs="Times New Roman"/>
          <w:sz w:val="28"/>
          <w:szCs w:val="28"/>
        </w:rPr>
        <w:t>em</w:t>
      </w:r>
      <w:r w:rsidRPr="00017728">
        <w:rPr>
          <w:rFonts w:ascii="Times New Roman" w:hAnsi="Times New Roman" w:cs="Times New Roman"/>
          <w:sz w:val="28"/>
          <w:szCs w:val="28"/>
        </w:rPr>
        <w:t xml:space="preserve"> se účastnil jednání s</w:t>
      </w:r>
      <w:r w:rsidR="00271318">
        <w:rPr>
          <w:rFonts w:ascii="Times New Roman" w:hAnsi="Times New Roman" w:cs="Times New Roman"/>
          <w:sz w:val="28"/>
          <w:szCs w:val="28"/>
        </w:rPr>
        <w:t> </w:t>
      </w:r>
      <w:r w:rsidR="00BD6F74">
        <w:rPr>
          <w:rFonts w:ascii="Times New Roman" w:hAnsi="Times New Roman" w:cs="Times New Roman"/>
          <w:sz w:val="28"/>
          <w:szCs w:val="28"/>
        </w:rPr>
        <w:t>prezidentkou</w:t>
      </w:r>
      <w:r w:rsidR="00271318">
        <w:rPr>
          <w:rFonts w:ascii="Times New Roman" w:hAnsi="Times New Roman" w:cs="Times New Roman"/>
          <w:sz w:val="28"/>
          <w:szCs w:val="28"/>
        </w:rPr>
        <w:t xml:space="preserve"> bavorského zemského sněmu Barbarou </w:t>
      </w:r>
      <w:proofErr w:type="spellStart"/>
      <w:r w:rsidR="00271318">
        <w:rPr>
          <w:rFonts w:ascii="Times New Roman" w:hAnsi="Times New Roman" w:cs="Times New Roman"/>
          <w:sz w:val="28"/>
          <w:szCs w:val="28"/>
        </w:rPr>
        <w:t>Stamm</w:t>
      </w:r>
      <w:proofErr w:type="spellEnd"/>
      <w:r w:rsidR="00BD6F74">
        <w:rPr>
          <w:rFonts w:ascii="Times New Roman" w:hAnsi="Times New Roman" w:cs="Times New Roman"/>
          <w:sz w:val="28"/>
          <w:szCs w:val="28"/>
        </w:rPr>
        <w:t xml:space="preserve"> a </w:t>
      </w:r>
      <w:r w:rsidRPr="00017728">
        <w:rPr>
          <w:rFonts w:ascii="Times New Roman" w:hAnsi="Times New Roman" w:cs="Times New Roman"/>
          <w:sz w:val="28"/>
          <w:szCs w:val="28"/>
        </w:rPr>
        <w:t>představiteli bavorské vlády r. 2017</w:t>
      </w:r>
      <w:r w:rsidR="00271318">
        <w:rPr>
          <w:rFonts w:ascii="Times New Roman" w:hAnsi="Times New Roman" w:cs="Times New Roman"/>
          <w:sz w:val="28"/>
          <w:szCs w:val="28"/>
        </w:rPr>
        <w:t xml:space="preserve"> (napravo od ní místopředseda Sněmovny J. Bartošek a velvyslanec Tomáš </w:t>
      </w:r>
      <w:proofErr w:type="spellStart"/>
      <w:r w:rsidR="00271318">
        <w:rPr>
          <w:rFonts w:ascii="Times New Roman" w:hAnsi="Times New Roman" w:cs="Times New Roman"/>
          <w:sz w:val="28"/>
          <w:szCs w:val="28"/>
        </w:rPr>
        <w:t>Podívínský</w:t>
      </w:r>
      <w:proofErr w:type="spellEnd"/>
      <w:r w:rsidR="00271318">
        <w:rPr>
          <w:rFonts w:ascii="Times New Roman" w:hAnsi="Times New Roman" w:cs="Times New Roman"/>
          <w:sz w:val="28"/>
          <w:szCs w:val="28"/>
        </w:rPr>
        <w:t>)</w:t>
      </w:r>
      <w:r w:rsidRPr="00017728">
        <w:rPr>
          <w:rFonts w:ascii="Times New Roman" w:hAnsi="Times New Roman" w:cs="Times New Roman"/>
          <w:sz w:val="28"/>
          <w:szCs w:val="28"/>
        </w:rPr>
        <w:t>.</w:t>
      </w:r>
    </w:p>
    <w:p w14:paraId="35984754" w14:textId="0435270F" w:rsidR="00BD6F74" w:rsidRDefault="00BD6F74" w:rsidP="009A0AF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028A0BA" wp14:editId="489B9CD9">
            <wp:extent cx="2654579" cy="3538855"/>
            <wp:effectExtent l="0" t="0" r="0" b="4445"/>
            <wp:docPr id="1089053739" name="Obrázek 1" descr="Obsah obrázku oblečení, osoba, úsměv, Formální oblečen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053739" name="Obrázek 1" descr="Obsah obrázku oblečení, osoba, úsměv, Formální oblečení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58" cy="356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F74">
        <w:t xml:space="preserve"> </w:t>
      </w:r>
      <w:r>
        <w:rPr>
          <w:noProof/>
        </w:rPr>
        <w:drawing>
          <wp:inline distT="0" distB="0" distL="0" distR="0" wp14:anchorId="06281BD5" wp14:editId="40A12493">
            <wp:extent cx="2601527" cy="3468130"/>
            <wp:effectExtent l="0" t="0" r="8890" b="0"/>
            <wp:docPr id="2146320929" name="Obrázek 2" descr="Obsah obrázku text, rukopis, papír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320929" name="Obrázek 2" descr="Obsah obrázku text, rukopis, papír, Písmo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33" cy="348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5D9D7" w14:textId="7C9557C1" w:rsidR="00271318" w:rsidRPr="00017728" w:rsidRDefault="00BD6F74" w:rsidP="00271318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911CFA" wp14:editId="3E1F0F52">
            <wp:extent cx="5695201" cy="3587750"/>
            <wp:effectExtent l="0" t="0" r="1270" b="0"/>
            <wp:docPr id="1716574927" name="Obrázek 3" descr="Obsah obrázku text, menu, rukopis, inkous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74927" name="Obrázek 3" descr="Obsah obrázku text, menu, rukopis, inkoust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16" cy="359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43E09" w14:textId="36EB9272" w:rsidR="007411B3" w:rsidRDefault="00E50FC0" w:rsidP="007411B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244">
        <w:rPr>
          <w:rFonts w:ascii="Times New Roman" w:hAnsi="Times New Roman" w:cs="Times New Roman"/>
          <w:b/>
          <w:bCs/>
          <w:sz w:val="28"/>
          <w:szCs w:val="28"/>
        </w:rPr>
        <w:lastRenderedPageBreak/>
        <w:t>Brno – Pouť smíření</w:t>
      </w:r>
      <w:r w:rsidRPr="00017728">
        <w:rPr>
          <w:rFonts w:ascii="Times New Roman" w:hAnsi="Times New Roman" w:cs="Times New Roman"/>
          <w:sz w:val="28"/>
          <w:szCs w:val="28"/>
        </w:rPr>
        <w:t xml:space="preserve"> (Pohořelice – Brno), </w:t>
      </w:r>
      <w:r w:rsidRPr="00D35244">
        <w:rPr>
          <w:rFonts w:ascii="Times New Roman" w:hAnsi="Times New Roman" w:cs="Times New Roman"/>
          <w:b/>
          <w:bCs/>
          <w:sz w:val="28"/>
          <w:szCs w:val="28"/>
        </w:rPr>
        <w:t>tradice od roku 2007</w:t>
      </w:r>
      <w:r w:rsidRPr="00017728">
        <w:rPr>
          <w:rFonts w:ascii="Times New Roman" w:hAnsi="Times New Roman" w:cs="Times New Roman"/>
          <w:sz w:val="28"/>
          <w:szCs w:val="28"/>
        </w:rPr>
        <w:t>, později podpora i ze strany Magistrátu, Jihomoravského kraje atd.</w:t>
      </w:r>
      <w:r w:rsidR="000D4510">
        <w:rPr>
          <w:rFonts w:ascii="Times New Roman" w:hAnsi="Times New Roman" w:cs="Times New Roman"/>
          <w:sz w:val="28"/>
          <w:szCs w:val="28"/>
        </w:rPr>
        <w:t xml:space="preserve"> Koná se každý rok.</w:t>
      </w:r>
    </w:p>
    <w:p w14:paraId="30CCF77F" w14:textId="24D34B03" w:rsidR="007411B3" w:rsidRDefault="007411B3" w:rsidP="00BD6F74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411B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7450AAC" wp14:editId="18D690E6">
            <wp:extent cx="3385463" cy="1904322"/>
            <wp:effectExtent l="0" t="2222" r="3492" b="3493"/>
            <wp:docPr id="4" name="Zástupný symbol pro obsah 3" descr="Obsah obrázku text, venku, hrob, hřbitov&#10;&#10;Obsah vygenerovaný umělou inteligencí může být nesprávný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 descr="Obsah obrázku text, venku, hrob, hřbitov&#10;&#10;Obsah vygenerovaný umělou inteligencí může být nesprávný.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7728" cy="191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F74" w:rsidRPr="007411B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15ED1BC" wp14:editId="05738828">
            <wp:extent cx="3602073" cy="2026167"/>
            <wp:effectExtent l="0" t="0" r="0" b="0"/>
            <wp:docPr id="315941613" name="Zástupný symbol pro obsah 3" descr="Obsah obrázku venku, hrob, tráva, hřbitov&#10;&#10;Obsah vygenerovaný umělou inteligencí může být nesprávný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941613" name="Zástupný symbol pro obsah 3" descr="Obsah obrázku venku, hrob, tráva, hřbitov&#10;&#10;Obsah vygenerovaný umělou inteligencí může být nesprávný.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906" cy="202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AB600" w14:textId="261EEF82" w:rsidR="00271318" w:rsidRDefault="00271318" w:rsidP="0027131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71318">
        <w:rPr>
          <w:rFonts w:ascii="Times New Roman" w:hAnsi="Times New Roman" w:cs="Times New Roman"/>
          <w:sz w:val="24"/>
          <w:szCs w:val="24"/>
        </w:rPr>
        <w:t>Památník odsunutých brněnských Němců v zahradě augustiniánského kláštera na Mendlově náměstí (vlevo), památník obětí odsunu Němců z Brna v Pohořelicích.</w:t>
      </w:r>
      <w:r w:rsidR="000D4510">
        <w:rPr>
          <w:rFonts w:ascii="Times New Roman" w:hAnsi="Times New Roman" w:cs="Times New Roman"/>
          <w:sz w:val="24"/>
          <w:szCs w:val="24"/>
        </w:rPr>
        <w:t xml:space="preserve"> Foto autor.</w:t>
      </w:r>
    </w:p>
    <w:p w14:paraId="36DB07A8" w14:textId="77777777" w:rsidR="000D4510" w:rsidRDefault="000D4510" w:rsidP="0027131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99345E1" w14:textId="23E7D6ED" w:rsidR="000D4510" w:rsidRDefault="000D4510" w:rsidP="000D451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0D451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02D00F7" wp14:editId="065DE4F4">
            <wp:extent cx="4735557" cy="3552190"/>
            <wp:effectExtent l="0" t="0" r="8255" b="0"/>
            <wp:docPr id="1260125833" name="Zástupný obsah 4" descr="Obsah obrázku Lidská tvář, oblečení, osoba, Mluvčí&#10;&#10;Obsah vygenerovaný umělou inteligencí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434FC182-ADDA-4EE6-80D3-A5D09F5E04A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25833" name="Zástupný obsah 4" descr="Obsah obrázku Lidská tvář, oblečení, osoba, Mluvčí&#10;&#10;Obsah vygenerovaný umělou inteligencí může být nesprávný.">
                      <a:extLst>
                        <a:ext uri="{FF2B5EF4-FFF2-40B4-BE49-F238E27FC236}">
                          <a16:creationId xmlns:a16="http://schemas.microsoft.com/office/drawing/2014/main" id="{434FC182-ADDA-4EE6-80D3-A5D09F5E04A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348" cy="355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6B944" w14:textId="22421C38" w:rsidR="000D4510" w:rsidRPr="00271318" w:rsidRDefault="000D4510" w:rsidP="0027131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Ze setkání představitelů stran EPP na Maltě v létě 2017. Kancléřka A. Merkelová sedící na místě D. </w:t>
      </w:r>
      <w:proofErr w:type="spellStart"/>
      <w:r>
        <w:rPr>
          <w:rFonts w:ascii="Times New Roman" w:hAnsi="Times New Roman" w:cs="Times New Roman"/>
          <w:sz w:val="24"/>
          <w:szCs w:val="24"/>
        </w:rPr>
        <w:t>Tuska</w:t>
      </w:r>
      <w:proofErr w:type="spellEnd"/>
      <w:r>
        <w:rPr>
          <w:rFonts w:ascii="Times New Roman" w:hAnsi="Times New Roman" w:cs="Times New Roman"/>
          <w:sz w:val="24"/>
          <w:szCs w:val="24"/>
        </w:rPr>
        <w:t>. Foto autor.</w:t>
      </w:r>
    </w:p>
    <w:sectPr w:rsidR="000D4510" w:rsidRPr="002713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A63DC"/>
    <w:multiLevelType w:val="hybridMultilevel"/>
    <w:tmpl w:val="343A0954"/>
    <w:lvl w:ilvl="0" w:tplc="6A7801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4303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32E"/>
    <w:rsid w:val="00017728"/>
    <w:rsid w:val="000D4510"/>
    <w:rsid w:val="001423E6"/>
    <w:rsid w:val="001621F5"/>
    <w:rsid w:val="001A63D6"/>
    <w:rsid w:val="00254041"/>
    <w:rsid w:val="00271318"/>
    <w:rsid w:val="002F5F5D"/>
    <w:rsid w:val="003F332E"/>
    <w:rsid w:val="00441CF9"/>
    <w:rsid w:val="00594428"/>
    <w:rsid w:val="005D5ABD"/>
    <w:rsid w:val="007411B3"/>
    <w:rsid w:val="007B4D32"/>
    <w:rsid w:val="00952597"/>
    <w:rsid w:val="009A0AF2"/>
    <w:rsid w:val="009C295B"/>
    <w:rsid w:val="00AC7F76"/>
    <w:rsid w:val="00AF3C26"/>
    <w:rsid w:val="00B96B1A"/>
    <w:rsid w:val="00BD6F74"/>
    <w:rsid w:val="00C11734"/>
    <w:rsid w:val="00C546A6"/>
    <w:rsid w:val="00D35244"/>
    <w:rsid w:val="00D815BD"/>
    <w:rsid w:val="00E0219A"/>
    <w:rsid w:val="00E50FC0"/>
    <w:rsid w:val="00EA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7E469"/>
  <w15:chartTrackingRefBased/>
  <w15:docId w15:val="{EFF35AC1-5459-44A0-BB56-0E20326DE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A07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993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Mihola, Jiří</dc:creator>
  <cp:keywords/>
  <dc:description/>
  <cp:lastModifiedBy>Jiří Mihola</cp:lastModifiedBy>
  <cp:revision>2</cp:revision>
  <cp:lastPrinted>2023-09-04T07:16:00Z</cp:lastPrinted>
  <dcterms:created xsi:type="dcterms:W3CDTF">2025-03-09T23:45:00Z</dcterms:created>
  <dcterms:modified xsi:type="dcterms:W3CDTF">2025-03-09T23:45:00Z</dcterms:modified>
</cp:coreProperties>
</file>