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2" w:rightFromText="142" w:vertAnchor="text" w:horzAnchor="margin" w:tblpY="21"/>
        <w:tblOverlap w:val="never"/>
        <w:tblW w:w="10740" w:type="dxa"/>
        <w:tblLayout w:type="fixed"/>
        <w:tblLook w:val="01E0"/>
      </w:tblPr>
      <w:tblGrid>
        <w:gridCol w:w="1812"/>
        <w:gridCol w:w="3600"/>
        <w:gridCol w:w="5328"/>
      </w:tblGrid>
      <w:tr w:rsidR="00175262" w:rsidRPr="00175262" w:rsidTr="002A6999">
        <w:trPr>
          <w:cantSplit/>
          <w:trHeight w:val="1337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75262" w:rsidRPr="002A6999" w:rsidRDefault="002A6999" w:rsidP="002A6999">
            <w:pPr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2A6999">
              <w:rPr>
                <w:rFonts w:asciiTheme="minorHAnsi" w:hAnsiTheme="minorHAnsi"/>
                <w:b/>
                <w:sz w:val="32"/>
                <w:szCs w:val="32"/>
              </w:rPr>
              <w:t>Školní pokusy 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75262" w:rsidRPr="002A6999" w:rsidRDefault="00175262" w:rsidP="003A161E">
            <w:pPr>
              <w:pStyle w:val="Nadpis2"/>
              <w:jc w:val="center"/>
              <w:outlineLvl w:val="1"/>
              <w:rPr>
                <w:rFonts w:asciiTheme="minorHAnsi" w:hAnsiTheme="minorHAnsi"/>
                <w:sz w:val="32"/>
                <w:szCs w:val="32"/>
              </w:rPr>
            </w:pPr>
            <w:r w:rsidRPr="002A6999">
              <w:rPr>
                <w:rFonts w:asciiTheme="minorHAnsi" w:hAnsiTheme="minorHAnsi"/>
                <w:sz w:val="32"/>
                <w:szCs w:val="32"/>
              </w:rPr>
              <w:t>PŘÍPRAVA OXIDU MĚĎNATÉHO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2A6999" w:rsidRDefault="002A6999" w:rsidP="003A161E">
            <w:pPr>
              <w:rPr>
                <w:rFonts w:asciiTheme="minorHAnsi" w:hAnsiTheme="minorHAnsi"/>
              </w:rPr>
            </w:pPr>
          </w:p>
          <w:p w:rsidR="00175262" w:rsidRPr="00175262" w:rsidRDefault="00175262" w:rsidP="003A161E">
            <w:pPr>
              <w:rPr>
                <w:rFonts w:asciiTheme="minorHAnsi" w:hAnsiTheme="minorHAnsi"/>
              </w:rPr>
            </w:pPr>
            <w:r w:rsidRPr="00175262">
              <w:rPr>
                <w:rFonts w:asciiTheme="minorHAnsi" w:hAnsiTheme="minorHAnsi"/>
              </w:rPr>
              <w:t xml:space="preserve">Typ pokusu: </w:t>
            </w:r>
            <w:r w:rsidRPr="00175262">
              <w:rPr>
                <w:rFonts w:asciiTheme="minorHAnsi" w:hAnsiTheme="minorHAnsi"/>
                <w:i/>
              </w:rPr>
              <w:t>demonstrační</w:t>
            </w:r>
          </w:p>
          <w:p w:rsidR="00175262" w:rsidRDefault="00175262" w:rsidP="003A161E">
            <w:pPr>
              <w:tabs>
                <w:tab w:val="center" w:pos="1332"/>
              </w:tabs>
              <w:rPr>
                <w:rFonts w:asciiTheme="minorHAnsi" w:hAnsiTheme="minorHAnsi"/>
                <w:i/>
              </w:rPr>
            </w:pPr>
            <w:r w:rsidRPr="00175262">
              <w:rPr>
                <w:rFonts w:asciiTheme="minorHAnsi" w:hAnsiTheme="minorHAnsi"/>
              </w:rPr>
              <w:t xml:space="preserve">Časová náročnost: </w:t>
            </w:r>
            <w:r w:rsidRPr="00175262">
              <w:rPr>
                <w:rFonts w:asciiTheme="minorHAnsi" w:hAnsiTheme="minorHAnsi"/>
                <w:i/>
              </w:rPr>
              <w:t>30 min</w:t>
            </w:r>
          </w:p>
          <w:p w:rsidR="0020438A" w:rsidRPr="00175262" w:rsidRDefault="0020438A" w:rsidP="003A161E">
            <w:pPr>
              <w:tabs>
                <w:tab w:val="center" w:pos="1332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>Pokus je vhodný pro nadané žáky.</w:t>
            </w:r>
          </w:p>
        </w:tc>
      </w:tr>
      <w:tr w:rsidR="00175262" w:rsidRPr="00175262" w:rsidTr="003A161E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2A6999" w:rsidRDefault="002A6999" w:rsidP="003A161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Cíle pokusu a jeho zařazení do RVP ZV</w:t>
            </w:r>
            <w:r w:rsidR="00175262" w:rsidRPr="002A6999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:</w:t>
            </w:r>
            <w:r w:rsidR="00175262" w:rsidRPr="002A6999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</w:p>
          <w:p w:rsidR="0020438A" w:rsidRPr="0020438A" w:rsidRDefault="0020438A" w:rsidP="0020438A">
            <w:pPr>
              <w:spacing w:before="120"/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Žáci v rámci praktického provedení pokusu aplikují své teoretické poznatky výpočtů ze vzorců a z rovnic.</w:t>
            </w:r>
          </w:p>
          <w:p w:rsidR="0020438A" w:rsidRPr="00E37115" w:rsidRDefault="0020438A" w:rsidP="0020438A">
            <w:pPr>
              <w:spacing w:before="120"/>
              <w:jc w:val="both"/>
              <w:rPr>
                <w:rFonts w:asciiTheme="minorHAnsi" w:hAnsiTheme="minorHAnsi" w:cs="Tahoma"/>
                <w:b/>
              </w:rPr>
            </w:pPr>
            <w:r w:rsidRPr="00E37115">
              <w:rPr>
                <w:rFonts w:asciiTheme="minorHAnsi" w:hAnsiTheme="minorHAnsi" w:cs="Tahoma"/>
                <w:b/>
              </w:rPr>
              <w:t>RVP ZV:</w:t>
            </w:r>
          </w:p>
          <w:p w:rsidR="00175262" w:rsidRDefault="00175262" w:rsidP="003A161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8. ročník - </w:t>
            </w:r>
            <w:r w:rsidRPr="00175262">
              <w:rPr>
                <w:rFonts w:asciiTheme="minorHAnsi" w:hAnsiTheme="minorHAnsi"/>
                <w:b/>
              </w:rPr>
              <w:t xml:space="preserve">Oxidy </w:t>
            </w:r>
          </w:p>
          <w:p w:rsidR="00175262" w:rsidRPr="00175262" w:rsidRDefault="00175262" w:rsidP="003A161E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                 </w:t>
            </w:r>
            <w:r w:rsidRPr="00175262">
              <w:rPr>
                <w:rFonts w:asciiTheme="minorHAnsi" w:hAnsiTheme="minorHAnsi"/>
                <w:b/>
              </w:rPr>
              <w:t>Výpočty ze vzorc</w:t>
            </w:r>
            <w:r w:rsidR="00740C22">
              <w:rPr>
                <w:rFonts w:asciiTheme="minorHAnsi" w:hAnsiTheme="minorHAnsi"/>
                <w:b/>
              </w:rPr>
              <w:t>ů a rovnic</w:t>
            </w:r>
          </w:p>
        </w:tc>
      </w:tr>
      <w:tr w:rsidR="003A161E" w:rsidRPr="00175262" w:rsidTr="003A161E">
        <w:trPr>
          <w:cantSplit/>
          <w:trHeight w:val="330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1E" w:rsidRPr="002A6999" w:rsidRDefault="003A161E" w:rsidP="003A161E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  <w:b/>
                <w:sz w:val="28"/>
                <w:szCs w:val="28"/>
                <w:u w:val="single"/>
              </w:rPr>
            </w:pPr>
            <w:r w:rsidRPr="002A6999">
              <w:rPr>
                <w:rFonts w:asciiTheme="minorHAnsi" w:eastAsia="Arial Unicode MS" w:hAnsiTheme="minorHAnsi" w:cs="Arial Unicode MS"/>
                <w:b/>
                <w:sz w:val="28"/>
                <w:szCs w:val="28"/>
                <w:u w:val="single"/>
              </w:rPr>
              <w:t>Teorie k pokusu:</w:t>
            </w:r>
          </w:p>
          <w:p w:rsidR="003A161E" w:rsidRDefault="003A161E" w:rsidP="00740C22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</w:rPr>
            </w:pPr>
            <w:r>
              <w:rPr>
                <w:rFonts w:asciiTheme="minorHAnsi" w:eastAsia="Arial Unicode MS" w:hAnsiTheme="minorHAnsi" w:cs="Arial Unicode MS"/>
              </w:rPr>
              <w:t>Tento pokus slouží jako výborný námět pro reálnou ukázku příkladu sloužícího k výpočtu z</w:t>
            </w:r>
            <w:r w:rsidR="00740C22">
              <w:rPr>
                <w:rFonts w:asciiTheme="minorHAnsi" w:eastAsia="Arial Unicode MS" w:hAnsiTheme="minorHAnsi" w:cs="Arial Unicode MS"/>
              </w:rPr>
              <w:t xml:space="preserve"> rovnic</w:t>
            </w:r>
            <w:r>
              <w:rPr>
                <w:rFonts w:asciiTheme="minorHAnsi" w:eastAsia="Arial Unicode MS" w:hAnsiTheme="minorHAnsi" w:cs="Arial Unicode MS"/>
              </w:rPr>
              <w:t xml:space="preserve">e a zároveň i určení procentuální úspěšnosti přesnosti provedené reakce – tedy kvantity výtěžku. </w:t>
            </w:r>
          </w:p>
          <w:p w:rsidR="00740C22" w:rsidRDefault="00740C22" w:rsidP="00740C22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</w:rPr>
            </w:pPr>
            <w:r>
              <w:rPr>
                <w:rFonts w:asciiTheme="minorHAnsi" w:eastAsia="Arial Unicode MS" w:hAnsiTheme="minorHAnsi" w:cs="Arial Unicode MS"/>
              </w:rPr>
              <w:t>Výpočty určujeme pomocí dvou rovnic tedy dvou posloupných reakcí.</w:t>
            </w:r>
          </w:p>
          <w:p w:rsidR="00740C22" w:rsidRDefault="00740C22" w:rsidP="00740C22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</w:rPr>
            </w:pPr>
            <w:r>
              <w:rPr>
                <w:rFonts w:asciiTheme="minorHAnsi" w:eastAsia="Arial Unicode MS" w:hAnsiTheme="minorHAnsi" w:cs="Arial Unicode MS"/>
              </w:rPr>
              <w:t>CuSO</w:t>
            </w:r>
            <w:r w:rsidRPr="00740C22">
              <w:rPr>
                <w:rFonts w:asciiTheme="minorHAnsi" w:eastAsia="Arial Unicode MS" w:hAnsiTheme="minorHAnsi" w:cs="Arial Unicode MS"/>
                <w:vertAlign w:val="subscript"/>
              </w:rPr>
              <w:t>4</w:t>
            </w:r>
            <w:r>
              <w:rPr>
                <w:rFonts w:asciiTheme="minorHAnsi" w:eastAsia="Arial Unicode MS" w:hAnsiTheme="minorHAnsi" w:cs="Arial Unicode MS"/>
              </w:rPr>
              <w:t xml:space="preserve"> + 2KOH </w:t>
            </w:r>
            <w:r>
              <w:rPr>
                <w:rFonts w:ascii="Calibri" w:eastAsia="Arial Unicode MS" w:hAnsi="Calibri" w:cs="Arial Unicode MS"/>
              </w:rPr>
              <w:t>→</w:t>
            </w:r>
            <w:r>
              <w:rPr>
                <w:rFonts w:asciiTheme="minorHAnsi" w:eastAsia="Arial Unicode MS" w:hAnsiTheme="minorHAnsi" w:cs="Arial Unicode MS"/>
              </w:rPr>
              <w:t>K</w:t>
            </w:r>
            <w:r w:rsidRPr="00740C22">
              <w:rPr>
                <w:rFonts w:asciiTheme="minorHAnsi" w:eastAsia="Arial Unicode MS" w:hAnsiTheme="minorHAnsi" w:cs="Arial Unicode MS"/>
                <w:vertAlign w:val="subscript"/>
              </w:rPr>
              <w:t>2</w:t>
            </w:r>
            <w:r>
              <w:rPr>
                <w:rFonts w:asciiTheme="minorHAnsi" w:eastAsia="Arial Unicode MS" w:hAnsiTheme="minorHAnsi" w:cs="Arial Unicode MS"/>
              </w:rPr>
              <w:t>SO</w:t>
            </w:r>
            <w:r w:rsidRPr="00740C22">
              <w:rPr>
                <w:rFonts w:asciiTheme="minorHAnsi" w:eastAsia="Arial Unicode MS" w:hAnsiTheme="minorHAnsi" w:cs="Arial Unicode MS"/>
                <w:vertAlign w:val="subscript"/>
              </w:rPr>
              <w:t>4</w:t>
            </w:r>
            <w:r>
              <w:rPr>
                <w:rFonts w:asciiTheme="minorHAnsi" w:eastAsia="Arial Unicode MS" w:hAnsiTheme="minorHAnsi" w:cs="Arial Unicode MS"/>
              </w:rPr>
              <w:t xml:space="preserve"> + </w:t>
            </w:r>
            <w:proofErr w:type="spellStart"/>
            <w:r>
              <w:rPr>
                <w:rFonts w:asciiTheme="minorHAnsi" w:eastAsia="Arial Unicode MS" w:hAnsiTheme="minorHAnsi" w:cs="Arial Unicode MS"/>
              </w:rPr>
              <w:t>Cu</w:t>
            </w:r>
            <w:proofErr w:type="spellEnd"/>
            <w:r>
              <w:rPr>
                <w:rFonts w:asciiTheme="minorHAnsi" w:eastAsia="Arial Unicode MS" w:hAnsiTheme="minorHAnsi" w:cs="Arial Unicode MS"/>
              </w:rPr>
              <w:t>(OH)</w:t>
            </w:r>
            <w:r w:rsidRPr="00740C22">
              <w:rPr>
                <w:rFonts w:asciiTheme="minorHAnsi" w:eastAsia="Arial Unicode MS" w:hAnsiTheme="minorHAnsi" w:cs="Arial Unicode MS"/>
                <w:vertAlign w:val="subscript"/>
              </w:rPr>
              <w:t>2</w:t>
            </w:r>
          </w:p>
          <w:p w:rsidR="00740C22" w:rsidRDefault="00740C22" w:rsidP="00740C22">
            <w:pPr>
              <w:tabs>
                <w:tab w:val="left" w:pos="3765"/>
              </w:tabs>
              <w:spacing w:before="120"/>
              <w:jc w:val="both"/>
              <w:rPr>
                <w:rFonts w:ascii="Calibri" w:eastAsia="Arial Unicode MS" w:hAnsi="Calibri" w:cs="Arial Unicode MS"/>
              </w:rPr>
            </w:pPr>
            <w:proofErr w:type="spellStart"/>
            <w:r>
              <w:rPr>
                <w:rFonts w:asciiTheme="minorHAnsi" w:eastAsia="Arial Unicode MS" w:hAnsiTheme="minorHAnsi" w:cs="Arial Unicode MS"/>
              </w:rPr>
              <w:t>Cu</w:t>
            </w:r>
            <w:proofErr w:type="spellEnd"/>
            <w:r>
              <w:rPr>
                <w:rFonts w:asciiTheme="minorHAnsi" w:eastAsia="Arial Unicode MS" w:hAnsiTheme="minorHAnsi" w:cs="Arial Unicode MS"/>
              </w:rPr>
              <w:t>(OH)</w:t>
            </w:r>
            <w:r w:rsidRPr="00740C22">
              <w:rPr>
                <w:rFonts w:asciiTheme="minorHAnsi" w:eastAsia="Arial Unicode MS" w:hAnsiTheme="minorHAnsi" w:cs="Arial Unicode MS"/>
                <w:vertAlign w:val="subscript"/>
              </w:rPr>
              <w:t>2</w:t>
            </w:r>
            <w:r>
              <w:rPr>
                <w:rFonts w:asciiTheme="minorHAnsi" w:eastAsia="Arial Unicode MS" w:hAnsiTheme="minorHAnsi" w:cs="Arial Unicode MS"/>
              </w:rPr>
              <w:t xml:space="preserve"> + t </w:t>
            </w:r>
            <w:r>
              <w:rPr>
                <w:rFonts w:ascii="Calibri" w:eastAsia="Arial Unicode MS" w:hAnsi="Calibri" w:cs="Arial Unicode MS"/>
              </w:rPr>
              <w:t>→</w:t>
            </w:r>
            <w:proofErr w:type="spellStart"/>
            <w:r>
              <w:rPr>
                <w:rFonts w:ascii="Calibri" w:eastAsia="Arial Unicode MS" w:hAnsi="Calibri" w:cs="Arial Unicode MS"/>
              </w:rPr>
              <w:t>CuO</w:t>
            </w:r>
            <w:proofErr w:type="spellEnd"/>
            <w:r>
              <w:rPr>
                <w:rFonts w:ascii="Calibri" w:eastAsia="Arial Unicode MS" w:hAnsi="Calibri" w:cs="Arial Unicode MS"/>
              </w:rPr>
              <w:t xml:space="preserve"> + H</w:t>
            </w:r>
            <w:r w:rsidRPr="00740C22">
              <w:rPr>
                <w:rFonts w:ascii="Calibri" w:eastAsia="Arial Unicode MS" w:hAnsi="Calibri" w:cs="Arial Unicode MS"/>
                <w:vertAlign w:val="subscript"/>
              </w:rPr>
              <w:t>2</w:t>
            </w:r>
            <w:r>
              <w:rPr>
                <w:rFonts w:ascii="Calibri" w:eastAsia="Arial Unicode MS" w:hAnsi="Calibri" w:cs="Arial Unicode MS"/>
              </w:rPr>
              <w:t>O</w:t>
            </w:r>
          </w:p>
          <w:p w:rsidR="008E0305" w:rsidRDefault="008E0305" w:rsidP="008E0305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  <w:b/>
              </w:rPr>
            </w:pPr>
          </w:p>
          <w:p w:rsidR="008E0305" w:rsidRPr="008E0305" w:rsidRDefault="008E0305" w:rsidP="008E0305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  <w:b/>
              </w:rPr>
            </w:pPr>
            <w:r w:rsidRPr="008E0305">
              <w:rPr>
                <w:rFonts w:asciiTheme="minorHAnsi" w:eastAsia="Arial Unicode MS" w:hAnsiTheme="minorHAnsi" w:cs="Arial Unicode MS"/>
                <w:b/>
              </w:rPr>
              <w:t xml:space="preserve">Poznámka: </w:t>
            </w:r>
          </w:p>
          <w:p w:rsidR="00740C22" w:rsidRPr="008E0305" w:rsidRDefault="008E0305" w:rsidP="008E0305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  <w:i/>
              </w:rPr>
            </w:pPr>
            <w:r w:rsidRPr="008E0305">
              <w:rPr>
                <w:rFonts w:asciiTheme="minorHAnsi" w:eastAsia="Arial Unicode MS" w:hAnsiTheme="minorHAnsi" w:cs="Arial Unicode MS"/>
                <w:i/>
              </w:rPr>
              <w:t xml:space="preserve">Je nutné si uvědomit následující souvislosti: </w:t>
            </w:r>
          </w:p>
          <w:p w:rsidR="008E0305" w:rsidRPr="008E0305" w:rsidRDefault="008E0305" w:rsidP="008E0305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  <w:i/>
              </w:rPr>
            </w:pPr>
            <w:r w:rsidRPr="008E0305">
              <w:rPr>
                <w:rFonts w:asciiTheme="minorHAnsi" w:eastAsia="Arial Unicode MS" w:hAnsiTheme="minorHAnsi" w:cs="Arial Unicode MS"/>
                <w:i/>
              </w:rPr>
              <w:t>z 1 mol CuSO4</w:t>
            </w:r>
            <w:r w:rsidRPr="008E0305">
              <w:rPr>
                <w:rFonts w:ascii="Calibri" w:eastAsia="Arial Unicode MS" w:hAnsi="Calibri" w:cs="Arial Unicode MS"/>
                <w:i/>
              </w:rPr>
              <w:t>∙</w:t>
            </w:r>
            <w:r w:rsidRPr="008E0305">
              <w:rPr>
                <w:rFonts w:asciiTheme="minorHAnsi" w:eastAsia="Arial Unicode MS" w:hAnsiTheme="minorHAnsi" w:cs="Arial Unicode MS"/>
                <w:i/>
              </w:rPr>
              <w:t xml:space="preserve">5H2O vznikne 1 mol </w:t>
            </w:r>
            <w:proofErr w:type="spellStart"/>
            <w:r w:rsidRPr="008E0305">
              <w:rPr>
                <w:rFonts w:asciiTheme="minorHAnsi" w:eastAsia="Arial Unicode MS" w:hAnsiTheme="minorHAnsi" w:cs="Arial Unicode MS"/>
                <w:i/>
              </w:rPr>
              <w:t>CuO</w:t>
            </w:r>
            <w:proofErr w:type="spellEnd"/>
            <w:r w:rsidRPr="008E0305">
              <w:rPr>
                <w:rFonts w:asciiTheme="minorHAnsi" w:eastAsia="Arial Unicode MS" w:hAnsiTheme="minorHAnsi" w:cs="Arial Unicode MS"/>
                <w:i/>
              </w:rPr>
              <w:t xml:space="preserve"> tj. z 250 g  CuSO4</w:t>
            </w:r>
            <w:r w:rsidRPr="008E0305">
              <w:rPr>
                <w:rFonts w:ascii="Calibri" w:eastAsia="Arial Unicode MS" w:hAnsi="Calibri" w:cs="Arial Unicode MS"/>
                <w:i/>
              </w:rPr>
              <w:t>∙</w:t>
            </w:r>
            <w:r w:rsidRPr="008E0305">
              <w:rPr>
                <w:rFonts w:asciiTheme="minorHAnsi" w:eastAsia="Arial Unicode MS" w:hAnsiTheme="minorHAnsi" w:cs="Arial Unicode MS"/>
                <w:i/>
              </w:rPr>
              <w:t xml:space="preserve">5H2O vznikne 80 g </w:t>
            </w:r>
            <w:proofErr w:type="spellStart"/>
            <w:r w:rsidRPr="008E0305">
              <w:rPr>
                <w:rFonts w:asciiTheme="minorHAnsi" w:eastAsia="Arial Unicode MS" w:hAnsiTheme="minorHAnsi" w:cs="Arial Unicode MS"/>
                <w:i/>
              </w:rPr>
              <w:t>CuO</w:t>
            </w:r>
            <w:proofErr w:type="spellEnd"/>
          </w:p>
        </w:tc>
      </w:tr>
      <w:tr w:rsidR="00175262" w:rsidRPr="00175262" w:rsidTr="003A161E">
        <w:trPr>
          <w:cantSplit/>
          <w:trHeight w:val="945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2A6999" w:rsidRDefault="00175262" w:rsidP="003A161E">
            <w:pPr>
              <w:jc w:val="both"/>
              <w:rPr>
                <w:rFonts w:asciiTheme="minorHAnsi" w:hAnsiTheme="minorHAnsi"/>
              </w:rPr>
            </w:pPr>
            <w:r w:rsidRPr="002A6999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Pomůcky:</w:t>
            </w:r>
            <w:r w:rsidRPr="002A6999">
              <w:rPr>
                <w:rFonts w:asciiTheme="minorHAnsi" w:hAnsiTheme="minorHAnsi"/>
              </w:rPr>
              <w:t xml:space="preserve">  </w:t>
            </w:r>
          </w:p>
          <w:p w:rsidR="00175262" w:rsidRPr="00175262" w:rsidRDefault="00175262" w:rsidP="003A161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Kádinka (250 cm</w:t>
            </w:r>
            <w:r w:rsidRPr="003A161E">
              <w:rPr>
                <w:rFonts w:asciiTheme="minorHAnsi" w:hAnsiTheme="minorHAnsi"/>
                <w:vertAlign w:val="superscript"/>
              </w:rPr>
              <w:t>3</w:t>
            </w:r>
            <w:r>
              <w:rPr>
                <w:rFonts w:asciiTheme="minorHAnsi" w:hAnsiTheme="minorHAnsi"/>
              </w:rPr>
              <w:t xml:space="preserve">), hodinové sklo, váhy, </w:t>
            </w:r>
            <w:proofErr w:type="spellStart"/>
            <w:r>
              <w:rPr>
                <w:rFonts w:asciiTheme="minorHAnsi" w:hAnsiTheme="minorHAnsi"/>
              </w:rPr>
              <w:t>navažovací</w:t>
            </w:r>
            <w:proofErr w:type="spellEnd"/>
            <w:r>
              <w:rPr>
                <w:rFonts w:asciiTheme="minorHAnsi" w:hAnsiTheme="minorHAnsi"/>
              </w:rPr>
              <w:t xml:space="preserve"> lodička, lžička na chemikálie, odměrný válec (100 cm</w:t>
            </w:r>
            <w:r w:rsidRPr="003A161E">
              <w:rPr>
                <w:rFonts w:asciiTheme="minorHAnsi" w:hAnsiTheme="minorHAnsi"/>
                <w:vertAlign w:val="superscript"/>
              </w:rPr>
              <w:t>3</w:t>
            </w:r>
            <w:r>
              <w:rPr>
                <w:rFonts w:asciiTheme="minorHAnsi" w:hAnsiTheme="minorHAnsi"/>
              </w:rPr>
              <w:t>), kahan, keramická síťka, trojnožka</w:t>
            </w:r>
          </w:p>
        </w:tc>
      </w:tr>
      <w:tr w:rsidR="00175262" w:rsidRPr="00175262" w:rsidTr="003A161E">
        <w:trPr>
          <w:cantSplit/>
          <w:trHeight w:val="381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2A6999" w:rsidRDefault="00175262" w:rsidP="003A161E">
            <w:pPr>
              <w:spacing w:before="120"/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 w:rsidRPr="002A6999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Chemikálie:</w:t>
            </w:r>
          </w:p>
          <w:p w:rsidR="00175262" w:rsidRPr="00175262" w:rsidRDefault="00175262" w:rsidP="003A161E">
            <w:pPr>
              <w:spacing w:before="12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10% roztok KOH, CuSO</w:t>
            </w:r>
            <w:r w:rsidRPr="003A161E">
              <w:rPr>
                <w:rFonts w:asciiTheme="minorHAnsi" w:hAnsiTheme="minorHAnsi" w:cs="Arial"/>
                <w:vertAlign w:val="subscript"/>
              </w:rPr>
              <w:t>4</w:t>
            </w:r>
            <w:r>
              <w:rPr>
                <w:rFonts w:ascii="Calibri" w:hAnsi="Calibri" w:cs="Arial"/>
              </w:rPr>
              <w:t>∙</w:t>
            </w:r>
            <w:r>
              <w:rPr>
                <w:rFonts w:asciiTheme="minorHAnsi" w:hAnsiTheme="minorHAnsi" w:cs="Arial"/>
              </w:rPr>
              <w:t>5H</w:t>
            </w:r>
            <w:r w:rsidRPr="003A161E">
              <w:rPr>
                <w:rFonts w:asciiTheme="minorHAnsi" w:hAnsiTheme="minorHAnsi" w:cs="Arial"/>
                <w:vertAlign w:val="subscript"/>
              </w:rPr>
              <w:t>2</w:t>
            </w:r>
            <w:r>
              <w:rPr>
                <w:rFonts w:asciiTheme="minorHAnsi" w:hAnsiTheme="minorHAnsi" w:cs="Arial"/>
              </w:rPr>
              <w:t>O</w:t>
            </w:r>
            <w:r w:rsidR="003A161E">
              <w:rPr>
                <w:rFonts w:asciiTheme="minorHAnsi" w:hAnsiTheme="minorHAnsi" w:cs="Arial"/>
              </w:rPr>
              <w:t xml:space="preserve"> (s)</w:t>
            </w:r>
          </w:p>
        </w:tc>
      </w:tr>
      <w:tr w:rsidR="00175262" w:rsidRPr="00175262" w:rsidTr="003A161E">
        <w:trPr>
          <w:cantSplit/>
          <w:trHeight w:val="2503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2A6999" w:rsidRDefault="00175262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 w:rsidRPr="002A6999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 xml:space="preserve">Pracovní postup: </w:t>
            </w:r>
          </w:p>
          <w:p w:rsidR="00175262" w:rsidRDefault="003A161E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1. Navažte 5 g CuSO</w:t>
            </w:r>
            <w:r w:rsidRPr="003A161E">
              <w:rPr>
                <w:rFonts w:asciiTheme="minorHAnsi" w:hAnsiTheme="minorHAnsi" w:cs="Arial"/>
                <w:vertAlign w:val="subscript"/>
              </w:rPr>
              <w:t>4</w:t>
            </w:r>
            <w:r>
              <w:rPr>
                <w:rFonts w:ascii="Calibri" w:hAnsi="Calibri" w:cs="Arial"/>
              </w:rPr>
              <w:t>∙</w:t>
            </w:r>
            <w:r>
              <w:rPr>
                <w:rFonts w:asciiTheme="minorHAnsi" w:hAnsiTheme="minorHAnsi" w:cs="Arial"/>
              </w:rPr>
              <w:t>5H</w:t>
            </w:r>
            <w:r w:rsidRPr="003A161E">
              <w:rPr>
                <w:rFonts w:asciiTheme="minorHAnsi" w:hAnsiTheme="minorHAnsi" w:cs="Arial"/>
                <w:vertAlign w:val="subscript"/>
              </w:rPr>
              <w:t>2</w:t>
            </w:r>
            <w:r>
              <w:rPr>
                <w:rFonts w:asciiTheme="minorHAnsi" w:hAnsiTheme="minorHAnsi" w:cs="Arial"/>
              </w:rPr>
              <w:t xml:space="preserve">O a rozpusťte jej </w:t>
            </w:r>
            <w:proofErr w:type="gramStart"/>
            <w:r>
              <w:rPr>
                <w:rFonts w:asciiTheme="minorHAnsi" w:hAnsiTheme="minorHAnsi" w:cs="Arial"/>
              </w:rPr>
              <w:t>ve 100</w:t>
            </w:r>
            <w:proofErr w:type="gramEnd"/>
            <w:r>
              <w:rPr>
                <w:rFonts w:asciiTheme="minorHAnsi" w:hAnsiTheme="minorHAnsi" w:cs="Arial"/>
              </w:rPr>
              <w:t xml:space="preserve"> cm</w:t>
            </w:r>
            <w:r w:rsidRPr="003A161E">
              <w:rPr>
                <w:rFonts w:asciiTheme="minorHAnsi" w:hAnsiTheme="minorHAnsi" w:cs="Arial"/>
                <w:vertAlign w:val="superscript"/>
              </w:rPr>
              <w:t>3</w:t>
            </w:r>
            <w:r>
              <w:rPr>
                <w:rFonts w:asciiTheme="minorHAnsi" w:hAnsiTheme="minorHAnsi" w:cs="Arial"/>
              </w:rPr>
              <w:t xml:space="preserve"> vody.</w:t>
            </w:r>
          </w:p>
          <w:p w:rsidR="003A161E" w:rsidRDefault="003A161E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2. Za neustálého míchání tyčinkou přidejte k roztoku modré skalice 21 cm</w:t>
            </w:r>
            <w:r w:rsidRPr="003A161E">
              <w:rPr>
                <w:rFonts w:asciiTheme="minorHAnsi" w:hAnsiTheme="minorHAnsi" w:cs="Arial"/>
                <w:vertAlign w:val="superscript"/>
              </w:rPr>
              <w:t>3</w:t>
            </w:r>
            <w:r>
              <w:rPr>
                <w:rFonts w:asciiTheme="minorHAnsi" w:hAnsiTheme="minorHAnsi" w:cs="Arial"/>
              </w:rPr>
              <w:t xml:space="preserve"> 10% roztoku KOH.</w:t>
            </w:r>
          </w:p>
          <w:p w:rsidR="003A161E" w:rsidRDefault="003A161E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3. Kádinku se směsí přikryjte hodinovým sklem a opatrně ji zahřívejte na keramické síťce.</w:t>
            </w:r>
          </w:p>
          <w:p w:rsidR="003A161E" w:rsidRDefault="003A161E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4. Vzniklou sraženinu nechte usadit.</w:t>
            </w:r>
          </w:p>
          <w:p w:rsidR="003A161E" w:rsidRDefault="003A161E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5. Usazenou sraženinu přefiltrujte přes </w:t>
            </w:r>
            <w:proofErr w:type="spellStart"/>
            <w:r>
              <w:rPr>
                <w:rFonts w:asciiTheme="minorHAnsi" w:hAnsiTheme="minorHAnsi" w:cs="Arial"/>
              </w:rPr>
              <w:t>Büchnerovu</w:t>
            </w:r>
            <w:proofErr w:type="spellEnd"/>
            <w:r>
              <w:rPr>
                <w:rFonts w:asciiTheme="minorHAnsi" w:hAnsiTheme="minorHAnsi" w:cs="Arial"/>
              </w:rPr>
              <w:t xml:space="preserve"> nálevku a 2x ji promyjte asi 150 cm</w:t>
            </w:r>
            <w:r w:rsidRPr="003A161E">
              <w:rPr>
                <w:rFonts w:asciiTheme="minorHAnsi" w:hAnsiTheme="minorHAnsi" w:cs="Arial"/>
                <w:vertAlign w:val="superscript"/>
              </w:rPr>
              <w:t>3</w:t>
            </w:r>
            <w:r>
              <w:rPr>
                <w:rFonts w:asciiTheme="minorHAnsi" w:hAnsiTheme="minorHAnsi" w:cs="Arial"/>
              </w:rPr>
              <w:t xml:space="preserve"> destilované vody.</w:t>
            </w:r>
          </w:p>
          <w:p w:rsidR="0020438A" w:rsidRDefault="003A161E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6. Přečištěnou a odfiltrovanou sraženinu vysušte v sušárně a zaznamenejte hmotnost suchého produktu </w:t>
            </w:r>
            <w:r w:rsidR="0020438A">
              <w:rPr>
                <w:rFonts w:asciiTheme="minorHAnsi" w:hAnsiTheme="minorHAnsi" w:cs="Arial"/>
              </w:rPr>
              <w:t xml:space="preserve">     </w:t>
            </w:r>
          </w:p>
          <w:p w:rsidR="00175262" w:rsidRPr="008E0305" w:rsidRDefault="0020438A" w:rsidP="003A161E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   </w:t>
            </w:r>
            <w:r w:rsidR="003A161E">
              <w:rPr>
                <w:rFonts w:asciiTheme="minorHAnsi" w:hAnsiTheme="minorHAnsi" w:cs="Arial"/>
              </w:rPr>
              <w:t>reakce.</w:t>
            </w:r>
          </w:p>
        </w:tc>
      </w:tr>
      <w:tr w:rsidR="00175262" w:rsidRPr="00175262" w:rsidTr="003A161E">
        <w:trPr>
          <w:cantSplit/>
          <w:trHeight w:val="170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62" w:rsidRPr="002A6999" w:rsidRDefault="00175262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 w:rsidRPr="002A6999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Obrázek:</w:t>
            </w:r>
          </w:p>
          <w:p w:rsidR="00175262" w:rsidRPr="00175262" w:rsidRDefault="00175262" w:rsidP="003A161E">
            <w:pPr>
              <w:jc w:val="both"/>
              <w:rPr>
                <w:rFonts w:asciiTheme="minorHAnsi" w:hAnsiTheme="minorHAnsi"/>
              </w:rPr>
            </w:pPr>
            <w:r w:rsidRPr="00175262">
              <w:rPr>
                <w:rFonts w:asciiTheme="minorHAnsi" w:hAnsiTheme="minorHAnsi"/>
              </w:rPr>
              <w:t xml:space="preserve">    </w:t>
            </w:r>
          </w:p>
          <w:p w:rsidR="00175262" w:rsidRDefault="00175262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8E0305" w:rsidRDefault="008E0305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8E0305" w:rsidRDefault="008E0305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8E0305" w:rsidRDefault="008E0305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8E0305" w:rsidRDefault="008E0305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8E0305" w:rsidRDefault="008E0305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8E0305" w:rsidRDefault="008E0305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8E0305" w:rsidRPr="00175262" w:rsidRDefault="008E0305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175262" w:rsidRPr="00175262" w:rsidRDefault="00175262" w:rsidP="003A161E">
            <w:p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</w:tc>
      </w:tr>
      <w:tr w:rsidR="003A161E" w:rsidRPr="00175262" w:rsidTr="003A161E">
        <w:trPr>
          <w:cantSplit/>
          <w:trHeight w:val="1215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1E" w:rsidRPr="002A6999" w:rsidRDefault="003A161E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  <w:r w:rsidRPr="002A6999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lastRenderedPageBreak/>
              <w:t>Výpočty:</w:t>
            </w:r>
          </w:p>
          <w:p w:rsidR="00740C22" w:rsidRPr="00740C22" w:rsidRDefault="00740C22" w:rsidP="003A161E">
            <w:pPr>
              <w:jc w:val="both"/>
              <w:rPr>
                <w:rFonts w:asciiTheme="minorHAnsi" w:hAnsiTheme="minorHAnsi" w:cs="Arial"/>
              </w:rPr>
            </w:pPr>
            <w:r w:rsidRPr="00740C22">
              <w:rPr>
                <w:rFonts w:asciiTheme="minorHAnsi" w:hAnsiTheme="minorHAnsi" w:cs="Arial"/>
              </w:rPr>
              <w:t>M(CuSO</w:t>
            </w:r>
            <w:r w:rsidRPr="00740C22">
              <w:rPr>
                <w:rFonts w:asciiTheme="minorHAnsi" w:hAnsiTheme="minorHAnsi" w:cs="Arial"/>
                <w:vertAlign w:val="subscript"/>
              </w:rPr>
              <w:t>4</w:t>
            </w:r>
            <w:r w:rsidRPr="00740C22">
              <w:rPr>
                <w:rFonts w:ascii="Calibri" w:hAnsi="Calibri" w:cs="Arial"/>
              </w:rPr>
              <w:t>∙</w:t>
            </w:r>
            <w:r w:rsidRPr="00740C22">
              <w:rPr>
                <w:rFonts w:asciiTheme="minorHAnsi" w:hAnsiTheme="minorHAnsi" w:cs="Arial"/>
              </w:rPr>
              <w:t>5H</w:t>
            </w:r>
            <w:r w:rsidRPr="00740C22">
              <w:rPr>
                <w:rFonts w:asciiTheme="minorHAnsi" w:hAnsiTheme="minorHAnsi" w:cs="Arial"/>
                <w:vertAlign w:val="subscript"/>
              </w:rPr>
              <w:t>2</w:t>
            </w:r>
            <w:r w:rsidRPr="00740C22">
              <w:rPr>
                <w:rFonts w:asciiTheme="minorHAnsi" w:hAnsiTheme="minorHAnsi" w:cs="Arial"/>
              </w:rPr>
              <w:t>O) = 2</w:t>
            </w:r>
            <w:r w:rsidR="008E0305">
              <w:rPr>
                <w:rFonts w:asciiTheme="minorHAnsi" w:hAnsiTheme="minorHAnsi" w:cs="Arial"/>
              </w:rPr>
              <w:t>50</w:t>
            </w:r>
            <w:r w:rsidRPr="00740C22">
              <w:rPr>
                <w:rFonts w:asciiTheme="minorHAnsi" w:hAnsiTheme="minorHAnsi" w:cs="Arial"/>
              </w:rPr>
              <w:t xml:space="preserve"> g/mol</w:t>
            </w:r>
          </w:p>
          <w:p w:rsidR="003A161E" w:rsidRPr="00740C22" w:rsidRDefault="00740C22" w:rsidP="003A161E">
            <w:pPr>
              <w:jc w:val="both"/>
              <w:rPr>
                <w:rFonts w:asciiTheme="minorHAnsi" w:hAnsiTheme="minorHAnsi" w:cs="Arial"/>
              </w:rPr>
            </w:pPr>
            <w:r w:rsidRPr="00740C22">
              <w:rPr>
                <w:rFonts w:asciiTheme="minorHAnsi" w:hAnsiTheme="minorHAnsi" w:cs="Arial"/>
              </w:rPr>
              <w:t>M(</w:t>
            </w:r>
            <w:proofErr w:type="spellStart"/>
            <w:r w:rsidRPr="00740C22">
              <w:rPr>
                <w:rFonts w:asciiTheme="minorHAnsi" w:hAnsiTheme="minorHAnsi" w:cs="Arial"/>
              </w:rPr>
              <w:t>CuO</w:t>
            </w:r>
            <w:proofErr w:type="spellEnd"/>
            <w:r w:rsidRPr="00740C22">
              <w:rPr>
                <w:rFonts w:asciiTheme="minorHAnsi" w:hAnsiTheme="minorHAnsi" w:cs="Arial"/>
              </w:rPr>
              <w:t xml:space="preserve">) = </w:t>
            </w:r>
            <w:r w:rsidR="008E0305">
              <w:rPr>
                <w:rFonts w:asciiTheme="minorHAnsi" w:hAnsiTheme="minorHAnsi" w:cs="Arial"/>
              </w:rPr>
              <w:t>80</w:t>
            </w:r>
            <w:r w:rsidRPr="00740C22">
              <w:rPr>
                <w:rFonts w:asciiTheme="minorHAnsi" w:hAnsiTheme="minorHAnsi" w:cs="Arial"/>
              </w:rPr>
              <w:t xml:space="preserve"> g/mol</w:t>
            </w:r>
          </w:p>
          <w:p w:rsidR="003A161E" w:rsidRDefault="003A161E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166559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Teoretický výpočet:                                                                                            Praktický výsledek</w:t>
            </w:r>
            <w:r w:rsidR="00166559">
              <w:rPr>
                <w:rFonts w:asciiTheme="minorHAnsi" w:hAnsiTheme="minorHAnsi" w:cs="Arial"/>
                <w:b/>
                <w:sz w:val="22"/>
                <w:szCs w:val="22"/>
              </w:rPr>
              <w:t xml:space="preserve"> + odchylka:</w:t>
            </w:r>
          </w:p>
          <w:p w:rsidR="00166559" w:rsidRDefault="00166559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740C22" w:rsidRPr="00175262" w:rsidRDefault="00740C22" w:rsidP="003A161E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A161E" w:rsidRPr="00175262" w:rsidRDefault="003A161E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</w:p>
        </w:tc>
      </w:tr>
      <w:tr w:rsidR="003A161E" w:rsidRPr="00175262" w:rsidTr="003A161E">
        <w:trPr>
          <w:cantSplit/>
          <w:trHeight w:val="375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1E" w:rsidRPr="00175262" w:rsidRDefault="003A161E" w:rsidP="003A161E">
            <w:pPr>
              <w:spacing w:before="120"/>
              <w:jc w:val="both"/>
              <w:rPr>
                <w:rFonts w:asciiTheme="minorHAnsi" w:hAnsiTheme="minorHAnsi"/>
              </w:rPr>
            </w:pPr>
            <w:r w:rsidRPr="002A6999"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  <w:t>Závěr:</w:t>
            </w:r>
            <w:r w:rsidRPr="001752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175262">
              <w:rPr>
                <w:rFonts w:asciiTheme="minorHAnsi" w:hAnsiTheme="minorHAnsi"/>
              </w:rPr>
              <w:t>Závěr si formulují žáci sami.</w:t>
            </w:r>
          </w:p>
          <w:p w:rsidR="003A161E" w:rsidRPr="00175262" w:rsidRDefault="003A161E" w:rsidP="003A161E">
            <w:pPr>
              <w:spacing w:before="120"/>
              <w:jc w:val="both"/>
              <w:rPr>
                <w:rFonts w:asciiTheme="minorHAnsi" w:hAnsiTheme="minorHAnsi"/>
              </w:rPr>
            </w:pPr>
          </w:p>
          <w:p w:rsidR="003A161E" w:rsidRPr="00175262" w:rsidRDefault="003A161E" w:rsidP="003A161E">
            <w:pPr>
              <w:jc w:val="both"/>
              <w:rPr>
                <w:rFonts w:asciiTheme="minorHAnsi" w:hAnsiTheme="minorHAnsi" w:cs="Arial"/>
                <w:b/>
                <w:sz w:val="28"/>
                <w:szCs w:val="28"/>
                <w:u w:val="single"/>
              </w:rPr>
            </w:pPr>
          </w:p>
        </w:tc>
      </w:tr>
    </w:tbl>
    <w:p w:rsidR="00E91E6A" w:rsidRDefault="00E91E6A"/>
    <w:sectPr w:rsidR="00E91E6A" w:rsidSect="001752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75262"/>
    <w:rsid w:val="00037839"/>
    <w:rsid w:val="000B1EDF"/>
    <w:rsid w:val="000D7079"/>
    <w:rsid w:val="00105431"/>
    <w:rsid w:val="00166559"/>
    <w:rsid w:val="00175262"/>
    <w:rsid w:val="0020438A"/>
    <w:rsid w:val="00233DA4"/>
    <w:rsid w:val="002A6999"/>
    <w:rsid w:val="003A161E"/>
    <w:rsid w:val="00403DD2"/>
    <w:rsid w:val="005200F7"/>
    <w:rsid w:val="005F4334"/>
    <w:rsid w:val="0060729F"/>
    <w:rsid w:val="006634C1"/>
    <w:rsid w:val="00685A1C"/>
    <w:rsid w:val="00740C22"/>
    <w:rsid w:val="0076384B"/>
    <w:rsid w:val="00794D82"/>
    <w:rsid w:val="007F4372"/>
    <w:rsid w:val="00825A54"/>
    <w:rsid w:val="008E0305"/>
    <w:rsid w:val="009C6E18"/>
    <w:rsid w:val="00AD6E4D"/>
    <w:rsid w:val="00B24358"/>
    <w:rsid w:val="00B31AE8"/>
    <w:rsid w:val="00B736EE"/>
    <w:rsid w:val="00BB28D7"/>
    <w:rsid w:val="00C416EF"/>
    <w:rsid w:val="00C81C08"/>
    <w:rsid w:val="00D04A90"/>
    <w:rsid w:val="00D43B27"/>
    <w:rsid w:val="00DA7550"/>
    <w:rsid w:val="00DD2D5C"/>
    <w:rsid w:val="00E778DF"/>
    <w:rsid w:val="00E91E6A"/>
    <w:rsid w:val="00ED4CF4"/>
    <w:rsid w:val="00F51780"/>
    <w:rsid w:val="00FA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5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175262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75262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table" w:styleId="Mkatabulky">
    <w:name w:val="Table Grid"/>
    <w:basedOn w:val="Normlntabulka"/>
    <w:rsid w:val="00175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9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Pedagogicka fakulta MU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Pluckova</dc:creator>
  <cp:lastModifiedBy>Pluckova</cp:lastModifiedBy>
  <cp:revision>3</cp:revision>
  <cp:lastPrinted>2013-03-11T08:50:00Z</cp:lastPrinted>
  <dcterms:created xsi:type="dcterms:W3CDTF">2014-02-26T12:06:00Z</dcterms:created>
  <dcterms:modified xsi:type="dcterms:W3CDTF">2014-02-26T12:09:00Z</dcterms:modified>
</cp:coreProperties>
</file>