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E522" w14:textId="77777777" w:rsidR="00251FE0" w:rsidRPr="00251FE0" w:rsidRDefault="00251FE0" w:rsidP="00251FE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</w:p>
    <w:p w14:paraId="0AADAB25" w14:textId="31CE20F0" w:rsidR="00251FE0" w:rsidRDefault="00251FE0" w:rsidP="00251FE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  <w:r w:rsidRPr="00251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t>Požadavky k</w:t>
      </w:r>
      <w:r w:rsidR="002E76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t> ukončení předmětu IMAp09 Didaktika matematiky 2</w:t>
      </w:r>
    </w:p>
    <w:p w14:paraId="59A96B92" w14:textId="32AAB935" w:rsidR="00251FE0" w:rsidRDefault="00251FE0" w:rsidP="00251FE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</w:p>
    <w:p w14:paraId="5F8C9626" w14:textId="3A948357" w:rsidR="002E7677" w:rsidRDefault="002E7677" w:rsidP="003042B5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ústní zkouška</w:t>
      </w:r>
    </w:p>
    <w:p w14:paraId="04B6C15D" w14:textId="4BD25826" w:rsidR="001C1D95" w:rsidRDefault="001C1D95" w:rsidP="003042B5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zápočet z předmětu IMAp07 Didaktika matematiky 1</w:t>
      </w:r>
    </w:p>
    <w:p w14:paraId="5A8FF59A" w14:textId="4F79B706" w:rsidR="00251FE0" w:rsidRPr="00813CD7" w:rsidRDefault="00251FE0" w:rsidP="003042B5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p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rezentace</w:t>
      </w:r>
      <w:r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zadaného učiva 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na semináři </w:t>
      </w:r>
      <w:r w:rsidR="00CF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z DM2 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(osobní výstup)</w:t>
      </w:r>
    </w:p>
    <w:p w14:paraId="438C4499" w14:textId="4873DB3E" w:rsidR="00813CD7" w:rsidRDefault="000738AF" w:rsidP="003042B5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aktivní 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účast </w:t>
      </w:r>
      <w:r w:rsidR="00D8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na semináři z D</w:t>
      </w:r>
      <w:r w:rsidR="00CF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M</w:t>
      </w:r>
      <w:r w:rsidR="00D8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2 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max. 2 absence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) </w:t>
      </w:r>
    </w:p>
    <w:p w14:paraId="69DA72CE" w14:textId="7A0FC8FD" w:rsidR="00813CD7" w:rsidRPr="00813CD7" w:rsidRDefault="00813CD7" w:rsidP="003042B5">
      <w:pPr>
        <w:pStyle w:val="Odstavecseseznamem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portf</w:t>
      </w:r>
      <w:r w:rsidR="00EE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o</w:t>
      </w:r>
      <w:r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lio:  </w:t>
      </w:r>
    </w:p>
    <w:p w14:paraId="4F81CE15" w14:textId="6426BADD" w:rsidR="00C067A5" w:rsidRPr="003042B5" w:rsidRDefault="00C067A5" w:rsidP="00881141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statistický výzkum realizovaný v průběhu praxe</w:t>
      </w:r>
      <w:r w:rsidR="00881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(ve dvojicích)</w:t>
      </w:r>
      <w:r w:rsidR="002B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, </w:t>
      </w:r>
      <w:r w:rsidR="002B7E46" w:rsidRP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odevzdání </w:t>
      </w:r>
      <w:r w:rsidR="0007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do 2</w:t>
      </w:r>
      <w:r w:rsidR="00256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0</w:t>
      </w:r>
      <w:r w:rsidR="002B7E46" w:rsidRP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. 4. </w:t>
      </w:r>
    </w:p>
    <w:p w14:paraId="16C96FCE" w14:textId="504E3CC4" w:rsidR="00D80A5F" w:rsidRPr="003042B5" w:rsidRDefault="00945535" w:rsidP="00881141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žákovské řešení vybraného typu </w:t>
      </w:r>
      <w:r w:rsid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nestandardní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úloh</w:t>
      </w:r>
      <w:r w:rsidR="00EE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y</w:t>
      </w:r>
      <w:r w:rsid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(realizováno </w:t>
      </w:r>
      <w:r w:rsid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v rámci pedagogické praxe</w:t>
      </w:r>
      <w:r w:rsidR="00881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ve dvojicích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)</w:t>
      </w:r>
      <w:r w:rsidR="002B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, </w:t>
      </w:r>
      <w:r w:rsidR="00C06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odevzdání </w:t>
      </w:r>
      <w:r w:rsidR="00C067A5" w:rsidRP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do </w:t>
      </w:r>
      <w:r w:rsidR="0007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2</w:t>
      </w:r>
      <w:r w:rsidR="00256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0</w:t>
      </w:r>
      <w:r w:rsidR="00C067A5" w:rsidRP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.4.</w:t>
      </w:r>
      <w:r w:rsidR="008A323E" w:rsidRP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:  </w:t>
      </w:r>
    </w:p>
    <w:p w14:paraId="02B01DE7" w14:textId="2A9DA299" w:rsidR="00812AFF" w:rsidRPr="00945535" w:rsidRDefault="005D4AD0" w:rsidP="00881141">
      <w:pPr>
        <w:pStyle w:val="crossroad-linksitem"/>
        <w:numPr>
          <w:ilvl w:val="0"/>
          <w:numId w:val="5"/>
        </w:numPr>
        <w:shd w:val="clear" w:color="auto" w:fill="FAFAFA"/>
        <w:spacing w:before="0" w:beforeAutospacing="0" w:after="84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color w:val="000000"/>
        </w:rPr>
        <w:t xml:space="preserve">Před nástupem na pedagogickou praxi budou studenti na </w:t>
      </w:r>
      <w:r w:rsidR="00812AFF">
        <w:rPr>
          <w:color w:val="000000"/>
        </w:rPr>
        <w:t>semináři z Didaktiky matematiky 2 obeznámeni s</w:t>
      </w:r>
      <w:r w:rsidR="00BA0E10">
        <w:rPr>
          <w:color w:val="000000"/>
        </w:rPr>
        <w:t> </w:t>
      </w:r>
      <w:r w:rsidR="00812AFF">
        <w:rPr>
          <w:color w:val="000000"/>
        </w:rPr>
        <w:t>úkolem</w:t>
      </w:r>
      <w:r w:rsidR="00BA0E10">
        <w:rPr>
          <w:color w:val="000000"/>
        </w:rPr>
        <w:t xml:space="preserve"> zaměřujícím se na žákovské řešení vybraného typu nestandardní úloh</w:t>
      </w:r>
      <w:r w:rsidR="00DC4855">
        <w:rPr>
          <w:color w:val="000000"/>
        </w:rPr>
        <w:t>y</w:t>
      </w:r>
      <w:r w:rsidR="00BA0E10">
        <w:rPr>
          <w:color w:val="000000"/>
        </w:rPr>
        <w:t>,</w:t>
      </w:r>
      <w:r w:rsidR="00812AFF">
        <w:rPr>
          <w:color w:val="000000"/>
        </w:rPr>
        <w:t xml:space="preserve"> jenž realizují v rámci své pedagogické praxe</w:t>
      </w:r>
      <w:r w:rsidR="00945535">
        <w:rPr>
          <w:color w:val="000000"/>
        </w:rPr>
        <w:t>. Pro dané ročníky jsou podklady k tomuto úkolu obsaženy ve Studijních materiálech v</w:t>
      </w:r>
      <w:r w:rsidR="00E74E67">
        <w:rPr>
          <w:color w:val="000000"/>
        </w:rPr>
        <w:t> </w:t>
      </w:r>
      <w:proofErr w:type="spellStart"/>
      <w:r w:rsidR="00945535">
        <w:rPr>
          <w:color w:val="000000"/>
        </w:rPr>
        <w:t>ISu</w:t>
      </w:r>
      <w:proofErr w:type="spellEnd"/>
      <w:r w:rsidR="00E74E67">
        <w:rPr>
          <w:color w:val="000000"/>
        </w:rPr>
        <w:t xml:space="preserve"> (soubor Seminární_úkol_úloha.doc).</w:t>
      </w:r>
      <w:r w:rsidR="00945535">
        <w:rPr>
          <w:color w:val="000000"/>
        </w:rPr>
        <w:t xml:space="preserve"> </w:t>
      </w:r>
    </w:p>
    <w:p w14:paraId="1C3F808C" w14:textId="40B70FF1" w:rsidR="00251FE0" w:rsidRPr="00EE676E" w:rsidRDefault="00EE676E" w:rsidP="00251FE0">
      <w:pPr>
        <w:spacing w:after="0"/>
        <w:rPr>
          <w:color w:val="538135" w:themeColor="accent6" w:themeShade="BF"/>
        </w:rPr>
      </w:pPr>
      <w:r w:rsidRPr="00EE676E">
        <w:rPr>
          <w:color w:val="538135" w:themeColor="accent6" w:themeShade="BF"/>
        </w:rPr>
        <w:t>Upozornění: oba portf</w:t>
      </w:r>
      <w:r>
        <w:rPr>
          <w:color w:val="538135" w:themeColor="accent6" w:themeShade="BF"/>
        </w:rPr>
        <w:t>o</w:t>
      </w:r>
      <w:r w:rsidRPr="00EE676E">
        <w:rPr>
          <w:color w:val="538135" w:themeColor="accent6" w:themeShade="BF"/>
        </w:rPr>
        <w:t>liové úkoly realizované na pedagogické praxi lze uskutečnit ve dvojici, odevzdání úkolů je však třeba provést jednotlivě každý za svou osobu.</w:t>
      </w:r>
    </w:p>
    <w:sectPr w:rsidR="00251FE0" w:rsidRPr="00EE67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C5A75" w14:textId="77777777" w:rsidR="005335A4" w:rsidRDefault="005335A4" w:rsidP="00251FE0">
      <w:pPr>
        <w:spacing w:after="0" w:line="240" w:lineRule="auto"/>
      </w:pPr>
      <w:r>
        <w:separator/>
      </w:r>
    </w:p>
  </w:endnote>
  <w:endnote w:type="continuationSeparator" w:id="0">
    <w:p w14:paraId="14F0BDE2" w14:textId="77777777" w:rsidR="005335A4" w:rsidRDefault="005335A4" w:rsidP="0025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4B87C" w14:textId="77777777" w:rsidR="005335A4" w:rsidRDefault="005335A4" w:rsidP="00251FE0">
      <w:pPr>
        <w:spacing w:after="0" w:line="240" w:lineRule="auto"/>
      </w:pPr>
      <w:r>
        <w:separator/>
      </w:r>
    </w:p>
  </w:footnote>
  <w:footnote w:type="continuationSeparator" w:id="0">
    <w:p w14:paraId="091355BB" w14:textId="77777777" w:rsidR="005335A4" w:rsidRDefault="005335A4" w:rsidP="0025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E710" w14:textId="12F4CAD5" w:rsidR="00CF04BF" w:rsidRDefault="00CF04BF" w:rsidP="003042B5">
    <w:pPr>
      <w:spacing w:line="240" w:lineRule="auto"/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</w:pP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IMAp0</w:t>
    </w:r>
    <w:r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9</w:t>
    </w: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 xml:space="preserve"> Didaktika matematiky </w:t>
    </w:r>
    <w:r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2</w:t>
    </w: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 xml:space="preserve"> – </w:t>
    </w:r>
    <w:r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přednáška</w:t>
    </w:r>
    <w:r w:rsidR="000749A5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 xml:space="preserve"> – jaro 202</w:t>
    </w:r>
    <w:r w:rsidR="00256A23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5</w:t>
    </w:r>
  </w:p>
  <w:p w14:paraId="05C7AF3A" w14:textId="2BC5C488" w:rsidR="00CF04BF" w:rsidRPr="003042B5" w:rsidRDefault="00CF04BF" w:rsidP="003042B5">
    <w:pPr>
      <w:spacing w:after="0" w:line="240" w:lineRule="auto"/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</w:pPr>
    <w:r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 xml:space="preserve">Vyučující: </w:t>
    </w:r>
    <w:r w:rsidR="003F194A"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>PhDr</w:t>
    </w:r>
    <w:r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 xml:space="preserve">. </w:t>
    </w:r>
    <w:r w:rsidR="003F194A"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>Eva Nováková</w:t>
    </w:r>
    <w:r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 xml:space="preserve">, </w:t>
    </w:r>
    <w:r w:rsidR="003F194A"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>Ph.D.</w:t>
    </w:r>
  </w:p>
  <w:p w14:paraId="347D80A4" w14:textId="77777777" w:rsidR="00CF04BF" w:rsidRDefault="00CF04BF" w:rsidP="00CF04BF">
    <w:pPr>
      <w:spacing w:after="0"/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</w:pPr>
  </w:p>
  <w:p w14:paraId="3E489C32" w14:textId="6EE0388D" w:rsidR="00251FE0" w:rsidRDefault="00251FE0" w:rsidP="003042B5">
    <w:pPr>
      <w:spacing w:line="240" w:lineRule="auto"/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</w:pP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IMAp0</w:t>
    </w:r>
    <w:r w:rsidR="001C1D95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9</w:t>
    </w: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 xml:space="preserve"> Didaktika matematiky </w:t>
    </w:r>
    <w:r w:rsidR="001C1D95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2</w:t>
    </w: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 – seminář</w:t>
    </w:r>
    <w:r w:rsidR="000749A5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 xml:space="preserve"> – jaro 202</w:t>
    </w:r>
    <w:r w:rsidR="00256A23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5</w:t>
    </w:r>
  </w:p>
  <w:p w14:paraId="7F538738" w14:textId="5ED2C8CB" w:rsidR="00251FE0" w:rsidRPr="003042B5" w:rsidRDefault="00251FE0" w:rsidP="003042B5">
    <w:pPr>
      <w:spacing w:after="0" w:line="240" w:lineRule="auto"/>
      <w:rPr>
        <w:i/>
      </w:rPr>
    </w:pPr>
    <w:r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 xml:space="preserve">Vyučující: </w:t>
    </w:r>
    <w:r w:rsidR="003F194A"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 xml:space="preserve">PhDr. Eva Nováková, Ph.D., </w:t>
    </w:r>
    <w:r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>Mgr. Jitka Panáčová, P</w:t>
    </w:r>
    <w:r w:rsidR="003F194A"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>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07BE9"/>
    <w:multiLevelType w:val="multilevel"/>
    <w:tmpl w:val="D36E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A4245"/>
    <w:multiLevelType w:val="hybridMultilevel"/>
    <w:tmpl w:val="1BAA8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5FBA"/>
    <w:multiLevelType w:val="hybridMultilevel"/>
    <w:tmpl w:val="627E1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687B"/>
    <w:multiLevelType w:val="multilevel"/>
    <w:tmpl w:val="F23A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A2BF7"/>
    <w:multiLevelType w:val="hybridMultilevel"/>
    <w:tmpl w:val="D294331A"/>
    <w:lvl w:ilvl="0" w:tplc="ED00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86943">
    <w:abstractNumId w:val="2"/>
  </w:num>
  <w:num w:numId="2" w16cid:durableId="1646735730">
    <w:abstractNumId w:val="1"/>
  </w:num>
  <w:num w:numId="3" w16cid:durableId="444694253">
    <w:abstractNumId w:val="4"/>
  </w:num>
  <w:num w:numId="4" w16cid:durableId="652485210">
    <w:abstractNumId w:val="3"/>
  </w:num>
  <w:num w:numId="5" w16cid:durableId="23193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22"/>
    <w:rsid w:val="00046583"/>
    <w:rsid w:val="000632A2"/>
    <w:rsid w:val="00071A23"/>
    <w:rsid w:val="0007306D"/>
    <w:rsid w:val="000738AF"/>
    <w:rsid w:val="000749A5"/>
    <w:rsid w:val="001A3222"/>
    <w:rsid w:val="001A5AFE"/>
    <w:rsid w:val="001C1D95"/>
    <w:rsid w:val="00223B15"/>
    <w:rsid w:val="00251FE0"/>
    <w:rsid w:val="00256A23"/>
    <w:rsid w:val="002B7E46"/>
    <w:rsid w:val="002E7677"/>
    <w:rsid w:val="003042B5"/>
    <w:rsid w:val="0032545D"/>
    <w:rsid w:val="00366DD9"/>
    <w:rsid w:val="00387B9B"/>
    <w:rsid w:val="003B7482"/>
    <w:rsid w:val="003D3345"/>
    <w:rsid w:val="003D623B"/>
    <w:rsid w:val="003F194A"/>
    <w:rsid w:val="004A3619"/>
    <w:rsid w:val="005335A4"/>
    <w:rsid w:val="005D4AD0"/>
    <w:rsid w:val="0063402F"/>
    <w:rsid w:val="0069726D"/>
    <w:rsid w:val="0071277E"/>
    <w:rsid w:val="007A3AF7"/>
    <w:rsid w:val="00812168"/>
    <w:rsid w:val="00812AFF"/>
    <w:rsid w:val="00813CD7"/>
    <w:rsid w:val="00881141"/>
    <w:rsid w:val="008A3051"/>
    <w:rsid w:val="008A323E"/>
    <w:rsid w:val="008D0164"/>
    <w:rsid w:val="008E2850"/>
    <w:rsid w:val="00945535"/>
    <w:rsid w:val="00A7795B"/>
    <w:rsid w:val="00BA0E10"/>
    <w:rsid w:val="00BF7CBF"/>
    <w:rsid w:val="00C067A5"/>
    <w:rsid w:val="00C55D11"/>
    <w:rsid w:val="00CF04BF"/>
    <w:rsid w:val="00D7225F"/>
    <w:rsid w:val="00D80A5F"/>
    <w:rsid w:val="00D84DCA"/>
    <w:rsid w:val="00DC4855"/>
    <w:rsid w:val="00E74E67"/>
    <w:rsid w:val="00EE676E"/>
    <w:rsid w:val="00F77D62"/>
    <w:rsid w:val="00FA49AB"/>
    <w:rsid w:val="00F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A5EC"/>
  <w15:chartTrackingRefBased/>
  <w15:docId w15:val="{8C643063-4022-480C-AA74-B8536F0A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51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51FE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FE0"/>
  </w:style>
  <w:style w:type="paragraph" w:styleId="Zpat">
    <w:name w:val="footer"/>
    <w:basedOn w:val="Normln"/>
    <w:link w:val="ZpatChar"/>
    <w:uiPriority w:val="99"/>
    <w:unhideWhenUsed/>
    <w:rsid w:val="0025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FE0"/>
  </w:style>
  <w:style w:type="paragraph" w:styleId="Odstavecseseznamem">
    <w:name w:val="List Paragraph"/>
    <w:basedOn w:val="Normln"/>
    <w:uiPriority w:val="34"/>
    <w:qFormat/>
    <w:rsid w:val="00813CD7"/>
    <w:pPr>
      <w:ind w:left="720"/>
      <w:contextualSpacing/>
    </w:pPr>
  </w:style>
  <w:style w:type="paragraph" w:customStyle="1" w:styleId="xmsonospacing">
    <w:name w:val="x_msonospacing"/>
    <w:basedOn w:val="Normln"/>
    <w:rsid w:val="008A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ossroad-linksitem">
    <w:name w:val="crossroad-links__item"/>
    <w:basedOn w:val="Normln"/>
    <w:rsid w:val="002B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Vaňurová</dc:creator>
  <cp:keywords/>
  <dc:description/>
  <cp:lastModifiedBy>Jitka Panáčová</cp:lastModifiedBy>
  <cp:revision>2</cp:revision>
  <dcterms:created xsi:type="dcterms:W3CDTF">2025-02-17T11:01:00Z</dcterms:created>
  <dcterms:modified xsi:type="dcterms:W3CDTF">2025-02-17T11:01:00Z</dcterms:modified>
</cp:coreProperties>
</file>