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A7F9D" w14:textId="656E9426" w:rsidR="00485A23" w:rsidRPr="00E20716" w:rsidRDefault="00B552C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20716">
        <w:rPr>
          <w:rFonts w:ascii="Times New Roman" w:hAnsi="Times New Roman" w:cs="Times New Roman"/>
          <w:b/>
          <w:bCs/>
          <w:sz w:val="24"/>
          <w:szCs w:val="24"/>
          <w:lang w:val="ru-RU"/>
        </w:rPr>
        <w:t>Аудирование:</w:t>
      </w:r>
    </w:p>
    <w:p w14:paraId="2D26C14A" w14:textId="6A402607" w:rsidR="00B552CB" w:rsidRPr="00E20716" w:rsidRDefault="00B552CB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5" w:history="1">
        <w:r w:rsidRPr="00E20716">
          <w:rPr>
            <w:rStyle w:val="Hypertextovodkaz"/>
            <w:rFonts w:ascii="Times New Roman" w:hAnsi="Times New Roman" w:cs="Times New Roman"/>
            <w:sz w:val="24"/>
            <w:szCs w:val="24"/>
            <w:lang w:val="ru-RU"/>
          </w:rPr>
          <w:t>https://www.youtube.com/watch?v=6mYxQ6ctV-I</w:t>
        </w:r>
      </w:hyperlink>
      <w:r w:rsidRPr="00E207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09AA" w:rsidRPr="00E20716">
        <w:rPr>
          <w:rFonts w:ascii="Times New Roman" w:hAnsi="Times New Roman" w:cs="Times New Roman"/>
          <w:sz w:val="24"/>
          <w:szCs w:val="24"/>
          <w:lang w:val="ru-RU"/>
        </w:rPr>
        <w:t xml:space="preserve"> (первые 2 минуты)</w:t>
      </w:r>
    </w:p>
    <w:p w14:paraId="22A38F60" w14:textId="55315F68" w:rsidR="00B552CB" w:rsidRPr="00E20716" w:rsidRDefault="00F509AA" w:rsidP="00F509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20716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="00B552CB" w:rsidRPr="00E20716">
        <w:rPr>
          <w:rFonts w:ascii="Times New Roman" w:hAnsi="Times New Roman" w:cs="Times New Roman"/>
          <w:b/>
          <w:bCs/>
          <w:sz w:val="24"/>
          <w:szCs w:val="24"/>
          <w:lang w:val="ru-RU"/>
        </w:rPr>
        <w:t>ыпуск программы</w:t>
      </w:r>
      <w:r w:rsidRPr="00E207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вДудь «Как просвещение может менять провинцию»</w:t>
      </w:r>
    </w:p>
    <w:p w14:paraId="03F8B658" w14:textId="5EB0A609" w:rsidR="00F509AA" w:rsidRPr="00E20716" w:rsidRDefault="00F509AA" w:rsidP="00F509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207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Кто такой Юрий Дудь? Найдите информацию в интернете. </w:t>
      </w:r>
    </w:p>
    <w:p w14:paraId="5CAB7D41" w14:textId="38506B05" w:rsidR="00B552CB" w:rsidRPr="00E20716" w:rsidRDefault="00F509AA" w:rsidP="00F509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207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Работа с лексикой. Найдите соответствия: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52CB" w:rsidRPr="00E20716" w14:paraId="39AC4D77" w14:textId="77777777" w:rsidTr="00B552CB">
        <w:tc>
          <w:tcPr>
            <w:tcW w:w="4531" w:type="dxa"/>
          </w:tcPr>
          <w:p w14:paraId="44B1A61E" w14:textId="415A7F63" w:rsidR="00B552CB" w:rsidRPr="00E20716" w:rsidRDefault="00F509AA" w:rsidP="00B552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</w:t>
            </w:r>
            <w:r w:rsidR="00B552CB" w:rsidRPr="00E20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обернуться (чем)</w:t>
            </w:r>
          </w:p>
          <w:p w14:paraId="13224F74" w14:textId="77777777" w:rsidR="00B552CB" w:rsidRPr="00E20716" w:rsidRDefault="00B552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264ED774" w14:textId="565F8DA9" w:rsidR="00B552CB" w:rsidRPr="00E20716" w:rsidRDefault="00F509AA" w:rsidP="00F509AA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Глушь, медвежий угол, провинция; дыра </w:t>
            </w:r>
          </w:p>
        </w:tc>
      </w:tr>
      <w:tr w:rsidR="00B552CB" w:rsidRPr="00E20716" w14:paraId="6C843CC0" w14:textId="77777777" w:rsidTr="00B552CB">
        <w:tc>
          <w:tcPr>
            <w:tcW w:w="4531" w:type="dxa"/>
          </w:tcPr>
          <w:p w14:paraId="7413D7E4" w14:textId="33C5639D" w:rsidR="00B552CB" w:rsidRPr="00E20716" w:rsidRDefault="00F509AA" w:rsidP="00B552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</w:t>
            </w:r>
            <w:r w:rsidR="00B552CB" w:rsidRPr="00E20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глухое место</w:t>
            </w:r>
          </w:p>
          <w:p w14:paraId="22249D48" w14:textId="77777777" w:rsidR="00B552CB" w:rsidRPr="00E20716" w:rsidRDefault="00B552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71B29ED5" w14:textId="5D980EC5" w:rsidR="00B552CB" w:rsidRPr="00E20716" w:rsidRDefault="00F509AA" w:rsidP="00F509AA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Одобрить; принять; придать силу, обязательнуя для всех </w:t>
            </w:r>
          </w:p>
        </w:tc>
      </w:tr>
      <w:tr w:rsidR="00B552CB" w:rsidRPr="00E20716" w14:paraId="67B86CE7" w14:textId="77777777" w:rsidTr="00E20716">
        <w:trPr>
          <w:trHeight w:val="70"/>
        </w:trPr>
        <w:tc>
          <w:tcPr>
            <w:tcW w:w="4531" w:type="dxa"/>
          </w:tcPr>
          <w:p w14:paraId="116D3C7F" w14:textId="3A37DCD3" w:rsidR="00F509AA" w:rsidRPr="00E20716" w:rsidRDefault="00F509AA" w:rsidP="00F509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</w:t>
            </w:r>
            <w:r w:rsidRPr="00E20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сытая жизнь</w:t>
            </w:r>
          </w:p>
          <w:p w14:paraId="281B76D4" w14:textId="77777777" w:rsidR="00B552CB" w:rsidRPr="00E20716" w:rsidRDefault="00B552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40AA7E34" w14:textId="70BC1555" w:rsidR="00B552CB" w:rsidRPr="00E20716" w:rsidRDefault="00F509AA" w:rsidP="00F509AA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E20716" w:rsidRPr="00E20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 уровень жизни; хорошо оплачиваемая работа; финансовая стабильность и благополучие</w:t>
            </w:r>
          </w:p>
        </w:tc>
      </w:tr>
      <w:tr w:rsidR="00B552CB" w:rsidRPr="00E20716" w14:paraId="0BEF7F23" w14:textId="77777777" w:rsidTr="00B552CB">
        <w:tc>
          <w:tcPr>
            <w:tcW w:w="4531" w:type="dxa"/>
          </w:tcPr>
          <w:p w14:paraId="42D0EB77" w14:textId="7623ED0F" w:rsidR="00F509AA" w:rsidRPr="00E20716" w:rsidRDefault="00F509AA" w:rsidP="00F509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</w:t>
            </w:r>
            <w:r w:rsidRPr="00E20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попадать под жернова (чего?)</w:t>
            </w:r>
          </w:p>
          <w:p w14:paraId="2936B5DB" w14:textId="77777777" w:rsidR="00B552CB" w:rsidRPr="00E20716" w:rsidRDefault="00B552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32EB6787" w14:textId="63E970E8" w:rsidR="00B552CB" w:rsidRPr="00E20716" w:rsidRDefault="00F509AA" w:rsidP="00F509AA">
            <w:pPr>
              <w:pStyle w:val="Odstavecseseznamem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Получить (что) в результате; получиться; быть результатом (чего)</w:t>
            </w:r>
          </w:p>
        </w:tc>
      </w:tr>
      <w:tr w:rsidR="00B552CB" w:rsidRPr="00E20716" w14:paraId="0C0E2911" w14:textId="77777777" w:rsidTr="00B552CB">
        <w:tc>
          <w:tcPr>
            <w:tcW w:w="4531" w:type="dxa"/>
          </w:tcPr>
          <w:p w14:paraId="7DED1410" w14:textId="70D205D6" w:rsidR="00B552CB" w:rsidRPr="00E20716" w:rsidRDefault="00F509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Д) </w:t>
            </w:r>
            <w:r w:rsidRPr="00E20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утвердить закон</w:t>
            </w:r>
            <w:r w:rsidR="00E20716" w:rsidRPr="00E20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31" w:type="dxa"/>
          </w:tcPr>
          <w:p w14:paraId="0B27AC6B" w14:textId="56D15AE8" w:rsidR="00B552CB" w:rsidRPr="00E20716" w:rsidRDefault="00E207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оказаться/ быть в сложном положении</w:t>
            </w:r>
          </w:p>
        </w:tc>
      </w:tr>
      <w:tr w:rsidR="00E20716" w:rsidRPr="00E20716" w14:paraId="4E0A02FE" w14:textId="77777777" w:rsidTr="00B552CB">
        <w:tc>
          <w:tcPr>
            <w:tcW w:w="4531" w:type="dxa"/>
          </w:tcPr>
          <w:p w14:paraId="097BABA3" w14:textId="77777777" w:rsidR="00E20716" w:rsidRPr="00E20716" w:rsidRDefault="00E207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68743B0B" w14:textId="77777777" w:rsidR="00E20716" w:rsidRPr="00E20716" w:rsidRDefault="00E207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0716" w:rsidRPr="00E20716" w14:paraId="03685AE4" w14:textId="77777777" w:rsidTr="00B552CB">
        <w:tc>
          <w:tcPr>
            <w:tcW w:w="4531" w:type="dxa"/>
          </w:tcPr>
          <w:p w14:paraId="78885C79" w14:textId="77777777" w:rsidR="00E20716" w:rsidRPr="00E20716" w:rsidRDefault="00E207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1" w:type="dxa"/>
          </w:tcPr>
          <w:p w14:paraId="22507369" w14:textId="77777777" w:rsidR="00E20716" w:rsidRPr="00E20716" w:rsidRDefault="00E207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4E132D0" w14:textId="51AC5E53" w:rsidR="00B552CB" w:rsidRPr="00E20716" w:rsidRDefault="00B552C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891AF77" w14:textId="58052A2B" w:rsidR="00B552CB" w:rsidRPr="00E20716" w:rsidRDefault="00B552C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ECB309D" w14:textId="77777777" w:rsidR="00B552CB" w:rsidRPr="00E20716" w:rsidRDefault="00B552C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20716">
        <w:rPr>
          <w:rFonts w:ascii="Times New Roman" w:hAnsi="Times New Roman" w:cs="Times New Roman"/>
          <w:sz w:val="24"/>
          <w:szCs w:val="24"/>
          <w:lang w:val="ru-RU"/>
        </w:rPr>
        <w:t>Госдума – Государственная дума</w:t>
      </w:r>
    </w:p>
    <w:p w14:paraId="43C90E78" w14:textId="77777777" w:rsidR="00B552CB" w:rsidRPr="00E20716" w:rsidRDefault="00B552C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20716">
        <w:rPr>
          <w:rFonts w:ascii="Times New Roman" w:hAnsi="Times New Roman" w:cs="Times New Roman"/>
          <w:sz w:val="24"/>
          <w:szCs w:val="24"/>
          <w:lang w:val="ru-RU"/>
        </w:rPr>
        <w:t>Закон о просветительской деятельности</w:t>
      </w:r>
    </w:p>
    <w:p w14:paraId="20551333" w14:textId="77777777" w:rsidR="00B552CB" w:rsidRPr="00E20716" w:rsidRDefault="00B552C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92F8777" w14:textId="0F100B9F" w:rsidR="00B552CB" w:rsidRPr="00E20716" w:rsidRDefault="00F509AA" w:rsidP="00F509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207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Найдите ответы на вопросы: </w:t>
      </w:r>
      <w:r w:rsidR="00B552CB" w:rsidRPr="00E207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0366299F" w14:textId="4544B683" w:rsidR="00B552CB" w:rsidRPr="00E20716" w:rsidRDefault="00F509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2071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552CB" w:rsidRPr="00E20716">
        <w:rPr>
          <w:rFonts w:ascii="Times New Roman" w:hAnsi="Times New Roman" w:cs="Times New Roman"/>
          <w:sz w:val="24"/>
          <w:szCs w:val="24"/>
          <w:lang w:val="ru-RU"/>
        </w:rPr>
        <w:t>О чем этот выпуск?</w:t>
      </w:r>
    </w:p>
    <w:p w14:paraId="347F4326" w14:textId="2F0FA78C" w:rsidR="00B552CB" w:rsidRPr="00E20716" w:rsidRDefault="00F509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2071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552CB" w:rsidRPr="00E20716">
        <w:rPr>
          <w:rFonts w:ascii="Times New Roman" w:hAnsi="Times New Roman" w:cs="Times New Roman"/>
          <w:sz w:val="24"/>
          <w:szCs w:val="24"/>
          <w:lang w:val="ru-RU"/>
        </w:rPr>
        <w:t xml:space="preserve">Кто герои этого выпуска? </w:t>
      </w:r>
    </w:p>
    <w:p w14:paraId="69CAFF4E" w14:textId="16E6430C" w:rsidR="00B552CB" w:rsidRPr="00E20716" w:rsidRDefault="00F509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2071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552CB" w:rsidRPr="00E20716">
        <w:rPr>
          <w:rFonts w:ascii="Times New Roman" w:hAnsi="Times New Roman" w:cs="Times New Roman"/>
          <w:sz w:val="24"/>
          <w:szCs w:val="24"/>
          <w:lang w:val="ru-RU"/>
        </w:rPr>
        <w:t>Что они делают? Что делает объединение «Кружок»?</w:t>
      </w:r>
    </w:p>
    <w:p w14:paraId="3A748F18" w14:textId="0E3ED966" w:rsidR="00B552CB" w:rsidRPr="00E20716" w:rsidRDefault="00F509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2071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552CB" w:rsidRPr="00E20716">
        <w:rPr>
          <w:rFonts w:ascii="Times New Roman" w:hAnsi="Times New Roman" w:cs="Times New Roman"/>
          <w:sz w:val="24"/>
          <w:szCs w:val="24"/>
          <w:lang w:val="ru-RU"/>
        </w:rPr>
        <w:t>Для кого они это делают?</w:t>
      </w:r>
    </w:p>
    <w:p w14:paraId="20780F9D" w14:textId="1A240A5B" w:rsidR="00B552CB" w:rsidRPr="00E20716" w:rsidRDefault="00F509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2071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552CB" w:rsidRPr="00E20716">
        <w:rPr>
          <w:rFonts w:ascii="Times New Roman" w:hAnsi="Times New Roman" w:cs="Times New Roman"/>
          <w:sz w:val="24"/>
          <w:szCs w:val="24"/>
          <w:lang w:val="ru-RU"/>
        </w:rPr>
        <w:t>С какой целью?</w:t>
      </w:r>
    </w:p>
    <w:p w14:paraId="066AF313" w14:textId="73CE3551" w:rsidR="00B552CB" w:rsidRPr="00E20716" w:rsidRDefault="00F509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2071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552CB" w:rsidRPr="00E20716">
        <w:rPr>
          <w:rFonts w:ascii="Times New Roman" w:hAnsi="Times New Roman" w:cs="Times New Roman"/>
          <w:sz w:val="24"/>
          <w:szCs w:val="24"/>
          <w:lang w:val="ru-RU"/>
        </w:rPr>
        <w:t>Что преподают?</w:t>
      </w:r>
    </w:p>
    <w:p w14:paraId="66E646E2" w14:textId="64B7B844" w:rsidR="00B552CB" w:rsidRPr="00E20716" w:rsidRDefault="00F509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2071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552CB" w:rsidRPr="00E20716">
        <w:rPr>
          <w:rFonts w:ascii="Times New Roman" w:hAnsi="Times New Roman" w:cs="Times New Roman"/>
          <w:sz w:val="24"/>
          <w:szCs w:val="24"/>
          <w:lang w:val="ru-RU"/>
        </w:rPr>
        <w:t>Сколько это стоит?</w:t>
      </w:r>
    </w:p>
    <w:p w14:paraId="5E6AF8C9" w14:textId="51C50C10" w:rsidR="00B552CB" w:rsidRPr="00E20716" w:rsidRDefault="00F509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2071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552CB" w:rsidRPr="00E20716">
        <w:rPr>
          <w:rFonts w:ascii="Times New Roman" w:hAnsi="Times New Roman" w:cs="Times New Roman"/>
          <w:sz w:val="24"/>
          <w:szCs w:val="24"/>
          <w:lang w:val="ru-RU"/>
        </w:rPr>
        <w:t xml:space="preserve">Что им может помешать? </w:t>
      </w:r>
    </w:p>
    <w:p w14:paraId="0F6CB26F" w14:textId="58060006" w:rsidR="00F509AA" w:rsidRPr="00E20716" w:rsidRDefault="00F509A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93BCCC1" w14:textId="7013AF00" w:rsidR="00F509AA" w:rsidRPr="00E20716" w:rsidRDefault="00F509AA" w:rsidP="00F509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2071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Какую новую для себя информацию вы узнали из этого фрагмента? </w:t>
      </w:r>
    </w:p>
    <w:sectPr w:rsidR="00F509AA" w:rsidRPr="00E20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33F9A"/>
    <w:multiLevelType w:val="hybridMultilevel"/>
    <w:tmpl w:val="032E6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56582"/>
    <w:multiLevelType w:val="hybridMultilevel"/>
    <w:tmpl w:val="30BC1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CB"/>
    <w:rsid w:val="00485A23"/>
    <w:rsid w:val="00B552CB"/>
    <w:rsid w:val="00E20716"/>
    <w:rsid w:val="00F5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2725D"/>
  <w15:chartTrackingRefBased/>
  <w15:docId w15:val="{07320797-A717-4FEF-B104-D774A94D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52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52C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55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0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6mYxQ6ctV-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Jekatěrina Mikešová</dc:creator>
  <cp:keywords/>
  <dc:description/>
  <cp:lastModifiedBy>Jekatěrina Mikešová</cp:lastModifiedBy>
  <cp:revision>1</cp:revision>
  <dcterms:created xsi:type="dcterms:W3CDTF">2021-04-09T09:42:00Z</dcterms:created>
  <dcterms:modified xsi:type="dcterms:W3CDTF">2021-04-09T10:07:00Z</dcterms:modified>
</cp:coreProperties>
</file>