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2B450B" w14:paraId="1B272CA9" w14:textId="77777777" w:rsidTr="000F0EDF">
        <w:tc>
          <w:tcPr>
            <w:tcW w:w="4500" w:type="dxa"/>
          </w:tcPr>
          <w:p w14:paraId="4A7DA28D" w14:textId="77777777" w:rsidR="002B450B" w:rsidRDefault="002B450B" w:rsidP="000F0EDF">
            <w:pPr>
              <w:pStyle w:val="Nadpis1"/>
            </w:pPr>
            <w:r>
              <w:t>KÖNIGIN ROLLERIANA DIE ERSTE</w:t>
            </w:r>
          </w:p>
        </w:tc>
        <w:tc>
          <w:tcPr>
            <w:tcW w:w="4500" w:type="dxa"/>
          </w:tcPr>
          <w:p w14:paraId="50D1C95F" w14:textId="77777777" w:rsidR="002B450B" w:rsidRDefault="002B450B" w:rsidP="000F0EDF">
            <w:pPr>
              <w:rPr>
                <w:rStyle w:val="Osobnstylvytvoenzprvy"/>
                <w:b/>
                <w:bCs/>
                <w:lang w:val="cs-CZ"/>
              </w:rPr>
            </w:pPr>
            <w:r>
              <w:rPr>
                <w:rStyle w:val="Osobnstylvytvoenzprvy"/>
                <w:b/>
                <w:bCs/>
                <w:lang w:val="cs-CZ"/>
              </w:rPr>
              <w:t>KRÁLOVNA KOLOBĚŽKA PRVNÍ</w:t>
            </w:r>
          </w:p>
        </w:tc>
      </w:tr>
      <w:tr w:rsidR="002B450B" w14:paraId="7E18BEB6" w14:textId="77777777" w:rsidTr="000F0EDF">
        <w:tc>
          <w:tcPr>
            <w:tcW w:w="4500" w:type="dxa"/>
          </w:tcPr>
          <w:p w14:paraId="48E91F7E" w14:textId="77777777" w:rsidR="002B450B" w:rsidRDefault="002B450B" w:rsidP="000F0EDF">
            <w:r>
              <w:t xml:space="preserve">In einem klitzekleinen Königreich lebten einst ein Müller und ein Fischer. </w:t>
            </w:r>
            <w:proofErr w:type="spellStart"/>
            <w:r w:rsidRPr="00B22058">
              <w:rPr>
                <w:color w:val="FF0000"/>
              </w:rPr>
              <w:t>SSi</w:t>
            </w:r>
            <w:proofErr w:type="spellEnd"/>
          </w:p>
          <w:p w14:paraId="326A0548" w14:textId="77777777" w:rsidR="002B450B" w:rsidRDefault="002B450B" w:rsidP="000F0EDF">
            <w:r>
              <w:t xml:space="preserve"> Sie lebten in enger, aber keinesfalls guter Nachbarschaft, natürlich am </w:t>
            </w:r>
            <w:proofErr w:type="spellStart"/>
            <w:r>
              <w:t>Fluß.</w:t>
            </w:r>
            <w:r w:rsidRPr="00B22058">
              <w:rPr>
                <w:color w:val="FF0000"/>
              </w:rPr>
              <w:t>SSi</w:t>
            </w:r>
            <w:proofErr w:type="spellEnd"/>
          </w:p>
        </w:tc>
        <w:tc>
          <w:tcPr>
            <w:tcW w:w="4500" w:type="dxa"/>
          </w:tcPr>
          <w:p w14:paraId="28597333" w14:textId="77777777" w:rsidR="002B450B" w:rsidRPr="00B22058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V jednom malilinkém království žili mlynář a rybář. </w:t>
            </w:r>
            <w:proofErr w:type="spellStart"/>
            <w:r w:rsidRPr="00B22058">
              <w:rPr>
                <w:rStyle w:val="Osobnstylvytvoenzprvy"/>
                <w:color w:val="FF0000"/>
                <w:lang w:val="cs-CZ"/>
              </w:rPr>
              <w:t>SSi</w:t>
            </w:r>
            <w:proofErr w:type="spellEnd"/>
          </w:p>
          <w:p w14:paraId="0AA52F6A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Bydlili blízko sebe, pochopitelně u řeky. </w:t>
            </w:r>
            <w:proofErr w:type="spellStart"/>
            <w:r w:rsidRPr="00B22058">
              <w:rPr>
                <w:rStyle w:val="Osobnstylvytvoenzprvy"/>
                <w:color w:val="FF0000"/>
                <w:lang w:val="cs-CZ"/>
              </w:rPr>
              <w:t>SSi</w:t>
            </w:r>
            <w:proofErr w:type="spellEnd"/>
          </w:p>
        </w:tc>
      </w:tr>
      <w:tr w:rsidR="002B450B" w14:paraId="551C226F" w14:textId="77777777" w:rsidTr="000F0EDF">
        <w:tc>
          <w:tcPr>
            <w:tcW w:w="4500" w:type="dxa"/>
          </w:tcPr>
          <w:p w14:paraId="165937B8" w14:textId="77777777" w:rsidR="002B450B" w:rsidRDefault="002B450B" w:rsidP="000F0EDF">
            <w:r>
              <w:t xml:space="preserve">Ohne </w:t>
            </w:r>
            <w:proofErr w:type="spellStart"/>
            <w:r>
              <w:t>Unterlaß</w:t>
            </w:r>
            <w:proofErr w:type="spellEnd"/>
            <w:r>
              <w:t xml:space="preserve"> zankten, </w:t>
            </w:r>
            <w:r w:rsidRPr="00B22058">
              <w:rPr>
                <w:color w:val="FF0000"/>
              </w:rPr>
              <w:t>S(P)</w:t>
            </w:r>
          </w:p>
          <w:p w14:paraId="77BB3B06" w14:textId="77777777" w:rsidR="002B450B" w:rsidRPr="00B22058" w:rsidRDefault="002B450B" w:rsidP="000F0EDF">
            <w:pPr>
              <w:rPr>
                <w:color w:val="FF0000"/>
              </w:rPr>
            </w:pPr>
            <w:r>
              <w:t xml:space="preserve"> stritten </w:t>
            </w:r>
            <w:r w:rsidRPr="00B22058">
              <w:rPr>
                <w:color w:val="FF0000"/>
              </w:rPr>
              <w:t>S(P)</w:t>
            </w:r>
          </w:p>
          <w:p w14:paraId="64D44353" w14:textId="77777777" w:rsidR="002B450B" w:rsidRPr="00B22058" w:rsidRDefault="002B450B" w:rsidP="000F0EDF">
            <w:pPr>
              <w:rPr>
                <w:color w:val="FF0000"/>
              </w:rPr>
            </w:pPr>
            <w:r>
              <w:t xml:space="preserve">und prozessierten sie miteinander. </w:t>
            </w:r>
            <w:r w:rsidRPr="00B22058">
              <w:rPr>
                <w:color w:val="FF0000"/>
              </w:rPr>
              <w:t>S(P)</w:t>
            </w:r>
          </w:p>
          <w:p w14:paraId="3E27A197" w14:textId="77777777" w:rsidR="002B450B" w:rsidRDefault="002B450B" w:rsidP="000F0EDF">
            <w:r>
              <w:t>Beide brauchten das Wasser zu ihrem Lebensunterhalt, aber jeder auf seine Weise.</w:t>
            </w:r>
          </w:p>
          <w:p w14:paraId="116F00EA" w14:textId="77777777" w:rsidR="002B450B" w:rsidRDefault="002B450B" w:rsidP="000F0EDF">
            <w:r w:rsidRPr="00B22058">
              <w:rPr>
                <w:color w:val="FF0000"/>
              </w:rPr>
              <w:t>SA</w:t>
            </w:r>
          </w:p>
        </w:tc>
        <w:tc>
          <w:tcPr>
            <w:tcW w:w="4500" w:type="dxa"/>
          </w:tcPr>
          <w:p w14:paraId="6A82C96D" w14:textId="77777777" w:rsidR="002B450B" w:rsidRPr="00B22058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Neustále se přeli </w:t>
            </w:r>
            <w:r w:rsidRPr="00B22058">
              <w:rPr>
                <w:rStyle w:val="Osobnstylvytvoenzprvy"/>
                <w:color w:val="FF0000"/>
                <w:lang w:val="cs-CZ"/>
              </w:rPr>
              <w:t>S(P)</w:t>
            </w:r>
          </w:p>
          <w:p w14:paraId="3676522F" w14:textId="77777777" w:rsidR="002B450B" w:rsidRPr="00B22058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 a svářili </w:t>
            </w:r>
            <w:r w:rsidRPr="00B22058">
              <w:rPr>
                <w:rStyle w:val="Osobnstylvytvoenzprvy"/>
                <w:color w:val="FF0000"/>
                <w:lang w:val="cs-CZ"/>
              </w:rPr>
              <w:t>S(P)</w:t>
            </w:r>
          </w:p>
          <w:p w14:paraId="743BAB04" w14:textId="77777777" w:rsidR="002B450B" w:rsidRPr="00B22058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 a soudili. </w:t>
            </w:r>
            <w:r w:rsidRPr="00B22058">
              <w:rPr>
                <w:rStyle w:val="Osobnstylvytvoenzprvy"/>
                <w:color w:val="FF0000"/>
                <w:lang w:val="cs-CZ"/>
              </w:rPr>
              <w:t>S(P)</w:t>
            </w:r>
          </w:p>
          <w:p w14:paraId="301C9F68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proofErr w:type="gramStart"/>
            <w:r>
              <w:rPr>
                <w:rStyle w:val="Osobnstylvytvoenzprvy"/>
                <w:lang w:val="cs-CZ"/>
              </w:rPr>
              <w:t>Oba dva</w:t>
            </w:r>
            <w:proofErr w:type="gramEnd"/>
            <w:r>
              <w:rPr>
                <w:rStyle w:val="Osobnstylvytvoenzprvy"/>
                <w:lang w:val="cs-CZ"/>
              </w:rPr>
              <w:t xml:space="preserve"> vodu potřebovali k živobytí, ale každý jinak. </w:t>
            </w:r>
            <w:r w:rsidRPr="00B22058">
              <w:rPr>
                <w:rStyle w:val="Osobnstylvytvoenzprvy"/>
                <w:color w:val="FF0000"/>
                <w:lang w:val="cs-CZ"/>
              </w:rPr>
              <w:t>SA</w:t>
            </w:r>
          </w:p>
        </w:tc>
      </w:tr>
      <w:tr w:rsidR="002B450B" w14:paraId="0E6D227E" w14:textId="77777777" w:rsidTr="000F0EDF">
        <w:tc>
          <w:tcPr>
            <w:tcW w:w="4500" w:type="dxa"/>
          </w:tcPr>
          <w:p w14:paraId="3361EB5E" w14:textId="77777777" w:rsidR="002B450B" w:rsidRDefault="002B450B" w:rsidP="000F0EDF">
            <w:r>
              <w:t xml:space="preserve">Was für den Fischer </w:t>
            </w:r>
            <w:proofErr w:type="spellStart"/>
            <w:r>
              <w:t>zuwenig</w:t>
            </w:r>
            <w:proofErr w:type="spellEnd"/>
            <w:r>
              <w:t xml:space="preserve"> Wasser war, </w:t>
            </w:r>
            <w:r w:rsidRPr="00B22058">
              <w:rPr>
                <w:color w:val="FF0000"/>
              </w:rPr>
              <w:t>SE</w:t>
            </w:r>
            <w:r>
              <w:t xml:space="preserve"> </w:t>
            </w:r>
          </w:p>
          <w:p w14:paraId="4E8F5654" w14:textId="77777777" w:rsidR="002B450B" w:rsidRDefault="002B450B" w:rsidP="000F0EDF">
            <w:r>
              <w:t xml:space="preserve">war dem Müller </w:t>
            </w:r>
            <w:proofErr w:type="spellStart"/>
            <w:r>
              <w:t>zuviel</w:t>
            </w:r>
            <w:proofErr w:type="spellEnd"/>
            <w:r>
              <w:t>, und umgekehrt.</w:t>
            </w:r>
            <w:r w:rsidRPr="00B22058">
              <w:rPr>
                <w:color w:val="FF0000"/>
              </w:rPr>
              <w:t>SE</w:t>
            </w:r>
          </w:p>
        </w:tc>
        <w:tc>
          <w:tcPr>
            <w:tcW w:w="4500" w:type="dxa"/>
          </w:tcPr>
          <w:p w14:paraId="6BEFC4E8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Co bylo rybářovi málo vody </w:t>
            </w:r>
            <w:r w:rsidRPr="00B22058">
              <w:rPr>
                <w:rStyle w:val="Osobnstylvytvoenzprvy"/>
                <w:color w:val="FF0000"/>
                <w:lang w:val="cs-CZ"/>
              </w:rPr>
              <w:t>SE</w:t>
            </w:r>
          </w:p>
          <w:p w14:paraId="6861E3CD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>
              <w:rPr>
                <w:rStyle w:val="Osobnstylvytvoenzprvy"/>
                <w:lang w:val="cs-CZ"/>
              </w:rPr>
              <w:t>, mlynářovi bylo moc, nebo obráceně.</w:t>
            </w:r>
            <w:r w:rsidRPr="00B22058">
              <w:rPr>
                <w:rStyle w:val="Osobnstylvytvoenzprvy"/>
                <w:color w:val="FF0000"/>
                <w:lang w:val="cs-CZ"/>
              </w:rPr>
              <w:t>SE</w:t>
            </w:r>
          </w:p>
        </w:tc>
      </w:tr>
      <w:tr w:rsidR="002B450B" w14:paraId="75BC24A1" w14:textId="77777777" w:rsidTr="000F0EDF">
        <w:tc>
          <w:tcPr>
            <w:tcW w:w="4500" w:type="dxa"/>
          </w:tcPr>
          <w:p w14:paraId="0BD0E849" w14:textId="77777777" w:rsidR="002B450B" w:rsidRDefault="002B450B" w:rsidP="000F0EDF">
            <w:r>
              <w:t xml:space="preserve">Und so ging das Leben in ewigen Streitereien und gegenseitigen Boshaftigkeiten dahin, </w:t>
            </w:r>
            <w:r w:rsidRPr="00B22058">
              <w:rPr>
                <w:color w:val="FF0000"/>
              </w:rPr>
              <w:t>S</w:t>
            </w:r>
            <w:r>
              <w:rPr>
                <w:color w:val="FF0000"/>
              </w:rPr>
              <w:t xml:space="preserve"> (</w:t>
            </w:r>
            <w:proofErr w:type="spellStart"/>
            <w:r>
              <w:rPr>
                <w:color w:val="FF0000"/>
              </w:rPr>
              <w:t>Mod</w:t>
            </w:r>
            <w:proofErr w:type="spellEnd"/>
            <w:r>
              <w:rPr>
                <w:color w:val="FF0000"/>
              </w:rPr>
              <w:t>)</w:t>
            </w:r>
          </w:p>
          <w:p w14:paraId="686BE7F2" w14:textId="77777777" w:rsidR="002B450B" w:rsidRDefault="002B450B" w:rsidP="000F0EDF">
            <w:r w:rsidRPr="00BF1B3D">
              <w:rPr>
                <w:highlight w:val="yellow"/>
              </w:rPr>
              <w:t xml:space="preserve">ihr Handwerk ging dabei allmählich in die Binsen. </w:t>
            </w:r>
            <w:r w:rsidRPr="00BF1B3D">
              <w:rPr>
                <w:color w:val="FF0000"/>
                <w:highlight w:val="yellow"/>
              </w:rPr>
              <w:t xml:space="preserve">Idiom </w:t>
            </w:r>
            <w:proofErr w:type="spellStart"/>
            <w:r w:rsidRPr="00BF1B3D">
              <w:rPr>
                <w:color w:val="FF0000"/>
                <w:highlight w:val="yellow"/>
              </w:rPr>
              <w:t>SRi</w:t>
            </w:r>
            <w:proofErr w:type="spellEnd"/>
          </w:p>
        </w:tc>
        <w:tc>
          <w:tcPr>
            <w:tcW w:w="4500" w:type="dxa"/>
          </w:tcPr>
          <w:p w14:paraId="0EAE2E4C" w14:textId="77777777" w:rsidR="002B450B" w:rsidRPr="00B22058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Tak jim život plynul v hádkách o vodu a v jiných schválnostech </w:t>
            </w:r>
            <w:r w:rsidRPr="00B22058">
              <w:rPr>
                <w:rStyle w:val="Osobnstylvytvoenzprvy"/>
                <w:color w:val="FF0000"/>
                <w:lang w:val="cs-CZ"/>
              </w:rPr>
              <w:t>S(</w:t>
            </w:r>
            <w:proofErr w:type="spellStart"/>
            <w:r w:rsidRPr="00B22058">
              <w:rPr>
                <w:rStyle w:val="Osobnstylvytvoenzprvy"/>
                <w:color w:val="FF0000"/>
                <w:lang w:val="cs-CZ"/>
              </w:rPr>
              <w:t>Mod</w:t>
            </w:r>
            <w:proofErr w:type="spellEnd"/>
            <w:r w:rsidRPr="00B22058">
              <w:rPr>
                <w:rStyle w:val="Osobnstylvytvoenzprvy"/>
                <w:color w:val="FF0000"/>
                <w:lang w:val="cs-CZ"/>
              </w:rPr>
              <w:t>)</w:t>
            </w:r>
          </w:p>
          <w:p w14:paraId="4B32C4FE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, </w:t>
            </w:r>
            <w:r w:rsidRPr="00BF1B3D">
              <w:rPr>
                <w:rStyle w:val="Osobnstylvytvoenzprvy"/>
                <w:highlight w:val="yellow"/>
                <w:lang w:val="cs-CZ"/>
              </w:rPr>
              <w:t xml:space="preserve">zatímco řemeslo zahálelo. </w:t>
            </w:r>
            <w:r w:rsidRPr="00BF1B3D">
              <w:rPr>
                <w:rStyle w:val="Osobnstylvytvoenzprvy"/>
                <w:color w:val="FF0000"/>
                <w:highlight w:val="yellow"/>
                <w:lang w:val="cs-CZ"/>
              </w:rPr>
              <w:t>S</w:t>
            </w:r>
          </w:p>
        </w:tc>
      </w:tr>
      <w:tr w:rsidR="002B450B" w14:paraId="75642EEA" w14:textId="77777777" w:rsidTr="000F0EDF">
        <w:tc>
          <w:tcPr>
            <w:tcW w:w="4500" w:type="dxa"/>
          </w:tcPr>
          <w:p w14:paraId="4DD624F5" w14:textId="77777777" w:rsidR="002B450B" w:rsidRPr="00F929A9" w:rsidRDefault="002B450B" w:rsidP="000F0EDF">
            <w:pPr>
              <w:rPr>
                <w:color w:val="FF0000"/>
              </w:rPr>
            </w:pPr>
            <w:r>
              <w:t xml:space="preserve">Eines Tages gelangte eins ihrer endlosen Gerichtsverfahren vom Amtsgericht übers Oberamtsgericht, Oberoberamtsgericht, Landes-, Oberlandes-, Oberoberlandesgericht endlich </w:t>
            </w:r>
            <w:proofErr w:type="spellStart"/>
            <w:proofErr w:type="gramStart"/>
            <w:r>
              <w:t>vor's</w:t>
            </w:r>
            <w:proofErr w:type="spellEnd"/>
            <w:proofErr w:type="gramEnd"/>
            <w:r>
              <w:t xml:space="preserve"> Alleroberste Gericht, </w:t>
            </w:r>
            <w:proofErr w:type="spellStart"/>
            <w:r w:rsidRPr="00F929A9">
              <w:rPr>
                <w:color w:val="FF0000"/>
              </w:rPr>
              <w:t>SRi</w:t>
            </w:r>
            <w:proofErr w:type="spellEnd"/>
          </w:p>
          <w:p w14:paraId="2B549735" w14:textId="77777777" w:rsidR="002B450B" w:rsidRPr="00F929A9" w:rsidRDefault="002B450B" w:rsidP="000F0EDF">
            <w:pPr>
              <w:rPr>
                <w:color w:val="FF0000"/>
              </w:rPr>
            </w:pPr>
            <w:r>
              <w:t xml:space="preserve"> </w:t>
            </w:r>
            <w:r w:rsidRPr="00BF1B3D">
              <w:rPr>
                <w:highlight w:val="yellow"/>
              </w:rPr>
              <w:t xml:space="preserve">und zum </w:t>
            </w:r>
            <w:proofErr w:type="spellStart"/>
            <w:r w:rsidRPr="00BF1B3D">
              <w:rPr>
                <w:highlight w:val="yellow"/>
              </w:rPr>
              <w:t>Schluß</w:t>
            </w:r>
            <w:proofErr w:type="spellEnd"/>
            <w:r w:rsidRPr="00BF1B3D">
              <w:rPr>
                <w:highlight w:val="yellow"/>
              </w:rPr>
              <w:t xml:space="preserve"> legten sie Berufung beim König selbst ein. </w:t>
            </w:r>
            <w:r w:rsidRPr="00BF1B3D">
              <w:rPr>
                <w:color w:val="FF0000"/>
                <w:highlight w:val="yellow"/>
              </w:rPr>
              <w:t>FVG SAP</w:t>
            </w:r>
          </w:p>
        </w:tc>
        <w:tc>
          <w:tcPr>
            <w:tcW w:w="4500" w:type="dxa"/>
          </w:tcPr>
          <w:p w14:paraId="67399BAD" w14:textId="77777777" w:rsidR="002B450B" w:rsidRPr="00F929A9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Jednou se jedna z jejich nekonečných pří dostala od okresní soudní komory přes vyšší a vyšší až k Nejvyššímu soudu, </w:t>
            </w:r>
            <w:r w:rsidRPr="00F929A9">
              <w:rPr>
                <w:rStyle w:val="Osobnstylvytvoenzprvy"/>
                <w:color w:val="FF0000"/>
                <w:lang w:val="cs-CZ"/>
              </w:rPr>
              <w:t>SRI</w:t>
            </w:r>
          </w:p>
          <w:p w14:paraId="28162A5E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 </w:t>
            </w:r>
            <w:r w:rsidRPr="00BF1B3D">
              <w:rPr>
                <w:rStyle w:val="Osobnstylvytvoenzprvy"/>
                <w:highlight w:val="yellow"/>
                <w:lang w:val="cs-CZ"/>
              </w:rPr>
              <w:t xml:space="preserve">a nakonec se odvolali ke králi. </w:t>
            </w:r>
            <w:r w:rsidRPr="00BF1B3D">
              <w:rPr>
                <w:rStyle w:val="Osobnstylvytvoenzprvy"/>
                <w:color w:val="FF0000"/>
                <w:highlight w:val="yellow"/>
                <w:lang w:val="cs-CZ"/>
              </w:rPr>
              <w:t>SP</w:t>
            </w:r>
          </w:p>
        </w:tc>
      </w:tr>
      <w:tr w:rsidR="002B450B" w14:paraId="1BE1D503" w14:textId="77777777" w:rsidTr="000F0EDF">
        <w:tc>
          <w:tcPr>
            <w:tcW w:w="4500" w:type="dxa"/>
          </w:tcPr>
          <w:p w14:paraId="1F68ADE3" w14:textId="77777777" w:rsidR="002B450B" w:rsidRDefault="002B450B" w:rsidP="000F0EDF">
            <w:r>
              <w:t xml:space="preserve">Der König war eine junger, gutaussehender, </w:t>
            </w:r>
            <w:proofErr w:type="gramStart"/>
            <w:r>
              <w:t xml:space="preserve">im </w:t>
            </w:r>
            <w:proofErr w:type="spellStart"/>
            <w:r>
              <w:t>großen</w:t>
            </w:r>
            <w:proofErr w:type="spellEnd"/>
            <w:r>
              <w:t xml:space="preserve"> und ganzen</w:t>
            </w:r>
            <w:proofErr w:type="gramEnd"/>
            <w:r>
              <w:t xml:space="preserve"> vernünftiger Mann.</w:t>
            </w:r>
            <w:r w:rsidRPr="00F929A9">
              <w:rPr>
                <w:color w:val="FF0000"/>
              </w:rPr>
              <w:t>SE</w:t>
            </w:r>
          </w:p>
        </w:tc>
        <w:tc>
          <w:tcPr>
            <w:tcW w:w="4500" w:type="dxa"/>
          </w:tcPr>
          <w:p w14:paraId="0DE3A014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>
              <w:rPr>
                <w:rStyle w:val="Osobnstylvytvoenzprvy"/>
                <w:lang w:val="cs-CZ"/>
              </w:rPr>
              <w:t>Král byl mladý, hezký a celkem rozumný člověk.</w:t>
            </w:r>
          </w:p>
          <w:p w14:paraId="7080E519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 w:rsidRPr="00F929A9">
              <w:rPr>
                <w:rStyle w:val="Osobnstylvytvoenzprvy"/>
                <w:color w:val="FF0000"/>
                <w:lang w:val="cs-CZ"/>
              </w:rPr>
              <w:t>SE</w:t>
            </w:r>
          </w:p>
        </w:tc>
      </w:tr>
      <w:tr w:rsidR="002B450B" w14:paraId="27DB4038" w14:textId="77777777" w:rsidTr="000F0EDF">
        <w:tc>
          <w:tcPr>
            <w:tcW w:w="4500" w:type="dxa"/>
          </w:tcPr>
          <w:p w14:paraId="41B5A157" w14:textId="77777777" w:rsidR="002B450B" w:rsidRPr="00F929A9" w:rsidRDefault="002B450B" w:rsidP="000F0EDF">
            <w:pPr>
              <w:rPr>
                <w:color w:val="FF0000"/>
              </w:rPr>
            </w:pPr>
            <w:r>
              <w:t xml:space="preserve">Er war ledig, </w:t>
            </w:r>
            <w:proofErr w:type="spellStart"/>
            <w:r w:rsidRPr="00F929A9">
              <w:rPr>
                <w:color w:val="FF0000"/>
              </w:rPr>
              <w:t>SArt</w:t>
            </w:r>
            <w:proofErr w:type="spellEnd"/>
          </w:p>
          <w:p w14:paraId="6FFB6ADB" w14:textId="77777777" w:rsidR="002B450B" w:rsidRPr="00F929A9" w:rsidRDefault="002B450B" w:rsidP="000F0EDF">
            <w:pPr>
              <w:rPr>
                <w:color w:val="FF0000"/>
              </w:rPr>
            </w:pPr>
            <w:r>
              <w:t xml:space="preserve">weil er nur eine kluge Frau </w:t>
            </w:r>
            <w:r w:rsidRPr="00BF1B3D">
              <w:rPr>
                <w:highlight w:val="yellow"/>
              </w:rPr>
              <w:t>heiraten</w:t>
            </w:r>
            <w:r>
              <w:t xml:space="preserve"> wollte, </w:t>
            </w:r>
            <w:proofErr w:type="gramStart"/>
            <w:r w:rsidRPr="00F929A9">
              <w:rPr>
                <w:color w:val="FF0000"/>
              </w:rPr>
              <w:t>SI</w:t>
            </w:r>
            <w:r>
              <w:rPr>
                <w:color w:val="FF0000"/>
              </w:rPr>
              <w:t xml:space="preserve">  SA</w:t>
            </w:r>
            <w:proofErr w:type="gramEnd"/>
          </w:p>
          <w:p w14:paraId="1B3F551D" w14:textId="77777777" w:rsidR="002B450B" w:rsidRDefault="002B450B" w:rsidP="000F0EDF">
            <w:r w:rsidRPr="00BF1B3D">
              <w:rPr>
                <w:highlight w:val="yellow"/>
              </w:rPr>
              <w:t>und kluge Frauen sind bekanntlich rar.</w:t>
            </w:r>
            <w:r>
              <w:t xml:space="preserve"> Kluge </w:t>
            </w:r>
            <w:proofErr w:type="gramStart"/>
            <w:r>
              <w:t>Männer übrigens</w:t>
            </w:r>
            <w:proofErr w:type="gramEnd"/>
            <w:r>
              <w:t xml:space="preserve"> auch. </w:t>
            </w:r>
            <w:proofErr w:type="spellStart"/>
            <w:r w:rsidRPr="00BF1B3D">
              <w:rPr>
                <w:color w:val="FF0000"/>
                <w:highlight w:val="yellow"/>
              </w:rPr>
              <w:t>SArt</w:t>
            </w:r>
            <w:proofErr w:type="spellEnd"/>
          </w:p>
        </w:tc>
        <w:tc>
          <w:tcPr>
            <w:tcW w:w="4500" w:type="dxa"/>
          </w:tcPr>
          <w:p w14:paraId="67B0EF42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Byl svobodný, </w:t>
            </w:r>
            <w:proofErr w:type="spellStart"/>
            <w:r>
              <w:rPr>
                <w:rStyle w:val="Osobnstylvytvoenzprvy"/>
                <w:lang w:val="cs-CZ"/>
              </w:rPr>
              <w:t>SArt</w:t>
            </w:r>
            <w:proofErr w:type="spellEnd"/>
          </w:p>
          <w:p w14:paraId="09D799E3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protože </w:t>
            </w:r>
            <w:r w:rsidRPr="00BF1B3D">
              <w:rPr>
                <w:rStyle w:val="Osobnstylvytvoenzprvy"/>
                <w:highlight w:val="yellow"/>
                <w:lang w:val="cs-CZ"/>
              </w:rPr>
              <w:t>se</w:t>
            </w:r>
            <w:r>
              <w:rPr>
                <w:rStyle w:val="Osobnstylvytvoenzprvy"/>
                <w:lang w:val="cs-CZ"/>
              </w:rPr>
              <w:t xml:space="preserve"> chtěl </w:t>
            </w:r>
            <w:r w:rsidRPr="00BF1B3D">
              <w:rPr>
                <w:rStyle w:val="Osobnstylvytvoenzprvy"/>
                <w:highlight w:val="yellow"/>
                <w:lang w:val="cs-CZ"/>
              </w:rPr>
              <w:t>oženit j</w:t>
            </w:r>
            <w:r>
              <w:rPr>
                <w:rStyle w:val="Osobnstylvytvoenzprvy"/>
                <w:lang w:val="cs-CZ"/>
              </w:rPr>
              <w:t xml:space="preserve">en </w:t>
            </w:r>
            <w:r w:rsidRPr="00BF1B3D">
              <w:rPr>
                <w:rStyle w:val="Osobnstylvytvoenzprvy"/>
                <w:highlight w:val="yellow"/>
                <w:lang w:val="cs-CZ"/>
              </w:rPr>
              <w:t>s</w:t>
            </w:r>
            <w:r>
              <w:rPr>
                <w:rStyle w:val="Osobnstylvytvoenzprvy"/>
                <w:lang w:val="cs-CZ"/>
              </w:rPr>
              <w:t xml:space="preserve"> chytrou ženou, </w:t>
            </w:r>
          </w:p>
          <w:p w14:paraId="2F3743F3" w14:textId="77777777" w:rsidR="002B450B" w:rsidRPr="00F929A9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proofErr w:type="gramStart"/>
            <w:r w:rsidRPr="00F929A9">
              <w:rPr>
                <w:rStyle w:val="Osobnstylvytvoenzprvy"/>
                <w:color w:val="FF0000"/>
                <w:lang w:val="cs-CZ"/>
              </w:rPr>
              <w:t>SI  SP</w:t>
            </w:r>
            <w:proofErr w:type="gramEnd"/>
          </w:p>
          <w:p w14:paraId="76369ABD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a </w:t>
            </w:r>
            <w:r w:rsidRPr="00BF1B3D">
              <w:rPr>
                <w:rStyle w:val="Osobnstylvytvoenzprvy"/>
                <w:highlight w:val="yellow"/>
                <w:lang w:val="cs-CZ"/>
              </w:rPr>
              <w:t>o chytré ženské je nouze</w:t>
            </w:r>
            <w:r>
              <w:rPr>
                <w:rStyle w:val="Osobnstylvytvoenzprvy"/>
                <w:lang w:val="cs-CZ"/>
              </w:rPr>
              <w:t xml:space="preserve">. Konečně o chytré mužské zrovna tak. </w:t>
            </w:r>
            <w:r w:rsidRPr="00BF1B3D">
              <w:rPr>
                <w:rStyle w:val="Osobnstylvytvoenzprvy"/>
                <w:color w:val="FF0000"/>
                <w:highlight w:val="yellow"/>
                <w:lang w:val="cs-CZ"/>
              </w:rPr>
              <w:t>Idiom SP</w:t>
            </w:r>
          </w:p>
        </w:tc>
      </w:tr>
      <w:tr w:rsidR="002B450B" w14:paraId="56287077" w14:textId="77777777" w:rsidTr="000F0EDF">
        <w:tc>
          <w:tcPr>
            <w:tcW w:w="4500" w:type="dxa"/>
          </w:tcPr>
          <w:p w14:paraId="213B6C0D" w14:textId="77777777" w:rsidR="002B450B" w:rsidRDefault="002B450B" w:rsidP="000F0EDF">
            <w:r>
              <w:t xml:space="preserve">Der König hörte aufmerksam beide Parteien an, </w:t>
            </w:r>
            <w:r w:rsidRPr="00F929A9">
              <w:rPr>
                <w:color w:val="FF0000"/>
              </w:rPr>
              <w:t>SA</w:t>
            </w:r>
          </w:p>
          <w:p w14:paraId="7FAD020A" w14:textId="77777777" w:rsidR="002B450B" w:rsidRDefault="002B450B" w:rsidP="000F0EDF">
            <w:r w:rsidRPr="00BF1B3D">
              <w:rPr>
                <w:highlight w:val="yellow"/>
              </w:rPr>
              <w:t xml:space="preserve">wälzte ein wenig die </w:t>
            </w:r>
            <w:proofErr w:type="spellStart"/>
            <w:r w:rsidRPr="00BF1B3D">
              <w:rPr>
                <w:highlight w:val="yellow"/>
              </w:rPr>
              <w:t>Prozeßakten</w:t>
            </w:r>
            <w:proofErr w:type="spellEnd"/>
            <w:r>
              <w:t xml:space="preserve"> </w:t>
            </w:r>
            <w:r w:rsidRPr="00BF1B3D">
              <w:rPr>
                <w:color w:val="FF0000"/>
                <w:highlight w:val="yellow"/>
              </w:rPr>
              <w:t>SA</w:t>
            </w:r>
          </w:p>
          <w:p w14:paraId="2B34393D" w14:textId="77777777" w:rsidR="002B450B" w:rsidRPr="00F929A9" w:rsidRDefault="002B450B" w:rsidP="000F0EDF">
            <w:pPr>
              <w:rPr>
                <w:color w:val="FF0000"/>
              </w:rPr>
            </w:pPr>
            <w:r>
              <w:t xml:space="preserve">und kam bald zur Einsicht, </w:t>
            </w:r>
            <w:r w:rsidRPr="00F929A9">
              <w:rPr>
                <w:color w:val="FF0000"/>
              </w:rPr>
              <w:t>FVG SP</w:t>
            </w:r>
          </w:p>
          <w:p w14:paraId="0D849987" w14:textId="77777777" w:rsidR="002B450B" w:rsidRPr="00BF1B3D" w:rsidRDefault="002B450B" w:rsidP="000F0EDF">
            <w:pPr>
              <w:rPr>
                <w:highlight w:val="yellow"/>
              </w:rPr>
            </w:pPr>
            <w:proofErr w:type="spellStart"/>
            <w:r w:rsidRPr="00BF1B3D">
              <w:rPr>
                <w:highlight w:val="yellow"/>
              </w:rPr>
              <w:t>daß</w:t>
            </w:r>
            <w:proofErr w:type="spellEnd"/>
            <w:r w:rsidRPr="00BF1B3D">
              <w:rPr>
                <w:highlight w:val="yellow"/>
              </w:rPr>
              <w:t xml:space="preserve"> die Streitursache weniger im Wasser, als vielmehr in Böswilligkeit, Stolz, Ungefälligkeit und Korinthenkackerei lag, </w:t>
            </w:r>
          </w:p>
          <w:p w14:paraId="330284A5" w14:textId="77777777" w:rsidR="002B450B" w:rsidRPr="00F929A9" w:rsidRDefault="002B450B" w:rsidP="000F0EDF">
            <w:pPr>
              <w:rPr>
                <w:color w:val="FF0000"/>
              </w:rPr>
            </w:pPr>
            <w:r w:rsidRPr="00BF1B3D">
              <w:rPr>
                <w:color w:val="FF0000"/>
                <w:highlight w:val="yellow"/>
              </w:rPr>
              <w:t>SP</w:t>
            </w:r>
          </w:p>
          <w:p w14:paraId="02A7750D" w14:textId="38E3C07E" w:rsidR="002B450B" w:rsidRDefault="002B450B" w:rsidP="000F0EDF">
            <w:r w:rsidRPr="00BF1B3D">
              <w:rPr>
                <w:highlight w:val="yellow"/>
              </w:rPr>
              <w:t xml:space="preserve">mit denen so mancher sich und seinen Mitmenschen das Leben sauer und kürzer macht. </w:t>
            </w:r>
            <w:proofErr w:type="spellStart"/>
            <w:r w:rsidRPr="00BF1B3D">
              <w:rPr>
                <w:color w:val="FF0000"/>
                <w:highlight w:val="yellow"/>
              </w:rPr>
              <w:t>SAArt</w:t>
            </w:r>
            <w:proofErr w:type="spellEnd"/>
          </w:p>
        </w:tc>
        <w:tc>
          <w:tcPr>
            <w:tcW w:w="4500" w:type="dxa"/>
          </w:tcPr>
          <w:p w14:paraId="6D4235A8" w14:textId="77777777" w:rsidR="002B450B" w:rsidRPr="00F929A9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Král pozorně vyslechl obě strany, </w:t>
            </w:r>
            <w:r w:rsidRPr="00F929A9">
              <w:rPr>
                <w:rStyle w:val="Osobnstylvytvoenzprvy"/>
                <w:color w:val="FF0000"/>
                <w:lang w:val="cs-CZ"/>
              </w:rPr>
              <w:t>SA</w:t>
            </w:r>
          </w:p>
          <w:p w14:paraId="2011683E" w14:textId="77777777" w:rsidR="002B450B" w:rsidRPr="00F929A9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 w:rsidRPr="00BF1B3D">
              <w:rPr>
                <w:rStyle w:val="Osobnstylvytvoenzprvy"/>
                <w:highlight w:val="yellow"/>
                <w:lang w:val="cs-CZ"/>
              </w:rPr>
              <w:t xml:space="preserve">nakoukl do kupy lejster a spisů </w:t>
            </w:r>
            <w:proofErr w:type="spellStart"/>
            <w:r w:rsidRPr="00BF1B3D">
              <w:rPr>
                <w:rStyle w:val="Osobnstylvytvoenzprvy"/>
                <w:color w:val="FF0000"/>
                <w:highlight w:val="yellow"/>
                <w:lang w:val="cs-CZ"/>
              </w:rPr>
              <w:t>SRi</w:t>
            </w:r>
            <w:proofErr w:type="spellEnd"/>
          </w:p>
          <w:p w14:paraId="56D8E6D1" w14:textId="7C70020C" w:rsidR="002B450B" w:rsidRPr="00F929A9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>
              <w:rPr>
                <w:rStyle w:val="Osobnstylvytvoenzprvy"/>
                <w:lang w:val="cs-CZ"/>
              </w:rPr>
              <w:t>a došel k názoru</w:t>
            </w:r>
            <w:r w:rsidRPr="00F929A9">
              <w:rPr>
                <w:rStyle w:val="Osobnstylvytvoenzprvy"/>
                <w:color w:val="FF0000"/>
                <w:lang w:val="cs-CZ"/>
              </w:rPr>
              <w:t>, FVG S</w:t>
            </w:r>
            <w:r w:rsidR="001962B2">
              <w:rPr>
                <w:rStyle w:val="Osobnstylvytvoenzprvy"/>
                <w:color w:val="FF0000"/>
                <w:lang w:val="cs-CZ"/>
              </w:rPr>
              <w:t>P</w:t>
            </w:r>
          </w:p>
          <w:p w14:paraId="5A1BC707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 w:rsidRPr="00BF1B3D">
              <w:rPr>
                <w:rStyle w:val="Osobnstylvytvoenzprvy"/>
                <w:highlight w:val="yellow"/>
                <w:lang w:val="cs-CZ"/>
              </w:rPr>
              <w:t xml:space="preserve">že příčina všeho není ani tak voda, jako spíš nedobrá vůle, pýcha, malichernost, zkrátka titěrnosti, </w:t>
            </w:r>
            <w:r w:rsidRPr="00BF1B3D">
              <w:rPr>
                <w:rStyle w:val="Osobnstylvytvoenzprvy"/>
                <w:color w:val="FF0000"/>
                <w:highlight w:val="yellow"/>
                <w:lang w:val="cs-CZ"/>
              </w:rPr>
              <w:t>SE</w:t>
            </w:r>
          </w:p>
          <w:p w14:paraId="76AF2EFB" w14:textId="77777777" w:rsidR="002B450B" w:rsidRPr="00BF1B3D" w:rsidRDefault="002B450B" w:rsidP="000F0EDF">
            <w:pPr>
              <w:rPr>
                <w:rStyle w:val="Osobnstylvytvoenzprvy"/>
                <w:highlight w:val="yellow"/>
                <w:lang w:val="cs-CZ"/>
              </w:rPr>
            </w:pPr>
            <w:r w:rsidRPr="00BF1B3D">
              <w:rPr>
                <w:rStyle w:val="Osobnstylvytvoenzprvy"/>
                <w:highlight w:val="yellow"/>
                <w:lang w:val="cs-CZ"/>
              </w:rPr>
              <w:t>kterými někteří lidé zkracují život sobě i druhým.</w:t>
            </w:r>
          </w:p>
          <w:p w14:paraId="39AA526A" w14:textId="15F63A9E" w:rsidR="002B450B" w:rsidRDefault="002B450B" w:rsidP="000F0EDF">
            <w:pPr>
              <w:rPr>
                <w:rStyle w:val="Osobnstylvytvoenzprvy"/>
                <w:lang w:val="cs-CZ"/>
              </w:rPr>
            </w:pPr>
            <w:r w:rsidRPr="00BF1B3D">
              <w:rPr>
                <w:rStyle w:val="Osobnstylvytvoenzprvy"/>
                <w:color w:val="FF0000"/>
                <w:highlight w:val="yellow"/>
                <w:lang w:val="cs-CZ"/>
              </w:rPr>
              <w:t>S</w:t>
            </w:r>
            <w:r w:rsidR="007834FC" w:rsidRPr="00BF1B3D">
              <w:rPr>
                <w:rStyle w:val="Osobnstylvytvoenzprvy"/>
                <w:color w:val="FF0000"/>
                <w:highlight w:val="yellow"/>
                <w:lang w:val="cs-CZ"/>
              </w:rPr>
              <w:t>AD</w:t>
            </w:r>
          </w:p>
        </w:tc>
      </w:tr>
      <w:tr w:rsidR="002B450B" w:rsidRPr="001B1F24" w14:paraId="60119409" w14:textId="77777777" w:rsidTr="000F0EDF">
        <w:tc>
          <w:tcPr>
            <w:tcW w:w="4500" w:type="dxa"/>
          </w:tcPr>
          <w:p w14:paraId="686F7BC4" w14:textId="77777777" w:rsidR="002B450B" w:rsidRDefault="002B450B" w:rsidP="000F0EDF">
            <w:r>
              <w:t xml:space="preserve">Außerdem sah er, </w:t>
            </w:r>
            <w:r w:rsidRPr="001B1F24">
              <w:rPr>
                <w:color w:val="FF0000"/>
              </w:rPr>
              <w:t>S(A)</w:t>
            </w:r>
          </w:p>
          <w:p w14:paraId="17EBF5AF" w14:textId="77777777" w:rsidR="002B450B" w:rsidRDefault="002B450B" w:rsidP="000F0EDF">
            <w:proofErr w:type="spellStart"/>
            <w:r>
              <w:t>daß</w:t>
            </w:r>
            <w:proofErr w:type="spellEnd"/>
            <w:r>
              <w:t xml:space="preserve"> hier eigentlich niemand zu strafen war, </w:t>
            </w:r>
          </w:p>
          <w:p w14:paraId="523CE821" w14:textId="77777777" w:rsidR="002B450B" w:rsidRPr="001B1F24" w:rsidRDefault="002B450B" w:rsidP="000F0EDF">
            <w:pPr>
              <w:rPr>
                <w:color w:val="FF0000"/>
              </w:rPr>
            </w:pPr>
            <w:r w:rsidRPr="001B1F24">
              <w:rPr>
                <w:color w:val="FF0000"/>
              </w:rPr>
              <w:t>SI   S(AP)</w:t>
            </w:r>
          </w:p>
          <w:p w14:paraId="05A2249D" w14:textId="77777777" w:rsidR="002B450B" w:rsidRDefault="002B450B" w:rsidP="000F0EDF">
            <w:r>
              <w:t xml:space="preserve">höchstens die Richter in den unteren Instanzen, </w:t>
            </w:r>
          </w:p>
          <w:p w14:paraId="386360B8" w14:textId="77777777" w:rsidR="002B450B" w:rsidRPr="00BF1B3D" w:rsidRDefault="002B450B" w:rsidP="000F0EDF">
            <w:pPr>
              <w:rPr>
                <w:color w:val="FF0000"/>
                <w:highlight w:val="yellow"/>
              </w:rPr>
            </w:pPr>
            <w:r w:rsidRPr="00BF1B3D">
              <w:rPr>
                <w:highlight w:val="yellow"/>
              </w:rPr>
              <w:lastRenderedPageBreak/>
              <w:t xml:space="preserve">die es zugelassen hatten, </w:t>
            </w:r>
            <w:r w:rsidRPr="00BF1B3D">
              <w:rPr>
                <w:color w:val="FF0000"/>
                <w:highlight w:val="yellow"/>
              </w:rPr>
              <w:t>SA</w:t>
            </w:r>
          </w:p>
          <w:p w14:paraId="578249D6" w14:textId="77777777" w:rsidR="002B450B" w:rsidRDefault="002B450B" w:rsidP="000F0EDF">
            <w:proofErr w:type="spellStart"/>
            <w:r w:rsidRPr="00BF1B3D">
              <w:rPr>
                <w:highlight w:val="yellow"/>
              </w:rPr>
              <w:t>daß</w:t>
            </w:r>
            <w:proofErr w:type="spellEnd"/>
            <w:r w:rsidRPr="00BF1B3D">
              <w:rPr>
                <w:highlight w:val="yellow"/>
              </w:rPr>
              <w:t xml:space="preserve"> eine so blöde Lappalie derart aufgebauscht wurde. </w:t>
            </w:r>
            <w:r w:rsidRPr="00BF1B3D">
              <w:rPr>
                <w:color w:val="FF0000"/>
                <w:highlight w:val="yellow"/>
              </w:rPr>
              <w:t>SA</w:t>
            </w:r>
          </w:p>
        </w:tc>
        <w:tc>
          <w:tcPr>
            <w:tcW w:w="4500" w:type="dxa"/>
          </w:tcPr>
          <w:p w14:paraId="3C576C29" w14:textId="77777777" w:rsidR="002B450B" w:rsidRPr="002B450B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>
              <w:rPr>
                <w:rStyle w:val="Osobnstylvytvoenzprvy"/>
                <w:lang w:val="cs-CZ"/>
              </w:rPr>
              <w:lastRenderedPageBreak/>
              <w:t xml:space="preserve">Viděl, </w:t>
            </w:r>
            <w:r w:rsidRPr="002B450B">
              <w:rPr>
                <w:rStyle w:val="Osobnstylvytvoenzprvy"/>
                <w:color w:val="FF0000"/>
                <w:lang w:val="cs-CZ"/>
              </w:rPr>
              <w:t>S(A)</w:t>
            </w:r>
          </w:p>
          <w:p w14:paraId="00DD3D6F" w14:textId="77777777" w:rsidR="002B450B" w:rsidRPr="001B1F24" w:rsidRDefault="002B450B" w:rsidP="000F0EDF">
            <w:pPr>
              <w:rPr>
                <w:color w:val="FF0000"/>
              </w:rPr>
            </w:pPr>
            <w:r>
              <w:rPr>
                <w:rStyle w:val="Osobnstylvytvoenzprvy"/>
                <w:lang w:val="cs-CZ"/>
              </w:rPr>
              <w:t xml:space="preserve">že tu dohromady není koho trestat. </w:t>
            </w:r>
            <w:r w:rsidRPr="001B1F24">
              <w:rPr>
                <w:color w:val="FF0000"/>
              </w:rPr>
              <w:t>SI   S(AP)</w:t>
            </w:r>
          </w:p>
          <w:p w14:paraId="428A8B50" w14:textId="77777777" w:rsidR="002B450B" w:rsidRPr="00BF1B3D" w:rsidRDefault="002B450B" w:rsidP="000F0EDF">
            <w:pPr>
              <w:rPr>
                <w:rStyle w:val="Osobnstylvytvoenzprvy"/>
                <w:highlight w:val="yellow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Když, pak soudce z předcházejících komor za to, </w:t>
            </w:r>
            <w:r w:rsidRPr="00BF1B3D">
              <w:rPr>
                <w:rStyle w:val="Osobnstylvytvoenzprvy"/>
                <w:highlight w:val="yellow"/>
                <w:lang w:val="cs-CZ"/>
              </w:rPr>
              <w:t>že takovou hloupost dovolili takhle nafouknout.</w:t>
            </w:r>
          </w:p>
          <w:p w14:paraId="580F5A8C" w14:textId="77777777" w:rsidR="002B450B" w:rsidRPr="001B1F24" w:rsidRDefault="002B450B" w:rsidP="000F0EDF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F1B3D">
              <w:rPr>
                <w:rFonts w:ascii="Arial" w:hAnsi="Arial" w:cs="Arial"/>
                <w:color w:val="FF0000"/>
                <w:sz w:val="20"/>
                <w:szCs w:val="20"/>
                <w:highlight w:val="yellow"/>
                <w:lang w:val="cs-CZ"/>
              </w:rPr>
              <w:t>SI SA</w:t>
            </w:r>
          </w:p>
        </w:tc>
      </w:tr>
      <w:tr w:rsidR="002B450B" w14:paraId="74382A20" w14:textId="77777777" w:rsidTr="000F0EDF">
        <w:tc>
          <w:tcPr>
            <w:tcW w:w="4500" w:type="dxa"/>
          </w:tcPr>
          <w:p w14:paraId="1D68FBAE" w14:textId="77777777" w:rsidR="002B450B" w:rsidRPr="001B1F24" w:rsidRDefault="002B450B" w:rsidP="000F0EDF">
            <w:pPr>
              <w:rPr>
                <w:color w:val="FF0000"/>
              </w:rPr>
            </w:pPr>
            <w:r>
              <w:t xml:space="preserve">Und so sprach der </w:t>
            </w:r>
            <w:proofErr w:type="spellStart"/>
            <w:r>
              <w:t>König:</w:t>
            </w:r>
            <w:r w:rsidRPr="001B1F24">
              <w:rPr>
                <w:color w:val="FF0000"/>
              </w:rPr>
              <w:t>S</w:t>
            </w:r>
            <w:proofErr w:type="spellEnd"/>
            <w:r w:rsidRPr="001B1F24">
              <w:rPr>
                <w:color w:val="FF0000"/>
              </w:rPr>
              <w:t>(A)</w:t>
            </w:r>
          </w:p>
          <w:p w14:paraId="5F8C16F4" w14:textId="77777777" w:rsidR="002B450B" w:rsidRPr="001B1F24" w:rsidRDefault="002B450B" w:rsidP="000F0EDF">
            <w:pPr>
              <w:rPr>
                <w:color w:val="FF0000"/>
              </w:rPr>
            </w:pPr>
            <w:r>
              <w:t xml:space="preserve"> "Ich gebe euch drei Rätsel auf. </w:t>
            </w:r>
            <w:r w:rsidRPr="001B1F24">
              <w:rPr>
                <w:color w:val="FF0000"/>
              </w:rPr>
              <w:t>SA</w:t>
            </w:r>
          </w:p>
          <w:p w14:paraId="1C597931" w14:textId="77777777" w:rsidR="002B450B" w:rsidRPr="001B1F24" w:rsidRDefault="002B450B" w:rsidP="000F0EDF">
            <w:pPr>
              <w:rPr>
                <w:color w:val="FF0000"/>
              </w:rPr>
            </w:pPr>
            <w:r>
              <w:t xml:space="preserve">So, wie ihr sie beantwortet, </w:t>
            </w:r>
            <w:r w:rsidRPr="001B1F24">
              <w:rPr>
                <w:color w:val="FF0000"/>
              </w:rPr>
              <w:t>SA</w:t>
            </w:r>
          </w:p>
          <w:p w14:paraId="2F8B0B84" w14:textId="77777777" w:rsidR="002B450B" w:rsidRPr="00BF1B3D" w:rsidRDefault="002B450B" w:rsidP="000F0EDF">
            <w:pPr>
              <w:rPr>
                <w:highlight w:val="yellow"/>
              </w:rPr>
            </w:pPr>
            <w:r w:rsidRPr="00BF1B3D">
              <w:rPr>
                <w:highlight w:val="yellow"/>
              </w:rPr>
              <w:t>soll mein königlicher Richterspruch lauten.</w:t>
            </w:r>
          </w:p>
          <w:p w14:paraId="0445A212" w14:textId="77777777" w:rsidR="002B450B" w:rsidRDefault="002B450B" w:rsidP="000F0EDF">
            <w:proofErr w:type="gramStart"/>
            <w:r w:rsidRPr="00BF1B3D">
              <w:rPr>
                <w:color w:val="FF0000"/>
                <w:highlight w:val="yellow"/>
              </w:rPr>
              <w:t xml:space="preserve">SI  </w:t>
            </w:r>
            <w:proofErr w:type="spellStart"/>
            <w:r w:rsidRPr="00BF1B3D">
              <w:rPr>
                <w:color w:val="FF0000"/>
                <w:highlight w:val="yellow"/>
              </w:rPr>
              <w:t>SMod</w:t>
            </w:r>
            <w:proofErr w:type="spellEnd"/>
            <w:proofErr w:type="gramEnd"/>
          </w:p>
        </w:tc>
        <w:tc>
          <w:tcPr>
            <w:tcW w:w="4500" w:type="dxa"/>
          </w:tcPr>
          <w:p w14:paraId="7E673B37" w14:textId="77777777" w:rsidR="002B450B" w:rsidRPr="001B1F24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I pravil: </w:t>
            </w:r>
            <w:r w:rsidRPr="001B1F24">
              <w:rPr>
                <w:rStyle w:val="Osobnstylvytvoenzprvy"/>
                <w:color w:val="FF0000"/>
                <w:lang w:val="cs-CZ"/>
              </w:rPr>
              <w:t>S(A)</w:t>
            </w:r>
          </w:p>
          <w:p w14:paraId="5957B367" w14:textId="77777777" w:rsidR="002B450B" w:rsidRPr="001B1F24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"Dám vám tři hádanky. </w:t>
            </w:r>
            <w:r w:rsidRPr="001B1F24">
              <w:rPr>
                <w:rStyle w:val="Osobnstylvytvoenzprvy"/>
                <w:color w:val="FF0000"/>
                <w:lang w:val="cs-CZ"/>
              </w:rPr>
              <w:t>SA</w:t>
            </w:r>
          </w:p>
          <w:p w14:paraId="148A4B2A" w14:textId="77777777" w:rsidR="002B450B" w:rsidRPr="001B1F24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Podle toho, jak je zodpovíte, </w:t>
            </w:r>
            <w:r w:rsidRPr="001B1F24">
              <w:rPr>
                <w:rStyle w:val="Osobnstylvytvoenzprvy"/>
                <w:color w:val="FF0000"/>
                <w:lang w:val="cs-CZ"/>
              </w:rPr>
              <w:t>SA</w:t>
            </w:r>
          </w:p>
          <w:p w14:paraId="18724E72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 w:rsidRPr="00BF1B3D">
              <w:rPr>
                <w:rStyle w:val="Osobnstylvytvoenzprvy"/>
                <w:highlight w:val="yellow"/>
                <w:lang w:val="cs-CZ"/>
              </w:rPr>
              <w:t xml:space="preserve">bude znít můj konečný soud. </w:t>
            </w:r>
            <w:proofErr w:type="spellStart"/>
            <w:r w:rsidRPr="00BF1B3D">
              <w:rPr>
                <w:rStyle w:val="Osobnstylvytvoenzprvy"/>
                <w:color w:val="FF0000"/>
                <w:highlight w:val="yellow"/>
                <w:lang w:val="cs-CZ"/>
              </w:rPr>
              <w:t>SMod</w:t>
            </w:r>
            <w:proofErr w:type="spellEnd"/>
          </w:p>
        </w:tc>
      </w:tr>
      <w:tr w:rsidR="002B450B" w14:paraId="3A420348" w14:textId="77777777" w:rsidTr="000F0EDF">
        <w:tc>
          <w:tcPr>
            <w:tcW w:w="4500" w:type="dxa"/>
          </w:tcPr>
          <w:p w14:paraId="29B50F1A" w14:textId="77777777" w:rsidR="002B450B" w:rsidRPr="00FA3783" w:rsidRDefault="002B450B" w:rsidP="000F0EDF">
            <w:pPr>
              <w:rPr>
                <w:color w:val="FF0000"/>
              </w:rPr>
            </w:pPr>
            <w:r>
              <w:t xml:space="preserve">Sagt mir also, </w:t>
            </w:r>
            <w:r w:rsidRPr="00FA3783">
              <w:rPr>
                <w:color w:val="FF0000"/>
              </w:rPr>
              <w:t>SAD</w:t>
            </w:r>
          </w:p>
          <w:p w14:paraId="22112D7E" w14:textId="77777777" w:rsidR="002B450B" w:rsidRPr="00FA3783" w:rsidRDefault="002B450B" w:rsidP="000F0EDF">
            <w:pPr>
              <w:rPr>
                <w:color w:val="FF0000"/>
              </w:rPr>
            </w:pPr>
            <w:r>
              <w:t xml:space="preserve">was zahlt sich den Menschen am meisten aus; weiter, </w:t>
            </w:r>
            <w:r w:rsidRPr="00FA3783">
              <w:rPr>
                <w:color w:val="FF0000"/>
              </w:rPr>
              <w:t>SD</w:t>
            </w:r>
          </w:p>
          <w:p w14:paraId="080AF479" w14:textId="700B70FB" w:rsidR="002B450B" w:rsidRPr="00FA3783" w:rsidRDefault="002B450B" w:rsidP="000F0EDF">
            <w:pPr>
              <w:rPr>
                <w:color w:val="FF0000"/>
              </w:rPr>
            </w:pPr>
            <w:r>
              <w:t xml:space="preserve">was ist das Süßeste auf der Welt und zum dritten, </w:t>
            </w:r>
            <w:proofErr w:type="spellStart"/>
            <w:r>
              <w:rPr>
                <w:color w:val="FF0000"/>
              </w:rPr>
              <w:t>SArt</w:t>
            </w:r>
            <w:proofErr w:type="spellEnd"/>
          </w:p>
          <w:p w14:paraId="27517431" w14:textId="77777777" w:rsidR="002B450B" w:rsidRDefault="002B450B" w:rsidP="000F0EDF">
            <w:r>
              <w:t xml:space="preserve">was ist der schlimmste Feind des Menschen?" </w:t>
            </w:r>
            <w:r w:rsidRPr="00FA3783">
              <w:rPr>
                <w:color w:val="FF0000"/>
              </w:rPr>
              <w:t>SE</w:t>
            </w:r>
          </w:p>
        </w:tc>
        <w:tc>
          <w:tcPr>
            <w:tcW w:w="4500" w:type="dxa"/>
          </w:tcPr>
          <w:p w14:paraId="7AE3320C" w14:textId="77777777" w:rsidR="002B450B" w:rsidRPr="00FA3783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Řekněte mi, </w:t>
            </w:r>
            <w:r w:rsidRPr="00FA3783">
              <w:rPr>
                <w:rStyle w:val="Osobnstylvytvoenzprvy"/>
                <w:color w:val="FF0000"/>
                <w:lang w:val="cs-CZ"/>
              </w:rPr>
              <w:t>SAD</w:t>
            </w:r>
          </w:p>
          <w:p w14:paraId="7903E3AD" w14:textId="77777777" w:rsidR="002B450B" w:rsidRPr="00FA3783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co se lidem nejvíc vyplatí, </w:t>
            </w:r>
            <w:r w:rsidRPr="00FA3783">
              <w:rPr>
                <w:rStyle w:val="Osobnstylvytvoenzprvy"/>
                <w:color w:val="FF0000"/>
                <w:lang w:val="cs-CZ"/>
              </w:rPr>
              <w:t>SD</w:t>
            </w:r>
          </w:p>
          <w:p w14:paraId="254264A7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dále, co je nejsladší na světě, </w:t>
            </w:r>
          </w:p>
          <w:p w14:paraId="7F1C176E" w14:textId="77777777" w:rsidR="002B450B" w:rsidRPr="00FA3783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a pak, </w:t>
            </w:r>
            <w:proofErr w:type="spellStart"/>
            <w:r w:rsidRPr="00FA3783">
              <w:rPr>
                <w:rStyle w:val="Osobnstylvytvoenzprvy"/>
                <w:color w:val="FF0000"/>
                <w:lang w:val="cs-CZ"/>
              </w:rPr>
              <w:t>SArt</w:t>
            </w:r>
            <w:proofErr w:type="spellEnd"/>
          </w:p>
          <w:p w14:paraId="73BBE313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>
              <w:rPr>
                <w:rStyle w:val="Osobnstylvytvoenzprvy"/>
                <w:lang w:val="cs-CZ"/>
              </w:rPr>
              <w:t>kdo je největší nepřítel člověka?"</w:t>
            </w:r>
          </w:p>
          <w:p w14:paraId="0A034385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 w:rsidRPr="00FA3783">
              <w:rPr>
                <w:rStyle w:val="Osobnstylvytvoenzprvy"/>
                <w:color w:val="FF0000"/>
                <w:lang w:val="cs-CZ"/>
              </w:rPr>
              <w:t>SE</w:t>
            </w:r>
          </w:p>
        </w:tc>
      </w:tr>
      <w:tr w:rsidR="002B450B" w14:paraId="64E28BF3" w14:textId="77777777" w:rsidTr="000F0EDF">
        <w:tc>
          <w:tcPr>
            <w:tcW w:w="4500" w:type="dxa"/>
          </w:tcPr>
          <w:p w14:paraId="1184C351" w14:textId="77777777" w:rsidR="002B450B" w:rsidRDefault="002B450B" w:rsidP="000F0EDF">
            <w:r>
              <w:t xml:space="preserve">Damit zeigte er auf den Müller. </w:t>
            </w:r>
            <w:r w:rsidRPr="00FA3783">
              <w:rPr>
                <w:color w:val="FF0000"/>
              </w:rPr>
              <w:t>SP</w:t>
            </w:r>
          </w:p>
        </w:tc>
        <w:tc>
          <w:tcPr>
            <w:tcW w:w="4500" w:type="dxa"/>
          </w:tcPr>
          <w:p w14:paraId="2D45ABF4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Ukázal na </w:t>
            </w:r>
            <w:proofErr w:type="spellStart"/>
            <w:proofErr w:type="gramStart"/>
            <w:r>
              <w:rPr>
                <w:rStyle w:val="Osobnstylvytvoenzprvy"/>
                <w:lang w:val="cs-CZ"/>
              </w:rPr>
              <w:t>mlynáře.</w:t>
            </w:r>
            <w:r w:rsidRPr="00FA3783">
              <w:rPr>
                <w:rStyle w:val="Osobnstylvytvoenzprvy"/>
                <w:color w:val="FF0000"/>
                <w:lang w:val="cs-CZ"/>
              </w:rPr>
              <w:t>SP</w:t>
            </w:r>
            <w:proofErr w:type="spellEnd"/>
            <w:proofErr w:type="gramEnd"/>
          </w:p>
        </w:tc>
      </w:tr>
      <w:tr w:rsidR="002B450B" w14:paraId="5CC8A8A4" w14:textId="77777777" w:rsidTr="000F0EDF">
        <w:tc>
          <w:tcPr>
            <w:tcW w:w="4500" w:type="dxa"/>
          </w:tcPr>
          <w:p w14:paraId="621FE116" w14:textId="77777777" w:rsidR="002B450B" w:rsidRDefault="002B450B" w:rsidP="000F0EDF">
            <w:r>
              <w:t xml:space="preserve">Der kratzte sich hinterm Ohr </w:t>
            </w:r>
            <w:proofErr w:type="spellStart"/>
            <w:r w:rsidRPr="00FA3783">
              <w:rPr>
                <w:color w:val="FF0000"/>
              </w:rPr>
              <w:t>SSi</w:t>
            </w:r>
            <w:proofErr w:type="spellEnd"/>
          </w:p>
          <w:p w14:paraId="7C0AF3D6" w14:textId="77777777" w:rsidR="002B450B" w:rsidRDefault="002B450B" w:rsidP="000F0EDF">
            <w:r>
              <w:t xml:space="preserve"> und zauderte: </w:t>
            </w:r>
            <w:r w:rsidRPr="00FA3783">
              <w:rPr>
                <w:color w:val="FF0000"/>
              </w:rPr>
              <w:t>S</w:t>
            </w:r>
          </w:p>
          <w:p w14:paraId="4B3959B2" w14:textId="77777777" w:rsidR="002B450B" w:rsidRPr="00BF1B3D" w:rsidRDefault="002B450B" w:rsidP="000F0EDF">
            <w:pPr>
              <w:rPr>
                <w:highlight w:val="yellow"/>
              </w:rPr>
            </w:pPr>
            <w:r w:rsidRPr="00BF1B3D">
              <w:rPr>
                <w:highlight w:val="yellow"/>
              </w:rPr>
              <w:t>Ob das denn nicht Zeit bis morgen hätte,</w:t>
            </w:r>
          </w:p>
          <w:p w14:paraId="7232CC5D" w14:textId="77777777" w:rsidR="002B450B" w:rsidRPr="00FA3783" w:rsidRDefault="002B450B" w:rsidP="000F0EDF">
            <w:pPr>
              <w:rPr>
                <w:color w:val="FF0000"/>
              </w:rPr>
            </w:pPr>
            <w:proofErr w:type="spellStart"/>
            <w:r w:rsidRPr="00BF1B3D">
              <w:rPr>
                <w:color w:val="FF0000"/>
                <w:highlight w:val="yellow"/>
              </w:rPr>
              <w:t>SASi</w:t>
            </w:r>
            <w:proofErr w:type="spellEnd"/>
            <w:r w:rsidRPr="00BF1B3D">
              <w:rPr>
                <w:color w:val="FF0000"/>
                <w:highlight w:val="yellow"/>
              </w:rPr>
              <w:t xml:space="preserve"> (FVG)</w:t>
            </w:r>
          </w:p>
          <w:p w14:paraId="21D70FA9" w14:textId="77777777" w:rsidR="002B450B" w:rsidRDefault="002B450B" w:rsidP="000F0EDF">
            <w:r>
              <w:t xml:space="preserve"> </w:t>
            </w:r>
            <w:r w:rsidRPr="00BF1B3D">
              <w:rPr>
                <w:highlight w:val="yellow"/>
              </w:rPr>
              <w:t xml:space="preserve">er würde das gerne überschlafen. </w:t>
            </w:r>
            <w:r w:rsidRPr="00BF1B3D">
              <w:rPr>
                <w:color w:val="FF0000"/>
                <w:highlight w:val="yellow"/>
              </w:rPr>
              <w:t>SA</w:t>
            </w:r>
          </w:p>
        </w:tc>
        <w:tc>
          <w:tcPr>
            <w:tcW w:w="4500" w:type="dxa"/>
          </w:tcPr>
          <w:p w14:paraId="5280943F" w14:textId="77777777" w:rsidR="002B450B" w:rsidRPr="00FA3783" w:rsidRDefault="002B450B" w:rsidP="000F0EDF">
            <w:pPr>
              <w:rPr>
                <w:rStyle w:val="Osobnstylvytvoenzprvy"/>
                <w:color w:val="FF0000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Ten se podrbal za </w:t>
            </w:r>
            <w:proofErr w:type="spellStart"/>
            <w:proofErr w:type="gramStart"/>
            <w:r>
              <w:rPr>
                <w:rStyle w:val="Osobnstylvytvoenzprvy"/>
                <w:lang w:val="cs-CZ"/>
              </w:rPr>
              <w:t>uchem,</w:t>
            </w:r>
            <w:r w:rsidRPr="00FA3783">
              <w:rPr>
                <w:rStyle w:val="Osobnstylvytvoenzprvy"/>
                <w:color w:val="FF0000"/>
                <w:lang w:val="cs-CZ"/>
              </w:rPr>
              <w:t>SSi</w:t>
            </w:r>
            <w:proofErr w:type="spellEnd"/>
            <w:proofErr w:type="gramEnd"/>
          </w:p>
          <w:p w14:paraId="29C4042A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 zaotálel </w:t>
            </w:r>
            <w:proofErr w:type="spellStart"/>
            <w:r>
              <w:rPr>
                <w:rStyle w:val="Osobnstylvytvoenzprvy"/>
                <w:lang w:val="cs-CZ"/>
              </w:rPr>
              <w:t>chvilku:</w:t>
            </w:r>
            <w:r w:rsidRPr="00FA3783">
              <w:rPr>
                <w:rStyle w:val="Osobnstylvytvoenzprvy"/>
                <w:color w:val="FF0000"/>
                <w:lang w:val="cs-CZ"/>
              </w:rPr>
              <w:t>S</w:t>
            </w:r>
            <w:proofErr w:type="spellEnd"/>
          </w:p>
          <w:p w14:paraId="5FE0797A" w14:textId="77777777" w:rsidR="002B450B" w:rsidRPr="00BF1B3D" w:rsidRDefault="002B450B" w:rsidP="000F0EDF">
            <w:pPr>
              <w:rPr>
                <w:rStyle w:val="Osobnstylvytvoenzprvy"/>
                <w:color w:val="FF0000"/>
                <w:highlight w:val="yellow"/>
                <w:lang w:val="cs-CZ"/>
              </w:rPr>
            </w:pPr>
            <w:r>
              <w:rPr>
                <w:rStyle w:val="Osobnstylvytvoenzprvy"/>
                <w:lang w:val="cs-CZ"/>
              </w:rPr>
              <w:t xml:space="preserve"> </w:t>
            </w:r>
            <w:r w:rsidRPr="00BF1B3D">
              <w:rPr>
                <w:rStyle w:val="Osobnstylvytvoenzprvy"/>
                <w:highlight w:val="yellow"/>
                <w:lang w:val="cs-CZ"/>
              </w:rPr>
              <w:t xml:space="preserve">jestli by prý to mohlo počkat do zítřka, </w:t>
            </w:r>
            <w:proofErr w:type="spellStart"/>
            <w:r w:rsidRPr="00BF1B3D">
              <w:rPr>
                <w:rStyle w:val="Osobnstylvytvoenzprvy"/>
                <w:color w:val="FF0000"/>
                <w:highlight w:val="yellow"/>
                <w:lang w:val="cs-CZ"/>
              </w:rPr>
              <w:t>SSi</w:t>
            </w:r>
            <w:proofErr w:type="spellEnd"/>
          </w:p>
          <w:p w14:paraId="41A11C54" w14:textId="77777777" w:rsidR="002B450B" w:rsidRDefault="002B450B" w:rsidP="000F0EDF">
            <w:pPr>
              <w:rPr>
                <w:rStyle w:val="Osobnstylvytvoenzprvy"/>
                <w:lang w:val="cs-CZ"/>
              </w:rPr>
            </w:pPr>
            <w:r w:rsidRPr="00BF1B3D">
              <w:rPr>
                <w:rStyle w:val="Osobnstylvytvoenzprvy"/>
                <w:highlight w:val="yellow"/>
                <w:lang w:val="cs-CZ"/>
              </w:rPr>
              <w:t xml:space="preserve">že by se na to rád vyspal. </w:t>
            </w:r>
            <w:r w:rsidRPr="00BF1B3D">
              <w:rPr>
                <w:rStyle w:val="Osobnstylvytvoenzprvy"/>
                <w:color w:val="FF0000"/>
                <w:highlight w:val="yellow"/>
                <w:lang w:val="cs-CZ"/>
              </w:rPr>
              <w:t>SP</w:t>
            </w:r>
          </w:p>
        </w:tc>
      </w:tr>
    </w:tbl>
    <w:p w14:paraId="3C4F039B" w14:textId="58BDB8FD" w:rsidR="008A1D9A" w:rsidRDefault="002B450B" w:rsidP="002B450B">
      <w:pPr>
        <w:tabs>
          <w:tab w:val="center" w:pos="4536"/>
        </w:tabs>
      </w:pPr>
      <w:r>
        <w:t>40 Verben</w:t>
      </w:r>
      <w:r>
        <w:tab/>
        <w:t xml:space="preserve">                39 Verben</w:t>
      </w:r>
    </w:p>
    <w:p w14:paraId="16980D73" w14:textId="77777777" w:rsidR="009D4FAC" w:rsidRDefault="009D4FAC"/>
    <w:p w14:paraId="298C3982" w14:textId="13008918" w:rsidR="002B450B" w:rsidRPr="009D4FAC" w:rsidRDefault="002B450B">
      <w:pPr>
        <w:rPr>
          <w:b/>
          <w:bCs/>
        </w:rPr>
      </w:pPr>
      <w:r w:rsidRPr="009D4FAC">
        <w:rPr>
          <w:b/>
          <w:bCs/>
        </w:rPr>
        <w:t>Auswertung:</w:t>
      </w:r>
    </w:p>
    <w:p w14:paraId="0B76A522" w14:textId="61A9B988" w:rsidR="002B450B" w:rsidRDefault="002B450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0"/>
        <w:gridCol w:w="4519"/>
        <w:gridCol w:w="2703"/>
      </w:tblGrid>
      <w:tr w:rsidR="007834FC" w:rsidRPr="007834FC" w14:paraId="5183E037" w14:textId="77777777" w:rsidTr="007834FC">
        <w:tc>
          <w:tcPr>
            <w:tcW w:w="2032" w:type="dxa"/>
          </w:tcPr>
          <w:p w14:paraId="5F145787" w14:textId="5A41097F" w:rsidR="007834FC" w:rsidRDefault="007834FC" w:rsidP="00231885">
            <w:r>
              <w:t>Satzbauplan</w:t>
            </w:r>
          </w:p>
        </w:tc>
        <w:tc>
          <w:tcPr>
            <w:tcW w:w="3775" w:type="dxa"/>
          </w:tcPr>
          <w:p w14:paraId="00408DB0" w14:textId="0BFC09E5" w:rsidR="007834FC" w:rsidRPr="007834FC" w:rsidRDefault="007834FC" w:rsidP="00231885">
            <w:r>
              <w:t>Deutsch</w:t>
            </w:r>
          </w:p>
        </w:tc>
        <w:tc>
          <w:tcPr>
            <w:tcW w:w="3255" w:type="dxa"/>
          </w:tcPr>
          <w:p w14:paraId="4788431F" w14:textId="19AECAB8" w:rsidR="007834FC" w:rsidRPr="007834FC" w:rsidRDefault="007834FC" w:rsidP="00231885">
            <w:r>
              <w:t>Tschechisch</w:t>
            </w:r>
          </w:p>
        </w:tc>
      </w:tr>
      <w:tr w:rsidR="007834FC" w:rsidRPr="007834FC" w14:paraId="142335F5" w14:textId="6E828E7B" w:rsidTr="007834FC">
        <w:tc>
          <w:tcPr>
            <w:tcW w:w="2032" w:type="dxa"/>
          </w:tcPr>
          <w:p w14:paraId="759D28E8" w14:textId="4BCD74DE" w:rsidR="007834FC" w:rsidRPr="007834FC" w:rsidRDefault="007834FC" w:rsidP="00231885">
            <w:r>
              <w:t>SA</w:t>
            </w:r>
          </w:p>
        </w:tc>
        <w:tc>
          <w:tcPr>
            <w:tcW w:w="3775" w:type="dxa"/>
          </w:tcPr>
          <w:p w14:paraId="528D5C85" w14:textId="48C9E14D" w:rsidR="007834FC" w:rsidRPr="007834FC" w:rsidRDefault="007834FC" w:rsidP="00231885">
            <w:r w:rsidRPr="007834FC">
              <w:t xml:space="preserve">11                                                                   </w:t>
            </w:r>
          </w:p>
        </w:tc>
        <w:tc>
          <w:tcPr>
            <w:tcW w:w="3255" w:type="dxa"/>
          </w:tcPr>
          <w:p w14:paraId="21A0E93D" w14:textId="06AD6FC2" w:rsidR="007834FC" w:rsidRPr="007834FC" w:rsidRDefault="007834FC" w:rsidP="00231885">
            <w:r>
              <w:t>7</w:t>
            </w:r>
          </w:p>
        </w:tc>
      </w:tr>
      <w:tr w:rsidR="007834FC" w:rsidRPr="007834FC" w14:paraId="2B6BF5A8" w14:textId="35209A02" w:rsidTr="007834FC">
        <w:tc>
          <w:tcPr>
            <w:tcW w:w="2032" w:type="dxa"/>
          </w:tcPr>
          <w:p w14:paraId="46A3E3A4" w14:textId="226F9C34" w:rsidR="007834FC" w:rsidRPr="007834FC" w:rsidRDefault="007834FC" w:rsidP="00231885">
            <w:r>
              <w:t>SP</w:t>
            </w:r>
          </w:p>
        </w:tc>
        <w:tc>
          <w:tcPr>
            <w:tcW w:w="3775" w:type="dxa"/>
          </w:tcPr>
          <w:p w14:paraId="25D9B11A" w14:textId="4E562CD1" w:rsidR="007834FC" w:rsidRPr="007834FC" w:rsidRDefault="007834FC" w:rsidP="00231885">
            <w:r w:rsidRPr="007834FC">
              <w:t>6</w:t>
            </w:r>
          </w:p>
        </w:tc>
        <w:tc>
          <w:tcPr>
            <w:tcW w:w="3255" w:type="dxa"/>
          </w:tcPr>
          <w:p w14:paraId="3EC11831" w14:textId="46A52324" w:rsidR="007834FC" w:rsidRPr="007834FC" w:rsidRDefault="007834FC" w:rsidP="00231885">
            <w:r>
              <w:t>8</w:t>
            </w:r>
          </w:p>
        </w:tc>
      </w:tr>
      <w:tr w:rsidR="007834FC" w:rsidRPr="007834FC" w14:paraId="33222C36" w14:textId="10C9E4FF" w:rsidTr="007834FC">
        <w:tc>
          <w:tcPr>
            <w:tcW w:w="2032" w:type="dxa"/>
          </w:tcPr>
          <w:p w14:paraId="5AC57069" w14:textId="05FB15A0" w:rsidR="007834FC" w:rsidRPr="007834FC" w:rsidRDefault="007834FC" w:rsidP="00231885">
            <w:proofErr w:type="spellStart"/>
            <w:r>
              <w:t>SSi</w:t>
            </w:r>
            <w:proofErr w:type="spellEnd"/>
          </w:p>
        </w:tc>
        <w:tc>
          <w:tcPr>
            <w:tcW w:w="3775" w:type="dxa"/>
          </w:tcPr>
          <w:p w14:paraId="67BC053F" w14:textId="6E76E4DC" w:rsidR="007834FC" w:rsidRPr="007834FC" w:rsidRDefault="007834FC" w:rsidP="00231885">
            <w:r w:rsidRPr="007834FC">
              <w:t>3</w:t>
            </w:r>
          </w:p>
        </w:tc>
        <w:tc>
          <w:tcPr>
            <w:tcW w:w="3255" w:type="dxa"/>
          </w:tcPr>
          <w:p w14:paraId="2C62D245" w14:textId="484208B9" w:rsidR="007834FC" w:rsidRPr="007834FC" w:rsidRDefault="007834FC" w:rsidP="00231885">
            <w:r>
              <w:t>4</w:t>
            </w:r>
          </w:p>
        </w:tc>
      </w:tr>
      <w:tr w:rsidR="007834FC" w:rsidRPr="007834FC" w14:paraId="405DA3DC" w14:textId="66296D6B" w:rsidTr="007834FC">
        <w:tc>
          <w:tcPr>
            <w:tcW w:w="2032" w:type="dxa"/>
          </w:tcPr>
          <w:p w14:paraId="4B2B48EF" w14:textId="74C8CCDA" w:rsidR="007834FC" w:rsidRPr="007834FC" w:rsidRDefault="001962B2" w:rsidP="007834FC">
            <w:pPr>
              <w:tabs>
                <w:tab w:val="center" w:pos="4423"/>
              </w:tabs>
            </w:pPr>
            <w:proofErr w:type="spellStart"/>
            <w:r>
              <w:t>S</w:t>
            </w:r>
            <w:r w:rsidR="007834FC">
              <w:t>Art</w:t>
            </w:r>
            <w:proofErr w:type="spellEnd"/>
          </w:p>
        </w:tc>
        <w:tc>
          <w:tcPr>
            <w:tcW w:w="3775" w:type="dxa"/>
          </w:tcPr>
          <w:p w14:paraId="4106E3CA" w14:textId="720D599F" w:rsidR="007834FC" w:rsidRPr="007834FC" w:rsidRDefault="007834FC" w:rsidP="007834FC">
            <w:pPr>
              <w:tabs>
                <w:tab w:val="center" w:pos="4423"/>
              </w:tabs>
            </w:pPr>
            <w:r w:rsidRPr="007834FC">
              <w:t>3</w:t>
            </w:r>
            <w:r>
              <w:tab/>
            </w:r>
          </w:p>
        </w:tc>
        <w:tc>
          <w:tcPr>
            <w:tcW w:w="3255" w:type="dxa"/>
          </w:tcPr>
          <w:p w14:paraId="5E577F3B" w14:textId="5667BA96" w:rsidR="007834FC" w:rsidRPr="007834FC" w:rsidRDefault="001962B2" w:rsidP="007834FC">
            <w:pPr>
              <w:tabs>
                <w:tab w:val="center" w:pos="4423"/>
              </w:tabs>
            </w:pPr>
            <w:r>
              <w:t>2</w:t>
            </w:r>
          </w:p>
        </w:tc>
      </w:tr>
      <w:tr w:rsidR="007834FC" w:rsidRPr="007834FC" w14:paraId="0ECDDCBB" w14:textId="5DB8E0B6" w:rsidTr="007834FC">
        <w:tc>
          <w:tcPr>
            <w:tcW w:w="2032" w:type="dxa"/>
          </w:tcPr>
          <w:p w14:paraId="679AE543" w14:textId="3B5F7123" w:rsidR="007834FC" w:rsidRPr="007834FC" w:rsidRDefault="007834FC" w:rsidP="00231885">
            <w:r>
              <w:t>SI</w:t>
            </w:r>
          </w:p>
        </w:tc>
        <w:tc>
          <w:tcPr>
            <w:tcW w:w="3775" w:type="dxa"/>
          </w:tcPr>
          <w:p w14:paraId="636402D7" w14:textId="5784124C" w:rsidR="007834FC" w:rsidRPr="007834FC" w:rsidRDefault="007834FC" w:rsidP="00231885">
            <w:r w:rsidRPr="007834FC">
              <w:t>3</w:t>
            </w:r>
          </w:p>
        </w:tc>
        <w:tc>
          <w:tcPr>
            <w:tcW w:w="3255" w:type="dxa"/>
          </w:tcPr>
          <w:p w14:paraId="18917DA3" w14:textId="646DE9C7" w:rsidR="007834FC" w:rsidRPr="007834FC" w:rsidRDefault="001962B2" w:rsidP="00231885">
            <w:r>
              <w:t>2</w:t>
            </w:r>
          </w:p>
        </w:tc>
      </w:tr>
      <w:tr w:rsidR="007834FC" w:rsidRPr="007834FC" w14:paraId="4625FF64" w14:textId="208D8FB0" w:rsidTr="007834FC">
        <w:tc>
          <w:tcPr>
            <w:tcW w:w="2032" w:type="dxa"/>
          </w:tcPr>
          <w:p w14:paraId="6A245244" w14:textId="32919177" w:rsidR="007834FC" w:rsidRPr="007834FC" w:rsidRDefault="007834FC" w:rsidP="00231885">
            <w:r>
              <w:t>SE</w:t>
            </w:r>
          </w:p>
        </w:tc>
        <w:tc>
          <w:tcPr>
            <w:tcW w:w="3775" w:type="dxa"/>
          </w:tcPr>
          <w:p w14:paraId="0A99B79F" w14:textId="15866344" w:rsidR="007834FC" w:rsidRPr="007834FC" w:rsidRDefault="007834FC" w:rsidP="00231885">
            <w:r w:rsidRPr="007834FC">
              <w:t>3</w:t>
            </w:r>
          </w:p>
        </w:tc>
        <w:tc>
          <w:tcPr>
            <w:tcW w:w="3255" w:type="dxa"/>
          </w:tcPr>
          <w:p w14:paraId="71CE12A0" w14:textId="67AE569A" w:rsidR="007834FC" w:rsidRPr="007834FC" w:rsidRDefault="001962B2" w:rsidP="00231885">
            <w:r>
              <w:t>5</w:t>
            </w:r>
          </w:p>
        </w:tc>
      </w:tr>
      <w:tr w:rsidR="007834FC" w:rsidRPr="007834FC" w14:paraId="77629FEC" w14:textId="09AD6D1A" w:rsidTr="007834FC">
        <w:tc>
          <w:tcPr>
            <w:tcW w:w="2032" w:type="dxa"/>
          </w:tcPr>
          <w:p w14:paraId="33F37FB2" w14:textId="33E501E1" w:rsidR="007834FC" w:rsidRPr="007834FC" w:rsidRDefault="007834FC" w:rsidP="00231885">
            <w:proofErr w:type="spellStart"/>
            <w:r>
              <w:t>SMod</w:t>
            </w:r>
            <w:proofErr w:type="spellEnd"/>
          </w:p>
        </w:tc>
        <w:tc>
          <w:tcPr>
            <w:tcW w:w="3775" w:type="dxa"/>
          </w:tcPr>
          <w:p w14:paraId="3AC374BF" w14:textId="7385D8C5" w:rsidR="007834FC" w:rsidRPr="007834FC" w:rsidRDefault="007834FC" w:rsidP="00231885">
            <w:r w:rsidRPr="007834FC">
              <w:t>2</w:t>
            </w:r>
          </w:p>
        </w:tc>
        <w:tc>
          <w:tcPr>
            <w:tcW w:w="3255" w:type="dxa"/>
          </w:tcPr>
          <w:p w14:paraId="5D3F445A" w14:textId="263D2D96" w:rsidR="007834FC" w:rsidRPr="007834FC" w:rsidRDefault="001962B2" w:rsidP="00231885">
            <w:r>
              <w:t>2</w:t>
            </w:r>
          </w:p>
        </w:tc>
      </w:tr>
      <w:tr w:rsidR="007834FC" w:rsidRPr="007834FC" w14:paraId="5282B5A0" w14:textId="5F2E1C97" w:rsidTr="007834FC">
        <w:tc>
          <w:tcPr>
            <w:tcW w:w="2032" w:type="dxa"/>
          </w:tcPr>
          <w:p w14:paraId="22385ABE" w14:textId="0E6E396F" w:rsidR="007834FC" w:rsidRPr="007834FC" w:rsidRDefault="007834FC" w:rsidP="00231885">
            <w:proofErr w:type="spellStart"/>
            <w:r>
              <w:t>SRi</w:t>
            </w:r>
            <w:proofErr w:type="spellEnd"/>
          </w:p>
        </w:tc>
        <w:tc>
          <w:tcPr>
            <w:tcW w:w="3775" w:type="dxa"/>
          </w:tcPr>
          <w:p w14:paraId="1D9E0717" w14:textId="359E1AFC" w:rsidR="007834FC" w:rsidRPr="007834FC" w:rsidRDefault="007834FC" w:rsidP="00231885">
            <w:r w:rsidRPr="007834FC">
              <w:t>2</w:t>
            </w:r>
          </w:p>
        </w:tc>
        <w:tc>
          <w:tcPr>
            <w:tcW w:w="3255" w:type="dxa"/>
          </w:tcPr>
          <w:p w14:paraId="070BBC47" w14:textId="140A8C97" w:rsidR="007834FC" w:rsidRPr="007834FC" w:rsidRDefault="001962B2" w:rsidP="00231885">
            <w:r>
              <w:t>3</w:t>
            </w:r>
          </w:p>
        </w:tc>
      </w:tr>
      <w:tr w:rsidR="007834FC" w:rsidRPr="007834FC" w14:paraId="44841E1D" w14:textId="6842A717" w:rsidTr="007834FC">
        <w:tc>
          <w:tcPr>
            <w:tcW w:w="2032" w:type="dxa"/>
          </w:tcPr>
          <w:p w14:paraId="356FF91C" w14:textId="260E4567" w:rsidR="007834FC" w:rsidRPr="007834FC" w:rsidRDefault="007834FC" w:rsidP="00231885">
            <w:r>
              <w:t>SAP</w:t>
            </w:r>
          </w:p>
        </w:tc>
        <w:tc>
          <w:tcPr>
            <w:tcW w:w="3775" w:type="dxa"/>
          </w:tcPr>
          <w:p w14:paraId="7B7EA4C5" w14:textId="0C8952C5" w:rsidR="007834FC" w:rsidRPr="007834FC" w:rsidRDefault="007834FC" w:rsidP="00231885">
            <w:r w:rsidRPr="007834FC">
              <w:t>2</w:t>
            </w:r>
          </w:p>
        </w:tc>
        <w:tc>
          <w:tcPr>
            <w:tcW w:w="3255" w:type="dxa"/>
          </w:tcPr>
          <w:p w14:paraId="6010F924" w14:textId="73C04010" w:rsidR="007834FC" w:rsidRPr="007834FC" w:rsidRDefault="001962B2" w:rsidP="00231885">
            <w:r>
              <w:t>1</w:t>
            </w:r>
          </w:p>
        </w:tc>
      </w:tr>
      <w:tr w:rsidR="007834FC" w:rsidRPr="007834FC" w14:paraId="37851714" w14:textId="0632C77A" w:rsidTr="007834FC">
        <w:tc>
          <w:tcPr>
            <w:tcW w:w="2032" w:type="dxa"/>
          </w:tcPr>
          <w:p w14:paraId="5F923894" w14:textId="66C1693E" w:rsidR="007834FC" w:rsidRPr="007834FC" w:rsidRDefault="007834FC" w:rsidP="00231885">
            <w:r>
              <w:t>SAD</w:t>
            </w:r>
          </w:p>
        </w:tc>
        <w:tc>
          <w:tcPr>
            <w:tcW w:w="3775" w:type="dxa"/>
          </w:tcPr>
          <w:p w14:paraId="1B8424D1" w14:textId="24EF6683" w:rsidR="007834FC" w:rsidRPr="007834FC" w:rsidRDefault="007834FC" w:rsidP="00231885">
            <w:r w:rsidRPr="007834FC">
              <w:t>1</w:t>
            </w:r>
          </w:p>
        </w:tc>
        <w:tc>
          <w:tcPr>
            <w:tcW w:w="3255" w:type="dxa"/>
          </w:tcPr>
          <w:p w14:paraId="651B4E49" w14:textId="3166A365" w:rsidR="007834FC" w:rsidRPr="007834FC" w:rsidRDefault="001962B2" w:rsidP="00231885">
            <w:r>
              <w:t>2</w:t>
            </w:r>
          </w:p>
        </w:tc>
      </w:tr>
      <w:tr w:rsidR="007834FC" w:rsidRPr="007834FC" w14:paraId="4D68B722" w14:textId="639744D9" w:rsidTr="007834FC">
        <w:tc>
          <w:tcPr>
            <w:tcW w:w="2032" w:type="dxa"/>
          </w:tcPr>
          <w:p w14:paraId="7121570D" w14:textId="1D40B75D" w:rsidR="007834FC" w:rsidRPr="007834FC" w:rsidRDefault="007834FC" w:rsidP="00231885">
            <w:r>
              <w:t>SD</w:t>
            </w:r>
          </w:p>
        </w:tc>
        <w:tc>
          <w:tcPr>
            <w:tcW w:w="3775" w:type="dxa"/>
          </w:tcPr>
          <w:p w14:paraId="07D33A1A" w14:textId="56C7314B" w:rsidR="007834FC" w:rsidRPr="007834FC" w:rsidRDefault="007834FC" w:rsidP="00231885">
            <w:r w:rsidRPr="007834FC">
              <w:t>1</w:t>
            </w:r>
          </w:p>
        </w:tc>
        <w:tc>
          <w:tcPr>
            <w:tcW w:w="3255" w:type="dxa"/>
          </w:tcPr>
          <w:p w14:paraId="3D391C1D" w14:textId="49971DA7" w:rsidR="007834FC" w:rsidRPr="007834FC" w:rsidRDefault="001962B2" w:rsidP="00231885">
            <w:r>
              <w:t>1</w:t>
            </w:r>
          </w:p>
        </w:tc>
      </w:tr>
      <w:tr w:rsidR="007834FC" w:rsidRPr="007834FC" w14:paraId="3C1C6859" w14:textId="52F851DC" w:rsidTr="007834FC">
        <w:tc>
          <w:tcPr>
            <w:tcW w:w="2032" w:type="dxa"/>
          </w:tcPr>
          <w:p w14:paraId="019C274B" w14:textId="32BAE12A" w:rsidR="007834FC" w:rsidRPr="007834FC" w:rsidRDefault="007834FC" w:rsidP="00231885">
            <w:r>
              <w:t>S</w:t>
            </w:r>
          </w:p>
        </w:tc>
        <w:tc>
          <w:tcPr>
            <w:tcW w:w="3775" w:type="dxa"/>
          </w:tcPr>
          <w:p w14:paraId="45467C53" w14:textId="465CD6B5" w:rsidR="007834FC" w:rsidRPr="007834FC" w:rsidRDefault="007834FC" w:rsidP="00231885">
            <w:r w:rsidRPr="007834FC">
              <w:t>1</w:t>
            </w:r>
          </w:p>
        </w:tc>
        <w:tc>
          <w:tcPr>
            <w:tcW w:w="3255" w:type="dxa"/>
          </w:tcPr>
          <w:p w14:paraId="1B695026" w14:textId="45595FD7" w:rsidR="007834FC" w:rsidRPr="007834FC" w:rsidRDefault="001962B2" w:rsidP="00231885">
            <w:r>
              <w:t>1</w:t>
            </w:r>
          </w:p>
        </w:tc>
      </w:tr>
      <w:tr w:rsidR="007834FC" w:rsidRPr="007834FC" w14:paraId="1B75EE85" w14:textId="32347282" w:rsidTr="007834FC">
        <w:tc>
          <w:tcPr>
            <w:tcW w:w="2032" w:type="dxa"/>
          </w:tcPr>
          <w:p w14:paraId="25F478FA" w14:textId="2943F3E5" w:rsidR="007834FC" w:rsidRPr="007834FC" w:rsidRDefault="007834FC" w:rsidP="00231885">
            <w:proofErr w:type="spellStart"/>
            <w:r>
              <w:t>SASi</w:t>
            </w:r>
            <w:proofErr w:type="spellEnd"/>
          </w:p>
        </w:tc>
        <w:tc>
          <w:tcPr>
            <w:tcW w:w="3775" w:type="dxa"/>
          </w:tcPr>
          <w:p w14:paraId="28DC0343" w14:textId="2EF05243" w:rsidR="007834FC" w:rsidRPr="007834FC" w:rsidRDefault="007834FC" w:rsidP="00231885">
            <w:r w:rsidRPr="007834FC">
              <w:t>1</w:t>
            </w:r>
          </w:p>
        </w:tc>
        <w:tc>
          <w:tcPr>
            <w:tcW w:w="3255" w:type="dxa"/>
          </w:tcPr>
          <w:p w14:paraId="2119C19E" w14:textId="77777777" w:rsidR="007834FC" w:rsidRPr="007834FC" w:rsidRDefault="007834FC" w:rsidP="00231885"/>
        </w:tc>
      </w:tr>
      <w:tr w:rsidR="007834FC" w:rsidRPr="007834FC" w14:paraId="00BDD279" w14:textId="74257C73" w:rsidTr="007834FC">
        <w:tc>
          <w:tcPr>
            <w:tcW w:w="2032" w:type="dxa"/>
          </w:tcPr>
          <w:p w14:paraId="432B4BD9" w14:textId="05C49616" w:rsidR="007834FC" w:rsidRPr="007834FC" w:rsidRDefault="007834FC" w:rsidP="00231885">
            <w:proofErr w:type="spellStart"/>
            <w:r>
              <w:t>SAArt</w:t>
            </w:r>
            <w:proofErr w:type="spellEnd"/>
          </w:p>
        </w:tc>
        <w:tc>
          <w:tcPr>
            <w:tcW w:w="3775" w:type="dxa"/>
          </w:tcPr>
          <w:p w14:paraId="164C1B3E" w14:textId="61BE77EC" w:rsidR="007834FC" w:rsidRPr="007834FC" w:rsidRDefault="007834FC" w:rsidP="00231885">
            <w:r w:rsidRPr="007834FC">
              <w:t xml:space="preserve">1 </w:t>
            </w:r>
          </w:p>
        </w:tc>
        <w:tc>
          <w:tcPr>
            <w:tcW w:w="3255" w:type="dxa"/>
          </w:tcPr>
          <w:p w14:paraId="5D242E81" w14:textId="77777777" w:rsidR="007834FC" w:rsidRPr="007834FC" w:rsidRDefault="007834FC" w:rsidP="00231885"/>
        </w:tc>
      </w:tr>
    </w:tbl>
    <w:p w14:paraId="26F1E771" w14:textId="294891F3" w:rsidR="00F953BC" w:rsidRDefault="00F953BC"/>
    <w:p w14:paraId="6013DE15" w14:textId="69E80FA7" w:rsidR="00F953BC" w:rsidRDefault="00F953BC">
      <w:r>
        <w:t xml:space="preserve">+ </w:t>
      </w:r>
      <w:r w:rsidR="007834FC">
        <w:t xml:space="preserve">evtl. </w:t>
      </w:r>
      <w:r>
        <w:t>graphisch darstellen</w:t>
      </w:r>
      <w:r w:rsidR="007834FC">
        <w:t xml:space="preserve"> (Diagramm)</w:t>
      </w:r>
    </w:p>
    <w:p w14:paraId="27B19CC2" w14:textId="77777777" w:rsidR="00A55380" w:rsidRDefault="00A55380"/>
    <w:p w14:paraId="60405581" w14:textId="4619832E" w:rsidR="00A55380" w:rsidRDefault="00A55380">
      <w:r>
        <w:t>Unterschiedliche Valenz</w:t>
      </w:r>
    </w:p>
    <w:p w14:paraId="2E08E9F1" w14:textId="0C6B7F55" w:rsidR="00A55380" w:rsidRDefault="00A55380">
      <w:r>
        <w:t xml:space="preserve">12 Unterschiede (im Text markiert) – 30% (70% </w:t>
      </w:r>
      <w:r w:rsidR="009D4FAC">
        <w:t>Übereinstimmungen</w:t>
      </w:r>
      <w:r>
        <w:t>)</w:t>
      </w:r>
    </w:p>
    <w:p w14:paraId="3A30DE32" w14:textId="77777777" w:rsidR="00A55380" w:rsidRDefault="00A55380"/>
    <w:p w14:paraId="0F592CB3" w14:textId="77777777" w:rsidR="00A55380" w:rsidRDefault="00F953BC">
      <w:r>
        <w:t>z.B.</w:t>
      </w:r>
    </w:p>
    <w:p w14:paraId="37D8406E" w14:textId="5B1DD91C" w:rsidR="00A55380" w:rsidRDefault="00A55380">
      <w:r>
        <w:t xml:space="preserve">in die Binsen gehen (Idiom) </w:t>
      </w:r>
      <w:proofErr w:type="spellStart"/>
      <w:r>
        <w:t>SRi</w:t>
      </w:r>
      <w:proofErr w:type="spellEnd"/>
      <w:r>
        <w:t xml:space="preserve"> x </w:t>
      </w:r>
      <w:proofErr w:type="spellStart"/>
      <w:r>
        <w:t>zahálet</w:t>
      </w:r>
      <w:proofErr w:type="spellEnd"/>
      <w:r>
        <w:t xml:space="preserve"> S</w:t>
      </w:r>
      <w:r w:rsidR="00F953BC">
        <w:t xml:space="preserve"> </w:t>
      </w:r>
    </w:p>
    <w:p w14:paraId="6B0422BB" w14:textId="75AAE320" w:rsidR="00F953BC" w:rsidRDefault="00F953BC">
      <w:r>
        <w:t xml:space="preserve">überschlafen SA x </w:t>
      </w:r>
      <w:proofErr w:type="spellStart"/>
      <w:r>
        <w:t>vyspat</w:t>
      </w:r>
      <w:proofErr w:type="spellEnd"/>
      <w:r>
        <w:t xml:space="preserve"> se na </w:t>
      </w:r>
      <w:proofErr w:type="spellStart"/>
      <w:r>
        <w:t>něco</w:t>
      </w:r>
      <w:proofErr w:type="spellEnd"/>
      <w:r>
        <w:t xml:space="preserve"> SP</w:t>
      </w:r>
    </w:p>
    <w:p w14:paraId="7FCFA0E8" w14:textId="25B52570" w:rsidR="00F953BC" w:rsidRDefault="00A55380">
      <w:r>
        <w:lastRenderedPageBreak/>
        <w:t xml:space="preserve">Berufung beim König einlegen (Funktionsgefüge) x </w:t>
      </w:r>
      <w:proofErr w:type="spellStart"/>
      <w:r>
        <w:t>odvolat</w:t>
      </w:r>
      <w:proofErr w:type="spellEnd"/>
      <w:r>
        <w:t xml:space="preserve"> se </w:t>
      </w:r>
      <w:proofErr w:type="spellStart"/>
      <w:r>
        <w:t>ke</w:t>
      </w:r>
      <w:proofErr w:type="spellEnd"/>
      <w:r>
        <w:t xml:space="preserve"> </w:t>
      </w:r>
      <w:proofErr w:type="spellStart"/>
      <w:r>
        <w:t>kr</w:t>
      </w:r>
      <w:proofErr w:type="spellEnd"/>
      <w:r>
        <w:rPr>
          <w:lang w:val="cs-CZ"/>
        </w:rPr>
        <w:t>á</w:t>
      </w:r>
      <w:r>
        <w:t>li SP</w:t>
      </w:r>
    </w:p>
    <w:p w14:paraId="3FD65E1E" w14:textId="5FAAD6DF" w:rsidR="00A55380" w:rsidRDefault="00A55380">
      <w:r>
        <w:t xml:space="preserve">j-n heiraten SA x </w:t>
      </w:r>
      <w:proofErr w:type="spellStart"/>
      <w:r>
        <w:t>oženit</w:t>
      </w:r>
      <w:proofErr w:type="spellEnd"/>
      <w:r>
        <w:t xml:space="preserve"> se s</w:t>
      </w:r>
      <w:r w:rsidR="00BF1B3D">
        <w:t xml:space="preserve"> SP</w:t>
      </w:r>
    </w:p>
    <w:p w14:paraId="534B8C1E" w14:textId="653B6611" w:rsidR="002B450B" w:rsidRDefault="00BF1B3D">
      <w:r>
        <w:t xml:space="preserve">Prozessakten wälzen SA x </w:t>
      </w:r>
      <w:proofErr w:type="spellStart"/>
      <w:r>
        <w:t>nakouknout</w:t>
      </w:r>
      <w:proofErr w:type="spellEnd"/>
      <w:r>
        <w:t xml:space="preserve"> do </w:t>
      </w:r>
      <w:proofErr w:type="spellStart"/>
      <w:r>
        <w:t>kupy</w:t>
      </w:r>
      <w:proofErr w:type="spellEnd"/>
      <w:r>
        <w:t xml:space="preserve"> </w:t>
      </w:r>
      <w:proofErr w:type="spellStart"/>
      <w:r>
        <w:t>lester</w:t>
      </w:r>
      <w:proofErr w:type="spellEnd"/>
      <w:r>
        <w:t xml:space="preserve"> S</w:t>
      </w:r>
      <w:r w:rsidR="009D4FAC">
        <w:t>r</w:t>
      </w:r>
      <w:r>
        <w:t>i</w:t>
      </w:r>
    </w:p>
    <w:p w14:paraId="1C79489A" w14:textId="32C7870C" w:rsidR="009D4FAC" w:rsidRDefault="009D4FAC"/>
    <w:p w14:paraId="2B94AE47" w14:textId="01EEA83F" w:rsidR="009D4FAC" w:rsidRDefault="009D4FAC"/>
    <w:p w14:paraId="3BB9332E" w14:textId="0ABB4460" w:rsidR="009D4FAC" w:rsidRDefault="00AD6F17">
      <w:r>
        <w:t>Struktur der Präsentation:</w:t>
      </w:r>
    </w:p>
    <w:p w14:paraId="4D3ABEE3" w14:textId="3DA22CAB" w:rsidR="00AD6F17" w:rsidRDefault="00AD6F17" w:rsidP="00AD6F17">
      <w:pPr>
        <w:pStyle w:val="Odstavecseseznamem"/>
        <w:numPr>
          <w:ilvl w:val="0"/>
          <w:numId w:val="2"/>
        </w:numPr>
      </w:pPr>
      <w:r>
        <w:t>Seite erwähnen</w:t>
      </w:r>
    </w:p>
    <w:p w14:paraId="119862B5" w14:textId="61D95986" w:rsidR="00AD6F17" w:rsidRDefault="00AD6F17" w:rsidP="00AD6F17">
      <w:pPr>
        <w:pStyle w:val="Odstavecseseznamem"/>
        <w:numPr>
          <w:ilvl w:val="0"/>
          <w:numId w:val="2"/>
        </w:numPr>
      </w:pPr>
      <w:r>
        <w:t>Anzahl der Verben in der dt. und tsch. Parallele</w:t>
      </w:r>
    </w:p>
    <w:p w14:paraId="6A4C5EB7" w14:textId="3A9ADD39" w:rsidR="00AD6F17" w:rsidRDefault="00AD6F17" w:rsidP="00AD6F17">
      <w:pPr>
        <w:pStyle w:val="Odstavecseseznamem"/>
        <w:numPr>
          <w:ilvl w:val="0"/>
          <w:numId w:val="2"/>
        </w:numPr>
      </w:pPr>
      <w:r>
        <w:t>Identifizierte Satzbaupläne, Übersicht und Frequenz (in der Tabelle oder auch im Diagramm)</w:t>
      </w:r>
    </w:p>
    <w:p w14:paraId="69815B7D" w14:textId="3014DB0D" w:rsidR="00AD6F17" w:rsidRDefault="00AD6F17" w:rsidP="00AD6F17">
      <w:pPr>
        <w:pStyle w:val="Odstavecseseznamem"/>
        <w:numPr>
          <w:ilvl w:val="0"/>
          <w:numId w:val="2"/>
        </w:numPr>
      </w:pPr>
      <w:r>
        <w:t>Anteil der Unterschiede und Übereinstimmungen (prozentuell oder auch im Diagramm)</w:t>
      </w:r>
    </w:p>
    <w:p w14:paraId="2B243EA4" w14:textId="7B57CFEB" w:rsidR="00AD6F17" w:rsidRDefault="00AD6F17" w:rsidP="00AD6F17">
      <w:pPr>
        <w:pStyle w:val="Odstavecseseznamem"/>
        <w:numPr>
          <w:ilvl w:val="0"/>
          <w:numId w:val="2"/>
        </w:numPr>
      </w:pPr>
      <w:r>
        <w:t>Beispiele/Übersicht der unterschiedlichen Valenz</w:t>
      </w:r>
    </w:p>
    <w:p w14:paraId="72D05C2F" w14:textId="77777777" w:rsidR="00AD6F17" w:rsidRDefault="00AD6F17" w:rsidP="00AD6F17"/>
    <w:sectPr w:rsidR="00AD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A46DC"/>
    <w:multiLevelType w:val="hybridMultilevel"/>
    <w:tmpl w:val="4EE28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E76FE"/>
    <w:multiLevelType w:val="hybridMultilevel"/>
    <w:tmpl w:val="7652B4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4B"/>
    <w:rsid w:val="001962B2"/>
    <w:rsid w:val="002B450B"/>
    <w:rsid w:val="0049404B"/>
    <w:rsid w:val="007834FC"/>
    <w:rsid w:val="008A1D9A"/>
    <w:rsid w:val="009D4FAC"/>
    <w:rsid w:val="00A55380"/>
    <w:rsid w:val="00AD6F17"/>
    <w:rsid w:val="00BF1B3D"/>
    <w:rsid w:val="00F9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40EC"/>
  <w15:chartTrackingRefBased/>
  <w15:docId w15:val="{10F835F9-0BEA-4D2D-B452-522918C6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5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B450B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B450B"/>
    <w:rPr>
      <w:rFonts w:ascii="Times New Roman" w:eastAsiaTheme="minorEastAsia" w:hAnsi="Times New Roman" w:cs="Times New Roman"/>
      <w:b/>
      <w:bCs/>
      <w:sz w:val="24"/>
      <w:szCs w:val="24"/>
      <w:lang w:val="de-DE" w:eastAsia="cs-CZ"/>
    </w:rPr>
  </w:style>
  <w:style w:type="character" w:customStyle="1" w:styleId="Osobnstylvytvoenzprvy">
    <w:name w:val="Osobní styl vytvořené zprávy"/>
    <w:basedOn w:val="Standardnpsmoodstavce"/>
    <w:uiPriority w:val="99"/>
    <w:rsid w:val="002B450B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uiPriority w:val="39"/>
    <w:rsid w:val="0078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F1B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1B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1B3D"/>
    <w:rPr>
      <w:rFonts w:ascii="Times New Roman" w:eastAsiaTheme="minorEastAsia" w:hAnsi="Times New Roman" w:cs="Times New Roman"/>
      <w:sz w:val="20"/>
      <w:szCs w:val="20"/>
      <w:lang w:val="de-DE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1B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1B3D"/>
    <w:rPr>
      <w:rFonts w:ascii="Times New Roman" w:eastAsiaTheme="minorEastAsia" w:hAnsi="Times New Roman" w:cs="Times New Roman"/>
      <w:b/>
      <w:bCs/>
      <w:sz w:val="20"/>
      <w:szCs w:val="20"/>
      <w:lang w:val="de-D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B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B3D"/>
    <w:rPr>
      <w:rFonts w:ascii="Segoe UI" w:eastAsiaTheme="minorEastAsia" w:hAnsi="Segoe UI" w:cs="Segoe UI"/>
      <w:sz w:val="18"/>
      <w:szCs w:val="18"/>
      <w:lang w:val="de-DE" w:eastAsia="cs-CZ"/>
    </w:rPr>
  </w:style>
  <w:style w:type="paragraph" w:styleId="Odstavecseseznamem">
    <w:name w:val="List Paragraph"/>
    <w:basedOn w:val="Normln"/>
    <w:uiPriority w:val="34"/>
    <w:qFormat/>
    <w:rsid w:val="00AD6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Peloušková</dc:creator>
  <cp:keywords/>
  <dc:description/>
  <cp:lastModifiedBy>Hana Peloušková</cp:lastModifiedBy>
  <cp:revision>4</cp:revision>
  <cp:lastPrinted>2020-12-01T08:14:00Z</cp:lastPrinted>
  <dcterms:created xsi:type="dcterms:W3CDTF">2020-12-01T08:14:00Z</dcterms:created>
  <dcterms:modified xsi:type="dcterms:W3CDTF">2020-12-01T15:41:00Z</dcterms:modified>
</cp:coreProperties>
</file>