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9A" w:rsidRDefault="00245F9A"/>
    <w:p w:rsidR="0028167E" w:rsidRDefault="0028167E" w:rsidP="0028167E">
      <w:pPr>
        <w:rPr>
          <w:b/>
          <w:sz w:val="28"/>
          <w:szCs w:val="28"/>
        </w:rPr>
      </w:pPr>
      <w:r w:rsidRPr="00FE567F">
        <w:rPr>
          <w:b/>
          <w:sz w:val="28"/>
          <w:szCs w:val="28"/>
        </w:rPr>
        <w:t xml:space="preserve">TEST ZÁKLADY </w:t>
      </w:r>
      <w:r>
        <w:rPr>
          <w:b/>
          <w:sz w:val="28"/>
          <w:szCs w:val="28"/>
        </w:rPr>
        <w:t>FYZIKÁLNÍHO A CHEMICKÉHO UČIVA</w:t>
      </w:r>
      <w:r>
        <w:rPr>
          <w:b/>
          <w:sz w:val="28"/>
          <w:szCs w:val="28"/>
        </w:rPr>
        <w:tab/>
      </w:r>
      <w:r w:rsidRPr="00FE567F">
        <w:rPr>
          <w:b/>
          <w:sz w:val="28"/>
          <w:szCs w:val="28"/>
        </w:rPr>
        <w:tab/>
      </w:r>
      <w:r w:rsidRPr="00FE567F">
        <w:rPr>
          <w:b/>
          <w:sz w:val="28"/>
          <w:szCs w:val="28"/>
        </w:rPr>
        <w:tab/>
      </w:r>
      <w:r w:rsidRPr="00FE567F">
        <w:rPr>
          <w:b/>
          <w:sz w:val="28"/>
          <w:szCs w:val="28"/>
        </w:rPr>
        <w:tab/>
      </w:r>
      <w:r w:rsidRPr="00FE567F">
        <w:rPr>
          <w:b/>
          <w:sz w:val="28"/>
          <w:szCs w:val="28"/>
        </w:rPr>
        <w:tab/>
        <w:t xml:space="preserve">Varianta </w:t>
      </w:r>
      <w:r>
        <w:rPr>
          <w:b/>
          <w:sz w:val="28"/>
          <w:szCs w:val="28"/>
        </w:rPr>
        <w:t>D</w:t>
      </w:r>
    </w:p>
    <w:p w:rsidR="0028167E" w:rsidRDefault="0028167E" w:rsidP="0028167E">
      <w:pPr>
        <w:rPr>
          <w:b/>
          <w:sz w:val="28"/>
          <w:szCs w:val="28"/>
        </w:rPr>
      </w:pPr>
      <w:r>
        <w:rPr>
          <w:b/>
          <w:sz w:val="28"/>
          <w:szCs w:val="28"/>
        </w:rPr>
        <w:t>Jméno:……………………………………………………………………………………………………………………………</w:t>
      </w:r>
    </w:p>
    <w:p w:rsidR="0028167E" w:rsidRDefault="0028167E" w:rsidP="0028167E">
      <w:pPr>
        <w:rPr>
          <w:b/>
          <w:sz w:val="28"/>
          <w:szCs w:val="28"/>
        </w:rPr>
      </w:pPr>
      <w:r>
        <w:rPr>
          <w:b/>
          <w:sz w:val="28"/>
          <w:szCs w:val="28"/>
        </w:rPr>
        <w:t>Počet bodů:………………z……</w:t>
      </w:r>
      <w:r w:rsidR="00E66D85">
        <w:rPr>
          <w:b/>
          <w:sz w:val="28"/>
          <w:szCs w:val="28"/>
        </w:rPr>
        <w:t>36</w:t>
      </w:r>
      <w:r>
        <w:rPr>
          <w:b/>
          <w:sz w:val="28"/>
          <w:szCs w:val="28"/>
        </w:rPr>
        <w:t>………. Procent:…………………………………………</w:t>
      </w:r>
      <w:r w:rsidR="00E66D85" w:rsidRPr="00E66D85">
        <w:rPr>
          <w:b/>
          <w:sz w:val="28"/>
          <w:szCs w:val="28"/>
        </w:rPr>
        <w:t xml:space="preserve"> </w:t>
      </w:r>
      <w:r w:rsidR="00E66D85">
        <w:rPr>
          <w:b/>
          <w:sz w:val="28"/>
          <w:szCs w:val="28"/>
        </w:rPr>
        <w:t>80 % -29b</w:t>
      </w:r>
      <w:r>
        <w:rPr>
          <w:b/>
          <w:sz w:val="28"/>
          <w:szCs w:val="28"/>
        </w:rPr>
        <w:t>……….</w:t>
      </w:r>
    </w:p>
    <w:p w:rsidR="0028167E" w:rsidRDefault="0028167E" w:rsidP="0028167E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</w:t>
      </w:r>
    </w:p>
    <w:p w:rsidR="0028167E" w:rsidRPr="004469E1" w:rsidRDefault="0028167E" w:rsidP="004469E1">
      <w:pPr>
        <w:pStyle w:val="Odstavecseseznamem"/>
        <w:numPr>
          <w:ilvl w:val="0"/>
          <w:numId w:val="3"/>
        </w:numPr>
        <w:rPr>
          <w:b/>
        </w:rPr>
      </w:pPr>
      <w:r w:rsidRPr="004469E1">
        <w:rPr>
          <w:b/>
        </w:rPr>
        <w:t>Spojte správný vzorec s patřičným názvem:</w:t>
      </w:r>
      <w:r w:rsidR="004469E1">
        <w:rPr>
          <w:b/>
        </w:rPr>
        <w:t xml:space="preserve"> (5)</w:t>
      </w:r>
    </w:p>
    <w:tbl>
      <w:tblPr>
        <w:tblStyle w:val="Stednseznam2zvraznn3"/>
        <w:tblpPr w:leftFromText="141" w:rightFromText="141" w:vertAnchor="text" w:horzAnchor="margin" w:tblpY="94"/>
        <w:tblW w:w="4900" w:type="pct"/>
        <w:tblLook w:val="0000"/>
      </w:tblPr>
      <w:tblGrid>
        <w:gridCol w:w="839"/>
        <w:gridCol w:w="5842"/>
        <w:gridCol w:w="3787"/>
      </w:tblGrid>
      <w:tr w:rsidR="0028167E" w:rsidRPr="00E729C5" w:rsidTr="004469E1">
        <w:trPr>
          <w:cnfStyle w:val="000000100000"/>
          <w:trHeight w:val="454"/>
        </w:trPr>
        <w:tc>
          <w:tcPr>
            <w:cnfStyle w:val="000010000000"/>
            <w:tcW w:w="839" w:type="dxa"/>
          </w:tcPr>
          <w:p w:rsidR="0028167E" w:rsidRPr="00E729C5" w:rsidRDefault="0028167E" w:rsidP="004469E1">
            <w:pPr>
              <w:pStyle w:val="Zkladntext2"/>
              <w:spacing w:before="120"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842" w:type="dxa"/>
          </w:tcPr>
          <w:p w:rsidR="0028167E" w:rsidRPr="00E729C5" w:rsidRDefault="0028167E" w:rsidP="004469E1">
            <w:pPr>
              <w:pStyle w:val="Zkladntext2"/>
              <w:spacing w:before="120" w:line="360" w:lineRule="auto"/>
              <w:jc w:val="left"/>
              <w:cnfStyle w:val="0000001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E729C5">
              <w:rPr>
                <w:rFonts w:asciiTheme="minorHAnsi" w:hAnsiTheme="minorHAnsi"/>
                <w:b/>
                <w:sz w:val="22"/>
                <w:szCs w:val="22"/>
              </w:rPr>
              <w:t>Cl</w:t>
            </w:r>
            <w:r w:rsidRPr="00E729C5">
              <w:rPr>
                <w:rFonts w:asciiTheme="minorHAnsi" w:hAnsiTheme="minorHAnsi"/>
                <w:b/>
                <w:sz w:val="22"/>
                <w:szCs w:val="22"/>
                <w:vertAlign w:val="subscript"/>
              </w:rPr>
              <w:t>2</w:t>
            </w:r>
            <w:r w:rsidRPr="00E729C5"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 w:rsidRPr="00E729C5">
              <w:rPr>
                <w:rFonts w:asciiTheme="minorHAnsi" w:hAnsiTheme="minorHAnsi"/>
                <w:b/>
                <w:sz w:val="22"/>
                <w:szCs w:val="22"/>
                <w:vertAlign w:val="subscript"/>
              </w:rPr>
              <w:t>3</w:t>
            </w:r>
          </w:p>
        </w:tc>
        <w:tc>
          <w:tcPr>
            <w:cnfStyle w:val="000010000000"/>
            <w:tcW w:w="3787" w:type="dxa"/>
          </w:tcPr>
          <w:p w:rsidR="0028167E" w:rsidRPr="00E729C5" w:rsidRDefault="0028167E" w:rsidP="004469E1">
            <w:pPr>
              <w:pStyle w:val="Zkladntext2"/>
              <w:spacing w:before="120"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E729C5">
              <w:rPr>
                <w:rFonts w:asciiTheme="minorHAnsi" w:hAnsiTheme="minorHAnsi"/>
                <w:b/>
                <w:sz w:val="22"/>
                <w:szCs w:val="22"/>
              </w:rPr>
              <w:t>oxid chlorný</w:t>
            </w:r>
          </w:p>
        </w:tc>
      </w:tr>
      <w:tr w:rsidR="0028167E" w:rsidRPr="00E729C5" w:rsidTr="004469E1">
        <w:trPr>
          <w:trHeight w:val="454"/>
        </w:trPr>
        <w:tc>
          <w:tcPr>
            <w:cnfStyle w:val="000010000000"/>
            <w:tcW w:w="839" w:type="dxa"/>
          </w:tcPr>
          <w:p w:rsidR="0028167E" w:rsidRPr="00E729C5" w:rsidRDefault="0028167E" w:rsidP="004469E1">
            <w:pPr>
              <w:pStyle w:val="Zkladntext2"/>
              <w:spacing w:before="120"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842" w:type="dxa"/>
          </w:tcPr>
          <w:p w:rsidR="0028167E" w:rsidRPr="00E729C5" w:rsidRDefault="0028167E" w:rsidP="004469E1">
            <w:pPr>
              <w:pStyle w:val="Zkladntext2"/>
              <w:spacing w:before="120" w:line="360" w:lineRule="auto"/>
              <w:jc w:val="left"/>
              <w:cnfStyle w:val="0000000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E729C5">
              <w:rPr>
                <w:rFonts w:asciiTheme="minorHAnsi" w:hAnsiTheme="minorHAnsi"/>
                <w:b/>
                <w:sz w:val="22"/>
                <w:szCs w:val="22"/>
              </w:rPr>
              <w:t>Cl</w:t>
            </w:r>
            <w:r w:rsidRPr="00E729C5">
              <w:rPr>
                <w:rFonts w:asciiTheme="minorHAnsi" w:hAnsiTheme="minorHAnsi"/>
                <w:b/>
                <w:sz w:val="22"/>
                <w:szCs w:val="22"/>
                <w:vertAlign w:val="subscript"/>
              </w:rPr>
              <w:t>2</w:t>
            </w:r>
            <w:r w:rsidRPr="00E729C5"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 w:rsidRPr="00E729C5">
              <w:rPr>
                <w:rFonts w:asciiTheme="minorHAnsi" w:hAnsiTheme="minorHAnsi"/>
                <w:b/>
                <w:sz w:val="22"/>
                <w:szCs w:val="22"/>
                <w:vertAlign w:val="subscript"/>
              </w:rPr>
              <w:t>7</w:t>
            </w:r>
          </w:p>
        </w:tc>
        <w:tc>
          <w:tcPr>
            <w:cnfStyle w:val="000010000000"/>
            <w:tcW w:w="3787" w:type="dxa"/>
          </w:tcPr>
          <w:p w:rsidR="0028167E" w:rsidRPr="00E729C5" w:rsidRDefault="0028167E" w:rsidP="004469E1">
            <w:pPr>
              <w:pStyle w:val="Zkladntext2"/>
              <w:spacing w:before="120"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E729C5">
              <w:rPr>
                <w:rFonts w:asciiTheme="minorHAnsi" w:hAnsiTheme="minorHAnsi"/>
                <w:b/>
                <w:sz w:val="22"/>
                <w:szCs w:val="22"/>
              </w:rPr>
              <w:t>oxid chloritý</w:t>
            </w:r>
          </w:p>
        </w:tc>
      </w:tr>
      <w:tr w:rsidR="0028167E" w:rsidRPr="00E729C5" w:rsidTr="004469E1">
        <w:trPr>
          <w:cnfStyle w:val="000000100000"/>
          <w:trHeight w:val="454"/>
        </w:trPr>
        <w:tc>
          <w:tcPr>
            <w:cnfStyle w:val="000010000000"/>
            <w:tcW w:w="839" w:type="dxa"/>
          </w:tcPr>
          <w:p w:rsidR="0028167E" w:rsidRPr="00E729C5" w:rsidRDefault="0028167E" w:rsidP="004469E1">
            <w:pPr>
              <w:pStyle w:val="Zkladntext2"/>
              <w:spacing w:before="120"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842" w:type="dxa"/>
          </w:tcPr>
          <w:p w:rsidR="0028167E" w:rsidRPr="00E729C5" w:rsidRDefault="0028167E" w:rsidP="004469E1">
            <w:pPr>
              <w:pStyle w:val="Zkladntext2"/>
              <w:spacing w:before="120" w:line="360" w:lineRule="auto"/>
              <w:jc w:val="left"/>
              <w:cnfStyle w:val="0000001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E729C5">
              <w:rPr>
                <w:rFonts w:asciiTheme="minorHAnsi" w:hAnsiTheme="minorHAnsi"/>
                <w:b/>
                <w:sz w:val="22"/>
                <w:szCs w:val="22"/>
              </w:rPr>
              <w:t>Cl</w:t>
            </w:r>
            <w:r w:rsidRPr="00E729C5">
              <w:rPr>
                <w:rFonts w:asciiTheme="minorHAnsi" w:hAnsiTheme="minorHAnsi"/>
                <w:b/>
                <w:sz w:val="22"/>
                <w:szCs w:val="22"/>
                <w:vertAlign w:val="subscript"/>
              </w:rPr>
              <w:t>2</w:t>
            </w:r>
            <w:r w:rsidRPr="00E729C5"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 w:rsidRPr="00E729C5">
              <w:rPr>
                <w:rFonts w:asciiTheme="minorHAnsi" w:hAnsiTheme="minorHAnsi"/>
                <w:b/>
                <w:sz w:val="22"/>
                <w:szCs w:val="22"/>
                <w:vertAlign w:val="subscript"/>
              </w:rPr>
              <w:t>5</w:t>
            </w:r>
          </w:p>
        </w:tc>
        <w:tc>
          <w:tcPr>
            <w:cnfStyle w:val="000010000000"/>
            <w:tcW w:w="3787" w:type="dxa"/>
          </w:tcPr>
          <w:p w:rsidR="0028167E" w:rsidRPr="00E729C5" w:rsidRDefault="0028167E" w:rsidP="004469E1">
            <w:pPr>
              <w:pStyle w:val="Zkladntext2"/>
              <w:spacing w:before="120"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E729C5">
              <w:rPr>
                <w:rFonts w:asciiTheme="minorHAnsi" w:hAnsiTheme="minorHAnsi"/>
                <w:b/>
                <w:sz w:val="22"/>
                <w:szCs w:val="22"/>
              </w:rPr>
              <w:t>oxid chloričitý</w:t>
            </w:r>
          </w:p>
        </w:tc>
      </w:tr>
      <w:tr w:rsidR="0028167E" w:rsidRPr="00E729C5" w:rsidTr="004469E1">
        <w:trPr>
          <w:trHeight w:val="454"/>
        </w:trPr>
        <w:tc>
          <w:tcPr>
            <w:cnfStyle w:val="000010000000"/>
            <w:tcW w:w="839" w:type="dxa"/>
          </w:tcPr>
          <w:p w:rsidR="0028167E" w:rsidRPr="00E729C5" w:rsidRDefault="0028167E" w:rsidP="004469E1">
            <w:pPr>
              <w:pStyle w:val="Zkladntext2"/>
              <w:spacing w:before="120"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842" w:type="dxa"/>
          </w:tcPr>
          <w:p w:rsidR="0028167E" w:rsidRPr="00E729C5" w:rsidRDefault="0028167E" w:rsidP="004469E1">
            <w:pPr>
              <w:pStyle w:val="Zkladntext2"/>
              <w:spacing w:before="120" w:line="360" w:lineRule="auto"/>
              <w:jc w:val="left"/>
              <w:cnfStyle w:val="0000000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E729C5">
              <w:rPr>
                <w:rFonts w:asciiTheme="minorHAnsi" w:hAnsiTheme="minorHAnsi"/>
                <w:b/>
                <w:sz w:val="22"/>
                <w:szCs w:val="22"/>
              </w:rPr>
              <w:t>Cl</w:t>
            </w:r>
            <w:r w:rsidRPr="00E729C5">
              <w:rPr>
                <w:rFonts w:asciiTheme="minorHAnsi" w:hAnsiTheme="minorHAnsi"/>
                <w:b/>
                <w:sz w:val="22"/>
                <w:szCs w:val="22"/>
                <w:vertAlign w:val="subscript"/>
              </w:rPr>
              <w:t>2</w:t>
            </w:r>
            <w:r w:rsidRPr="00E729C5">
              <w:rPr>
                <w:rFonts w:asciiTheme="minorHAnsi" w:hAnsiTheme="minorHAnsi"/>
                <w:b/>
                <w:sz w:val="22"/>
                <w:szCs w:val="22"/>
              </w:rPr>
              <w:t>O</w:t>
            </w:r>
          </w:p>
        </w:tc>
        <w:tc>
          <w:tcPr>
            <w:cnfStyle w:val="000010000000"/>
            <w:tcW w:w="3787" w:type="dxa"/>
          </w:tcPr>
          <w:p w:rsidR="0028167E" w:rsidRPr="00E729C5" w:rsidRDefault="0028167E" w:rsidP="004469E1">
            <w:pPr>
              <w:pStyle w:val="Zkladntext2"/>
              <w:spacing w:before="120"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E729C5">
              <w:rPr>
                <w:rFonts w:asciiTheme="minorHAnsi" w:hAnsiTheme="minorHAnsi"/>
                <w:b/>
                <w:sz w:val="22"/>
                <w:szCs w:val="22"/>
              </w:rPr>
              <w:t>oxid chlorečný</w:t>
            </w:r>
          </w:p>
        </w:tc>
      </w:tr>
      <w:tr w:rsidR="0028167E" w:rsidRPr="00E729C5" w:rsidTr="004469E1">
        <w:trPr>
          <w:cnfStyle w:val="000000100000"/>
          <w:trHeight w:val="454"/>
        </w:trPr>
        <w:tc>
          <w:tcPr>
            <w:cnfStyle w:val="000010000000"/>
            <w:tcW w:w="839" w:type="dxa"/>
          </w:tcPr>
          <w:p w:rsidR="0028167E" w:rsidRPr="00E729C5" w:rsidRDefault="0028167E" w:rsidP="004469E1">
            <w:pPr>
              <w:pStyle w:val="Zkladntext2"/>
              <w:spacing w:before="120"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842" w:type="dxa"/>
          </w:tcPr>
          <w:p w:rsidR="0028167E" w:rsidRPr="00E729C5" w:rsidRDefault="0028167E" w:rsidP="004469E1">
            <w:pPr>
              <w:pStyle w:val="Zkladntext2"/>
              <w:spacing w:before="120" w:line="360" w:lineRule="auto"/>
              <w:jc w:val="left"/>
              <w:cnfStyle w:val="0000001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E729C5">
              <w:rPr>
                <w:rFonts w:asciiTheme="minorHAnsi" w:hAnsiTheme="minorHAnsi"/>
                <w:b/>
                <w:sz w:val="22"/>
                <w:szCs w:val="22"/>
              </w:rPr>
              <w:t>ClO</w:t>
            </w:r>
            <w:r w:rsidRPr="00E729C5">
              <w:rPr>
                <w:rFonts w:asciiTheme="minorHAnsi" w:hAnsiTheme="minorHAnsi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cnfStyle w:val="000010000000"/>
            <w:tcW w:w="3787" w:type="dxa"/>
          </w:tcPr>
          <w:p w:rsidR="0028167E" w:rsidRPr="00E729C5" w:rsidRDefault="0028167E" w:rsidP="004469E1">
            <w:pPr>
              <w:pStyle w:val="Zkladntext2"/>
              <w:spacing w:before="120"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E729C5">
              <w:rPr>
                <w:rFonts w:asciiTheme="minorHAnsi" w:hAnsiTheme="minorHAnsi"/>
                <w:b/>
                <w:sz w:val="22"/>
                <w:szCs w:val="22"/>
              </w:rPr>
              <w:t>oxid chloristý</w:t>
            </w:r>
          </w:p>
        </w:tc>
      </w:tr>
    </w:tbl>
    <w:p w:rsidR="0028167E" w:rsidRDefault="0028167E" w:rsidP="00895223">
      <w:pPr>
        <w:rPr>
          <w:b/>
        </w:rPr>
      </w:pPr>
    </w:p>
    <w:p w:rsidR="00096B93" w:rsidRPr="004469E1" w:rsidRDefault="004469E1" w:rsidP="004469E1">
      <w:pPr>
        <w:pStyle w:val="Odstavecseseznamem"/>
        <w:numPr>
          <w:ilvl w:val="0"/>
          <w:numId w:val="3"/>
        </w:numPr>
        <w:rPr>
          <w:b/>
        </w:rPr>
      </w:pPr>
      <w:r w:rsidRPr="004469E1">
        <w:rPr>
          <w:b/>
        </w:rPr>
        <w:t xml:space="preserve"> </w:t>
      </w:r>
      <w:r w:rsidR="00096B93" w:rsidRPr="004469E1">
        <w:rPr>
          <w:b/>
        </w:rPr>
        <w:t>Doplňte názvy a vzorce těchto sloučenin.</w:t>
      </w:r>
      <w:r>
        <w:rPr>
          <w:b/>
        </w:rPr>
        <w:t xml:space="preserve"> (6)</w:t>
      </w:r>
    </w:p>
    <w:p w:rsidR="004469E1" w:rsidRDefault="004469E1" w:rsidP="004469E1">
      <w:pPr>
        <w:pStyle w:val="Odstavecseseznamem"/>
        <w:numPr>
          <w:ilvl w:val="0"/>
          <w:numId w:val="2"/>
        </w:numPr>
        <w:spacing w:after="0" w:line="480" w:lineRule="auto"/>
        <w:rPr>
          <w:b/>
        </w:rPr>
      </w:pPr>
      <w:r>
        <w:rPr>
          <w:b/>
        </w:rPr>
        <w:t>HNO</w:t>
      </w:r>
      <w:r>
        <w:rPr>
          <w:b/>
          <w:vertAlign w:val="subscript"/>
        </w:rPr>
        <w:t>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b) bromičnan hlinitý</w:t>
      </w:r>
    </w:p>
    <w:p w:rsidR="004469E1" w:rsidRDefault="004469E1" w:rsidP="004469E1">
      <w:pPr>
        <w:pStyle w:val="Odstavecseseznamem"/>
        <w:numPr>
          <w:ilvl w:val="0"/>
          <w:numId w:val="2"/>
        </w:numPr>
        <w:spacing w:after="0" w:line="480" w:lineRule="auto"/>
        <w:rPr>
          <w:b/>
        </w:rPr>
      </w:pPr>
      <w:proofErr w:type="spellStart"/>
      <w:r>
        <w:rPr>
          <w:b/>
        </w:rPr>
        <w:t>CuO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d) hydroxid strontnatý</w:t>
      </w:r>
    </w:p>
    <w:p w:rsidR="004469E1" w:rsidRDefault="004469E1" w:rsidP="004469E1">
      <w:pPr>
        <w:spacing w:after="0" w:line="480" w:lineRule="auto"/>
        <w:ind w:left="720"/>
        <w:rPr>
          <w:b/>
        </w:rPr>
      </w:pPr>
      <w:r w:rsidRPr="00C853D0">
        <w:rPr>
          <w:b/>
        </w:rPr>
        <w:t xml:space="preserve">e) </w:t>
      </w:r>
      <w:r>
        <w:rPr>
          <w:b/>
        </w:rPr>
        <w:t xml:space="preserve">   MgSeO</w:t>
      </w:r>
      <w:r>
        <w:rPr>
          <w:b/>
          <w:vertAlign w:val="subscript"/>
        </w:rPr>
        <w:t>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f) sulfid rtuťnatý </w:t>
      </w:r>
    </w:p>
    <w:p w:rsidR="00895223" w:rsidRPr="009B403F" w:rsidRDefault="004469E1" w:rsidP="004469E1">
      <w:pPr>
        <w:spacing w:after="120" w:line="360" w:lineRule="auto"/>
        <w:ind w:firstLine="425"/>
        <w:rPr>
          <w:b/>
        </w:rPr>
      </w:pPr>
      <w:r>
        <w:rPr>
          <w:b/>
        </w:rPr>
        <w:t xml:space="preserve">3.  </w:t>
      </w:r>
      <w:r w:rsidR="00895223" w:rsidRPr="009B403F">
        <w:rPr>
          <w:b/>
        </w:rPr>
        <w:t>Vypište tři stupně čištění odpadních vod.</w:t>
      </w:r>
      <w:r>
        <w:rPr>
          <w:b/>
        </w:rPr>
        <w:t xml:space="preserve"> (4)</w:t>
      </w:r>
    </w:p>
    <w:p w:rsidR="00895223" w:rsidRPr="004469E1" w:rsidRDefault="00895223" w:rsidP="004469E1">
      <w:pPr>
        <w:spacing w:after="120" w:line="360" w:lineRule="auto"/>
        <w:ind w:firstLine="425"/>
      </w:pPr>
      <w:r w:rsidRPr="004469E1">
        <w:t>……………………………………</w:t>
      </w:r>
      <w:r w:rsidR="004469E1">
        <w:tab/>
      </w:r>
      <w:r w:rsidR="004469E1">
        <w:tab/>
      </w:r>
      <w:r w:rsidRPr="004469E1">
        <w:t>……………………………………</w:t>
      </w:r>
      <w:r w:rsidR="004469E1">
        <w:tab/>
      </w:r>
      <w:r w:rsidR="004469E1">
        <w:tab/>
      </w:r>
      <w:r w:rsidRPr="004469E1">
        <w:t>……………………………………</w:t>
      </w:r>
    </w:p>
    <w:p w:rsidR="00634A34" w:rsidRPr="004469E1" w:rsidRDefault="00634A34" w:rsidP="004469E1">
      <w:pPr>
        <w:pStyle w:val="Odstavecseseznamem"/>
        <w:numPr>
          <w:ilvl w:val="0"/>
          <w:numId w:val="4"/>
        </w:numPr>
        <w:spacing w:after="120" w:line="360" w:lineRule="auto"/>
        <w:rPr>
          <w:b/>
        </w:rPr>
      </w:pPr>
      <w:r w:rsidRPr="004469E1">
        <w:rPr>
          <w:b/>
        </w:rPr>
        <w:t>Vypište druhy půd podle zrnitosti.</w:t>
      </w:r>
      <w:r w:rsidR="004469E1">
        <w:rPr>
          <w:b/>
        </w:rPr>
        <w:t xml:space="preserve"> (4)</w:t>
      </w:r>
    </w:p>
    <w:p w:rsidR="00634A34" w:rsidRPr="004469E1" w:rsidRDefault="00634A34" w:rsidP="004469E1">
      <w:pPr>
        <w:spacing w:after="120" w:line="360" w:lineRule="auto"/>
      </w:pPr>
      <w:r w:rsidRPr="004469E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E1">
        <w:t>………………..</w:t>
      </w:r>
    </w:p>
    <w:p w:rsidR="0051673D" w:rsidRPr="004469E1" w:rsidRDefault="0051673D" w:rsidP="004469E1">
      <w:pPr>
        <w:pStyle w:val="Odstavecseseznamem"/>
        <w:numPr>
          <w:ilvl w:val="0"/>
          <w:numId w:val="4"/>
        </w:numPr>
        <w:rPr>
          <w:b/>
        </w:rPr>
      </w:pPr>
      <w:r w:rsidRPr="004469E1">
        <w:rPr>
          <w:b/>
        </w:rPr>
        <w:t>Vyberte, které z vlastností charakterizují hořčík v půdě.</w:t>
      </w:r>
      <w:r w:rsidR="004469E1">
        <w:rPr>
          <w:b/>
        </w:rPr>
        <w:t xml:space="preserve"> (2)</w:t>
      </w:r>
    </w:p>
    <w:p w:rsidR="0051673D" w:rsidRPr="004469E1" w:rsidRDefault="0051673D" w:rsidP="0051673D">
      <w:pPr>
        <w:pStyle w:val="Odstavecseseznamem"/>
        <w:numPr>
          <w:ilvl w:val="0"/>
          <w:numId w:val="1"/>
        </w:numPr>
      </w:pPr>
      <w:r w:rsidRPr="004469E1">
        <w:t>Hromadí se v listech; je součástí chlorofylu; nedostatek způsobuje zakrslý růst rostlin.</w:t>
      </w:r>
    </w:p>
    <w:p w:rsidR="0051673D" w:rsidRPr="004469E1" w:rsidRDefault="0051673D" w:rsidP="0051673D">
      <w:pPr>
        <w:pStyle w:val="Odstavecseseznamem"/>
        <w:numPr>
          <w:ilvl w:val="0"/>
          <w:numId w:val="1"/>
        </w:numPr>
      </w:pPr>
      <w:r w:rsidRPr="004469E1">
        <w:t>Hromadí se v listech a semenech; je složkou aminokyselin a enzymů.</w:t>
      </w:r>
    </w:p>
    <w:p w:rsidR="0051673D" w:rsidRPr="004469E1" w:rsidRDefault="0051673D" w:rsidP="0051673D">
      <w:pPr>
        <w:pStyle w:val="Odstavecseseznamem"/>
        <w:numPr>
          <w:ilvl w:val="0"/>
          <w:numId w:val="1"/>
        </w:numPr>
      </w:pPr>
      <w:r w:rsidRPr="004469E1">
        <w:t>Hromadí se v listech a mladých prýtech; je základní složkou protoplazmy a bílkovin v rostlinách a nedostatek způsobuje kořenovou hnilobu.</w:t>
      </w:r>
    </w:p>
    <w:p w:rsidR="0051673D" w:rsidRPr="004469E1" w:rsidRDefault="0051673D" w:rsidP="0051673D">
      <w:pPr>
        <w:pStyle w:val="Odstavecseseznamem"/>
        <w:numPr>
          <w:ilvl w:val="0"/>
          <w:numId w:val="1"/>
        </w:numPr>
      </w:pPr>
      <w:r w:rsidRPr="004469E1">
        <w:t>Hromadí se v listech a semenech; je složkou aminokyselin a enzymů</w:t>
      </w:r>
    </w:p>
    <w:p w:rsidR="0051673D" w:rsidRPr="00BF30F5" w:rsidRDefault="0051673D" w:rsidP="0051673D">
      <w:pPr>
        <w:pStyle w:val="Odstavecseseznamem"/>
        <w:rPr>
          <w:b/>
          <w:highlight w:val="green"/>
        </w:rPr>
      </w:pPr>
    </w:p>
    <w:p w:rsidR="001D42E3" w:rsidRPr="004469E1" w:rsidRDefault="001D42E3" w:rsidP="004469E1">
      <w:pPr>
        <w:pStyle w:val="Odstavecseseznamem"/>
        <w:numPr>
          <w:ilvl w:val="0"/>
          <w:numId w:val="4"/>
        </w:numPr>
        <w:rPr>
          <w:b/>
        </w:rPr>
      </w:pPr>
      <w:r w:rsidRPr="004469E1">
        <w:rPr>
          <w:b/>
        </w:rPr>
        <w:t>Doplňte graf</w:t>
      </w:r>
      <w:r w:rsidR="00613EBC">
        <w:rPr>
          <w:b/>
        </w:rPr>
        <w:t xml:space="preserve"> na následující straně</w:t>
      </w:r>
      <w:r w:rsidRPr="004469E1">
        <w:rPr>
          <w:b/>
        </w:rPr>
        <w:t>:</w:t>
      </w:r>
      <w:r w:rsidR="004469E1">
        <w:rPr>
          <w:b/>
        </w:rPr>
        <w:t xml:space="preserve"> (3)</w:t>
      </w:r>
    </w:p>
    <w:p w:rsidR="001D42E3" w:rsidRDefault="001D42E3" w:rsidP="00613EBC">
      <w:pPr>
        <w:jc w:val="center"/>
        <w:rPr>
          <w:b/>
        </w:rPr>
      </w:pPr>
      <w:r>
        <w:rPr>
          <w:b/>
          <w:noProof/>
          <w:lang w:eastAsia="cs-CZ"/>
        </w:rPr>
        <w:lastRenderedPageBreak/>
        <w:drawing>
          <wp:inline distT="0" distB="0" distL="0" distR="0">
            <wp:extent cx="5740482" cy="2908246"/>
            <wp:effectExtent l="19050" t="0" r="0" b="0"/>
            <wp:docPr id="10" name="Obrázek 6" descr="Složení vzduch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ožení vzduchu.bmp"/>
                    <pic:cNvPicPr/>
                  </pic:nvPicPr>
                  <pic:blipFill>
                    <a:blip r:embed="rId5" cstate="print"/>
                    <a:srcRect l="5647" t="4098" r="5858" b="15981"/>
                    <a:stretch>
                      <a:fillRect/>
                    </a:stretch>
                  </pic:blipFill>
                  <pic:spPr>
                    <a:xfrm>
                      <a:off x="0" y="0"/>
                      <a:ext cx="5742867" cy="2909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CAA" w:rsidRPr="004469E1" w:rsidRDefault="00C20CAA" w:rsidP="004469E1">
      <w:pPr>
        <w:pStyle w:val="Odstavecseseznamem"/>
        <w:numPr>
          <w:ilvl w:val="0"/>
          <w:numId w:val="4"/>
        </w:numPr>
        <w:spacing w:after="120" w:line="360" w:lineRule="auto"/>
        <w:rPr>
          <w:b/>
        </w:rPr>
      </w:pPr>
      <w:r w:rsidRPr="004469E1">
        <w:rPr>
          <w:b/>
        </w:rPr>
        <w:t>Doplňte větu:</w:t>
      </w:r>
      <w:r w:rsidR="004469E1">
        <w:rPr>
          <w:b/>
        </w:rPr>
        <w:t xml:space="preserve"> (3)</w:t>
      </w:r>
    </w:p>
    <w:p w:rsidR="00C20CAA" w:rsidRPr="00613EBC" w:rsidRDefault="00C20CAA" w:rsidP="004469E1">
      <w:pPr>
        <w:tabs>
          <w:tab w:val="num" w:pos="720"/>
        </w:tabs>
        <w:spacing w:after="120" w:line="360" w:lineRule="auto"/>
      </w:pPr>
      <w:r w:rsidRPr="00613EBC">
        <w:rPr>
          <w:bCs/>
        </w:rPr>
        <w:t>Teplota vznícení u</w:t>
      </w:r>
      <w:r w:rsidRPr="00613EBC">
        <w:t>dává ……………………………………, při které se ………………</w:t>
      </w:r>
      <w:proofErr w:type="gramStart"/>
      <w:r w:rsidRPr="00613EBC">
        <w:t>….. nad</w:t>
      </w:r>
      <w:proofErr w:type="gramEnd"/>
      <w:r w:rsidRPr="00613EBC">
        <w:t xml:space="preserve"> látkou zahřáté vzduchem samy od sebe vznítí (dojde k ……………………………………). </w:t>
      </w:r>
    </w:p>
    <w:p w:rsidR="00BF1B41" w:rsidRPr="004469E1" w:rsidRDefault="00BF1B41" w:rsidP="00613EBC">
      <w:pPr>
        <w:pStyle w:val="Odstavecseseznamem"/>
        <w:numPr>
          <w:ilvl w:val="0"/>
          <w:numId w:val="4"/>
        </w:numPr>
        <w:tabs>
          <w:tab w:val="num" w:pos="720"/>
        </w:tabs>
        <w:spacing w:line="360" w:lineRule="auto"/>
        <w:rPr>
          <w:b/>
          <w:sz w:val="24"/>
          <w:szCs w:val="24"/>
        </w:rPr>
      </w:pPr>
      <w:r w:rsidRPr="004469E1">
        <w:rPr>
          <w:b/>
          <w:sz w:val="24"/>
          <w:szCs w:val="24"/>
        </w:rPr>
        <w:t>Podle obrázku popište vznik ozonu.</w:t>
      </w:r>
      <w:r w:rsidR="004469E1">
        <w:rPr>
          <w:b/>
          <w:sz w:val="24"/>
          <w:szCs w:val="24"/>
        </w:rPr>
        <w:t xml:space="preserve"> (4)</w:t>
      </w:r>
    </w:p>
    <w:p w:rsidR="00BF1B41" w:rsidRDefault="00BF1B41" w:rsidP="00613EBC">
      <w:pPr>
        <w:spacing w:line="360" w:lineRule="auto"/>
        <w:jc w:val="center"/>
        <w:rPr>
          <w:b/>
        </w:rPr>
      </w:pPr>
      <w:r w:rsidRPr="00020B29">
        <w:rPr>
          <w:b/>
        </w:rPr>
        <w:drawing>
          <wp:inline distT="0" distB="0" distL="0" distR="0">
            <wp:extent cx="4267942" cy="1187532"/>
            <wp:effectExtent l="19050" t="0" r="0" b="0"/>
            <wp:docPr id="12" name="obrázek 4" descr="ozon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ozon10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594" cy="118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223" w:rsidRPr="004469E1" w:rsidRDefault="00BF1B41" w:rsidP="00613EBC">
      <w:pPr>
        <w:spacing w:after="0" w:line="360" w:lineRule="auto"/>
      </w:pPr>
      <w:r w:rsidRPr="004469E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E1">
        <w:t>…………</w:t>
      </w:r>
    </w:p>
    <w:p w:rsidR="00F34D80" w:rsidRPr="004469E1" w:rsidRDefault="00F34D80" w:rsidP="004469E1">
      <w:pPr>
        <w:pStyle w:val="Odstavecseseznamem"/>
        <w:numPr>
          <w:ilvl w:val="0"/>
          <w:numId w:val="4"/>
        </w:numPr>
        <w:tabs>
          <w:tab w:val="num" w:pos="720"/>
        </w:tabs>
        <w:spacing w:after="120" w:line="360" w:lineRule="auto"/>
        <w:rPr>
          <w:b/>
        </w:rPr>
      </w:pPr>
      <w:r w:rsidRPr="004469E1">
        <w:rPr>
          <w:b/>
        </w:rPr>
        <w:t>Které látky je možné hasit sněhovým hasicím přístrojem?</w:t>
      </w:r>
      <w:r w:rsidR="004469E1" w:rsidRPr="004469E1">
        <w:rPr>
          <w:b/>
        </w:rPr>
        <w:t xml:space="preserve"> (2)</w:t>
      </w:r>
    </w:p>
    <w:p w:rsidR="00F34D80" w:rsidRDefault="00F34D80" w:rsidP="004469E1">
      <w:pPr>
        <w:spacing w:after="120" w:line="360" w:lineRule="auto"/>
        <w:rPr>
          <w:sz w:val="24"/>
          <w:szCs w:val="24"/>
        </w:rPr>
      </w:pPr>
      <w:r w:rsidRPr="004469E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E1">
        <w:t>…………………………..</w:t>
      </w:r>
    </w:p>
    <w:p w:rsidR="00F6149E" w:rsidRPr="004469E1" w:rsidRDefault="00F6149E" w:rsidP="004469E1">
      <w:pPr>
        <w:pStyle w:val="Odstavce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4469E1">
        <w:rPr>
          <w:rFonts w:asciiTheme="minorHAnsi" w:hAnsiTheme="minorHAnsi"/>
          <w:sz w:val="22"/>
          <w:szCs w:val="22"/>
        </w:rPr>
        <w:t xml:space="preserve">Na etiketě rozpustných vitamínů je uvedeno, že </w:t>
      </w:r>
      <w:proofErr w:type="gramStart"/>
      <w:r w:rsidRPr="004469E1">
        <w:rPr>
          <w:rFonts w:asciiTheme="minorHAnsi" w:hAnsiTheme="minorHAnsi"/>
          <w:sz w:val="22"/>
          <w:szCs w:val="22"/>
        </w:rPr>
        <w:t xml:space="preserve">ve </w:t>
      </w:r>
      <w:smartTag w:uri="urn:schemas-microsoft-com:office:smarttags" w:element="metricconverter">
        <w:smartTagPr>
          <w:attr w:name="ProductID" w:val="100 gramech"/>
        </w:smartTagPr>
        <w:r w:rsidRPr="004469E1">
          <w:rPr>
            <w:rFonts w:asciiTheme="minorHAnsi" w:hAnsiTheme="minorHAnsi"/>
            <w:sz w:val="22"/>
            <w:szCs w:val="22"/>
          </w:rPr>
          <w:t>100</w:t>
        </w:r>
        <w:proofErr w:type="gramEnd"/>
        <w:r w:rsidRPr="004469E1">
          <w:rPr>
            <w:rFonts w:asciiTheme="minorHAnsi" w:hAnsiTheme="minorHAnsi"/>
            <w:sz w:val="22"/>
            <w:szCs w:val="22"/>
          </w:rPr>
          <w:t xml:space="preserve"> gramech</w:t>
        </w:r>
      </w:smartTag>
      <w:r w:rsidRPr="004469E1">
        <w:rPr>
          <w:rFonts w:asciiTheme="minorHAnsi" w:hAnsiTheme="minorHAnsi"/>
          <w:sz w:val="22"/>
          <w:szCs w:val="22"/>
        </w:rPr>
        <w:t xml:space="preserve"> výrobku je 24 miligramů zinku. Vypočtěte hmotnostní zlomek a hmotnostní procento zinku. Dále vypočtěte, kolik miligramů zinku je v jedné tabletě tohoto doplňku stravy, která váží 4,2 gramů?</w:t>
      </w:r>
      <w:r w:rsidR="004469E1">
        <w:rPr>
          <w:rFonts w:asciiTheme="minorHAnsi" w:hAnsiTheme="minorHAnsi"/>
          <w:sz w:val="22"/>
          <w:szCs w:val="22"/>
        </w:rPr>
        <w:t xml:space="preserve"> (3)</w:t>
      </w:r>
    </w:p>
    <w:p w:rsidR="00F6149E" w:rsidRPr="004469E1" w:rsidRDefault="00F6149E" w:rsidP="00F34D80">
      <w:pPr>
        <w:spacing w:line="480" w:lineRule="auto"/>
      </w:pPr>
    </w:p>
    <w:sectPr w:rsidR="00F6149E" w:rsidRPr="004469E1" w:rsidSect="00634A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234C9"/>
    <w:multiLevelType w:val="hybridMultilevel"/>
    <w:tmpl w:val="942840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8596B"/>
    <w:multiLevelType w:val="hybridMultilevel"/>
    <w:tmpl w:val="C22CB5BA"/>
    <w:lvl w:ilvl="0" w:tplc="AA5E4A3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03E4727"/>
    <w:multiLevelType w:val="hybridMultilevel"/>
    <w:tmpl w:val="5E6CD68E"/>
    <w:lvl w:ilvl="0" w:tplc="C9008DC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D4B75"/>
    <w:multiLevelType w:val="hybridMultilevel"/>
    <w:tmpl w:val="B97C6DAE"/>
    <w:lvl w:ilvl="0" w:tplc="0570E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383E"/>
    <w:rsid w:val="00096B93"/>
    <w:rsid w:val="001D42E3"/>
    <w:rsid w:val="00245F9A"/>
    <w:rsid w:val="0028167E"/>
    <w:rsid w:val="004469E1"/>
    <w:rsid w:val="0051673D"/>
    <w:rsid w:val="00613EBC"/>
    <w:rsid w:val="00634A34"/>
    <w:rsid w:val="00895223"/>
    <w:rsid w:val="00BF1B41"/>
    <w:rsid w:val="00C20CAA"/>
    <w:rsid w:val="00C92974"/>
    <w:rsid w:val="00E1383E"/>
    <w:rsid w:val="00E66D85"/>
    <w:rsid w:val="00F34D80"/>
    <w:rsid w:val="00F6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2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8952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7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895223"/>
    <w:rPr>
      <w:rFonts w:ascii="Times New Roman" w:eastAsia="Times New Roman" w:hAnsi="Times New Roman" w:cs="Times New Roman"/>
      <w:sz w:val="24"/>
      <w:szCs w:val="27"/>
      <w:lang w:eastAsia="cs-CZ"/>
    </w:rPr>
  </w:style>
  <w:style w:type="table" w:styleId="Svtlstnovnzvraznn5">
    <w:name w:val="Light Shading Accent 5"/>
    <w:basedOn w:val="Normlntabulka"/>
    <w:uiPriority w:val="60"/>
    <w:rsid w:val="008952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Odstavecseseznamem">
    <w:name w:val="List Paragraph"/>
    <w:basedOn w:val="Normln"/>
    <w:uiPriority w:val="34"/>
    <w:qFormat/>
    <w:rsid w:val="00516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2E3"/>
    <w:rPr>
      <w:rFonts w:ascii="Tahoma" w:hAnsi="Tahoma" w:cs="Tahoma"/>
      <w:sz w:val="16"/>
      <w:szCs w:val="16"/>
    </w:rPr>
  </w:style>
  <w:style w:type="paragraph" w:customStyle="1" w:styleId="Odstavce">
    <w:name w:val="Odstavce"/>
    <w:basedOn w:val="Normln"/>
    <w:autoRedefine/>
    <w:rsid w:val="00F6149E"/>
    <w:pPr>
      <w:spacing w:before="120" w:after="0" w:line="360" w:lineRule="auto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cs-CZ"/>
    </w:rPr>
  </w:style>
  <w:style w:type="table" w:styleId="Stednseznam2zvraznn3">
    <w:name w:val="Medium List 2 Accent 3"/>
    <w:basedOn w:val="Normlntabulka"/>
    <w:uiPriority w:val="66"/>
    <w:rsid w:val="004469E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312</Words>
  <Characters>1841</Characters>
  <Application>Microsoft Office Word</Application>
  <DocSecurity>0</DocSecurity>
  <Lines>15</Lines>
  <Paragraphs>4</Paragraphs>
  <ScaleCrop>false</ScaleCrop>
  <Company>Pedagogicka fakulta MU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Pluckova</dc:creator>
  <cp:keywords/>
  <dc:description/>
  <cp:lastModifiedBy>Pluckova</cp:lastModifiedBy>
  <cp:revision>15</cp:revision>
  <dcterms:created xsi:type="dcterms:W3CDTF">2009-11-01T21:02:00Z</dcterms:created>
  <dcterms:modified xsi:type="dcterms:W3CDTF">2009-11-01T22:23:00Z</dcterms:modified>
</cp:coreProperties>
</file>